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9540F" w14:textId="77777777" w:rsidR="002C3DC7" w:rsidRPr="00B954F1" w:rsidRDefault="00FF0C83">
      <w:pPr>
        <w:spacing w:before="1440" w:after="0"/>
        <w:jc w:val="center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  <w:color w:val="D24726"/>
          <w:sz w:val="80"/>
          <w:szCs w:val="80"/>
        </w:rPr>
        <w:t>UFCD 0779</w:t>
      </w:r>
    </w:p>
    <w:p w14:paraId="4AA95410" w14:textId="77777777" w:rsidR="002C3DC7" w:rsidRPr="00B954F1" w:rsidRDefault="00FF0C83">
      <w:pPr>
        <w:spacing w:before="0" w:after="120"/>
        <w:jc w:val="center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  <w:sz w:val="40"/>
          <w:szCs w:val="40"/>
        </w:rPr>
        <w:t>Utilitário de Apresentação Gráfica</w:t>
      </w:r>
    </w:p>
    <w:p w14:paraId="4AA95411" w14:textId="77777777" w:rsidR="002C3DC7" w:rsidRPr="00B954F1" w:rsidRDefault="002C3DC7">
      <w:pPr>
        <w:pBdr>
          <w:bottom w:val="single" w:sz="8" w:space="0" w:color="D24726"/>
        </w:pBdr>
        <w:jc w:val="center"/>
        <w:rPr>
          <w:rFonts w:ascii="Segoe UI Emoji" w:hAnsi="Segoe UI Emoji"/>
        </w:rPr>
      </w:pPr>
    </w:p>
    <w:p w14:paraId="4AA95412" w14:textId="77777777" w:rsidR="002C3DC7" w:rsidRPr="00B954F1" w:rsidRDefault="002C3DC7">
      <w:pPr>
        <w:rPr>
          <w:rFonts w:ascii="Segoe UI Emoji" w:hAnsi="Segoe UI Emoji"/>
        </w:rPr>
      </w:pPr>
    </w:p>
    <w:p w14:paraId="4AA95413" w14:textId="77777777" w:rsidR="002C3DC7" w:rsidRPr="00B954F1" w:rsidRDefault="00FF0C83">
      <w:pPr>
        <w:spacing w:before="120" w:after="60"/>
        <w:jc w:val="center"/>
        <w:rPr>
          <w:rFonts w:ascii="Segoe UI Emoji" w:hAnsi="Segoe UI Emoji"/>
        </w:rPr>
      </w:pPr>
      <w:r w:rsidRPr="00B954F1">
        <w:rPr>
          <w:rFonts w:ascii="Segoe UI Emoji" w:hAnsi="Segoe UI Emoji"/>
          <w:color w:val="6B7280"/>
          <w:sz w:val="32"/>
          <w:szCs w:val="32"/>
        </w:rPr>
        <w:t>Manual do Formando</w:t>
      </w:r>
    </w:p>
    <w:p w14:paraId="4AA95414" w14:textId="77777777" w:rsidR="002C3DC7" w:rsidRPr="00B954F1" w:rsidRDefault="00FF0C83">
      <w:pPr>
        <w:spacing w:before="0" w:after="60"/>
        <w:jc w:val="center"/>
        <w:rPr>
          <w:rFonts w:ascii="Segoe UI Emoji" w:hAnsi="Segoe UI Emoji"/>
        </w:rPr>
      </w:pPr>
      <w:r w:rsidRPr="00B954F1">
        <w:rPr>
          <w:rFonts w:ascii="Segoe UI Emoji" w:hAnsi="Segoe UI Emoji"/>
          <w:i/>
          <w:iCs/>
          <w:color w:val="6B7280"/>
          <w:sz w:val="24"/>
          <w:szCs w:val="24"/>
        </w:rPr>
        <w:t xml:space="preserve">Microsoft </w:t>
      </w:r>
      <w:proofErr w:type="gramStart"/>
      <w:r w:rsidRPr="00B954F1">
        <w:rPr>
          <w:rFonts w:ascii="Segoe UI Emoji" w:hAnsi="Segoe UI Emoji"/>
          <w:i/>
          <w:iCs/>
          <w:color w:val="6B7280"/>
          <w:sz w:val="24"/>
          <w:szCs w:val="24"/>
        </w:rPr>
        <w:t>PowerPoint  ·</w:t>
      </w:r>
      <w:proofErr w:type="gramEnd"/>
      <w:r w:rsidRPr="00B954F1">
        <w:rPr>
          <w:rFonts w:ascii="Segoe UI Emoji" w:hAnsi="Segoe UI Emoji"/>
          <w:i/>
          <w:iCs/>
          <w:color w:val="6B7280"/>
          <w:sz w:val="24"/>
          <w:szCs w:val="24"/>
        </w:rPr>
        <w:t xml:space="preserve">  Microsoft 365</w:t>
      </w:r>
    </w:p>
    <w:p w14:paraId="4AA95415" w14:textId="77777777" w:rsidR="002C3DC7" w:rsidRPr="00B954F1" w:rsidRDefault="002C3DC7">
      <w:pPr>
        <w:rPr>
          <w:rFonts w:ascii="Segoe UI Emoji" w:hAnsi="Segoe UI Emoji"/>
        </w:rPr>
      </w:pPr>
    </w:p>
    <w:p w14:paraId="4AA95416" w14:textId="77777777" w:rsidR="002C3DC7" w:rsidRPr="00B954F1" w:rsidRDefault="00FF0C83">
      <w:pPr>
        <w:spacing w:before="240" w:after="60"/>
        <w:jc w:val="center"/>
        <w:rPr>
          <w:rFonts w:ascii="Segoe UI Emoji" w:hAnsi="Segoe UI Emoji"/>
        </w:rPr>
      </w:pPr>
      <w:proofErr w:type="gramStart"/>
      <w:r w:rsidRPr="00B954F1">
        <w:rPr>
          <w:rFonts w:ascii="Segoe UI Emoji" w:hAnsi="Segoe UI Emoji"/>
          <w:b/>
          <w:bCs/>
          <w:color w:val="7C3AED"/>
        </w:rPr>
        <w:t>Criar  •</w:t>
      </w:r>
      <w:proofErr w:type="gramEnd"/>
      <w:r w:rsidRPr="00B954F1">
        <w:rPr>
          <w:rFonts w:ascii="Segoe UI Emoji" w:hAnsi="Segoe UI Emoji"/>
          <w:b/>
          <w:bCs/>
          <w:color w:val="7C3AED"/>
        </w:rPr>
        <w:t xml:space="preserve">  </w:t>
      </w:r>
      <w:proofErr w:type="gramStart"/>
      <w:r w:rsidRPr="00B954F1">
        <w:rPr>
          <w:rFonts w:ascii="Segoe UI Emoji" w:hAnsi="Segoe UI Emoji"/>
          <w:b/>
          <w:bCs/>
          <w:color w:val="7C3AED"/>
        </w:rPr>
        <w:t>Organizar  •</w:t>
      </w:r>
      <w:proofErr w:type="gramEnd"/>
      <w:r w:rsidRPr="00B954F1">
        <w:rPr>
          <w:rFonts w:ascii="Segoe UI Emoji" w:hAnsi="Segoe UI Emoji"/>
          <w:b/>
          <w:bCs/>
          <w:color w:val="7C3AED"/>
        </w:rPr>
        <w:t xml:space="preserve">  </w:t>
      </w:r>
      <w:proofErr w:type="gramStart"/>
      <w:r w:rsidRPr="00B954F1">
        <w:rPr>
          <w:rFonts w:ascii="Segoe UI Emoji" w:hAnsi="Segoe UI Emoji"/>
          <w:b/>
          <w:bCs/>
          <w:color w:val="7C3AED"/>
        </w:rPr>
        <w:t>Comunicar  •</w:t>
      </w:r>
      <w:proofErr w:type="gramEnd"/>
      <w:r w:rsidRPr="00B954F1">
        <w:rPr>
          <w:rFonts w:ascii="Segoe UI Emoji" w:hAnsi="Segoe UI Emoji"/>
          <w:b/>
          <w:bCs/>
          <w:color w:val="7C3AED"/>
        </w:rPr>
        <w:t xml:space="preserve">  Apresentar</w:t>
      </w:r>
    </w:p>
    <w:p w14:paraId="4AA95417" w14:textId="77777777" w:rsidR="002C3DC7" w:rsidRPr="00B954F1" w:rsidRDefault="002C3DC7">
      <w:pPr>
        <w:rPr>
          <w:rFonts w:ascii="Segoe UI Emoji" w:hAnsi="Segoe UI Emoji"/>
        </w:rPr>
      </w:pPr>
    </w:p>
    <w:p w14:paraId="4AA95418" w14:textId="77777777" w:rsidR="002C3DC7" w:rsidRPr="00B954F1" w:rsidRDefault="00FF0C83">
      <w:pPr>
        <w:spacing w:before="480" w:after="60"/>
        <w:jc w:val="center"/>
        <w:rPr>
          <w:rFonts w:ascii="Segoe UI Emoji" w:hAnsi="Segoe UI Emoji"/>
        </w:rPr>
      </w:pPr>
      <w:r w:rsidRPr="00B954F1">
        <w:rPr>
          <w:rFonts w:ascii="Segoe UI Emoji" w:hAnsi="Segoe UI Emoji"/>
          <w:color w:val="6B7280"/>
          <w:sz w:val="20"/>
          <w:szCs w:val="20"/>
        </w:rPr>
        <w:t xml:space="preserve">Catálogo Nacional de </w:t>
      </w:r>
      <w:proofErr w:type="gramStart"/>
      <w:r w:rsidRPr="00B954F1">
        <w:rPr>
          <w:rFonts w:ascii="Segoe UI Emoji" w:hAnsi="Segoe UI Emoji"/>
          <w:color w:val="6B7280"/>
          <w:sz w:val="20"/>
          <w:szCs w:val="20"/>
        </w:rPr>
        <w:t>Qualificações  ·</w:t>
      </w:r>
      <w:proofErr w:type="gramEnd"/>
      <w:r w:rsidRPr="00B954F1">
        <w:rPr>
          <w:rFonts w:ascii="Segoe UI Emoji" w:hAnsi="Segoe UI Emoji"/>
          <w:color w:val="6B7280"/>
          <w:sz w:val="20"/>
          <w:szCs w:val="20"/>
        </w:rPr>
        <w:t xml:space="preserve">  Edição 2026</w:t>
      </w:r>
    </w:p>
    <w:p w14:paraId="4AA95419" w14:textId="77777777" w:rsidR="002C3DC7" w:rsidRPr="00B954F1" w:rsidRDefault="00FF0C83">
      <w:pPr>
        <w:jc w:val="center"/>
        <w:rPr>
          <w:rFonts w:ascii="Segoe UI Emoji" w:hAnsi="Segoe UI Emoji"/>
        </w:rPr>
      </w:pPr>
      <w:r w:rsidRPr="00B954F1">
        <w:rPr>
          <w:rFonts w:ascii="Segoe UI Emoji" w:hAnsi="Segoe UI Emoji"/>
          <w:color w:val="6B7280"/>
          <w:sz w:val="20"/>
          <w:szCs w:val="20"/>
        </w:rPr>
        <w:t xml:space="preserve">25 </w:t>
      </w:r>
      <w:proofErr w:type="gramStart"/>
      <w:r w:rsidRPr="00B954F1">
        <w:rPr>
          <w:rFonts w:ascii="Segoe UI Emoji" w:hAnsi="Segoe UI Emoji"/>
          <w:color w:val="6B7280"/>
          <w:sz w:val="20"/>
          <w:szCs w:val="20"/>
        </w:rPr>
        <w:t>horas  ·</w:t>
      </w:r>
      <w:proofErr w:type="gramEnd"/>
      <w:r w:rsidRPr="00B954F1">
        <w:rPr>
          <w:rFonts w:ascii="Segoe UI Emoji" w:hAnsi="Segoe UI Emoji"/>
          <w:color w:val="6B7280"/>
          <w:sz w:val="20"/>
          <w:szCs w:val="20"/>
        </w:rPr>
        <w:t xml:space="preserve">  2,25 pontos de crédito</w:t>
      </w:r>
    </w:p>
    <w:p w14:paraId="45D55DDD" w14:textId="77777777" w:rsidR="005F5EC9" w:rsidRDefault="005F5EC9">
      <w:pPr>
        <w:rPr>
          <w:rFonts w:ascii="Segoe UI Emoji" w:hAnsi="Segoe UI Emoji"/>
        </w:rPr>
        <w:sectPr w:rsidR="005F5EC9" w:rsidSect="005F5EC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260" w:bottom="1440" w:left="1260" w:header="708" w:footer="708" w:gutter="0"/>
          <w:cols w:space="720"/>
          <w:titlePg/>
          <w:docGrid w:linePitch="360"/>
        </w:sectPr>
      </w:pPr>
    </w:p>
    <w:p w14:paraId="4AA9541B" w14:textId="77777777" w:rsidR="002C3DC7" w:rsidRPr="00B954F1" w:rsidRDefault="00FF0C83">
      <w:pPr>
        <w:pStyle w:val="Ttulo1"/>
        <w:rPr>
          <w:rFonts w:ascii="Segoe UI Emoji" w:hAnsi="Segoe UI Emoji"/>
        </w:rPr>
      </w:pPr>
      <w:r w:rsidRPr="00B954F1">
        <w:rPr>
          <w:rFonts w:ascii="Segoe UI Emoji" w:hAnsi="Segoe UI Emoji"/>
        </w:rPr>
        <w:lastRenderedPageBreak/>
        <w:t>Índice</w:t>
      </w:r>
    </w:p>
    <w:p w14:paraId="4AA9541C" w14:textId="77777777" w:rsidR="002C3DC7" w:rsidRPr="00B954F1" w:rsidRDefault="002C3DC7">
      <w:pPr>
        <w:rPr>
          <w:rFonts w:ascii="Segoe UI Emoji" w:hAnsi="Segoe UI Emoji"/>
        </w:rPr>
      </w:pPr>
    </w:p>
    <w:p w14:paraId="4AA9541D" w14:textId="77777777" w:rsidR="002C3DC7" w:rsidRPr="00B954F1" w:rsidRDefault="00FF0C83">
      <w:pPr>
        <w:spacing w:before="60" w:after="60"/>
        <w:rPr>
          <w:rFonts w:ascii="Segoe UI Emoji" w:hAnsi="Segoe UI Emoji"/>
        </w:rPr>
      </w:pPr>
      <w:hyperlink w:anchor="sec-intro" w:history="1">
        <w:r w:rsidRPr="00B954F1">
          <w:rPr>
            <w:rStyle w:val="Hiperligao"/>
            <w:rFonts w:ascii="Segoe UI Emoji" w:hAnsi="Segoe UI Emoji"/>
            <w:color w:val="D24726"/>
          </w:rPr>
          <w:t>Introdução</w:t>
        </w:r>
      </w:hyperlink>
    </w:p>
    <w:p w14:paraId="4AA9541E" w14:textId="77777777" w:rsidR="002C3DC7" w:rsidRPr="00B954F1" w:rsidRDefault="00FF0C83">
      <w:pPr>
        <w:spacing w:before="60" w:after="60"/>
        <w:rPr>
          <w:rFonts w:ascii="Segoe UI Emoji" w:hAnsi="Segoe UI Emoji"/>
        </w:rPr>
      </w:pPr>
      <w:hyperlink w:anchor="sec-obj" w:history="1">
        <w:r w:rsidRPr="00B954F1">
          <w:rPr>
            <w:rStyle w:val="Hiperligao"/>
            <w:rFonts w:ascii="Segoe UI Emoji" w:hAnsi="Segoe UI Emoji"/>
            <w:color w:val="D24726"/>
          </w:rPr>
          <w:t>Objetivos da UFCD</w:t>
        </w:r>
      </w:hyperlink>
    </w:p>
    <w:p w14:paraId="4AA9541F" w14:textId="77777777" w:rsidR="002C3DC7" w:rsidRPr="00B954F1" w:rsidRDefault="00FF0C83">
      <w:pPr>
        <w:spacing w:before="60" w:after="60"/>
        <w:rPr>
          <w:rFonts w:ascii="Segoe UI Emoji" w:hAnsi="Segoe UI Emoji"/>
        </w:rPr>
      </w:pPr>
      <w:hyperlink w:anchor="sec-cg" w:history="1">
        <w:r w:rsidRPr="00B954F1">
          <w:rPr>
            <w:rStyle w:val="Hiperligao"/>
            <w:rFonts w:ascii="Segoe UI Emoji" w:hAnsi="Segoe UI Emoji"/>
            <w:color w:val="D24726"/>
          </w:rPr>
          <w:t>1. Apresentador Gráfico – Conceitos Gerais</w:t>
        </w:r>
      </w:hyperlink>
    </w:p>
    <w:p w14:paraId="4AA95420" w14:textId="77777777" w:rsidR="002C3DC7" w:rsidRPr="00B954F1" w:rsidRDefault="00FF0C83">
      <w:pPr>
        <w:spacing w:before="60" w:after="60"/>
        <w:ind w:left="360"/>
        <w:rPr>
          <w:rFonts w:ascii="Segoe UI Emoji" w:hAnsi="Segoe UI Emoji"/>
        </w:rPr>
      </w:pPr>
      <w:hyperlink w:anchor="sec-caract" w:history="1">
        <w:proofErr w:type="gramStart"/>
        <w:r w:rsidRPr="00B954F1">
          <w:rPr>
            <w:rStyle w:val="Hiperligao"/>
            <w:rFonts w:ascii="Segoe UI Emoji" w:hAnsi="Segoe UI Emoji"/>
            <w:color w:val="D24726"/>
          </w:rPr>
          <w:t>1.1  Características</w:t>
        </w:r>
        <w:proofErr w:type="gramEnd"/>
      </w:hyperlink>
    </w:p>
    <w:p w14:paraId="4AA95421" w14:textId="77777777" w:rsidR="002C3DC7" w:rsidRPr="00B954F1" w:rsidRDefault="00FF0C83">
      <w:pPr>
        <w:spacing w:before="60" w:after="60"/>
        <w:ind w:left="360"/>
        <w:rPr>
          <w:rFonts w:ascii="Segoe UI Emoji" w:hAnsi="Segoe UI Emoji"/>
        </w:rPr>
      </w:pPr>
      <w:hyperlink w:anchor="sec-ferr" w:history="1">
        <w:proofErr w:type="gramStart"/>
        <w:r w:rsidRPr="00B954F1">
          <w:rPr>
            <w:rStyle w:val="Hiperligao"/>
            <w:rFonts w:ascii="Segoe UI Emoji" w:hAnsi="Segoe UI Emoji"/>
            <w:color w:val="D24726"/>
          </w:rPr>
          <w:t>1.2  Ferramentas</w:t>
        </w:r>
        <w:proofErr w:type="gramEnd"/>
      </w:hyperlink>
    </w:p>
    <w:p w14:paraId="4AA95422" w14:textId="77777777" w:rsidR="002C3DC7" w:rsidRPr="00B954F1" w:rsidRDefault="00FF0C83">
      <w:pPr>
        <w:spacing w:before="60" w:after="60"/>
        <w:ind w:left="360"/>
        <w:rPr>
          <w:rFonts w:ascii="Segoe UI Emoji" w:hAnsi="Segoe UI Emoji"/>
        </w:rPr>
      </w:pPr>
      <w:hyperlink w:anchor="sec-apres" w:history="1">
        <w:proofErr w:type="gramStart"/>
        <w:r w:rsidRPr="00B954F1">
          <w:rPr>
            <w:rStyle w:val="Hiperligao"/>
            <w:rFonts w:ascii="Segoe UI Emoji" w:hAnsi="Segoe UI Emoji"/>
            <w:color w:val="D24726"/>
          </w:rPr>
          <w:t>1.3  Apresentações</w:t>
        </w:r>
        <w:proofErr w:type="gramEnd"/>
        <w:r w:rsidRPr="00B954F1">
          <w:rPr>
            <w:rStyle w:val="Hiperligao"/>
            <w:rFonts w:ascii="Segoe UI Emoji" w:hAnsi="Segoe UI Emoji"/>
            <w:color w:val="D24726"/>
          </w:rPr>
          <w:t xml:space="preserve"> Gráficas</w:t>
        </w:r>
      </w:hyperlink>
    </w:p>
    <w:p w14:paraId="4AA95423" w14:textId="77777777" w:rsidR="002C3DC7" w:rsidRPr="00B954F1" w:rsidRDefault="00FF0C83">
      <w:pPr>
        <w:spacing w:before="60" w:after="60"/>
        <w:rPr>
          <w:rFonts w:ascii="Segoe UI Emoji" w:hAnsi="Segoe UI Emoji"/>
        </w:rPr>
      </w:pPr>
      <w:hyperlink w:anchor="sec-ins" w:history="1">
        <w:r w:rsidRPr="00B954F1">
          <w:rPr>
            <w:rStyle w:val="Hiperligao"/>
            <w:rFonts w:ascii="Segoe UI Emoji" w:hAnsi="Segoe UI Emoji"/>
            <w:color w:val="D24726"/>
          </w:rPr>
          <w:t>2. Inserção e Edição de Documento Modelo</w:t>
        </w:r>
      </w:hyperlink>
    </w:p>
    <w:p w14:paraId="4AA95424" w14:textId="77777777" w:rsidR="002C3DC7" w:rsidRPr="00B954F1" w:rsidRDefault="00FF0C83">
      <w:pPr>
        <w:spacing w:before="60" w:after="60"/>
        <w:ind w:left="360"/>
        <w:rPr>
          <w:rFonts w:ascii="Segoe UI Emoji" w:hAnsi="Segoe UI Emoji"/>
        </w:rPr>
      </w:pPr>
      <w:hyperlink w:anchor="sec-master" w:history="1">
        <w:proofErr w:type="gramStart"/>
        <w:r w:rsidRPr="00B954F1">
          <w:rPr>
            <w:rStyle w:val="Hiperligao"/>
            <w:rFonts w:ascii="Segoe UI Emoji" w:hAnsi="Segoe UI Emoji"/>
            <w:color w:val="D24726"/>
          </w:rPr>
          <w:t>2.1  Criação</w:t>
        </w:r>
        <w:proofErr w:type="gramEnd"/>
        <w:r w:rsidRPr="00B954F1">
          <w:rPr>
            <w:rStyle w:val="Hiperligao"/>
            <w:rFonts w:ascii="Segoe UI Emoji" w:hAnsi="Segoe UI Emoji"/>
            <w:color w:val="D24726"/>
          </w:rPr>
          <w:t xml:space="preserve"> de Dispositivos Padrão (</w:t>
        </w:r>
        <w:proofErr w:type="spellStart"/>
        <w:r w:rsidRPr="00B954F1">
          <w:rPr>
            <w:rStyle w:val="Hiperligao"/>
            <w:rFonts w:ascii="Segoe UI Emoji" w:hAnsi="Segoe UI Emoji"/>
            <w:color w:val="D24726"/>
          </w:rPr>
          <w:t>Master</w:t>
        </w:r>
        <w:proofErr w:type="spellEnd"/>
        <w:r w:rsidRPr="00B954F1">
          <w:rPr>
            <w:rStyle w:val="Hiperligao"/>
            <w:rFonts w:ascii="Segoe UI Emoji" w:hAnsi="Segoe UI Emoji"/>
            <w:color w:val="D24726"/>
          </w:rPr>
          <w:t>)</w:t>
        </w:r>
      </w:hyperlink>
    </w:p>
    <w:p w14:paraId="4AA95425" w14:textId="77777777" w:rsidR="002C3DC7" w:rsidRPr="00B954F1" w:rsidRDefault="00FF0C83">
      <w:pPr>
        <w:spacing w:before="60" w:after="60"/>
        <w:ind w:left="360"/>
        <w:rPr>
          <w:rFonts w:ascii="Segoe UI Emoji" w:hAnsi="Segoe UI Emoji"/>
        </w:rPr>
      </w:pPr>
      <w:hyperlink w:anchor="sec-texto" w:history="1">
        <w:proofErr w:type="gramStart"/>
        <w:r w:rsidRPr="00B954F1">
          <w:rPr>
            <w:rStyle w:val="Hiperligao"/>
            <w:rFonts w:ascii="Segoe UI Emoji" w:hAnsi="Segoe UI Emoji"/>
            <w:color w:val="D24726"/>
          </w:rPr>
          <w:t>2.2  Inserção</w:t>
        </w:r>
        <w:proofErr w:type="gramEnd"/>
        <w:r w:rsidRPr="00B954F1">
          <w:rPr>
            <w:rStyle w:val="Hiperligao"/>
            <w:rFonts w:ascii="Segoe UI Emoji" w:hAnsi="Segoe UI Emoji"/>
            <w:color w:val="D24726"/>
          </w:rPr>
          <w:t xml:space="preserve"> e Formatação de Texto</w:t>
        </w:r>
      </w:hyperlink>
    </w:p>
    <w:p w14:paraId="4AA95426" w14:textId="77777777" w:rsidR="002C3DC7" w:rsidRPr="00B954F1" w:rsidRDefault="00FF0C83">
      <w:pPr>
        <w:spacing w:before="60" w:after="60"/>
        <w:ind w:left="360"/>
        <w:rPr>
          <w:rFonts w:ascii="Segoe UI Emoji" w:hAnsi="Segoe UI Emoji"/>
        </w:rPr>
      </w:pPr>
      <w:hyperlink w:anchor="sec-imp" w:history="1">
        <w:proofErr w:type="gramStart"/>
        <w:r w:rsidRPr="00B954F1">
          <w:rPr>
            <w:rStyle w:val="Hiperligao"/>
            <w:rFonts w:ascii="Segoe UI Emoji" w:hAnsi="Segoe UI Emoji"/>
            <w:color w:val="D24726"/>
          </w:rPr>
          <w:t>2.3  Opções</w:t>
        </w:r>
        <w:proofErr w:type="gramEnd"/>
        <w:r w:rsidRPr="00B954F1">
          <w:rPr>
            <w:rStyle w:val="Hiperligao"/>
            <w:rFonts w:ascii="Segoe UI Emoji" w:hAnsi="Segoe UI Emoji"/>
            <w:color w:val="D24726"/>
          </w:rPr>
          <w:t xml:space="preserve"> de Impressão</w:t>
        </w:r>
      </w:hyperlink>
    </w:p>
    <w:p w14:paraId="4AA95427" w14:textId="77777777" w:rsidR="002C3DC7" w:rsidRPr="00B954F1" w:rsidRDefault="00FF0C83">
      <w:pPr>
        <w:spacing w:before="60" w:after="60"/>
        <w:ind w:left="360"/>
        <w:rPr>
          <w:rFonts w:ascii="Segoe UI Emoji" w:hAnsi="Segoe UI Emoji"/>
        </w:rPr>
      </w:pPr>
      <w:hyperlink w:anchor="sec-ferr2" w:history="1">
        <w:proofErr w:type="gramStart"/>
        <w:r w:rsidRPr="00B954F1">
          <w:rPr>
            <w:rStyle w:val="Hiperligao"/>
            <w:rFonts w:ascii="Segoe UI Emoji" w:hAnsi="Segoe UI Emoji"/>
            <w:color w:val="D24726"/>
          </w:rPr>
          <w:t>2.4  Ferramentas</w:t>
        </w:r>
        <w:proofErr w:type="gramEnd"/>
        <w:r w:rsidRPr="00B954F1">
          <w:rPr>
            <w:rStyle w:val="Hiperligao"/>
            <w:rFonts w:ascii="Segoe UI Emoji" w:hAnsi="Segoe UI Emoji"/>
            <w:color w:val="D24726"/>
          </w:rPr>
          <w:t xml:space="preserve"> de Texto, Desenho e Gráficos</w:t>
        </w:r>
      </w:hyperlink>
    </w:p>
    <w:p w14:paraId="4AA95428" w14:textId="77777777" w:rsidR="002C3DC7" w:rsidRPr="00B954F1" w:rsidRDefault="00FF0C83">
      <w:pPr>
        <w:spacing w:before="60" w:after="60"/>
        <w:ind w:left="360"/>
        <w:rPr>
          <w:rFonts w:ascii="Segoe UI Emoji" w:hAnsi="Segoe UI Emoji"/>
        </w:rPr>
      </w:pPr>
      <w:hyperlink w:anchor="sec-ef" w:history="1">
        <w:proofErr w:type="gramStart"/>
        <w:r w:rsidRPr="00B954F1">
          <w:rPr>
            <w:rStyle w:val="Hiperligao"/>
            <w:rFonts w:ascii="Segoe UI Emoji" w:hAnsi="Segoe UI Emoji"/>
            <w:color w:val="D24726"/>
          </w:rPr>
          <w:t>2.5  Efeitos</w:t>
        </w:r>
        <w:proofErr w:type="gramEnd"/>
        <w:r w:rsidRPr="00B954F1">
          <w:rPr>
            <w:rStyle w:val="Hiperligao"/>
            <w:rFonts w:ascii="Segoe UI Emoji" w:hAnsi="Segoe UI Emoji"/>
            <w:color w:val="D24726"/>
          </w:rPr>
          <w:t xml:space="preserve"> Especiais</w:t>
        </w:r>
      </w:hyperlink>
    </w:p>
    <w:p w14:paraId="4AA95429" w14:textId="77777777" w:rsidR="002C3DC7" w:rsidRPr="00B954F1" w:rsidRDefault="00FF0C83">
      <w:pPr>
        <w:spacing w:before="60" w:after="60"/>
        <w:ind w:left="360"/>
        <w:rPr>
          <w:rFonts w:ascii="Segoe UI Emoji" w:hAnsi="Segoe UI Emoji"/>
        </w:rPr>
      </w:pPr>
      <w:hyperlink w:anchor="sec-dif" w:history="1">
        <w:proofErr w:type="gramStart"/>
        <w:r w:rsidRPr="00B954F1">
          <w:rPr>
            <w:rStyle w:val="Hiperligao"/>
            <w:rFonts w:ascii="Segoe UI Emoji" w:hAnsi="Segoe UI Emoji"/>
            <w:color w:val="D24726"/>
          </w:rPr>
          <w:t>2.6  Difusão</w:t>
        </w:r>
        <w:proofErr w:type="gramEnd"/>
        <w:r w:rsidRPr="00B954F1">
          <w:rPr>
            <w:rStyle w:val="Hiperligao"/>
            <w:rFonts w:ascii="Segoe UI Emoji" w:hAnsi="Segoe UI Emoji"/>
            <w:color w:val="D24726"/>
          </w:rPr>
          <w:t xml:space="preserve"> de Dispositivos</w:t>
        </w:r>
      </w:hyperlink>
    </w:p>
    <w:p w14:paraId="4AA9542A" w14:textId="77777777" w:rsidR="002C3DC7" w:rsidRPr="00B954F1" w:rsidRDefault="00FF0C83">
      <w:pPr>
        <w:spacing w:before="60" w:after="60"/>
        <w:rPr>
          <w:rFonts w:ascii="Segoe UI Emoji" w:hAnsi="Segoe UI Emoji"/>
        </w:rPr>
      </w:pPr>
      <w:hyperlink w:anchor="sec-glos" w:history="1">
        <w:r w:rsidRPr="00B954F1">
          <w:rPr>
            <w:rStyle w:val="Hiperligao"/>
            <w:rFonts w:ascii="Segoe UI Emoji" w:hAnsi="Segoe UI Emoji"/>
            <w:color w:val="D24726"/>
          </w:rPr>
          <w:t>Glossário</w:t>
        </w:r>
      </w:hyperlink>
    </w:p>
    <w:p w14:paraId="4AA9542B" w14:textId="77777777" w:rsidR="002C3DC7" w:rsidRPr="00B954F1" w:rsidRDefault="00FF0C83">
      <w:pPr>
        <w:spacing w:before="60" w:after="60"/>
        <w:rPr>
          <w:rFonts w:ascii="Segoe UI Emoji" w:hAnsi="Segoe UI Emoji"/>
        </w:rPr>
      </w:pPr>
      <w:hyperlink w:anchor="sec-ref" w:history="1">
        <w:r w:rsidRPr="00B954F1">
          <w:rPr>
            <w:rStyle w:val="Hiperligao"/>
            <w:rFonts w:ascii="Segoe UI Emoji" w:hAnsi="Segoe UI Emoji"/>
            <w:color w:val="D24726"/>
          </w:rPr>
          <w:t>Referências Bibliográficas</w:t>
        </w:r>
      </w:hyperlink>
    </w:p>
    <w:p w14:paraId="4AA9542C" w14:textId="77777777" w:rsidR="002C3DC7" w:rsidRPr="00B954F1" w:rsidRDefault="00FF0C83">
      <w:pPr>
        <w:rPr>
          <w:rFonts w:ascii="Segoe UI Emoji" w:hAnsi="Segoe UI Emoji"/>
        </w:rPr>
      </w:pPr>
      <w:r w:rsidRPr="00B954F1">
        <w:rPr>
          <w:rFonts w:ascii="Segoe UI Emoji" w:hAnsi="Segoe UI Emoji"/>
        </w:rPr>
        <w:br w:type="page"/>
      </w:r>
    </w:p>
    <w:p w14:paraId="4AA9542D" w14:textId="77777777" w:rsidR="002C3DC7" w:rsidRPr="00B954F1" w:rsidRDefault="00FF0C83">
      <w:pPr>
        <w:pStyle w:val="Ttulo1"/>
        <w:pageBreakBefore/>
        <w:rPr>
          <w:rFonts w:ascii="Segoe UI Emoji" w:hAnsi="Segoe UI Emoji"/>
        </w:rPr>
      </w:pPr>
      <w:bookmarkStart w:id="0" w:name="sec-intro"/>
      <w:r w:rsidRPr="00B954F1">
        <w:rPr>
          <w:rFonts w:ascii="Segoe UI Emoji" w:hAnsi="Segoe UI Emoji"/>
        </w:rPr>
        <w:lastRenderedPageBreak/>
        <w:t>Introdução</w:t>
      </w:r>
      <w:bookmarkEnd w:id="0"/>
    </w:p>
    <w:p w14:paraId="4AA9542E" w14:textId="77777777" w:rsidR="002C3DC7" w:rsidRPr="00B954F1" w:rsidRDefault="00FF0C83">
      <w:pPr>
        <w:spacing w:before="80" w:after="80"/>
        <w:rPr>
          <w:rFonts w:ascii="Segoe UI Emoji" w:hAnsi="Segoe UI Emoji"/>
        </w:rPr>
      </w:pPr>
      <w:r w:rsidRPr="00B954F1">
        <w:rPr>
          <w:rFonts w:ascii="Segoe UI Emoji" w:hAnsi="Segoe UI Emoji"/>
        </w:rPr>
        <w:t>Este manual foi elaborado como recurso de apoio à UFCD 0779 – Utilitário de Apresentação Gráfica, integrada no Catálogo Nacional de Qualificações. Destina-se a formandos que pretendem desenvolver competências na criação, edição e apresentação de conteúdos visuais com recurso ao Microsoft PowerPoint (Microsoft 365).</w:t>
      </w:r>
    </w:p>
    <w:p w14:paraId="4AA9542F" w14:textId="77777777" w:rsidR="002C3DC7" w:rsidRPr="00B954F1" w:rsidRDefault="002C3DC7">
      <w:pPr>
        <w:rPr>
          <w:rFonts w:ascii="Segoe UI Emoji" w:hAnsi="Segoe UI Emoji"/>
        </w:rPr>
      </w:pPr>
    </w:p>
    <w:p w14:paraId="4AA95430" w14:textId="77777777" w:rsidR="002C3DC7" w:rsidRPr="00B954F1" w:rsidRDefault="00FF0C83">
      <w:pPr>
        <w:spacing w:before="80" w:after="80"/>
        <w:rPr>
          <w:rFonts w:ascii="Segoe UI Emoji" w:hAnsi="Segoe UI Emoji"/>
        </w:rPr>
      </w:pPr>
      <w:r w:rsidRPr="00B954F1">
        <w:rPr>
          <w:rFonts w:ascii="Segoe UI Emoji" w:hAnsi="Segoe UI Emoji"/>
        </w:rPr>
        <w:t>Ao longo deste manual, irás explorar as principais funcionalidades do PowerPoint, desde a interface e conceitos básicos até às técnicas mais avançadas de animação, transição e difusão de apresentações. Cada secção inclui explicações claras, exemplos práticos e dicas úteis.</w:t>
      </w:r>
    </w:p>
    <w:p w14:paraId="4AA95431" w14:textId="77777777" w:rsidR="002C3DC7" w:rsidRPr="00B954F1" w:rsidRDefault="002C3DC7">
      <w:pPr>
        <w:rPr>
          <w:rFonts w:ascii="Segoe UI Emoji" w:hAnsi="Segoe UI Emoji"/>
        </w:rPr>
      </w:pPr>
    </w:p>
    <w:p w14:paraId="4AA95432" w14:textId="77777777" w:rsidR="002C3DC7" w:rsidRPr="00B954F1" w:rsidRDefault="00FF0C83">
      <w:pPr>
        <w:spacing w:before="80" w:after="80"/>
        <w:rPr>
          <w:rFonts w:ascii="Segoe UI Emoji" w:hAnsi="Segoe UI Emoji"/>
        </w:rPr>
      </w:pPr>
      <w:r w:rsidRPr="00B954F1">
        <w:rPr>
          <w:rFonts w:ascii="Segoe UI Emoji" w:hAnsi="Segoe UI Emoji"/>
        </w:rPr>
        <w:t>As competências desenvolvidas nesta UFCD serão também aplicadas na apresentação de trabalhos, aprendizagens e evidências do percurso formativo.</w:t>
      </w:r>
    </w:p>
    <w:p w14:paraId="4AA95433" w14:textId="77777777" w:rsidR="002C3DC7" w:rsidRPr="00B954F1" w:rsidRDefault="002C3DC7">
      <w:pPr>
        <w:rPr>
          <w:rFonts w:ascii="Segoe UI Emoji" w:hAnsi="Segoe UI Emoji"/>
        </w:rPr>
      </w:pPr>
    </w:p>
    <w:p w14:paraId="4AA95434" w14:textId="77777777" w:rsidR="002C3DC7" w:rsidRPr="00B954F1" w:rsidRDefault="00FF0C83">
      <w:pPr>
        <w:pBdr>
          <w:left w:val="single" w:sz="16" w:space="0" w:color="7C3AED"/>
        </w:pBdr>
        <w:shd w:val="clear" w:color="auto" w:fill="F5F3FF"/>
        <w:spacing w:before="120" w:after="120"/>
        <w:ind w:left="480"/>
        <w:rPr>
          <w:rFonts w:ascii="Segoe UI Emoji" w:hAnsi="Segoe UI Emoji"/>
        </w:rPr>
      </w:pPr>
      <w:r w:rsidRPr="00B954F1">
        <w:rPr>
          <w:rFonts w:ascii="Segoe UI Emoji" w:hAnsi="Segoe UI Emoji"/>
          <w:i/>
          <w:iCs/>
          <w:color w:val="7C3AED"/>
          <w:sz w:val="20"/>
          <w:szCs w:val="20"/>
        </w:rPr>
        <w:t>💡</w:t>
      </w:r>
      <w:r w:rsidRPr="00B954F1">
        <w:rPr>
          <w:rFonts w:ascii="Segoe UI Emoji" w:hAnsi="Segoe UI Emoji"/>
          <w:i/>
          <w:iCs/>
          <w:color w:val="7C3AED"/>
          <w:sz w:val="20"/>
          <w:szCs w:val="20"/>
        </w:rPr>
        <w:t xml:space="preserve"> Acompanha este manual com a prática no computador. A melhor forma de aprender é experimentar!</w:t>
      </w:r>
    </w:p>
    <w:p w14:paraId="4AA95435" w14:textId="77777777" w:rsidR="002C3DC7" w:rsidRPr="00B954F1" w:rsidRDefault="00FF0C83">
      <w:pPr>
        <w:pStyle w:val="Ttulo1"/>
        <w:pageBreakBefore/>
        <w:rPr>
          <w:rFonts w:ascii="Segoe UI Emoji" w:hAnsi="Segoe UI Emoji"/>
        </w:rPr>
      </w:pPr>
      <w:bookmarkStart w:id="1" w:name="sec-obj"/>
      <w:r w:rsidRPr="00B954F1">
        <w:rPr>
          <w:rFonts w:ascii="Segoe UI Emoji" w:hAnsi="Segoe UI Emoji"/>
        </w:rPr>
        <w:lastRenderedPageBreak/>
        <w:t>Objetivos da UFCD</w:t>
      </w:r>
      <w:bookmarkEnd w:id="1"/>
    </w:p>
    <w:p w14:paraId="4AA95436" w14:textId="77777777" w:rsidR="002C3DC7" w:rsidRPr="00B954F1" w:rsidRDefault="00FF0C83">
      <w:pPr>
        <w:spacing w:before="80" w:after="80"/>
        <w:rPr>
          <w:rFonts w:ascii="Segoe UI Emoji" w:hAnsi="Segoe UI Emoji"/>
        </w:rPr>
      </w:pPr>
      <w:r w:rsidRPr="00B954F1">
        <w:rPr>
          <w:rFonts w:ascii="Segoe UI Emoji" w:hAnsi="Segoe UI Emoji"/>
        </w:rPr>
        <w:t>No final desta UFCD, deverás ser capaz de:</w:t>
      </w:r>
    </w:p>
    <w:p w14:paraId="4AA95437" w14:textId="77777777" w:rsidR="002C3DC7" w:rsidRPr="00B954F1" w:rsidRDefault="002C3DC7">
      <w:pPr>
        <w:rPr>
          <w:rFonts w:ascii="Segoe UI Emoji" w:hAnsi="Segoe UI Emoji"/>
        </w:rPr>
      </w:pPr>
    </w:p>
    <w:p w14:paraId="4AA95438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Construir e utilizar </w:t>
      </w:r>
      <w:r w:rsidRPr="00B954F1">
        <w:rPr>
          <w:rFonts w:ascii="Segoe UI Emoji" w:hAnsi="Segoe UI Emoji"/>
        </w:rPr>
        <w:t>apresentações gráficas.</w:t>
      </w:r>
    </w:p>
    <w:p w14:paraId="4AA95439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Aplicar elementos dinâmicos </w:t>
      </w:r>
      <w:r w:rsidRPr="00B954F1">
        <w:rPr>
          <w:rFonts w:ascii="Segoe UI Emoji" w:hAnsi="Segoe UI Emoji"/>
        </w:rPr>
        <w:t>(som e imagem) às apresentações gráficas.</w:t>
      </w:r>
    </w:p>
    <w:p w14:paraId="4AA9543A" w14:textId="77777777" w:rsidR="002C3DC7" w:rsidRPr="00B954F1" w:rsidRDefault="002C3DC7">
      <w:pPr>
        <w:rPr>
          <w:rFonts w:ascii="Segoe UI Emoji" w:hAnsi="Segoe UI Emoji"/>
        </w:rPr>
      </w:pPr>
    </w:p>
    <w:p w14:paraId="4AA9543B" w14:textId="77777777" w:rsidR="002C3DC7" w:rsidRPr="00B954F1" w:rsidRDefault="00FF0C83">
      <w:pPr>
        <w:pStyle w:val="Ttulo2"/>
        <w:rPr>
          <w:rFonts w:ascii="Segoe UI Emoji" w:hAnsi="Segoe UI Emoji"/>
        </w:rPr>
      </w:pPr>
      <w:r w:rsidRPr="00B954F1">
        <w:rPr>
          <w:rFonts w:ascii="Segoe UI Emoji" w:hAnsi="Segoe UI Emoji"/>
        </w:rPr>
        <w:t>Competências a desenvolver</w:t>
      </w:r>
    </w:p>
    <w:p w14:paraId="4AA9543C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>Compreender a interface e as ferramentas do PowerPoint.</w:t>
      </w:r>
    </w:p>
    <w:p w14:paraId="4AA9543D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>Criar e personalizar apresentações com modelos, temas e dispositivos padrão.</w:t>
      </w:r>
    </w:p>
    <w:p w14:paraId="4AA9543E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>Inserir e formatar texto, imagens, formas, gráficos, tabelas e multimédia.</w:t>
      </w:r>
    </w:p>
    <w:p w14:paraId="4AA9543F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>Aplicar animações, efeitos de transição e associar sons.</w:t>
      </w:r>
    </w:p>
    <w:p w14:paraId="4AA95440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>Difundir e partilhar apresentações de forma eficaz.</w:t>
      </w:r>
    </w:p>
    <w:p w14:paraId="4AA95441" w14:textId="36C89C5E" w:rsidR="002C3DC7" w:rsidRPr="00B954F1" w:rsidRDefault="00FF0C83" w:rsidP="004C1A46">
      <w:pPr>
        <w:pStyle w:val="Estilo1"/>
        <w:numPr>
          <w:ilvl w:val="0"/>
          <w:numId w:val="10"/>
        </w:numPr>
      </w:pPr>
      <w:bookmarkStart w:id="2" w:name="sec-cg"/>
      <w:r w:rsidRPr="00B954F1">
        <w:lastRenderedPageBreak/>
        <w:t>Apresentador Gráfico – Conceitos Gerais</w:t>
      </w:r>
      <w:bookmarkEnd w:id="2"/>
    </w:p>
    <w:p w14:paraId="4AA95442" w14:textId="77777777" w:rsidR="002C3DC7" w:rsidRPr="00B954F1" w:rsidRDefault="00FF0C83">
      <w:pPr>
        <w:spacing w:before="80" w:after="80"/>
        <w:rPr>
          <w:rFonts w:ascii="Segoe UI Emoji" w:hAnsi="Segoe UI Emoji"/>
        </w:rPr>
      </w:pPr>
      <w:r w:rsidRPr="00B954F1">
        <w:rPr>
          <w:rFonts w:ascii="Segoe UI Emoji" w:hAnsi="Segoe UI Emoji"/>
        </w:rPr>
        <w:t>Um apresentador gráfico é uma aplicação informática que permite criar apresentações visuais compostas por diapositivos (slides). Cada diapositivo pode conter texto, imagens, gráficos, vídeos, sons e outros elementos multimédia, organizados de forma a comunicar uma mensagem de forma clara e apelativa.</w:t>
      </w:r>
    </w:p>
    <w:p w14:paraId="4AA95443" w14:textId="77777777" w:rsidR="002C3DC7" w:rsidRPr="00B954F1" w:rsidRDefault="002C3DC7">
      <w:pPr>
        <w:rPr>
          <w:rFonts w:ascii="Segoe UI Emoji" w:hAnsi="Segoe UI Emoji"/>
        </w:rPr>
      </w:pPr>
    </w:p>
    <w:p w14:paraId="4AA95444" w14:textId="77777777" w:rsidR="002C3DC7" w:rsidRPr="00B954F1" w:rsidRDefault="00FF0C83">
      <w:pPr>
        <w:spacing w:before="80" w:after="80"/>
        <w:rPr>
          <w:rFonts w:ascii="Segoe UI Emoji" w:hAnsi="Segoe UI Emoji"/>
        </w:rPr>
      </w:pPr>
      <w:r w:rsidRPr="00B954F1">
        <w:rPr>
          <w:rFonts w:ascii="Segoe UI Emoji" w:hAnsi="Segoe UI Emoji"/>
        </w:rPr>
        <w:t>O Microsoft PowerPoint, integrado no Microsoft 365, é um dos apresentadores gráficos mais utilizados em contextos profissionais, académicos e formativos.</w:t>
      </w:r>
    </w:p>
    <w:p w14:paraId="4AA95445" w14:textId="77777777" w:rsidR="002C3DC7" w:rsidRPr="00B954F1" w:rsidRDefault="002C3DC7">
      <w:pPr>
        <w:rPr>
          <w:rFonts w:ascii="Segoe UI Emoji" w:hAnsi="Segoe UI Emoji"/>
        </w:rPr>
      </w:pPr>
    </w:p>
    <w:p w14:paraId="4AA95446" w14:textId="49E24FC0" w:rsidR="002C3DC7" w:rsidRPr="00B954F1" w:rsidRDefault="00FF0C83" w:rsidP="00057641">
      <w:pPr>
        <w:pStyle w:val="Estilo2"/>
        <w:numPr>
          <w:ilvl w:val="1"/>
          <w:numId w:val="10"/>
        </w:numPr>
        <w:ind w:left="426"/>
      </w:pPr>
      <w:bookmarkStart w:id="3" w:name="sec-caract"/>
      <w:r w:rsidRPr="00B954F1">
        <w:t>Características</w:t>
      </w:r>
      <w:bookmarkEnd w:id="3"/>
    </w:p>
    <w:p w14:paraId="4AA95447" w14:textId="77777777" w:rsidR="002C3DC7" w:rsidRPr="00B954F1" w:rsidRDefault="00FF0C83">
      <w:pPr>
        <w:spacing w:before="80" w:after="80"/>
        <w:rPr>
          <w:rFonts w:ascii="Segoe UI Emoji" w:hAnsi="Segoe UI Emoji"/>
        </w:rPr>
      </w:pPr>
      <w:r w:rsidRPr="00B954F1">
        <w:rPr>
          <w:rFonts w:ascii="Segoe UI Emoji" w:hAnsi="Segoe UI Emoji"/>
        </w:rPr>
        <w:t>O PowerPoint distingue-se por um conjunto de características que o tornam uma ferramenta versátil e acessível:</w:t>
      </w:r>
    </w:p>
    <w:p w14:paraId="4AA95448" w14:textId="77777777" w:rsidR="002C3DC7" w:rsidRPr="00B954F1" w:rsidRDefault="002C3DC7">
      <w:pPr>
        <w:rPr>
          <w:rFonts w:ascii="Segoe UI Emoji" w:hAnsi="Segoe UI Emoji"/>
        </w:rPr>
      </w:pPr>
    </w:p>
    <w:p w14:paraId="4AA95449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Interface intuitiva: </w:t>
      </w:r>
      <w:r w:rsidRPr="00B954F1">
        <w:rPr>
          <w:rFonts w:ascii="Segoe UI Emoji" w:hAnsi="Segoe UI Emoji"/>
        </w:rPr>
        <w:t>Friso (</w:t>
      </w:r>
      <w:proofErr w:type="spellStart"/>
      <w:r w:rsidRPr="00B954F1">
        <w:rPr>
          <w:rFonts w:ascii="Segoe UI Emoji" w:hAnsi="Segoe UI Emoji"/>
        </w:rPr>
        <w:t>ribbon</w:t>
      </w:r>
      <w:proofErr w:type="spellEnd"/>
      <w:r w:rsidRPr="00B954F1">
        <w:rPr>
          <w:rFonts w:ascii="Segoe UI Emoji" w:hAnsi="Segoe UI Emoji"/>
        </w:rPr>
        <w:t>) organizado por separadores temáticos — Início, Inserir, Design, Transições, Animações, Apresentação de Diapositivos, Rever, Ver.</w:t>
      </w:r>
    </w:p>
    <w:p w14:paraId="4AA9544A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Compatibilidade: </w:t>
      </w:r>
      <w:r w:rsidRPr="00B954F1">
        <w:rPr>
          <w:rFonts w:ascii="Segoe UI Emoji" w:hAnsi="Segoe UI Emoji"/>
        </w:rPr>
        <w:t>Suporta múltiplos formatos de ficheiro (.</w:t>
      </w:r>
      <w:proofErr w:type="spellStart"/>
      <w:r w:rsidRPr="00B954F1">
        <w:rPr>
          <w:rFonts w:ascii="Segoe UI Emoji" w:hAnsi="Segoe UI Emoji"/>
        </w:rPr>
        <w:t>pptx</w:t>
      </w:r>
      <w:proofErr w:type="spellEnd"/>
      <w:r w:rsidRPr="00B954F1">
        <w:rPr>
          <w:rFonts w:ascii="Segoe UI Emoji" w:hAnsi="Segoe UI Emoji"/>
        </w:rPr>
        <w:t>, .</w:t>
      </w:r>
      <w:proofErr w:type="spellStart"/>
      <w:r w:rsidRPr="00B954F1">
        <w:rPr>
          <w:rFonts w:ascii="Segoe UI Emoji" w:hAnsi="Segoe UI Emoji"/>
        </w:rPr>
        <w:t>ppt</w:t>
      </w:r>
      <w:proofErr w:type="spellEnd"/>
      <w:r w:rsidRPr="00B954F1">
        <w:rPr>
          <w:rFonts w:ascii="Segoe UI Emoji" w:hAnsi="Segoe UI Emoji"/>
        </w:rPr>
        <w:t>, .</w:t>
      </w:r>
      <w:proofErr w:type="spellStart"/>
      <w:r w:rsidRPr="00B954F1">
        <w:rPr>
          <w:rFonts w:ascii="Segoe UI Emoji" w:hAnsi="Segoe UI Emoji"/>
        </w:rPr>
        <w:t>pdf</w:t>
      </w:r>
      <w:proofErr w:type="spellEnd"/>
      <w:r w:rsidRPr="00B954F1">
        <w:rPr>
          <w:rFonts w:ascii="Segoe UI Emoji" w:hAnsi="Segoe UI Emoji"/>
        </w:rPr>
        <w:t>, .mp4, .</w:t>
      </w:r>
      <w:proofErr w:type="spellStart"/>
      <w:r w:rsidRPr="00B954F1">
        <w:rPr>
          <w:rFonts w:ascii="Segoe UI Emoji" w:hAnsi="Segoe UI Emoji"/>
        </w:rPr>
        <w:t>png</w:t>
      </w:r>
      <w:proofErr w:type="spellEnd"/>
      <w:r w:rsidRPr="00B954F1">
        <w:rPr>
          <w:rFonts w:ascii="Segoe UI Emoji" w:hAnsi="Segoe UI Emoji"/>
        </w:rPr>
        <w:t>, entre outros).</w:t>
      </w:r>
    </w:p>
    <w:p w14:paraId="4AA9544B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Colaboração em tempo real: </w:t>
      </w:r>
      <w:r w:rsidRPr="00B954F1">
        <w:rPr>
          <w:rFonts w:ascii="Segoe UI Emoji" w:hAnsi="Segoe UI Emoji"/>
        </w:rPr>
        <w:t>Com o Microsoft 365, é possível trabalhar em simultâneo com outros utilizadores na mesma apresentação.</w:t>
      </w:r>
    </w:p>
    <w:p w14:paraId="4AA9544C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Modelos e temas: </w:t>
      </w:r>
      <w:r w:rsidRPr="00B954F1">
        <w:rPr>
          <w:rFonts w:ascii="Segoe UI Emoji" w:hAnsi="Segoe UI Emoji"/>
        </w:rPr>
        <w:t>Disponibiliza uma vasta biblioteca de modelos profissionais e temas de design.</w:t>
      </w:r>
    </w:p>
    <w:p w14:paraId="4AA9544D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Multimédia integrado: </w:t>
      </w:r>
      <w:r w:rsidRPr="00B954F1">
        <w:rPr>
          <w:rFonts w:ascii="Segoe UI Emoji" w:hAnsi="Segoe UI Emoji"/>
        </w:rPr>
        <w:t>Permite inserir e reproduzir vídeos, áudios e animações diretamente nos diapositivos.</w:t>
      </w:r>
    </w:p>
    <w:p w14:paraId="4AA9544E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Modo Apresentador: </w:t>
      </w:r>
      <w:r w:rsidRPr="00B954F1">
        <w:rPr>
          <w:rFonts w:ascii="Segoe UI Emoji" w:hAnsi="Segoe UI Emoji"/>
        </w:rPr>
        <w:t>Permite ao apresentador ver as notas e o diapositivo seguinte enquanto o público vê apenas o diapositivo atual.</w:t>
      </w:r>
    </w:p>
    <w:p w14:paraId="4AA9544F" w14:textId="77777777" w:rsidR="002C3DC7" w:rsidRPr="00B954F1" w:rsidRDefault="002C3DC7">
      <w:pPr>
        <w:rPr>
          <w:rFonts w:ascii="Segoe UI Emoji" w:hAnsi="Segoe UI Emoji"/>
        </w:rPr>
      </w:pPr>
    </w:p>
    <w:p w14:paraId="4AA95450" w14:textId="77777777" w:rsidR="002C3DC7" w:rsidRPr="00B954F1" w:rsidRDefault="00FF0C83">
      <w:pPr>
        <w:rPr>
          <w:rFonts w:ascii="Segoe UI Emoji" w:hAnsi="Segoe UI Emoji"/>
        </w:rPr>
      </w:pPr>
      <w:r w:rsidRPr="00B954F1">
        <w:rPr>
          <w:rFonts w:ascii="Segoe UI Emoji" w:hAnsi="Segoe UI Emoji"/>
          <w:i/>
          <w:iCs/>
          <w:color w:val="6B7280"/>
          <w:sz w:val="20"/>
          <w:szCs w:val="20"/>
        </w:rPr>
        <w:t>Tabela 1. Formatos de ficheiro suportados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960"/>
      </w:tblGrid>
      <w:tr w:rsidR="002C3DC7" w:rsidRPr="00B954F1" w14:paraId="4AA95454" w14:textId="77777777">
        <w:trPr>
          <w:tblHeader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D24726"/>
              <w:right w:val="none" w:sz="0" w:space="0" w:color="FFFFFF"/>
            </w:tcBorders>
          </w:tcPr>
          <w:p w14:paraId="4AA95451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b/>
                <w:bCs/>
                <w:color w:val="D24726"/>
                <w:sz w:val="20"/>
                <w:szCs w:val="20"/>
              </w:rPr>
              <w:t>Formato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6" w:space="0" w:color="D24726"/>
              <w:right w:val="none" w:sz="0" w:space="0" w:color="FFFFFF"/>
            </w:tcBorders>
          </w:tcPr>
          <w:p w14:paraId="4AA95452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b/>
                <w:bCs/>
                <w:color w:val="D24726"/>
                <w:sz w:val="20"/>
                <w:szCs w:val="20"/>
              </w:rPr>
              <w:t>Tipo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6" w:space="0" w:color="D24726"/>
              <w:right w:val="none" w:sz="0" w:space="0" w:color="FFFFFF"/>
            </w:tcBorders>
          </w:tcPr>
          <w:p w14:paraId="4AA95453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b/>
                <w:bCs/>
                <w:color w:val="D24726"/>
                <w:sz w:val="20"/>
                <w:szCs w:val="20"/>
              </w:rPr>
              <w:t>Utilização</w:t>
            </w:r>
          </w:p>
        </w:tc>
      </w:tr>
      <w:tr w:rsidR="002C3DC7" w:rsidRPr="00B954F1" w14:paraId="4AA95458" w14:textId="77777777">
        <w:tc>
          <w:tcPr>
            <w:tcW w:w="1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AA95455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.</w:t>
            </w:r>
            <w:proofErr w:type="spellStart"/>
            <w:r w:rsidRPr="00B954F1">
              <w:rPr>
                <w:rFonts w:ascii="Segoe UI Emoji" w:hAnsi="Segoe UI Emoji"/>
                <w:sz w:val="20"/>
                <w:szCs w:val="20"/>
              </w:rPr>
              <w:t>pptx</w:t>
            </w:r>
            <w:proofErr w:type="spellEnd"/>
          </w:p>
        </w:tc>
        <w:tc>
          <w:tcPr>
            <w:tcW w:w="3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AA95456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Apresentação PowerPoint</w:t>
            </w:r>
          </w:p>
        </w:tc>
        <w:tc>
          <w:tcPr>
            <w:tcW w:w="39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AA95457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Formato padrão editável</w:t>
            </w:r>
          </w:p>
        </w:tc>
      </w:tr>
      <w:tr w:rsidR="002C3DC7" w:rsidRPr="00B954F1" w14:paraId="4AA9545C" w14:textId="77777777">
        <w:tc>
          <w:tcPr>
            <w:tcW w:w="1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4AA95459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.</w:t>
            </w:r>
            <w:proofErr w:type="spellStart"/>
            <w:r w:rsidRPr="00B954F1">
              <w:rPr>
                <w:rFonts w:ascii="Segoe UI Emoji" w:hAnsi="Segoe UI Emoji"/>
                <w:sz w:val="20"/>
                <w:szCs w:val="20"/>
              </w:rPr>
              <w:t>pdf</w:t>
            </w:r>
            <w:proofErr w:type="spellEnd"/>
          </w:p>
        </w:tc>
        <w:tc>
          <w:tcPr>
            <w:tcW w:w="3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4AA9545A" w14:textId="77777777" w:rsidR="002C3DC7" w:rsidRPr="00B954F1" w:rsidRDefault="00FF0C83">
            <w:pPr>
              <w:rPr>
                <w:rFonts w:ascii="Segoe UI Emoji" w:hAnsi="Segoe UI Emoji"/>
              </w:rPr>
            </w:pPr>
            <w:proofErr w:type="spellStart"/>
            <w:r w:rsidRPr="00B954F1">
              <w:rPr>
                <w:rFonts w:ascii="Segoe UI Emoji" w:hAnsi="Segoe UI Emoji"/>
                <w:sz w:val="20"/>
                <w:szCs w:val="20"/>
              </w:rPr>
              <w:t>Portable</w:t>
            </w:r>
            <w:proofErr w:type="spellEnd"/>
            <w:r w:rsidRPr="00B954F1">
              <w:rPr>
                <w:rFonts w:ascii="Segoe UI Emoji" w:hAnsi="Segoe UI Emoji"/>
                <w:sz w:val="20"/>
                <w:szCs w:val="20"/>
              </w:rPr>
              <w:t xml:space="preserve"> </w:t>
            </w:r>
            <w:proofErr w:type="spellStart"/>
            <w:r w:rsidRPr="00B954F1">
              <w:rPr>
                <w:rFonts w:ascii="Segoe UI Emoji" w:hAnsi="Segoe UI Emoji"/>
                <w:sz w:val="20"/>
                <w:szCs w:val="20"/>
              </w:rPr>
              <w:t>Document</w:t>
            </w:r>
            <w:proofErr w:type="spellEnd"/>
            <w:r w:rsidRPr="00B954F1">
              <w:rPr>
                <w:rFonts w:ascii="Segoe UI Emoji" w:hAnsi="Segoe UI Emoji"/>
                <w:sz w:val="20"/>
                <w:szCs w:val="20"/>
              </w:rPr>
              <w:t xml:space="preserve"> </w:t>
            </w:r>
            <w:proofErr w:type="spellStart"/>
            <w:r w:rsidRPr="00B954F1">
              <w:rPr>
                <w:rFonts w:ascii="Segoe UI Emoji" w:hAnsi="Segoe UI Emoji"/>
                <w:sz w:val="20"/>
                <w:szCs w:val="20"/>
              </w:rPr>
              <w:t>Format</w:t>
            </w:r>
            <w:proofErr w:type="spellEnd"/>
          </w:p>
        </w:tc>
        <w:tc>
          <w:tcPr>
            <w:tcW w:w="39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4AA9545B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Partilha e impressão</w:t>
            </w:r>
          </w:p>
        </w:tc>
      </w:tr>
      <w:tr w:rsidR="002C3DC7" w:rsidRPr="00B954F1" w14:paraId="4AA95460" w14:textId="77777777">
        <w:tc>
          <w:tcPr>
            <w:tcW w:w="1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AA9545D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.</w:t>
            </w:r>
            <w:proofErr w:type="spellStart"/>
            <w:r w:rsidRPr="00B954F1">
              <w:rPr>
                <w:rFonts w:ascii="Segoe UI Emoji" w:hAnsi="Segoe UI Emoji"/>
                <w:sz w:val="20"/>
                <w:szCs w:val="20"/>
              </w:rPr>
              <w:t>ppsx</w:t>
            </w:r>
            <w:proofErr w:type="spellEnd"/>
          </w:p>
        </w:tc>
        <w:tc>
          <w:tcPr>
            <w:tcW w:w="3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AA9545E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Apresentação de Diapositivos</w:t>
            </w:r>
          </w:p>
        </w:tc>
        <w:tc>
          <w:tcPr>
            <w:tcW w:w="39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AA9545F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Abre diretamente em modo apresentação</w:t>
            </w:r>
          </w:p>
        </w:tc>
      </w:tr>
      <w:tr w:rsidR="002C3DC7" w:rsidRPr="00B954F1" w14:paraId="4AA95464" w14:textId="77777777">
        <w:tc>
          <w:tcPr>
            <w:tcW w:w="1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4AA95461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.mp4</w:t>
            </w:r>
          </w:p>
        </w:tc>
        <w:tc>
          <w:tcPr>
            <w:tcW w:w="3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4AA95462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Vídeo</w:t>
            </w:r>
          </w:p>
        </w:tc>
        <w:tc>
          <w:tcPr>
            <w:tcW w:w="39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4AA95463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Exportar apresentação como vídeo</w:t>
            </w:r>
          </w:p>
        </w:tc>
      </w:tr>
    </w:tbl>
    <w:p w14:paraId="4AA95465" w14:textId="77777777" w:rsidR="002C3DC7" w:rsidRPr="00B954F1" w:rsidRDefault="002C3DC7">
      <w:pPr>
        <w:rPr>
          <w:rFonts w:ascii="Segoe UI Emoji" w:hAnsi="Segoe UI Emoji"/>
        </w:rPr>
      </w:pPr>
    </w:p>
    <w:p w14:paraId="03189379" w14:textId="77777777" w:rsidR="009E459B" w:rsidRDefault="009E459B">
      <w:pPr>
        <w:rPr>
          <w:rFonts w:ascii="Segoe UI Emoji" w:hAnsi="Segoe UI Emoji"/>
          <w:b/>
          <w:bCs/>
          <w:sz w:val="28"/>
          <w:szCs w:val="28"/>
        </w:rPr>
      </w:pPr>
      <w:bookmarkStart w:id="4" w:name="sec-ferr"/>
      <w:r>
        <w:br w:type="page"/>
      </w:r>
    </w:p>
    <w:p w14:paraId="4AA95466" w14:textId="1CB266A5" w:rsidR="002C3DC7" w:rsidRPr="00B954F1" w:rsidRDefault="00FF0C83" w:rsidP="00057641">
      <w:pPr>
        <w:pStyle w:val="Estilo2"/>
        <w:numPr>
          <w:ilvl w:val="1"/>
          <w:numId w:val="10"/>
        </w:numPr>
        <w:ind w:left="426"/>
      </w:pPr>
      <w:r w:rsidRPr="00B954F1">
        <w:lastRenderedPageBreak/>
        <w:t>Ferramentas</w:t>
      </w:r>
      <w:bookmarkEnd w:id="4"/>
    </w:p>
    <w:p w14:paraId="4AA95467" w14:textId="77777777" w:rsidR="002C3DC7" w:rsidRPr="00B954F1" w:rsidRDefault="00FF0C83">
      <w:pPr>
        <w:spacing w:before="80" w:after="80"/>
        <w:rPr>
          <w:rFonts w:ascii="Segoe UI Emoji" w:hAnsi="Segoe UI Emoji"/>
        </w:rPr>
      </w:pPr>
      <w:r w:rsidRPr="00B954F1">
        <w:rPr>
          <w:rFonts w:ascii="Segoe UI Emoji" w:hAnsi="Segoe UI Emoji"/>
        </w:rPr>
        <w:t>O PowerPoint disponibiliza um conjunto de ferramentas organizadas no friso (</w:t>
      </w:r>
      <w:proofErr w:type="spellStart"/>
      <w:r w:rsidRPr="00B954F1">
        <w:rPr>
          <w:rFonts w:ascii="Segoe UI Emoji" w:hAnsi="Segoe UI Emoji"/>
        </w:rPr>
        <w:t>ribbon</w:t>
      </w:r>
      <w:proofErr w:type="spellEnd"/>
      <w:r w:rsidRPr="00B954F1">
        <w:rPr>
          <w:rFonts w:ascii="Segoe UI Emoji" w:hAnsi="Segoe UI Emoji"/>
        </w:rPr>
        <w:t>). Conhecer a localização de cada ferramenta é essencial para trabalhar de forma eficiente.</w:t>
      </w:r>
    </w:p>
    <w:p w14:paraId="4AA95468" w14:textId="77777777" w:rsidR="002C3DC7" w:rsidRPr="00B954F1" w:rsidRDefault="002C3DC7">
      <w:pPr>
        <w:rPr>
          <w:rFonts w:ascii="Segoe UI Emoji" w:hAnsi="Segoe UI Emoji"/>
        </w:rPr>
      </w:pPr>
    </w:p>
    <w:p w14:paraId="4AA95469" w14:textId="77777777" w:rsidR="002C3DC7" w:rsidRPr="00B954F1" w:rsidRDefault="00FF0C83">
      <w:pPr>
        <w:pStyle w:val="Ttulo3"/>
        <w:rPr>
          <w:rFonts w:ascii="Segoe UI Emoji" w:hAnsi="Segoe UI Emoji"/>
        </w:rPr>
      </w:pPr>
      <w:r w:rsidRPr="00B954F1">
        <w:rPr>
          <w:rFonts w:ascii="Segoe UI Emoji" w:hAnsi="Segoe UI Emoji"/>
        </w:rPr>
        <w:t>Separadores do Friso</w:t>
      </w:r>
    </w:p>
    <w:p w14:paraId="4AA9546A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Início: </w:t>
      </w:r>
      <w:r w:rsidRPr="00B954F1">
        <w:rPr>
          <w:rFonts w:ascii="Segoe UI Emoji" w:hAnsi="Segoe UI Emoji"/>
        </w:rPr>
        <w:t>Área de transferência, tipos de letra, parágrafo, desenho e edição.</w:t>
      </w:r>
    </w:p>
    <w:p w14:paraId="4AA9546B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Inserir: </w:t>
      </w:r>
      <w:r w:rsidRPr="00B954F1">
        <w:rPr>
          <w:rFonts w:ascii="Segoe UI Emoji" w:hAnsi="Segoe UI Emoji"/>
        </w:rPr>
        <w:t xml:space="preserve">Tabelas, imagens, formas, </w:t>
      </w:r>
      <w:proofErr w:type="spellStart"/>
      <w:r w:rsidRPr="00B954F1">
        <w:rPr>
          <w:rFonts w:ascii="Segoe UI Emoji" w:hAnsi="Segoe UI Emoji"/>
        </w:rPr>
        <w:t>SmartArt</w:t>
      </w:r>
      <w:proofErr w:type="spellEnd"/>
      <w:r w:rsidRPr="00B954F1">
        <w:rPr>
          <w:rFonts w:ascii="Segoe UI Emoji" w:hAnsi="Segoe UI Emoji"/>
        </w:rPr>
        <w:t>, gráficos, hiperligações, caixas de texto, vídeo e áudio.</w:t>
      </w:r>
    </w:p>
    <w:p w14:paraId="4AA9546C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Design: </w:t>
      </w:r>
      <w:r w:rsidRPr="00B954F1">
        <w:rPr>
          <w:rFonts w:ascii="Segoe UI Emoji" w:hAnsi="Segoe UI Emoji"/>
        </w:rPr>
        <w:t>Temas, variantes e personalização do fundo dos diapositivos.</w:t>
      </w:r>
    </w:p>
    <w:p w14:paraId="4AA9546D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Transições: </w:t>
      </w:r>
      <w:r w:rsidRPr="00B954F1">
        <w:rPr>
          <w:rFonts w:ascii="Segoe UI Emoji" w:hAnsi="Segoe UI Emoji"/>
        </w:rPr>
        <w:t>Efeitos de passagem entre diapositivos, duração e som.</w:t>
      </w:r>
    </w:p>
    <w:p w14:paraId="4AA9546E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Animações: </w:t>
      </w:r>
      <w:r w:rsidRPr="00B954F1">
        <w:rPr>
          <w:rFonts w:ascii="Segoe UI Emoji" w:hAnsi="Segoe UI Emoji"/>
        </w:rPr>
        <w:t>Efeitos de entrada, saída, ênfase e trajetórias de movimento para objetos.</w:t>
      </w:r>
    </w:p>
    <w:p w14:paraId="4AA9546F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Apresentação de Diapositivos: </w:t>
      </w:r>
      <w:r w:rsidRPr="00B954F1">
        <w:rPr>
          <w:rFonts w:ascii="Segoe UI Emoji" w:hAnsi="Segoe UI Emoji"/>
        </w:rPr>
        <w:t>Iniciar apresentação, configurar, ensaiar intervalos e gravar narração.</w:t>
      </w:r>
    </w:p>
    <w:p w14:paraId="4AA95470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Rever: </w:t>
      </w:r>
      <w:r w:rsidRPr="00B954F1">
        <w:rPr>
          <w:rFonts w:ascii="Segoe UI Emoji" w:hAnsi="Segoe UI Emoji"/>
        </w:rPr>
        <w:t>Verificação ortográfica, comentários e comparação de versões.</w:t>
      </w:r>
    </w:p>
    <w:p w14:paraId="4AA95471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Ver: </w:t>
      </w:r>
      <w:r w:rsidRPr="00B954F1">
        <w:rPr>
          <w:rFonts w:ascii="Segoe UI Emoji" w:hAnsi="Segoe UI Emoji"/>
        </w:rPr>
        <w:t>Modos de visualização (Normal, Classificador de Diapositivos, Notas, Leitura), zoom e janelas.</w:t>
      </w:r>
    </w:p>
    <w:p w14:paraId="4AA95472" w14:textId="77777777" w:rsidR="002C3DC7" w:rsidRPr="00B954F1" w:rsidRDefault="002C3DC7">
      <w:pPr>
        <w:rPr>
          <w:rFonts w:ascii="Segoe UI Emoji" w:hAnsi="Segoe UI Emoji"/>
        </w:rPr>
      </w:pPr>
    </w:p>
    <w:p w14:paraId="4AA95473" w14:textId="77777777" w:rsidR="002C3DC7" w:rsidRPr="00B954F1" w:rsidRDefault="00FF0C83">
      <w:pPr>
        <w:pStyle w:val="Ttulo3"/>
        <w:rPr>
          <w:rFonts w:ascii="Segoe UI Emoji" w:hAnsi="Segoe UI Emoji"/>
        </w:rPr>
      </w:pPr>
      <w:r w:rsidRPr="00B954F1">
        <w:rPr>
          <w:rFonts w:ascii="Segoe UI Emoji" w:hAnsi="Segoe UI Emoji"/>
        </w:rPr>
        <w:t>Áreas da Interface</w:t>
      </w:r>
    </w:p>
    <w:p w14:paraId="4AA95474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Painel de miniaturas (esquerda): </w:t>
      </w:r>
      <w:r w:rsidRPr="00B954F1">
        <w:rPr>
          <w:rFonts w:ascii="Segoe UI Emoji" w:hAnsi="Segoe UI Emoji"/>
        </w:rPr>
        <w:t>Mostra todos os diapositivos em miniatura, permitindo reordenar, duplicar ou eliminar.</w:t>
      </w:r>
    </w:p>
    <w:p w14:paraId="4AA95475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Área de edição (centro): </w:t>
      </w:r>
      <w:r w:rsidRPr="00B954F1">
        <w:rPr>
          <w:rFonts w:ascii="Segoe UI Emoji" w:hAnsi="Segoe UI Emoji"/>
        </w:rPr>
        <w:t>Espaço principal onde se edita o conteúdo de cada diapositivo.</w:t>
      </w:r>
    </w:p>
    <w:p w14:paraId="4AA95476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Painel de notas (inferior): </w:t>
      </w:r>
      <w:r w:rsidRPr="00B954F1">
        <w:rPr>
          <w:rFonts w:ascii="Segoe UI Emoji" w:hAnsi="Segoe UI Emoji"/>
        </w:rPr>
        <w:t>Permite adicionar notas de apoio associadas a cada diapositivo, que podem ser consultadas pelo apresentador durante a apresentação.</w:t>
      </w:r>
    </w:p>
    <w:p w14:paraId="4AA95477" w14:textId="77777777" w:rsidR="002C3DC7" w:rsidRPr="00B954F1" w:rsidRDefault="002C3DC7">
      <w:pPr>
        <w:rPr>
          <w:rFonts w:ascii="Segoe UI Emoji" w:hAnsi="Segoe UI Emoji"/>
        </w:rPr>
      </w:pPr>
    </w:p>
    <w:p w14:paraId="4AA95478" w14:textId="77777777" w:rsidR="002C3DC7" w:rsidRPr="00B954F1" w:rsidRDefault="00FF0C83">
      <w:pPr>
        <w:pStyle w:val="Ttulo3"/>
        <w:rPr>
          <w:rFonts w:ascii="Segoe UI Emoji" w:hAnsi="Segoe UI Emoji"/>
        </w:rPr>
      </w:pPr>
      <w:r w:rsidRPr="00B954F1">
        <w:rPr>
          <w:rFonts w:ascii="Segoe UI Emoji" w:hAnsi="Segoe UI Emoji"/>
        </w:rPr>
        <w:t>Atalhos de Teclado</w:t>
      </w:r>
    </w:p>
    <w:p w14:paraId="4AA95479" w14:textId="77777777" w:rsidR="002C3DC7" w:rsidRPr="00B954F1" w:rsidRDefault="00FF0C83">
      <w:pPr>
        <w:spacing w:before="80" w:after="80"/>
        <w:rPr>
          <w:rFonts w:ascii="Segoe UI Emoji" w:hAnsi="Segoe UI Emoji"/>
        </w:rPr>
      </w:pPr>
      <w:r w:rsidRPr="00B954F1">
        <w:rPr>
          <w:rFonts w:ascii="Segoe UI Emoji" w:hAnsi="Segoe UI Emoji"/>
        </w:rPr>
        <w:t>Os atalhos de teclado permitem trabalhar de forma mais rápida e eficiente. Os seguintes são transversais às versões mais comuns do PowerPoint:</w:t>
      </w:r>
    </w:p>
    <w:p w14:paraId="4AA9547A" w14:textId="77777777" w:rsidR="002C3DC7" w:rsidRPr="00B954F1" w:rsidRDefault="002C3DC7">
      <w:pPr>
        <w:rPr>
          <w:rFonts w:ascii="Segoe UI Emoji" w:hAnsi="Segoe UI Emoji"/>
        </w:rPr>
      </w:pPr>
    </w:p>
    <w:p w14:paraId="4AA9547B" w14:textId="77777777" w:rsidR="002C3DC7" w:rsidRPr="00B954F1" w:rsidRDefault="00FF0C83">
      <w:pPr>
        <w:rPr>
          <w:rFonts w:ascii="Segoe UI Emoji" w:hAnsi="Segoe UI Emoji"/>
        </w:rPr>
      </w:pPr>
      <w:r w:rsidRPr="00B954F1">
        <w:rPr>
          <w:rFonts w:ascii="Segoe UI Emoji" w:hAnsi="Segoe UI Emoji"/>
          <w:i/>
          <w:iCs/>
          <w:color w:val="6B7280"/>
          <w:sz w:val="20"/>
          <w:szCs w:val="20"/>
        </w:rPr>
        <w:t>Tabela 2. Atalhos de teclado recomendados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C3DC7" w:rsidRPr="00B954F1" w14:paraId="4AA9547E" w14:textId="77777777">
        <w:trPr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D24726"/>
              <w:right w:val="none" w:sz="0" w:space="0" w:color="FFFFFF"/>
            </w:tcBorders>
          </w:tcPr>
          <w:p w14:paraId="4AA9547C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b/>
                <w:bCs/>
                <w:color w:val="D24726"/>
                <w:sz w:val="20"/>
                <w:szCs w:val="20"/>
              </w:rPr>
              <w:t>Atalho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single" w:sz="6" w:space="0" w:color="D24726"/>
              <w:right w:val="none" w:sz="0" w:space="0" w:color="FFFFFF"/>
            </w:tcBorders>
          </w:tcPr>
          <w:p w14:paraId="4AA9547D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b/>
                <w:bCs/>
                <w:color w:val="D24726"/>
                <w:sz w:val="20"/>
                <w:szCs w:val="20"/>
              </w:rPr>
              <w:t>Ação</w:t>
            </w:r>
          </w:p>
        </w:tc>
      </w:tr>
      <w:tr w:rsidR="002C3DC7" w:rsidRPr="00B954F1" w14:paraId="4AA95481" w14:textId="77777777"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AA9547F" w14:textId="77777777" w:rsidR="002C3DC7" w:rsidRPr="00B954F1" w:rsidRDefault="00FF0C83">
            <w:pPr>
              <w:rPr>
                <w:rFonts w:ascii="Segoe UI Emoji" w:hAnsi="Segoe UI Emoji"/>
              </w:rPr>
            </w:pPr>
            <w:proofErr w:type="spellStart"/>
            <w:r w:rsidRPr="00B954F1">
              <w:rPr>
                <w:rFonts w:ascii="Segoe UI Emoji" w:hAnsi="Segoe UI Emoji"/>
                <w:sz w:val="20"/>
                <w:szCs w:val="20"/>
              </w:rPr>
              <w:t>Ctrl+C</w:t>
            </w:r>
            <w:proofErr w:type="spellEnd"/>
          </w:p>
        </w:tc>
        <w:tc>
          <w:tcPr>
            <w:tcW w:w="69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AA95480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Copiar</w:t>
            </w:r>
          </w:p>
        </w:tc>
      </w:tr>
      <w:tr w:rsidR="002C3DC7" w:rsidRPr="00B954F1" w14:paraId="4AA95484" w14:textId="77777777"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4AA95482" w14:textId="77777777" w:rsidR="002C3DC7" w:rsidRPr="00B954F1" w:rsidRDefault="00FF0C83">
            <w:pPr>
              <w:rPr>
                <w:rFonts w:ascii="Segoe UI Emoji" w:hAnsi="Segoe UI Emoji"/>
              </w:rPr>
            </w:pPr>
            <w:proofErr w:type="spellStart"/>
            <w:r w:rsidRPr="00B954F1">
              <w:rPr>
                <w:rFonts w:ascii="Segoe UI Emoji" w:hAnsi="Segoe UI Emoji"/>
                <w:sz w:val="20"/>
                <w:szCs w:val="20"/>
              </w:rPr>
              <w:t>Ctrl+V</w:t>
            </w:r>
            <w:proofErr w:type="spellEnd"/>
          </w:p>
        </w:tc>
        <w:tc>
          <w:tcPr>
            <w:tcW w:w="69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4AA95483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Colar</w:t>
            </w:r>
          </w:p>
        </w:tc>
      </w:tr>
      <w:tr w:rsidR="002C3DC7" w:rsidRPr="00B954F1" w14:paraId="4AA95487" w14:textId="77777777"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AA95485" w14:textId="77777777" w:rsidR="002C3DC7" w:rsidRPr="00B954F1" w:rsidRDefault="00FF0C83">
            <w:pPr>
              <w:rPr>
                <w:rFonts w:ascii="Segoe UI Emoji" w:hAnsi="Segoe UI Emoji"/>
              </w:rPr>
            </w:pPr>
            <w:proofErr w:type="spellStart"/>
            <w:r w:rsidRPr="00B954F1">
              <w:rPr>
                <w:rFonts w:ascii="Segoe UI Emoji" w:hAnsi="Segoe UI Emoji"/>
                <w:sz w:val="20"/>
                <w:szCs w:val="20"/>
              </w:rPr>
              <w:t>Ctrl+X</w:t>
            </w:r>
            <w:proofErr w:type="spellEnd"/>
          </w:p>
        </w:tc>
        <w:tc>
          <w:tcPr>
            <w:tcW w:w="69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AA95486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Cortar</w:t>
            </w:r>
          </w:p>
        </w:tc>
      </w:tr>
      <w:tr w:rsidR="002C3DC7" w:rsidRPr="00B954F1" w14:paraId="4AA9548A" w14:textId="77777777"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4AA95488" w14:textId="77777777" w:rsidR="002C3DC7" w:rsidRPr="00B954F1" w:rsidRDefault="00FF0C83">
            <w:pPr>
              <w:rPr>
                <w:rFonts w:ascii="Segoe UI Emoji" w:hAnsi="Segoe UI Emoji"/>
              </w:rPr>
            </w:pPr>
            <w:proofErr w:type="spellStart"/>
            <w:r w:rsidRPr="00B954F1">
              <w:rPr>
                <w:rFonts w:ascii="Segoe UI Emoji" w:hAnsi="Segoe UI Emoji"/>
                <w:sz w:val="20"/>
                <w:szCs w:val="20"/>
              </w:rPr>
              <w:t>Ctrl+Z</w:t>
            </w:r>
            <w:proofErr w:type="spellEnd"/>
          </w:p>
        </w:tc>
        <w:tc>
          <w:tcPr>
            <w:tcW w:w="69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4AA95489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Desfazer</w:t>
            </w:r>
          </w:p>
        </w:tc>
      </w:tr>
      <w:tr w:rsidR="002C3DC7" w:rsidRPr="00B954F1" w14:paraId="4AA9548D" w14:textId="77777777"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AA9548B" w14:textId="77777777" w:rsidR="002C3DC7" w:rsidRPr="00B954F1" w:rsidRDefault="00FF0C83">
            <w:pPr>
              <w:rPr>
                <w:rFonts w:ascii="Segoe UI Emoji" w:hAnsi="Segoe UI Emoji"/>
              </w:rPr>
            </w:pPr>
            <w:proofErr w:type="spellStart"/>
            <w:r w:rsidRPr="00B954F1">
              <w:rPr>
                <w:rFonts w:ascii="Segoe UI Emoji" w:hAnsi="Segoe UI Emoji"/>
                <w:sz w:val="20"/>
                <w:szCs w:val="20"/>
              </w:rPr>
              <w:lastRenderedPageBreak/>
              <w:t>Ctrl+Y</w:t>
            </w:r>
            <w:proofErr w:type="spellEnd"/>
          </w:p>
        </w:tc>
        <w:tc>
          <w:tcPr>
            <w:tcW w:w="69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AA9548C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Refazer</w:t>
            </w:r>
          </w:p>
        </w:tc>
      </w:tr>
      <w:tr w:rsidR="002C3DC7" w:rsidRPr="00B954F1" w14:paraId="4AA95490" w14:textId="77777777"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4AA9548E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F5</w:t>
            </w:r>
          </w:p>
        </w:tc>
        <w:tc>
          <w:tcPr>
            <w:tcW w:w="69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4AA9548F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Iniciar apresentação desde o início</w:t>
            </w:r>
          </w:p>
        </w:tc>
      </w:tr>
      <w:tr w:rsidR="002C3DC7" w:rsidRPr="00B954F1" w14:paraId="4AA95493" w14:textId="77777777"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AA95491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Shift+F5</w:t>
            </w:r>
          </w:p>
        </w:tc>
        <w:tc>
          <w:tcPr>
            <w:tcW w:w="69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AA95492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Iniciar apresentação a partir do diapositivo atual</w:t>
            </w:r>
          </w:p>
        </w:tc>
      </w:tr>
      <w:tr w:rsidR="002C3DC7" w:rsidRPr="00B954F1" w14:paraId="4AA95496" w14:textId="77777777"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4AA95494" w14:textId="77777777" w:rsidR="002C3DC7" w:rsidRPr="00B954F1" w:rsidRDefault="00FF0C83">
            <w:pPr>
              <w:rPr>
                <w:rFonts w:ascii="Segoe UI Emoji" w:hAnsi="Segoe UI Emoji"/>
              </w:rPr>
            </w:pPr>
            <w:proofErr w:type="spellStart"/>
            <w:r w:rsidRPr="00B954F1">
              <w:rPr>
                <w:rFonts w:ascii="Segoe UI Emoji" w:hAnsi="Segoe UI Emoji"/>
                <w:sz w:val="20"/>
                <w:szCs w:val="20"/>
              </w:rPr>
              <w:t>Esc</w:t>
            </w:r>
            <w:proofErr w:type="spellEnd"/>
          </w:p>
        </w:tc>
        <w:tc>
          <w:tcPr>
            <w:tcW w:w="69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4AA95495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Sair da apresentação</w:t>
            </w:r>
          </w:p>
        </w:tc>
      </w:tr>
    </w:tbl>
    <w:p w14:paraId="4AA95497" w14:textId="77777777" w:rsidR="002C3DC7" w:rsidRPr="00B954F1" w:rsidRDefault="002C3DC7">
      <w:pPr>
        <w:rPr>
          <w:rFonts w:ascii="Segoe UI Emoji" w:hAnsi="Segoe UI Emoji"/>
        </w:rPr>
      </w:pPr>
    </w:p>
    <w:p w14:paraId="4AA95498" w14:textId="77777777" w:rsidR="002C3DC7" w:rsidRPr="00B954F1" w:rsidRDefault="00FF0C83">
      <w:pPr>
        <w:pBdr>
          <w:left w:val="single" w:sz="16" w:space="0" w:color="7C3AED"/>
        </w:pBdr>
        <w:shd w:val="clear" w:color="auto" w:fill="F5F3FF"/>
        <w:spacing w:before="120" w:after="120"/>
        <w:ind w:left="480"/>
        <w:rPr>
          <w:rFonts w:ascii="Segoe UI Emoji" w:hAnsi="Segoe UI Emoji"/>
        </w:rPr>
      </w:pPr>
      <w:r w:rsidRPr="00B954F1">
        <w:rPr>
          <w:rFonts w:ascii="Segoe UI Emoji" w:hAnsi="Segoe UI Emoji"/>
          <w:i/>
          <w:iCs/>
          <w:color w:val="7C3AED"/>
          <w:sz w:val="20"/>
          <w:szCs w:val="20"/>
        </w:rPr>
        <w:t>💡</w:t>
      </w:r>
      <w:r w:rsidRPr="00B954F1">
        <w:rPr>
          <w:rFonts w:ascii="Segoe UI Emoji" w:hAnsi="Segoe UI Emoji"/>
          <w:i/>
          <w:iCs/>
          <w:color w:val="7C3AED"/>
          <w:sz w:val="20"/>
          <w:szCs w:val="20"/>
        </w:rPr>
        <w:t xml:space="preserve"> Para guardar o ficheiro, utiliza Ficheiro &gt; Guardar ou Ficheiro &gt; Guardar Como.</w:t>
      </w:r>
    </w:p>
    <w:p w14:paraId="4AA95499" w14:textId="77777777" w:rsidR="002C3DC7" w:rsidRPr="00B954F1" w:rsidRDefault="002C3DC7">
      <w:pPr>
        <w:rPr>
          <w:rFonts w:ascii="Segoe UI Emoji" w:hAnsi="Segoe UI Emoji"/>
        </w:rPr>
      </w:pPr>
    </w:p>
    <w:p w14:paraId="4AA9549A" w14:textId="5B8873D6" w:rsidR="002C3DC7" w:rsidRPr="00B954F1" w:rsidRDefault="00FF0C83" w:rsidP="00BF6EF8">
      <w:pPr>
        <w:pStyle w:val="Estilo2"/>
        <w:numPr>
          <w:ilvl w:val="1"/>
          <w:numId w:val="10"/>
        </w:numPr>
        <w:ind w:left="426"/>
      </w:pPr>
      <w:bookmarkStart w:id="5" w:name="sec-apres"/>
      <w:r w:rsidRPr="00B954F1">
        <w:t>Apresentações Gráficas</w:t>
      </w:r>
      <w:bookmarkEnd w:id="5"/>
    </w:p>
    <w:p w14:paraId="4AA9549B" w14:textId="77777777" w:rsidR="002C3DC7" w:rsidRPr="00B954F1" w:rsidRDefault="00FF0C83">
      <w:pPr>
        <w:spacing w:before="80" w:after="80"/>
        <w:rPr>
          <w:rFonts w:ascii="Segoe UI Emoji" w:hAnsi="Segoe UI Emoji"/>
        </w:rPr>
      </w:pPr>
      <w:r w:rsidRPr="00B954F1">
        <w:rPr>
          <w:rFonts w:ascii="Segoe UI Emoji" w:hAnsi="Segoe UI Emoji"/>
        </w:rPr>
        <w:t>Uma apresentação gráfica é um conjunto de diapositivos organizados de forma sequencial para comunicar uma mensagem. Para criar uma apresentação eficaz, é importante seguir alguns princípios fundamentais.</w:t>
      </w:r>
    </w:p>
    <w:p w14:paraId="4AA9549C" w14:textId="77777777" w:rsidR="002C3DC7" w:rsidRPr="00B954F1" w:rsidRDefault="002C3DC7">
      <w:pPr>
        <w:rPr>
          <w:rFonts w:ascii="Segoe UI Emoji" w:hAnsi="Segoe UI Emoji"/>
        </w:rPr>
      </w:pPr>
    </w:p>
    <w:p w14:paraId="4AA9549D" w14:textId="77777777" w:rsidR="002C3DC7" w:rsidRPr="00B954F1" w:rsidRDefault="00FF0C83">
      <w:pPr>
        <w:pStyle w:val="Ttulo3"/>
        <w:rPr>
          <w:rFonts w:ascii="Segoe UI Emoji" w:hAnsi="Segoe UI Emoji"/>
        </w:rPr>
      </w:pPr>
      <w:r w:rsidRPr="00B954F1">
        <w:rPr>
          <w:rFonts w:ascii="Segoe UI Emoji" w:hAnsi="Segoe UI Emoji"/>
        </w:rPr>
        <w:t>Criar uma Nova Apresentação</w:t>
      </w:r>
    </w:p>
    <w:p w14:paraId="4AA9549E" w14:textId="77777777" w:rsidR="002C3DC7" w:rsidRPr="00B954F1" w:rsidRDefault="00FF0C83">
      <w:pPr>
        <w:pStyle w:val="PargrafodaLista"/>
        <w:numPr>
          <w:ilvl w:val="0"/>
          <w:numId w:val="3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Abre o PowerPoint e seleciona </w:t>
      </w:r>
      <w:r w:rsidRPr="00B954F1">
        <w:rPr>
          <w:rFonts w:ascii="Segoe UI Emoji" w:hAnsi="Segoe UI Emoji"/>
          <w:b/>
          <w:bCs/>
        </w:rPr>
        <w:t>Ficheiro &gt; Novo</w:t>
      </w:r>
      <w:r w:rsidRPr="00B954F1">
        <w:rPr>
          <w:rFonts w:ascii="Segoe UI Emoji" w:hAnsi="Segoe UI Emoji"/>
        </w:rPr>
        <w:t>.</w:t>
      </w:r>
    </w:p>
    <w:p w14:paraId="4AA9549F" w14:textId="77777777" w:rsidR="002C3DC7" w:rsidRPr="00B954F1" w:rsidRDefault="00FF0C83">
      <w:pPr>
        <w:pStyle w:val="PargrafodaLista"/>
        <w:numPr>
          <w:ilvl w:val="0"/>
          <w:numId w:val="3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Escolhe </w:t>
      </w:r>
      <w:r w:rsidRPr="00B954F1">
        <w:rPr>
          <w:rFonts w:ascii="Segoe UI Emoji" w:hAnsi="Segoe UI Emoji"/>
          <w:b/>
          <w:bCs/>
        </w:rPr>
        <w:t>Apresentação em Branco</w:t>
      </w:r>
      <w:r w:rsidRPr="00B954F1">
        <w:rPr>
          <w:rFonts w:ascii="Segoe UI Emoji" w:hAnsi="Segoe UI Emoji"/>
        </w:rPr>
        <w:t xml:space="preserve"> ou seleciona um modelo predefinido.</w:t>
      </w:r>
    </w:p>
    <w:p w14:paraId="4AA954A0" w14:textId="77777777" w:rsidR="002C3DC7" w:rsidRPr="00B954F1" w:rsidRDefault="00FF0C83">
      <w:pPr>
        <w:pStyle w:val="PargrafodaLista"/>
        <w:numPr>
          <w:ilvl w:val="0"/>
          <w:numId w:val="3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Guarda o ficheiro através de </w:t>
      </w:r>
      <w:r w:rsidRPr="00B954F1">
        <w:rPr>
          <w:rFonts w:ascii="Segoe UI Emoji" w:hAnsi="Segoe UI Emoji"/>
          <w:b/>
          <w:bCs/>
        </w:rPr>
        <w:t>Ficheiro &gt; Guardar Como</w:t>
      </w:r>
      <w:r w:rsidRPr="00B954F1">
        <w:rPr>
          <w:rFonts w:ascii="Segoe UI Emoji" w:hAnsi="Segoe UI Emoji"/>
        </w:rPr>
        <w:t>, atribuindo-lhe um nome adequado e escolhendo uma localização que consigas identificar facilmente.</w:t>
      </w:r>
    </w:p>
    <w:p w14:paraId="4AA954A1" w14:textId="77777777" w:rsidR="002C3DC7" w:rsidRPr="00B954F1" w:rsidRDefault="002C3DC7">
      <w:pPr>
        <w:rPr>
          <w:rFonts w:ascii="Segoe UI Emoji" w:hAnsi="Segoe UI Emoji"/>
        </w:rPr>
      </w:pPr>
    </w:p>
    <w:p w14:paraId="4AA954A2" w14:textId="77777777" w:rsidR="002C3DC7" w:rsidRPr="00B954F1" w:rsidRDefault="00FF0C83">
      <w:pPr>
        <w:pStyle w:val="Ttulo3"/>
        <w:rPr>
          <w:rFonts w:ascii="Segoe UI Emoji" w:hAnsi="Segoe UI Emoji"/>
        </w:rPr>
      </w:pPr>
      <w:r w:rsidRPr="00B954F1">
        <w:rPr>
          <w:rFonts w:ascii="Segoe UI Emoji" w:hAnsi="Segoe UI Emoji"/>
        </w:rPr>
        <w:t>Princípios de Design para Apresentações Eficazes</w:t>
      </w:r>
    </w:p>
    <w:p w14:paraId="4AA954A3" w14:textId="77777777" w:rsidR="002C3DC7" w:rsidRPr="00B954F1" w:rsidRDefault="00FF0C83">
      <w:pPr>
        <w:spacing w:before="80" w:after="80"/>
        <w:rPr>
          <w:rFonts w:ascii="Segoe UI Emoji" w:hAnsi="Segoe UI Emoji"/>
        </w:rPr>
      </w:pPr>
      <w:r w:rsidRPr="00B954F1">
        <w:rPr>
          <w:rFonts w:ascii="Segoe UI Emoji" w:hAnsi="Segoe UI Emoji"/>
        </w:rPr>
        <w:t>Uma boa apresentação comunica de forma clara, visual e coerente. Os princípios seguintes são orientações — não regras rígidas — que ajudam a tomar decisões de design mais conscientes.</w:t>
      </w:r>
    </w:p>
    <w:p w14:paraId="4AA954A4" w14:textId="77777777" w:rsidR="002C3DC7" w:rsidRPr="00B954F1" w:rsidRDefault="002C3DC7">
      <w:pPr>
        <w:rPr>
          <w:rFonts w:ascii="Segoe UI Emoji" w:hAnsi="Segoe UI Emoji"/>
        </w:rPr>
      </w:pPr>
    </w:p>
    <w:p w14:paraId="4AA954A5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Hierarquia visual: </w:t>
      </w:r>
      <w:r w:rsidRPr="00B954F1">
        <w:rPr>
          <w:rFonts w:ascii="Segoe UI Emoji" w:hAnsi="Segoe UI Emoji"/>
        </w:rPr>
        <w:t>Organiza os elementos de forma a guiar o olhar do público: o título deve ser o elemento mais destacado, seguido dos pontos principais e dos detalhes.</w:t>
      </w:r>
    </w:p>
    <w:p w14:paraId="4AA954A6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Alinhamento: </w:t>
      </w:r>
      <w:r w:rsidRPr="00B954F1">
        <w:rPr>
          <w:rFonts w:ascii="Segoe UI Emoji" w:hAnsi="Segoe UI Emoji"/>
        </w:rPr>
        <w:t>Alinha os elementos entre si e com a grelha do diapositivo. Um alinhamento consistente transmite organização e profissionalismo.</w:t>
      </w:r>
    </w:p>
    <w:p w14:paraId="4AA954A7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Consistência: </w:t>
      </w:r>
      <w:proofErr w:type="gramStart"/>
      <w:r w:rsidRPr="00B954F1">
        <w:rPr>
          <w:rFonts w:ascii="Segoe UI Emoji" w:hAnsi="Segoe UI Emoji"/>
        </w:rPr>
        <w:t>Mantém o mesmo</w:t>
      </w:r>
      <w:proofErr w:type="gramEnd"/>
      <w:r w:rsidRPr="00B954F1">
        <w:rPr>
          <w:rFonts w:ascii="Segoe UI Emoji" w:hAnsi="Segoe UI Emoji"/>
        </w:rPr>
        <w:t xml:space="preserve"> tema, tipo de letra e paleta de cores em toda a apresentação.</w:t>
      </w:r>
    </w:p>
    <w:p w14:paraId="4AA954A8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Legibilidade: </w:t>
      </w:r>
      <w:r w:rsidRPr="00B954F1">
        <w:rPr>
          <w:rFonts w:ascii="Segoe UI Emoji" w:hAnsi="Segoe UI Emoji"/>
        </w:rPr>
        <w:t>Usa tamanhos de letra adequados à distância de visualização, ao contexto e ao público, garantindo sempre uma leitura fácil.</w:t>
      </w:r>
    </w:p>
    <w:p w14:paraId="4AA954A9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Espaço livre: </w:t>
      </w:r>
      <w:r w:rsidRPr="00B954F1">
        <w:rPr>
          <w:rFonts w:ascii="Segoe UI Emoji" w:hAnsi="Segoe UI Emoji"/>
        </w:rPr>
        <w:t>Não sobrecarregues os diapositivos. O espaço vazio ajuda a focar a atenção nos elementos mais importantes.</w:t>
      </w:r>
    </w:p>
    <w:p w14:paraId="4AA954AA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Uma ideia principal por diapositivo: </w:t>
      </w:r>
      <w:r w:rsidRPr="00B954F1">
        <w:rPr>
          <w:rFonts w:ascii="Segoe UI Emoji" w:hAnsi="Segoe UI Emoji"/>
        </w:rPr>
        <w:t>Cada diapositivo deve comunicar uma única ideia central.</w:t>
      </w:r>
    </w:p>
    <w:p w14:paraId="4AA954AB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lastRenderedPageBreak/>
        <w:t xml:space="preserve">Regra dos 6×6 (orientação): </w:t>
      </w:r>
      <w:r w:rsidRPr="00B954F1">
        <w:rPr>
          <w:rFonts w:ascii="Segoe UI Emoji" w:hAnsi="Segoe UI Emoji"/>
        </w:rPr>
        <w:t>Máximo de 6 linhas por diapositivo e 6 palavras por linha. Adapta ao contexto.</w:t>
      </w:r>
    </w:p>
    <w:p w14:paraId="4AA954AC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Imagens de qualidade: </w:t>
      </w:r>
      <w:r w:rsidRPr="00B954F1">
        <w:rPr>
          <w:rFonts w:ascii="Segoe UI Emoji" w:hAnsi="Segoe UI Emoji"/>
        </w:rPr>
        <w:t>Usa imagens com boa resolução e relevantes para o conteúdo.</w:t>
      </w:r>
    </w:p>
    <w:p w14:paraId="4AA954AD" w14:textId="77777777" w:rsidR="002C3DC7" w:rsidRPr="00B954F1" w:rsidRDefault="002C3DC7">
      <w:pPr>
        <w:rPr>
          <w:rFonts w:ascii="Segoe UI Emoji" w:hAnsi="Segoe UI Emoji"/>
        </w:rPr>
      </w:pPr>
    </w:p>
    <w:p w14:paraId="4AA954AE" w14:textId="77777777" w:rsidR="002C3DC7" w:rsidRPr="00B954F1" w:rsidRDefault="00FF0C83">
      <w:pPr>
        <w:pBdr>
          <w:top w:val="single" w:sz="4" w:space="0" w:color="D24726"/>
          <w:left w:val="single" w:sz="20" w:space="0" w:color="D24726"/>
          <w:bottom w:val="single" w:sz="4" w:space="0" w:color="D24726"/>
          <w:right w:val="none" w:sz="0" w:space="0" w:color="FFFFFF"/>
        </w:pBdr>
        <w:shd w:val="clear" w:color="auto" w:fill="FFF7ED"/>
        <w:spacing w:before="160" w:after="160"/>
        <w:ind w:left="480" w:right="48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  <w:color w:val="D24726"/>
          <w:sz w:val="20"/>
          <w:szCs w:val="20"/>
        </w:rPr>
        <w:t xml:space="preserve">APRESENTAÇÃO DE </w:t>
      </w:r>
      <w:proofErr w:type="gramStart"/>
      <w:r w:rsidRPr="00B954F1">
        <w:rPr>
          <w:rFonts w:ascii="Segoe UI Emoji" w:hAnsi="Segoe UI Emoji"/>
          <w:b/>
          <w:bCs/>
          <w:color w:val="D24726"/>
          <w:sz w:val="20"/>
          <w:szCs w:val="20"/>
        </w:rPr>
        <w:t xml:space="preserve">EVIDÊNCIAS  </w:t>
      </w:r>
      <w:r w:rsidRPr="00B954F1">
        <w:rPr>
          <w:rFonts w:ascii="Segoe UI Emoji" w:hAnsi="Segoe UI Emoji"/>
          <w:sz w:val="20"/>
          <w:szCs w:val="20"/>
        </w:rPr>
        <w:t>Ao</w:t>
      </w:r>
      <w:proofErr w:type="gramEnd"/>
      <w:r w:rsidRPr="00B954F1">
        <w:rPr>
          <w:rFonts w:ascii="Segoe UI Emoji" w:hAnsi="Segoe UI Emoji"/>
          <w:sz w:val="20"/>
          <w:szCs w:val="20"/>
        </w:rPr>
        <w:t xml:space="preserve"> longo desta ação de formação, as competências desenvolvidas no PowerPoint serão também utilizadas para apresentar trabalhos, aprendizagens e evidências do percurso formativo. Uma apresentação bem estruturada pode constituir uma evidência da aplicação das competências desenvolvidas.</w:t>
      </w:r>
    </w:p>
    <w:p w14:paraId="4AA954AF" w14:textId="77777777" w:rsidR="002C3DC7" w:rsidRPr="00B954F1" w:rsidRDefault="00FF0C83">
      <w:pPr>
        <w:pBdr>
          <w:left w:val="single" w:sz="16" w:space="0" w:color="D24726"/>
        </w:pBdr>
        <w:shd w:val="clear" w:color="auto" w:fill="FFF7ED"/>
        <w:spacing w:before="120" w:after="120"/>
        <w:ind w:left="480"/>
        <w:rPr>
          <w:rFonts w:ascii="Segoe UI Emoji" w:hAnsi="Segoe UI Emoji"/>
        </w:rPr>
      </w:pPr>
      <w:r w:rsidRPr="00B954F1">
        <w:rPr>
          <w:rFonts w:ascii="Segoe UI Emoji" w:hAnsi="Segoe UI Emoji"/>
          <w:i/>
          <w:iCs/>
          <w:color w:val="D24726"/>
          <w:sz w:val="20"/>
          <w:szCs w:val="20"/>
        </w:rPr>
        <w:t>📌</w:t>
      </w:r>
      <w:r w:rsidRPr="00B954F1">
        <w:rPr>
          <w:rFonts w:ascii="Segoe UI Emoji" w:hAnsi="Segoe UI Emoji"/>
          <w:i/>
          <w:iCs/>
          <w:color w:val="D24726"/>
          <w:sz w:val="20"/>
          <w:szCs w:val="20"/>
        </w:rPr>
        <w:t xml:space="preserve"> Lembra-te: Uma boa apresentação apoia o discurso — não o substitui. O apresentador é sempre o elemento principal.</w:t>
      </w:r>
    </w:p>
    <w:p w14:paraId="4AA954B0" w14:textId="4B604309" w:rsidR="002C3DC7" w:rsidRPr="00B954F1" w:rsidRDefault="00FF0C83" w:rsidP="00057641">
      <w:pPr>
        <w:pStyle w:val="Estilo1"/>
        <w:numPr>
          <w:ilvl w:val="0"/>
          <w:numId w:val="10"/>
        </w:numPr>
      </w:pPr>
      <w:bookmarkStart w:id="6" w:name="sec-ins"/>
      <w:r w:rsidRPr="00B954F1">
        <w:lastRenderedPageBreak/>
        <w:t>Inserção e Edição de Documento Modelo</w:t>
      </w:r>
      <w:bookmarkEnd w:id="6"/>
    </w:p>
    <w:p w14:paraId="4AA954B1" w14:textId="77777777" w:rsidR="002C3DC7" w:rsidRPr="00B954F1" w:rsidRDefault="00FF0C83">
      <w:pPr>
        <w:spacing w:before="80" w:after="80"/>
        <w:rPr>
          <w:rFonts w:ascii="Segoe UI Emoji" w:hAnsi="Segoe UI Emoji"/>
        </w:rPr>
      </w:pPr>
      <w:r w:rsidRPr="00B954F1">
        <w:rPr>
          <w:rFonts w:ascii="Segoe UI Emoji" w:hAnsi="Segoe UI Emoji"/>
        </w:rPr>
        <w:t>Esta secção aborda as funcionalidades avançadas do PowerPoint para criar apresentações profissionais e personalizadas, desde a criação de modelos padrão até à difusão final da apresentação.</w:t>
      </w:r>
    </w:p>
    <w:p w14:paraId="4AA954B2" w14:textId="77777777" w:rsidR="002C3DC7" w:rsidRPr="00B954F1" w:rsidRDefault="002C3DC7">
      <w:pPr>
        <w:rPr>
          <w:rFonts w:ascii="Segoe UI Emoji" w:hAnsi="Segoe UI Emoji"/>
        </w:rPr>
      </w:pPr>
    </w:p>
    <w:p w14:paraId="4AA954B3" w14:textId="3886E11D" w:rsidR="002C3DC7" w:rsidRPr="00B954F1" w:rsidRDefault="00FF0C83" w:rsidP="00BF6EF8">
      <w:pPr>
        <w:pStyle w:val="Estilo2"/>
        <w:numPr>
          <w:ilvl w:val="1"/>
          <w:numId w:val="10"/>
        </w:numPr>
        <w:ind w:left="426"/>
      </w:pPr>
      <w:bookmarkStart w:id="7" w:name="sec-master"/>
      <w:r w:rsidRPr="00B954F1">
        <w:t>Criação de Dispositivos Padrão (</w:t>
      </w:r>
      <w:proofErr w:type="spellStart"/>
      <w:r w:rsidRPr="00B954F1">
        <w:t>Master</w:t>
      </w:r>
      <w:proofErr w:type="spellEnd"/>
      <w:r w:rsidRPr="00B954F1">
        <w:t>)</w:t>
      </w:r>
      <w:bookmarkEnd w:id="7"/>
    </w:p>
    <w:p w14:paraId="4AA954B4" w14:textId="77777777" w:rsidR="002C3DC7" w:rsidRPr="00B954F1" w:rsidRDefault="00FF0C83">
      <w:pPr>
        <w:pStyle w:val="Ttulo3"/>
        <w:rPr>
          <w:rFonts w:ascii="Segoe UI Emoji" w:hAnsi="Segoe UI Emoji"/>
        </w:rPr>
      </w:pPr>
      <w:r w:rsidRPr="00B954F1">
        <w:rPr>
          <w:rFonts w:ascii="Segoe UI Emoji" w:hAnsi="Segoe UI Emoji"/>
        </w:rPr>
        <w:t>Conceitos Fundamentais</w:t>
      </w:r>
    </w:p>
    <w:p w14:paraId="4AA954B5" w14:textId="77777777" w:rsidR="002C3DC7" w:rsidRPr="00B954F1" w:rsidRDefault="00FF0C83">
      <w:pPr>
        <w:spacing w:before="80" w:after="80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Antes de trabalhar com o dispositivo padrão (Slide </w:t>
      </w:r>
      <w:proofErr w:type="spellStart"/>
      <w:r w:rsidRPr="00B954F1">
        <w:rPr>
          <w:rFonts w:ascii="Segoe UI Emoji" w:hAnsi="Segoe UI Emoji"/>
        </w:rPr>
        <w:t>Master</w:t>
      </w:r>
      <w:proofErr w:type="spellEnd"/>
      <w:r w:rsidRPr="00B954F1">
        <w:rPr>
          <w:rFonts w:ascii="Segoe UI Emoji" w:hAnsi="Segoe UI Emoji"/>
        </w:rPr>
        <w:t>), é importante distinguir quatro conceitos que surgem frequentemente e que podem causar confusão:</w:t>
      </w:r>
    </w:p>
    <w:p w14:paraId="4AA954B6" w14:textId="77777777" w:rsidR="002C3DC7" w:rsidRPr="00B954F1" w:rsidRDefault="002C3DC7">
      <w:pPr>
        <w:rPr>
          <w:rFonts w:ascii="Segoe UI Emoji" w:hAnsi="Segoe UI Emoji"/>
        </w:rPr>
      </w:pPr>
    </w:p>
    <w:p w14:paraId="4AA954B7" w14:textId="77777777" w:rsidR="002C3DC7" w:rsidRPr="00B954F1" w:rsidRDefault="00FF0C83">
      <w:pPr>
        <w:rPr>
          <w:rFonts w:ascii="Segoe UI Emoji" w:hAnsi="Segoe UI Emoji"/>
        </w:rPr>
      </w:pPr>
      <w:r w:rsidRPr="00B954F1">
        <w:rPr>
          <w:rFonts w:ascii="Segoe UI Emoji" w:hAnsi="Segoe UI Emoji"/>
          <w:i/>
          <w:iCs/>
          <w:color w:val="6B7280"/>
          <w:sz w:val="20"/>
          <w:szCs w:val="20"/>
        </w:rPr>
        <w:t>Tabela 3. Distinção entre conceitos de design no PowerPoint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C3DC7" w:rsidRPr="00B954F1" w14:paraId="4AA954BA" w14:textId="77777777">
        <w:trPr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D24726"/>
              <w:right w:val="none" w:sz="0" w:space="0" w:color="FFFFFF"/>
            </w:tcBorders>
          </w:tcPr>
          <w:p w14:paraId="4AA954B8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b/>
                <w:bCs/>
                <w:color w:val="D24726"/>
                <w:sz w:val="20"/>
                <w:szCs w:val="20"/>
              </w:rPr>
              <w:t>Conceito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single" w:sz="6" w:space="0" w:color="D24726"/>
              <w:right w:val="none" w:sz="0" w:space="0" w:color="FFFFFF"/>
            </w:tcBorders>
          </w:tcPr>
          <w:p w14:paraId="4AA954B9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b/>
                <w:bCs/>
                <w:color w:val="D24726"/>
                <w:sz w:val="20"/>
                <w:szCs w:val="20"/>
              </w:rPr>
              <w:t>Definição</w:t>
            </w:r>
          </w:p>
        </w:tc>
      </w:tr>
      <w:tr w:rsidR="002C3DC7" w:rsidRPr="00B954F1" w14:paraId="4AA954BD" w14:textId="77777777"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AA954BB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Tema</w:t>
            </w:r>
          </w:p>
        </w:tc>
        <w:tc>
          <w:tcPr>
            <w:tcW w:w="69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AA954BC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Conjunto de cores, tipos de letra e efeitos que definem o aspeto visual global da apresentação. Pode ser aplicado a qualquer apresentação.</w:t>
            </w:r>
          </w:p>
        </w:tc>
      </w:tr>
      <w:tr w:rsidR="002C3DC7" w:rsidRPr="00B954F1" w14:paraId="4AA954C0" w14:textId="77777777"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4AA954BE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Modelo</w:t>
            </w:r>
          </w:p>
        </w:tc>
        <w:tc>
          <w:tcPr>
            <w:tcW w:w="69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4AA954BF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Ficheiro de apresentação (.</w:t>
            </w:r>
            <w:proofErr w:type="spellStart"/>
            <w:r w:rsidRPr="00B954F1">
              <w:rPr>
                <w:rFonts w:ascii="Segoe UI Emoji" w:hAnsi="Segoe UI Emoji"/>
                <w:sz w:val="20"/>
                <w:szCs w:val="20"/>
              </w:rPr>
              <w:t>potx</w:t>
            </w:r>
            <w:proofErr w:type="spellEnd"/>
            <w:r w:rsidRPr="00B954F1">
              <w:rPr>
                <w:rFonts w:ascii="Segoe UI Emoji" w:hAnsi="Segoe UI Emoji"/>
                <w:sz w:val="20"/>
                <w:szCs w:val="20"/>
              </w:rPr>
              <w:t>) que inclui um tema, layouts e conteúdo predefinido, servindo de ponto de partida para novas apresentações.</w:t>
            </w:r>
          </w:p>
        </w:tc>
      </w:tr>
      <w:tr w:rsidR="002C3DC7" w:rsidRPr="00B954F1" w14:paraId="4AA954C3" w14:textId="77777777"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AA954C1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Esquema de diapositivo</w:t>
            </w:r>
          </w:p>
        </w:tc>
        <w:tc>
          <w:tcPr>
            <w:tcW w:w="69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AA954C2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Layout individual que define a disposição dos marcadores de posição (título, conteúdo, imagem, etc.) num tipo específico de diapositivo.</w:t>
            </w:r>
          </w:p>
        </w:tc>
      </w:tr>
      <w:tr w:rsidR="002C3DC7" w:rsidRPr="00B954F1" w14:paraId="4AA954C6" w14:textId="77777777"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4AA954C4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Dispositivo padrão</w:t>
            </w:r>
          </w:p>
        </w:tc>
        <w:tc>
          <w:tcPr>
            <w:tcW w:w="69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4AA954C5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Diapositivo de nível superior que controla o aspeto visual de toda a apresentação. Qualquer alteração feita no dispositivo padrão aplica-se automaticamente a todos os diapositivos que utilizam esse esquema.</w:t>
            </w:r>
          </w:p>
        </w:tc>
      </w:tr>
    </w:tbl>
    <w:p w14:paraId="4AA954C7" w14:textId="77777777" w:rsidR="002C3DC7" w:rsidRPr="00B954F1" w:rsidRDefault="002C3DC7">
      <w:pPr>
        <w:rPr>
          <w:rFonts w:ascii="Segoe UI Emoji" w:hAnsi="Segoe UI Emoji"/>
        </w:rPr>
      </w:pPr>
    </w:p>
    <w:p w14:paraId="4AA954C8" w14:textId="77777777" w:rsidR="002C3DC7" w:rsidRPr="00B954F1" w:rsidRDefault="00FF0C83">
      <w:pPr>
        <w:pBdr>
          <w:left w:val="single" w:sz="16" w:space="0" w:color="7C3AED"/>
        </w:pBdr>
        <w:shd w:val="clear" w:color="auto" w:fill="F5F3FF"/>
        <w:spacing w:before="120" w:after="120"/>
        <w:ind w:left="480"/>
        <w:rPr>
          <w:rFonts w:ascii="Segoe UI Emoji" w:hAnsi="Segoe UI Emoji"/>
        </w:rPr>
      </w:pPr>
      <w:r w:rsidRPr="00B954F1">
        <w:rPr>
          <w:rFonts w:ascii="Segoe UI Emoji" w:hAnsi="Segoe UI Emoji"/>
          <w:i/>
          <w:iCs/>
          <w:color w:val="7C3AED"/>
          <w:sz w:val="20"/>
          <w:szCs w:val="20"/>
        </w:rPr>
        <w:t>💡</w:t>
      </w:r>
      <w:r w:rsidRPr="00B954F1">
        <w:rPr>
          <w:rFonts w:ascii="Segoe UI Emoji" w:hAnsi="Segoe UI Emoji"/>
          <w:i/>
          <w:iCs/>
          <w:color w:val="7C3AED"/>
          <w:sz w:val="20"/>
          <w:szCs w:val="20"/>
        </w:rPr>
        <w:t xml:space="preserve"> Em resumo: o tema define as cores e tipos de letra; o modelo é um ficheiro de arranque; o esquema de diapositivo define o layout de cada tipo de diapositivo; o dispositivo padrão controla tudo globalmente.</w:t>
      </w:r>
    </w:p>
    <w:p w14:paraId="4AA954C9" w14:textId="77777777" w:rsidR="002C3DC7" w:rsidRPr="00B954F1" w:rsidRDefault="002C3DC7">
      <w:pPr>
        <w:rPr>
          <w:rFonts w:ascii="Segoe UI Emoji" w:hAnsi="Segoe UI Emoji"/>
        </w:rPr>
      </w:pPr>
    </w:p>
    <w:p w14:paraId="4AA954CA" w14:textId="77777777" w:rsidR="002C3DC7" w:rsidRPr="00B954F1" w:rsidRDefault="00FF0C83">
      <w:pPr>
        <w:pStyle w:val="Ttulo3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Como aceder ao dispositivo padrão (Slide </w:t>
      </w:r>
      <w:proofErr w:type="spellStart"/>
      <w:r w:rsidRPr="00B954F1">
        <w:rPr>
          <w:rFonts w:ascii="Segoe UI Emoji" w:hAnsi="Segoe UI Emoji"/>
        </w:rPr>
        <w:t>Master</w:t>
      </w:r>
      <w:proofErr w:type="spellEnd"/>
      <w:r w:rsidRPr="00B954F1">
        <w:rPr>
          <w:rFonts w:ascii="Segoe UI Emoji" w:hAnsi="Segoe UI Emoji"/>
        </w:rPr>
        <w:t>)</w:t>
      </w:r>
    </w:p>
    <w:p w14:paraId="4AA954CB" w14:textId="77777777" w:rsidR="002C3DC7" w:rsidRPr="00B954F1" w:rsidRDefault="00FF0C83">
      <w:pPr>
        <w:pStyle w:val="PargrafodaLista"/>
        <w:numPr>
          <w:ilvl w:val="0"/>
          <w:numId w:val="4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Vai ao separador </w:t>
      </w:r>
      <w:r w:rsidRPr="00B954F1">
        <w:rPr>
          <w:rFonts w:ascii="Segoe UI Emoji" w:hAnsi="Segoe UI Emoji"/>
          <w:b/>
          <w:bCs/>
        </w:rPr>
        <w:t>Ver</w:t>
      </w:r>
      <w:r w:rsidRPr="00B954F1">
        <w:rPr>
          <w:rFonts w:ascii="Segoe UI Emoji" w:hAnsi="Segoe UI Emoji"/>
        </w:rPr>
        <w:t xml:space="preserve"> e acede à opção correspondente ao dispositivo padrão (Slide </w:t>
      </w:r>
      <w:proofErr w:type="spellStart"/>
      <w:r w:rsidRPr="00B954F1">
        <w:rPr>
          <w:rFonts w:ascii="Segoe UI Emoji" w:hAnsi="Segoe UI Emoji"/>
        </w:rPr>
        <w:t>Master</w:t>
      </w:r>
      <w:proofErr w:type="spellEnd"/>
      <w:r w:rsidRPr="00B954F1">
        <w:rPr>
          <w:rFonts w:ascii="Segoe UI Emoji" w:hAnsi="Segoe UI Emoji"/>
        </w:rPr>
        <w:t>).</w:t>
      </w:r>
    </w:p>
    <w:p w14:paraId="4AA954CC" w14:textId="77777777" w:rsidR="002C3DC7" w:rsidRPr="00B954F1" w:rsidRDefault="00FF0C83">
      <w:pPr>
        <w:pStyle w:val="PargrafodaLista"/>
        <w:numPr>
          <w:ilvl w:val="0"/>
          <w:numId w:val="4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>Edita o diapositivo principal (o maior, no topo do painel esquerdo) para aplicar alterações globais.</w:t>
      </w:r>
    </w:p>
    <w:p w14:paraId="4AA954CD" w14:textId="77777777" w:rsidR="002C3DC7" w:rsidRPr="00B954F1" w:rsidRDefault="00FF0C83">
      <w:pPr>
        <w:pStyle w:val="PargrafodaLista"/>
        <w:numPr>
          <w:ilvl w:val="0"/>
          <w:numId w:val="4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Clica em </w:t>
      </w:r>
      <w:r w:rsidRPr="00B954F1">
        <w:rPr>
          <w:rFonts w:ascii="Segoe UI Emoji" w:hAnsi="Segoe UI Emoji"/>
          <w:b/>
          <w:bCs/>
        </w:rPr>
        <w:t>Fechar Vista do Modelo</w:t>
      </w:r>
      <w:r w:rsidRPr="00B954F1">
        <w:rPr>
          <w:rFonts w:ascii="Segoe UI Emoji" w:hAnsi="Segoe UI Emoji"/>
        </w:rPr>
        <w:t xml:space="preserve"> para regressar à edição normal.</w:t>
      </w:r>
    </w:p>
    <w:p w14:paraId="4AA954CE" w14:textId="77777777" w:rsidR="002C3DC7" w:rsidRPr="00B954F1" w:rsidRDefault="002C3DC7">
      <w:pPr>
        <w:rPr>
          <w:rFonts w:ascii="Segoe UI Emoji" w:hAnsi="Segoe UI Emoji"/>
        </w:rPr>
      </w:pPr>
    </w:p>
    <w:p w14:paraId="7C0779B7" w14:textId="77777777" w:rsidR="005F5EC9" w:rsidRDefault="005F5EC9">
      <w:pPr>
        <w:rPr>
          <w:rFonts w:ascii="Segoe UI Emoji" w:hAnsi="Segoe UI Emoji"/>
          <w:b/>
          <w:bCs/>
          <w:color w:val="D24726"/>
          <w:sz w:val="24"/>
          <w:szCs w:val="24"/>
        </w:rPr>
      </w:pPr>
      <w:r>
        <w:rPr>
          <w:rFonts w:ascii="Segoe UI Emoji" w:hAnsi="Segoe UI Emoji"/>
        </w:rPr>
        <w:br w:type="page"/>
      </w:r>
    </w:p>
    <w:p w14:paraId="4AA954CF" w14:textId="1B21D57A" w:rsidR="002C3DC7" w:rsidRPr="00B954F1" w:rsidRDefault="00FF0C83">
      <w:pPr>
        <w:pStyle w:val="Ttulo3"/>
        <w:rPr>
          <w:rFonts w:ascii="Segoe UI Emoji" w:hAnsi="Segoe UI Emoji"/>
        </w:rPr>
      </w:pPr>
      <w:r w:rsidRPr="00B954F1">
        <w:rPr>
          <w:rFonts w:ascii="Segoe UI Emoji" w:hAnsi="Segoe UI Emoji"/>
        </w:rPr>
        <w:lastRenderedPageBreak/>
        <w:t>O que podes personalizar</w:t>
      </w:r>
    </w:p>
    <w:p w14:paraId="4AA954D0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>Tipo de letra, tamanho e cor do texto de todos os diapositivos.</w:t>
      </w:r>
    </w:p>
    <w:p w14:paraId="4AA954D1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>Cor e imagem de fundo.</w:t>
      </w:r>
    </w:p>
    <w:p w14:paraId="4AA954D2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>Logótipo ou marca de água em todos os diapositivos.</w:t>
      </w:r>
    </w:p>
    <w:p w14:paraId="4AA954D3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>Posição e formato dos marcadores de posição (título, conteúdo, data, número de página).</w:t>
      </w:r>
    </w:p>
    <w:p w14:paraId="4AA954D4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>Esquemas de diapositivos personalizados.</w:t>
      </w:r>
    </w:p>
    <w:p w14:paraId="4AA954D5" w14:textId="77777777" w:rsidR="002C3DC7" w:rsidRPr="00B954F1" w:rsidRDefault="002C3DC7">
      <w:pPr>
        <w:rPr>
          <w:rFonts w:ascii="Segoe UI Emoji" w:hAnsi="Segoe UI Emoji"/>
        </w:rPr>
      </w:pPr>
    </w:p>
    <w:p w14:paraId="4AA954D6" w14:textId="77777777" w:rsidR="002C3DC7" w:rsidRPr="00B954F1" w:rsidRDefault="00FF0C83">
      <w:pPr>
        <w:pBdr>
          <w:left w:val="single" w:sz="16" w:space="0" w:color="7C3AED"/>
        </w:pBdr>
        <w:shd w:val="clear" w:color="auto" w:fill="F5F3FF"/>
        <w:spacing w:before="120" w:after="120"/>
        <w:ind w:left="480"/>
        <w:rPr>
          <w:rFonts w:ascii="Segoe UI Emoji" w:hAnsi="Segoe UI Emoji"/>
        </w:rPr>
      </w:pPr>
      <w:r w:rsidRPr="00B954F1">
        <w:rPr>
          <w:rFonts w:ascii="Segoe UI Emoji" w:hAnsi="Segoe UI Emoji"/>
          <w:i/>
          <w:iCs/>
          <w:color w:val="7C3AED"/>
          <w:sz w:val="20"/>
          <w:szCs w:val="20"/>
        </w:rPr>
        <w:t>💡</w:t>
      </w:r>
      <w:r w:rsidRPr="00B954F1">
        <w:rPr>
          <w:rFonts w:ascii="Segoe UI Emoji" w:hAnsi="Segoe UI Emoji"/>
          <w:i/>
          <w:iCs/>
          <w:color w:val="7C3AED"/>
          <w:sz w:val="20"/>
          <w:szCs w:val="20"/>
        </w:rPr>
        <w:t xml:space="preserve"> Usa o dispositivo padrão para garantir consistência visual em toda a apresentação, especialmente em apresentações longas ou corporativas.</w:t>
      </w:r>
    </w:p>
    <w:p w14:paraId="4AA954D7" w14:textId="77777777" w:rsidR="002C3DC7" w:rsidRPr="00B954F1" w:rsidRDefault="002C3DC7">
      <w:pPr>
        <w:rPr>
          <w:rFonts w:ascii="Segoe UI Emoji" w:hAnsi="Segoe UI Emoji"/>
        </w:rPr>
      </w:pPr>
    </w:p>
    <w:p w14:paraId="4AA954D8" w14:textId="286E3713" w:rsidR="002C3DC7" w:rsidRPr="00B954F1" w:rsidRDefault="00FF0C83" w:rsidP="00BF6EF8">
      <w:pPr>
        <w:pStyle w:val="Estilo2"/>
        <w:numPr>
          <w:ilvl w:val="1"/>
          <w:numId w:val="10"/>
        </w:numPr>
        <w:ind w:left="426"/>
      </w:pPr>
      <w:bookmarkStart w:id="8" w:name="sec-texto"/>
      <w:r w:rsidRPr="00B954F1">
        <w:t>Inserção e Formatação de Texto</w:t>
      </w:r>
      <w:bookmarkEnd w:id="8"/>
    </w:p>
    <w:p w14:paraId="4AA954D9" w14:textId="77777777" w:rsidR="002C3DC7" w:rsidRPr="00B954F1" w:rsidRDefault="00FF0C83">
      <w:pPr>
        <w:spacing w:before="80" w:after="80"/>
        <w:rPr>
          <w:rFonts w:ascii="Segoe UI Emoji" w:hAnsi="Segoe UI Emoji"/>
        </w:rPr>
      </w:pPr>
      <w:r w:rsidRPr="00B954F1">
        <w:rPr>
          <w:rFonts w:ascii="Segoe UI Emoji" w:hAnsi="Segoe UI Emoji"/>
        </w:rPr>
        <w:t>O texto é o elemento mais comum nas apresentações. O PowerPoint oferece diversas opções para inserir e formatar texto de forma profissional.</w:t>
      </w:r>
    </w:p>
    <w:p w14:paraId="4AA954DA" w14:textId="77777777" w:rsidR="002C3DC7" w:rsidRPr="00B954F1" w:rsidRDefault="002C3DC7">
      <w:pPr>
        <w:rPr>
          <w:rFonts w:ascii="Segoe UI Emoji" w:hAnsi="Segoe UI Emoji"/>
        </w:rPr>
      </w:pPr>
    </w:p>
    <w:p w14:paraId="4AA954DB" w14:textId="77777777" w:rsidR="002C3DC7" w:rsidRPr="00B954F1" w:rsidRDefault="00FF0C83">
      <w:pPr>
        <w:pStyle w:val="Ttulo3"/>
        <w:rPr>
          <w:rFonts w:ascii="Segoe UI Emoji" w:hAnsi="Segoe UI Emoji"/>
        </w:rPr>
      </w:pPr>
      <w:r w:rsidRPr="00B954F1">
        <w:rPr>
          <w:rFonts w:ascii="Segoe UI Emoji" w:hAnsi="Segoe UI Emoji"/>
        </w:rPr>
        <w:t>Inserir Texto</w:t>
      </w:r>
    </w:p>
    <w:p w14:paraId="4AA954DC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>Clica numa caixa de texto existente (marcador de posição) para editar.</w:t>
      </w:r>
    </w:p>
    <w:p w14:paraId="4AA954DD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Para </w:t>
      </w:r>
      <w:proofErr w:type="gramStart"/>
      <w:r w:rsidRPr="00B954F1">
        <w:rPr>
          <w:rFonts w:ascii="Segoe UI Emoji" w:hAnsi="Segoe UI Emoji"/>
        </w:rPr>
        <w:t>criar uma nova</w:t>
      </w:r>
      <w:proofErr w:type="gramEnd"/>
      <w:r w:rsidRPr="00B954F1">
        <w:rPr>
          <w:rFonts w:ascii="Segoe UI Emoji" w:hAnsi="Segoe UI Emoji"/>
        </w:rPr>
        <w:t xml:space="preserve"> caixa de texto: </w:t>
      </w:r>
      <w:r w:rsidRPr="00B954F1">
        <w:rPr>
          <w:rFonts w:ascii="Segoe UI Emoji" w:hAnsi="Segoe UI Emoji"/>
          <w:b/>
          <w:bCs/>
        </w:rPr>
        <w:t>Inserir &gt; Caixa de Texto</w:t>
      </w:r>
      <w:r w:rsidRPr="00B954F1">
        <w:rPr>
          <w:rFonts w:ascii="Segoe UI Emoji" w:hAnsi="Segoe UI Emoji"/>
        </w:rPr>
        <w:t>, clica e arrasta no diapositivo.</w:t>
      </w:r>
    </w:p>
    <w:p w14:paraId="4AA954DE" w14:textId="77777777" w:rsidR="002C3DC7" w:rsidRPr="00B954F1" w:rsidRDefault="002C3DC7">
      <w:pPr>
        <w:rPr>
          <w:rFonts w:ascii="Segoe UI Emoji" w:hAnsi="Segoe UI Emoji"/>
        </w:rPr>
      </w:pPr>
    </w:p>
    <w:p w14:paraId="4AA954DF" w14:textId="77777777" w:rsidR="002C3DC7" w:rsidRPr="00B954F1" w:rsidRDefault="00FF0C83">
      <w:pPr>
        <w:pStyle w:val="Ttulo3"/>
        <w:rPr>
          <w:rFonts w:ascii="Segoe UI Emoji" w:hAnsi="Segoe UI Emoji"/>
        </w:rPr>
      </w:pPr>
      <w:r w:rsidRPr="00B954F1">
        <w:rPr>
          <w:rFonts w:ascii="Segoe UI Emoji" w:hAnsi="Segoe UI Emoji"/>
        </w:rPr>
        <w:t>Opções de Formatação</w:t>
      </w:r>
    </w:p>
    <w:p w14:paraId="4AA954E0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>Tipo de letra (fonte), tamanho, negrito, itálico, sublinhado.</w:t>
      </w:r>
    </w:p>
    <w:p w14:paraId="4AA954E1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>Cor do texto e cor de realce.</w:t>
      </w:r>
    </w:p>
    <w:p w14:paraId="4AA954E2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>Alinhamento: esquerda, centro, direita, justificado.</w:t>
      </w:r>
    </w:p>
    <w:p w14:paraId="4AA954E3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>Espaçamento entre linhas e entre parágrafos.</w:t>
      </w:r>
    </w:p>
    <w:p w14:paraId="4AA954E4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>Listas com marcas e listas numeradas.</w:t>
      </w:r>
    </w:p>
    <w:p w14:paraId="4AA954E5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proofErr w:type="spellStart"/>
      <w:r w:rsidRPr="00B954F1">
        <w:rPr>
          <w:rFonts w:ascii="Segoe UI Emoji" w:hAnsi="Segoe UI Emoji"/>
        </w:rPr>
        <w:t>WordArt</w:t>
      </w:r>
      <w:proofErr w:type="spellEnd"/>
      <w:r w:rsidRPr="00B954F1">
        <w:rPr>
          <w:rFonts w:ascii="Segoe UI Emoji" w:hAnsi="Segoe UI Emoji"/>
        </w:rPr>
        <w:t>: texto com efeitos visuais especiais (sombra, reflexo, brilho).</w:t>
      </w:r>
    </w:p>
    <w:p w14:paraId="4AA954E6" w14:textId="77777777" w:rsidR="002C3DC7" w:rsidRPr="00B954F1" w:rsidRDefault="002C3DC7">
      <w:pPr>
        <w:rPr>
          <w:rFonts w:ascii="Segoe UI Emoji" w:hAnsi="Segoe UI Emoji"/>
        </w:rPr>
      </w:pPr>
    </w:p>
    <w:p w14:paraId="4AA954E7" w14:textId="77777777" w:rsidR="002C3DC7" w:rsidRPr="00B954F1" w:rsidRDefault="00FF0C83">
      <w:pPr>
        <w:pStyle w:val="Ttulo3"/>
        <w:rPr>
          <w:rFonts w:ascii="Segoe UI Emoji" w:hAnsi="Segoe UI Emoji"/>
        </w:rPr>
      </w:pPr>
      <w:r w:rsidRPr="00B954F1">
        <w:rPr>
          <w:rFonts w:ascii="Segoe UI Emoji" w:hAnsi="Segoe UI Emoji"/>
        </w:rPr>
        <w:t>Boas Práticas Tipográficas</w:t>
      </w:r>
    </w:p>
    <w:p w14:paraId="4AA954E8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Hierarquia entre título e texto: </w:t>
      </w:r>
      <w:r w:rsidRPr="00B954F1">
        <w:rPr>
          <w:rFonts w:ascii="Segoe UI Emoji" w:hAnsi="Segoe UI Emoji"/>
        </w:rPr>
        <w:t>O título do diapositivo deve ser claramente maior e mais destacado do que o texto do corpo.</w:t>
      </w:r>
    </w:p>
    <w:p w14:paraId="4AA954E9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Legibilidade: </w:t>
      </w:r>
      <w:r w:rsidRPr="00B954F1">
        <w:rPr>
          <w:rFonts w:ascii="Segoe UI Emoji" w:hAnsi="Segoe UI Emoji"/>
        </w:rPr>
        <w:t>Usa um tamanho que permita uma leitura confortável. Evita tipos de letra decorativos no corpo do texto.</w:t>
      </w:r>
    </w:p>
    <w:p w14:paraId="4AA954EA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Consistência nos tipos de letra: </w:t>
      </w:r>
      <w:r w:rsidRPr="00B954F1">
        <w:rPr>
          <w:rFonts w:ascii="Segoe UI Emoji" w:hAnsi="Segoe UI Emoji"/>
        </w:rPr>
        <w:t>Usa no máximo 2 tipos de letra diferentes na mesma apresentação: um para títulos e outro para o corpo do texto.</w:t>
      </w:r>
    </w:p>
    <w:p w14:paraId="4AA954EB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Evitar excesso de estilos: </w:t>
      </w:r>
      <w:r w:rsidRPr="00B954F1">
        <w:rPr>
          <w:rFonts w:ascii="Segoe UI Emoji" w:hAnsi="Segoe UI Emoji"/>
        </w:rPr>
        <w:t>Não combines negrito, itálico, sublinhado e maiúsculas no mesmo texto. Usa o destaque com moderação.</w:t>
      </w:r>
    </w:p>
    <w:p w14:paraId="4AA954EC" w14:textId="77777777" w:rsidR="002C3DC7" w:rsidRPr="00B954F1" w:rsidRDefault="002C3DC7">
      <w:pPr>
        <w:rPr>
          <w:rFonts w:ascii="Segoe UI Emoji" w:hAnsi="Segoe UI Emoji"/>
        </w:rPr>
      </w:pPr>
    </w:p>
    <w:p w14:paraId="4AA954ED" w14:textId="77777777" w:rsidR="002C3DC7" w:rsidRPr="00B954F1" w:rsidRDefault="00FF0C83">
      <w:pPr>
        <w:pBdr>
          <w:left w:val="single" w:sz="16" w:space="0" w:color="7C3AED"/>
        </w:pBdr>
        <w:shd w:val="clear" w:color="auto" w:fill="F5F3FF"/>
        <w:spacing w:before="120" w:after="120"/>
        <w:ind w:left="480"/>
        <w:rPr>
          <w:rFonts w:ascii="Segoe UI Emoji" w:hAnsi="Segoe UI Emoji"/>
        </w:rPr>
      </w:pPr>
      <w:r w:rsidRPr="00B954F1">
        <w:rPr>
          <w:rFonts w:ascii="Segoe UI Emoji" w:hAnsi="Segoe UI Emoji"/>
          <w:i/>
          <w:iCs/>
          <w:color w:val="7C3AED"/>
          <w:sz w:val="20"/>
          <w:szCs w:val="20"/>
        </w:rPr>
        <w:lastRenderedPageBreak/>
        <w:t>💡</w:t>
      </w:r>
      <w:r w:rsidRPr="00B954F1">
        <w:rPr>
          <w:rFonts w:ascii="Segoe UI Emoji" w:hAnsi="Segoe UI Emoji"/>
          <w:i/>
          <w:iCs/>
          <w:color w:val="7C3AED"/>
          <w:sz w:val="20"/>
          <w:szCs w:val="20"/>
        </w:rPr>
        <w:t xml:space="preserve"> Uma apresentação com texto bem formatado transmite profissionalismo e facilita a comunicação da mensagem.</w:t>
      </w:r>
    </w:p>
    <w:p w14:paraId="4AA954EE" w14:textId="77777777" w:rsidR="002C3DC7" w:rsidRPr="00B954F1" w:rsidRDefault="002C3DC7">
      <w:pPr>
        <w:rPr>
          <w:rFonts w:ascii="Segoe UI Emoji" w:hAnsi="Segoe UI Emoji"/>
        </w:rPr>
      </w:pPr>
    </w:p>
    <w:p w14:paraId="4AA954EF" w14:textId="2F75780F" w:rsidR="002C3DC7" w:rsidRPr="00B954F1" w:rsidRDefault="00FF0C83" w:rsidP="00BF6EF8">
      <w:pPr>
        <w:pStyle w:val="Estilo2"/>
        <w:numPr>
          <w:ilvl w:val="1"/>
          <w:numId w:val="10"/>
        </w:numPr>
        <w:ind w:left="426"/>
      </w:pPr>
      <w:bookmarkStart w:id="9" w:name="sec-imp"/>
      <w:r w:rsidRPr="00B954F1">
        <w:t>Opções de Impressão</w:t>
      </w:r>
      <w:bookmarkEnd w:id="9"/>
    </w:p>
    <w:p w14:paraId="4AA954F0" w14:textId="77777777" w:rsidR="002C3DC7" w:rsidRPr="00B954F1" w:rsidRDefault="00FF0C83">
      <w:pPr>
        <w:spacing w:before="80" w:after="80"/>
        <w:rPr>
          <w:rFonts w:ascii="Segoe UI Emoji" w:hAnsi="Segoe UI Emoji"/>
        </w:rPr>
      </w:pPr>
      <w:r w:rsidRPr="00B954F1">
        <w:rPr>
          <w:rFonts w:ascii="Segoe UI Emoji" w:hAnsi="Segoe UI Emoji"/>
        </w:rPr>
        <w:t>O PowerPoint permite imprimir as apresentações em vários formatos, adaptados a diferentes necessidades.</w:t>
      </w:r>
    </w:p>
    <w:p w14:paraId="4AA954F1" w14:textId="77777777" w:rsidR="002C3DC7" w:rsidRPr="00B954F1" w:rsidRDefault="002C3DC7">
      <w:pPr>
        <w:rPr>
          <w:rFonts w:ascii="Segoe UI Emoji" w:hAnsi="Segoe UI Emoji"/>
        </w:rPr>
      </w:pPr>
    </w:p>
    <w:p w14:paraId="4AA954F2" w14:textId="77777777" w:rsidR="002C3DC7" w:rsidRPr="00B954F1" w:rsidRDefault="00FF0C83">
      <w:pPr>
        <w:pStyle w:val="Ttulo3"/>
        <w:rPr>
          <w:rFonts w:ascii="Segoe UI Emoji" w:hAnsi="Segoe UI Emoji"/>
        </w:rPr>
      </w:pPr>
      <w:proofErr w:type="gramStart"/>
      <w:r w:rsidRPr="00B954F1">
        <w:rPr>
          <w:rFonts w:ascii="Segoe UI Emoji" w:hAnsi="Segoe UI Emoji"/>
        </w:rPr>
        <w:t>Como Imprimir</w:t>
      </w:r>
      <w:proofErr w:type="gramEnd"/>
    </w:p>
    <w:p w14:paraId="4AA954F3" w14:textId="77777777" w:rsidR="002C3DC7" w:rsidRPr="00B954F1" w:rsidRDefault="00FF0C83">
      <w:pPr>
        <w:pStyle w:val="PargrafodaLista"/>
        <w:numPr>
          <w:ilvl w:val="0"/>
          <w:numId w:val="5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Vai a </w:t>
      </w:r>
      <w:r w:rsidRPr="00B954F1">
        <w:rPr>
          <w:rFonts w:ascii="Segoe UI Emoji" w:hAnsi="Segoe UI Emoji"/>
          <w:b/>
          <w:bCs/>
        </w:rPr>
        <w:t>Ficheiro &gt; Imprimir</w:t>
      </w:r>
      <w:r w:rsidRPr="00B954F1">
        <w:rPr>
          <w:rFonts w:ascii="Segoe UI Emoji" w:hAnsi="Segoe UI Emoji"/>
        </w:rPr>
        <w:t xml:space="preserve"> (ou </w:t>
      </w:r>
      <w:proofErr w:type="spellStart"/>
      <w:r w:rsidRPr="00B954F1">
        <w:rPr>
          <w:rFonts w:ascii="Segoe UI Emoji" w:hAnsi="Segoe UI Emoji"/>
          <w:b/>
          <w:bCs/>
        </w:rPr>
        <w:t>Ctrl+P</w:t>
      </w:r>
      <w:proofErr w:type="spellEnd"/>
      <w:r w:rsidRPr="00B954F1">
        <w:rPr>
          <w:rFonts w:ascii="Segoe UI Emoji" w:hAnsi="Segoe UI Emoji"/>
        </w:rPr>
        <w:t>).</w:t>
      </w:r>
    </w:p>
    <w:p w14:paraId="4AA954F4" w14:textId="77777777" w:rsidR="002C3DC7" w:rsidRPr="00B954F1" w:rsidRDefault="00FF0C83">
      <w:pPr>
        <w:pStyle w:val="PargrafodaLista"/>
        <w:numPr>
          <w:ilvl w:val="0"/>
          <w:numId w:val="5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>Escolhe o número de cópias e a impressora.</w:t>
      </w:r>
    </w:p>
    <w:p w14:paraId="4AA954F5" w14:textId="77777777" w:rsidR="002C3DC7" w:rsidRPr="00B954F1" w:rsidRDefault="00FF0C83">
      <w:pPr>
        <w:pStyle w:val="PargrafodaLista"/>
        <w:numPr>
          <w:ilvl w:val="0"/>
          <w:numId w:val="5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>Seleciona o esquema de impressão.</w:t>
      </w:r>
    </w:p>
    <w:p w14:paraId="4AA954F6" w14:textId="77777777" w:rsidR="002C3DC7" w:rsidRPr="00B954F1" w:rsidRDefault="00FF0C83">
      <w:pPr>
        <w:pStyle w:val="PargrafodaLista"/>
        <w:numPr>
          <w:ilvl w:val="0"/>
          <w:numId w:val="5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Clica em </w:t>
      </w:r>
      <w:r w:rsidRPr="00B954F1">
        <w:rPr>
          <w:rFonts w:ascii="Segoe UI Emoji" w:hAnsi="Segoe UI Emoji"/>
          <w:b/>
          <w:bCs/>
        </w:rPr>
        <w:t>Imprimir</w:t>
      </w:r>
      <w:r w:rsidRPr="00B954F1">
        <w:rPr>
          <w:rFonts w:ascii="Segoe UI Emoji" w:hAnsi="Segoe UI Emoji"/>
        </w:rPr>
        <w:t>.</w:t>
      </w:r>
    </w:p>
    <w:p w14:paraId="4AA954F7" w14:textId="77777777" w:rsidR="002C3DC7" w:rsidRPr="00B954F1" w:rsidRDefault="002C3DC7">
      <w:pPr>
        <w:rPr>
          <w:rFonts w:ascii="Segoe UI Emoji" w:hAnsi="Segoe UI Emoji"/>
        </w:rPr>
      </w:pPr>
    </w:p>
    <w:p w14:paraId="4AA954F8" w14:textId="77777777" w:rsidR="002C3DC7" w:rsidRPr="00B954F1" w:rsidRDefault="00FF0C83">
      <w:pPr>
        <w:pStyle w:val="Ttulo3"/>
        <w:rPr>
          <w:rFonts w:ascii="Segoe UI Emoji" w:hAnsi="Segoe UI Emoji"/>
        </w:rPr>
      </w:pPr>
      <w:r w:rsidRPr="00B954F1">
        <w:rPr>
          <w:rFonts w:ascii="Segoe UI Emoji" w:hAnsi="Segoe UI Emoji"/>
        </w:rPr>
        <w:t>Esquemas de Impressão</w:t>
      </w:r>
    </w:p>
    <w:p w14:paraId="4AA954F9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Diapositivos de página inteira: </w:t>
      </w:r>
      <w:r w:rsidRPr="00B954F1">
        <w:rPr>
          <w:rFonts w:ascii="Segoe UI Emoji" w:hAnsi="Segoe UI Emoji"/>
        </w:rPr>
        <w:t>Um diapositivo por página.</w:t>
      </w:r>
    </w:p>
    <w:p w14:paraId="4AA954FA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Notas: </w:t>
      </w:r>
      <w:r w:rsidRPr="00B954F1">
        <w:rPr>
          <w:rFonts w:ascii="Segoe UI Emoji" w:hAnsi="Segoe UI Emoji"/>
        </w:rPr>
        <w:t>Diapositivo com as notas do apresentador em baixo.</w:t>
      </w:r>
    </w:p>
    <w:p w14:paraId="4AA954FB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Folheto: </w:t>
      </w:r>
      <w:r w:rsidRPr="00B954F1">
        <w:rPr>
          <w:rFonts w:ascii="Segoe UI Emoji" w:hAnsi="Segoe UI Emoji"/>
        </w:rPr>
        <w:t>2, 3, 4, 6 ou 9 diapositivos por página (ideal para distribuir ao público).</w:t>
      </w:r>
    </w:p>
    <w:p w14:paraId="4AA954FC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Destaque: </w:t>
      </w:r>
      <w:r w:rsidRPr="00B954F1">
        <w:rPr>
          <w:rFonts w:ascii="Segoe UI Emoji" w:hAnsi="Segoe UI Emoji"/>
        </w:rPr>
        <w:t>Imprime apenas o texto dos diapositivos, sem imagens, permitindo obter uma visão estruturada do conteúdo da apresentação.</w:t>
      </w:r>
    </w:p>
    <w:p w14:paraId="4AA954FD" w14:textId="77777777" w:rsidR="002C3DC7" w:rsidRPr="00B954F1" w:rsidRDefault="002C3DC7">
      <w:pPr>
        <w:rPr>
          <w:rFonts w:ascii="Segoe UI Emoji" w:hAnsi="Segoe UI Emoji"/>
        </w:rPr>
      </w:pPr>
    </w:p>
    <w:p w14:paraId="4AA954FE" w14:textId="77777777" w:rsidR="002C3DC7" w:rsidRPr="00B954F1" w:rsidRDefault="00FF0C83">
      <w:pPr>
        <w:pBdr>
          <w:left w:val="single" w:sz="16" w:space="0" w:color="7C3AED"/>
        </w:pBdr>
        <w:shd w:val="clear" w:color="auto" w:fill="F5F3FF"/>
        <w:spacing w:before="120" w:after="120"/>
        <w:ind w:left="480"/>
        <w:rPr>
          <w:rFonts w:ascii="Segoe UI Emoji" w:hAnsi="Segoe UI Emoji"/>
        </w:rPr>
      </w:pPr>
      <w:r w:rsidRPr="00B954F1">
        <w:rPr>
          <w:rFonts w:ascii="Segoe UI Emoji" w:hAnsi="Segoe UI Emoji"/>
          <w:i/>
          <w:iCs/>
          <w:color w:val="7C3AED"/>
          <w:sz w:val="20"/>
          <w:szCs w:val="20"/>
        </w:rPr>
        <w:t>💡</w:t>
      </w:r>
      <w:r w:rsidRPr="00B954F1">
        <w:rPr>
          <w:rFonts w:ascii="Segoe UI Emoji" w:hAnsi="Segoe UI Emoji"/>
          <w:i/>
          <w:iCs/>
          <w:color w:val="7C3AED"/>
          <w:sz w:val="20"/>
          <w:szCs w:val="20"/>
        </w:rPr>
        <w:t xml:space="preserve"> Antes de imprimir, usa a pré-visualização para verificar o aspeto final e evitar desperdício de papel.</w:t>
      </w:r>
    </w:p>
    <w:p w14:paraId="4AA954FF" w14:textId="77777777" w:rsidR="002C3DC7" w:rsidRPr="00B954F1" w:rsidRDefault="002C3DC7">
      <w:pPr>
        <w:rPr>
          <w:rFonts w:ascii="Segoe UI Emoji" w:hAnsi="Segoe UI Emoji"/>
        </w:rPr>
      </w:pPr>
    </w:p>
    <w:p w14:paraId="4AA95500" w14:textId="2E5763EC" w:rsidR="002C3DC7" w:rsidRPr="00B954F1" w:rsidRDefault="00FF0C83" w:rsidP="00BF6EF8">
      <w:pPr>
        <w:pStyle w:val="Estilo2"/>
        <w:numPr>
          <w:ilvl w:val="1"/>
          <w:numId w:val="10"/>
        </w:numPr>
        <w:ind w:left="426"/>
      </w:pPr>
      <w:bookmarkStart w:id="10" w:name="sec-ferr2"/>
      <w:r w:rsidRPr="00B954F1">
        <w:t>Ferramentas de Texto, Desenho e Gráficos</w:t>
      </w:r>
      <w:bookmarkEnd w:id="10"/>
    </w:p>
    <w:p w14:paraId="4AA95501" w14:textId="77777777" w:rsidR="002C3DC7" w:rsidRPr="00B954F1" w:rsidRDefault="00FF0C83">
      <w:pPr>
        <w:spacing w:before="80" w:after="80"/>
        <w:rPr>
          <w:rFonts w:ascii="Segoe UI Emoji" w:hAnsi="Segoe UI Emoji"/>
        </w:rPr>
      </w:pPr>
      <w:r w:rsidRPr="00B954F1">
        <w:rPr>
          <w:rFonts w:ascii="Segoe UI Emoji" w:hAnsi="Segoe UI Emoji"/>
        </w:rPr>
        <w:t>O PowerPoint disponibiliza um conjunto rico de ferramentas para enriquecer visualmente os diapositivos. Esta secção aborda as principais ferramentas de desenho, inserção de objetos e organização de elementos.</w:t>
      </w:r>
    </w:p>
    <w:p w14:paraId="4AA95502" w14:textId="77777777" w:rsidR="002C3DC7" w:rsidRPr="00B954F1" w:rsidRDefault="002C3DC7">
      <w:pPr>
        <w:rPr>
          <w:rFonts w:ascii="Segoe UI Emoji" w:hAnsi="Segoe UI Emoji"/>
        </w:rPr>
      </w:pPr>
    </w:p>
    <w:p w14:paraId="4AA95503" w14:textId="77777777" w:rsidR="002C3DC7" w:rsidRPr="00B954F1" w:rsidRDefault="00FF0C83">
      <w:pPr>
        <w:pStyle w:val="Ttulo3"/>
        <w:rPr>
          <w:rFonts w:ascii="Segoe UI Emoji" w:hAnsi="Segoe UI Emoji"/>
        </w:rPr>
      </w:pPr>
      <w:r w:rsidRPr="00B954F1">
        <w:rPr>
          <w:rFonts w:ascii="Segoe UI Emoji" w:hAnsi="Segoe UI Emoji"/>
        </w:rPr>
        <w:t>Ferramentas de Desenho</w:t>
      </w:r>
    </w:p>
    <w:p w14:paraId="4AA95504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Formas: </w:t>
      </w:r>
      <w:r w:rsidRPr="00B954F1">
        <w:rPr>
          <w:rFonts w:ascii="Segoe UI Emoji" w:hAnsi="Segoe UI Emoji"/>
        </w:rPr>
        <w:t xml:space="preserve">Retângulos, círculos, setas, estrelas, balões de fala, entre muitas outras. Acede em </w:t>
      </w:r>
      <w:r w:rsidRPr="00B954F1">
        <w:rPr>
          <w:rFonts w:ascii="Segoe UI Emoji" w:hAnsi="Segoe UI Emoji"/>
          <w:b/>
          <w:bCs/>
        </w:rPr>
        <w:t>Inserir &gt; Formas</w:t>
      </w:r>
      <w:r w:rsidRPr="00B954F1">
        <w:rPr>
          <w:rFonts w:ascii="Segoe UI Emoji" w:hAnsi="Segoe UI Emoji"/>
        </w:rPr>
        <w:t>. Após inserir uma forma, o separador Formato da Forma permite personalizar o preenchimento, o contorno e os efeitos.</w:t>
      </w:r>
    </w:p>
    <w:p w14:paraId="4AA95505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proofErr w:type="spellStart"/>
      <w:r w:rsidRPr="00B954F1">
        <w:rPr>
          <w:rFonts w:ascii="Segoe UI Emoji" w:hAnsi="Segoe UI Emoji"/>
          <w:b/>
          <w:bCs/>
        </w:rPr>
        <w:t>SmartArt</w:t>
      </w:r>
      <w:proofErr w:type="spellEnd"/>
      <w:r w:rsidRPr="00B954F1">
        <w:rPr>
          <w:rFonts w:ascii="Segoe UI Emoji" w:hAnsi="Segoe UI Emoji"/>
          <w:b/>
          <w:bCs/>
        </w:rPr>
        <w:t xml:space="preserve">: </w:t>
      </w:r>
      <w:r w:rsidRPr="00B954F1">
        <w:rPr>
          <w:rFonts w:ascii="Segoe UI Emoji" w:hAnsi="Segoe UI Emoji"/>
        </w:rPr>
        <w:t xml:space="preserve">Diagramas pré-formatados para listas, processos, hierarquias, ciclos e relações. Acede em </w:t>
      </w:r>
      <w:r w:rsidRPr="00B954F1">
        <w:rPr>
          <w:rFonts w:ascii="Segoe UI Emoji" w:hAnsi="Segoe UI Emoji"/>
          <w:b/>
          <w:bCs/>
        </w:rPr>
        <w:t xml:space="preserve">Inserir &gt; </w:t>
      </w:r>
      <w:proofErr w:type="spellStart"/>
      <w:r w:rsidRPr="00B954F1">
        <w:rPr>
          <w:rFonts w:ascii="Segoe UI Emoji" w:hAnsi="Segoe UI Emoji"/>
          <w:b/>
          <w:bCs/>
        </w:rPr>
        <w:t>SmartArt</w:t>
      </w:r>
      <w:proofErr w:type="spellEnd"/>
      <w:r w:rsidRPr="00B954F1">
        <w:rPr>
          <w:rFonts w:ascii="Segoe UI Emoji" w:hAnsi="Segoe UI Emoji"/>
        </w:rPr>
        <w:t>. Ideal para representar informação estruturada de forma visual e profissional.</w:t>
      </w:r>
    </w:p>
    <w:p w14:paraId="4AA95506" w14:textId="77777777" w:rsidR="002C3DC7" w:rsidRPr="00B954F1" w:rsidRDefault="002C3DC7">
      <w:pPr>
        <w:rPr>
          <w:rFonts w:ascii="Segoe UI Emoji" w:hAnsi="Segoe UI Emoji"/>
        </w:rPr>
      </w:pPr>
    </w:p>
    <w:p w14:paraId="4AA95507" w14:textId="77777777" w:rsidR="002C3DC7" w:rsidRPr="00B954F1" w:rsidRDefault="00FF0C83">
      <w:pPr>
        <w:pStyle w:val="Ttulo3"/>
        <w:rPr>
          <w:rFonts w:ascii="Segoe UI Emoji" w:hAnsi="Segoe UI Emoji"/>
        </w:rPr>
      </w:pPr>
      <w:r w:rsidRPr="00B954F1">
        <w:rPr>
          <w:rFonts w:ascii="Segoe UI Emoji" w:hAnsi="Segoe UI Emoji"/>
        </w:rPr>
        <w:t>Inserção de Imagens</w:t>
      </w:r>
    </w:p>
    <w:p w14:paraId="4AA95508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lastRenderedPageBreak/>
        <w:t xml:space="preserve">Imagens locais: </w:t>
      </w:r>
      <w:r w:rsidRPr="00B954F1">
        <w:rPr>
          <w:rFonts w:ascii="Segoe UI Emoji" w:hAnsi="Segoe UI Emoji"/>
          <w:b/>
          <w:bCs/>
        </w:rPr>
        <w:t>Inserir &gt; Imagens &gt; Este Dispositivo</w:t>
      </w:r>
      <w:r w:rsidRPr="00B954F1">
        <w:rPr>
          <w:rFonts w:ascii="Segoe UI Emoji" w:hAnsi="Segoe UI Emoji"/>
        </w:rPr>
        <w:t>.</w:t>
      </w:r>
    </w:p>
    <w:p w14:paraId="4AA95509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>Imagens online: Inserir &gt; Imagens &gt; Imagens Online</w:t>
      </w:r>
      <w:r w:rsidRPr="00B954F1">
        <w:rPr>
          <w:rFonts w:ascii="Segoe UI Emoji" w:hAnsi="Segoe UI Emoji"/>
        </w:rPr>
        <w:t xml:space="preserve"> (requer ligação à internet).</w:t>
      </w:r>
    </w:p>
    <w:p w14:paraId="4AA9550A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>Captura de ecrã: Inserir &gt; Captura de Ecrã</w:t>
      </w:r>
      <w:r w:rsidRPr="00B954F1">
        <w:rPr>
          <w:rFonts w:ascii="Segoe UI Emoji" w:hAnsi="Segoe UI Emoji"/>
        </w:rPr>
        <w:t>.</w:t>
      </w:r>
    </w:p>
    <w:p w14:paraId="4AA9550B" w14:textId="77777777" w:rsidR="002C3DC7" w:rsidRPr="00B954F1" w:rsidRDefault="002C3DC7">
      <w:pPr>
        <w:rPr>
          <w:rFonts w:ascii="Segoe UI Emoji" w:hAnsi="Segoe UI Emoji"/>
        </w:rPr>
      </w:pPr>
    </w:p>
    <w:p w14:paraId="4AA9550C" w14:textId="77777777" w:rsidR="002C3DC7" w:rsidRPr="00B954F1" w:rsidRDefault="00FF0C83">
      <w:pPr>
        <w:pStyle w:val="Ttulo3"/>
        <w:rPr>
          <w:rFonts w:ascii="Segoe UI Emoji" w:hAnsi="Segoe UI Emoji"/>
        </w:rPr>
      </w:pPr>
      <w:r w:rsidRPr="00B954F1">
        <w:rPr>
          <w:rFonts w:ascii="Segoe UI Emoji" w:hAnsi="Segoe UI Emoji"/>
        </w:rPr>
        <w:t>Gráficos</w:t>
      </w:r>
    </w:p>
    <w:p w14:paraId="4AA9550D" w14:textId="77777777" w:rsidR="002C3DC7" w:rsidRPr="00B954F1" w:rsidRDefault="00FF0C83">
      <w:pPr>
        <w:pStyle w:val="PargrafodaLista"/>
        <w:numPr>
          <w:ilvl w:val="0"/>
          <w:numId w:val="6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Vai a </w:t>
      </w:r>
      <w:r w:rsidRPr="00B954F1">
        <w:rPr>
          <w:rFonts w:ascii="Segoe UI Emoji" w:hAnsi="Segoe UI Emoji"/>
          <w:b/>
          <w:bCs/>
        </w:rPr>
        <w:t>Inserir &gt; Gráfico</w:t>
      </w:r>
      <w:r w:rsidRPr="00B954F1">
        <w:rPr>
          <w:rFonts w:ascii="Segoe UI Emoji" w:hAnsi="Segoe UI Emoji"/>
        </w:rPr>
        <w:t>.</w:t>
      </w:r>
    </w:p>
    <w:p w14:paraId="4AA9550E" w14:textId="77777777" w:rsidR="002C3DC7" w:rsidRPr="00B954F1" w:rsidRDefault="00FF0C83">
      <w:pPr>
        <w:pStyle w:val="PargrafodaLista"/>
        <w:numPr>
          <w:ilvl w:val="0"/>
          <w:numId w:val="6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>Escolhe o tipo de gráfico (barras, colunas, linhas, circular, área, etc.).</w:t>
      </w:r>
    </w:p>
    <w:p w14:paraId="4AA9550F" w14:textId="77777777" w:rsidR="002C3DC7" w:rsidRPr="00B954F1" w:rsidRDefault="00FF0C83">
      <w:pPr>
        <w:pStyle w:val="PargrafodaLista"/>
        <w:numPr>
          <w:ilvl w:val="0"/>
          <w:numId w:val="6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>Introduz os dados na folha de cálculo que abre automaticamente.</w:t>
      </w:r>
    </w:p>
    <w:p w14:paraId="4AA95510" w14:textId="77777777" w:rsidR="002C3DC7" w:rsidRPr="00B954F1" w:rsidRDefault="00FF0C83">
      <w:pPr>
        <w:pStyle w:val="PargrafodaLista"/>
        <w:numPr>
          <w:ilvl w:val="0"/>
          <w:numId w:val="6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>Fecha a folha de cálculo. O gráfico é atualizado automaticamente.</w:t>
      </w:r>
    </w:p>
    <w:p w14:paraId="4AA95511" w14:textId="77777777" w:rsidR="002C3DC7" w:rsidRPr="00B954F1" w:rsidRDefault="002C3DC7">
      <w:pPr>
        <w:rPr>
          <w:rFonts w:ascii="Segoe UI Emoji" w:hAnsi="Segoe UI Emoji"/>
        </w:rPr>
      </w:pPr>
    </w:p>
    <w:p w14:paraId="4AA95512" w14:textId="77777777" w:rsidR="002C3DC7" w:rsidRPr="00B954F1" w:rsidRDefault="00FF0C83">
      <w:pPr>
        <w:pStyle w:val="Ttulo3"/>
        <w:rPr>
          <w:rFonts w:ascii="Segoe UI Emoji" w:hAnsi="Segoe UI Emoji"/>
        </w:rPr>
      </w:pPr>
      <w:r w:rsidRPr="00B954F1">
        <w:rPr>
          <w:rFonts w:ascii="Segoe UI Emoji" w:hAnsi="Segoe UI Emoji"/>
        </w:rPr>
        <w:t>Tabelas</w:t>
      </w:r>
    </w:p>
    <w:p w14:paraId="4AA95513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>Inserir &gt; Tabela</w:t>
      </w:r>
      <w:r w:rsidRPr="00B954F1">
        <w:rPr>
          <w:rFonts w:ascii="Segoe UI Emoji" w:hAnsi="Segoe UI Emoji"/>
        </w:rPr>
        <w:t xml:space="preserve"> e seleciona o número de linhas e colunas.</w:t>
      </w:r>
    </w:p>
    <w:p w14:paraId="4AA95514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Usa os separadores </w:t>
      </w:r>
      <w:r w:rsidRPr="00B954F1">
        <w:rPr>
          <w:rFonts w:ascii="Segoe UI Emoji" w:hAnsi="Segoe UI Emoji"/>
          <w:b/>
          <w:bCs/>
        </w:rPr>
        <w:t>Estrutura da Tabela</w:t>
      </w:r>
      <w:r w:rsidRPr="00B954F1">
        <w:rPr>
          <w:rFonts w:ascii="Segoe UI Emoji" w:hAnsi="Segoe UI Emoji"/>
        </w:rPr>
        <w:t xml:space="preserve"> e </w:t>
      </w:r>
      <w:r w:rsidRPr="00B954F1">
        <w:rPr>
          <w:rFonts w:ascii="Segoe UI Emoji" w:hAnsi="Segoe UI Emoji"/>
          <w:b/>
          <w:bCs/>
        </w:rPr>
        <w:t>Esquema</w:t>
      </w:r>
      <w:r w:rsidRPr="00B954F1">
        <w:rPr>
          <w:rFonts w:ascii="Segoe UI Emoji" w:hAnsi="Segoe UI Emoji"/>
        </w:rPr>
        <w:t xml:space="preserve"> para formatar e ajustar a tabela.</w:t>
      </w:r>
    </w:p>
    <w:p w14:paraId="4AA95515" w14:textId="77777777" w:rsidR="002C3DC7" w:rsidRPr="00B954F1" w:rsidRDefault="002C3DC7">
      <w:pPr>
        <w:rPr>
          <w:rFonts w:ascii="Segoe UI Emoji" w:hAnsi="Segoe UI Emoji"/>
        </w:rPr>
      </w:pPr>
    </w:p>
    <w:p w14:paraId="4AA95516" w14:textId="77777777" w:rsidR="002C3DC7" w:rsidRPr="00B954F1" w:rsidRDefault="00FF0C83">
      <w:pPr>
        <w:pStyle w:val="Ttulo3"/>
        <w:rPr>
          <w:rFonts w:ascii="Segoe UI Emoji" w:hAnsi="Segoe UI Emoji"/>
        </w:rPr>
      </w:pPr>
      <w:r w:rsidRPr="00B954F1">
        <w:rPr>
          <w:rFonts w:ascii="Segoe UI Emoji" w:hAnsi="Segoe UI Emoji"/>
        </w:rPr>
        <w:t>Organização e Posicionamento de Objetos</w:t>
      </w:r>
    </w:p>
    <w:p w14:paraId="4AA95517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Alinhamento e distribuição: </w:t>
      </w:r>
      <w:r w:rsidRPr="00B954F1">
        <w:rPr>
          <w:rFonts w:ascii="Segoe UI Emoji" w:hAnsi="Segoe UI Emoji"/>
        </w:rPr>
        <w:t>Seleciona vários objetos e usa Formato da Forma &gt; Organizar &gt; Alinhar para os alinhar entre si ou em relação ao diapositivo.</w:t>
      </w:r>
    </w:p>
    <w:p w14:paraId="4AA95518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Ordenação (ordem de sobreposição): </w:t>
      </w:r>
      <w:r w:rsidRPr="00B954F1">
        <w:rPr>
          <w:rFonts w:ascii="Segoe UI Emoji" w:hAnsi="Segoe UI Emoji"/>
        </w:rPr>
        <w:t>Clica com o botão direito do rato no objeto &gt; Trazer para a Frente / Enviar para Trás.</w:t>
      </w:r>
    </w:p>
    <w:p w14:paraId="4AA95519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Agrupamento: </w:t>
      </w:r>
      <w:r w:rsidRPr="00B954F1">
        <w:rPr>
          <w:rFonts w:ascii="Segoe UI Emoji" w:hAnsi="Segoe UI Emoji"/>
        </w:rPr>
        <w:t>Seleciona vários objetos e agrupa-os (clica com o botão direito do rato &gt; Agrupar) para os mover, redimensionar e formatar em conjunto.</w:t>
      </w:r>
    </w:p>
    <w:p w14:paraId="4AA9551A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Redimensionamento: </w:t>
      </w:r>
      <w:r w:rsidRPr="00B954F1">
        <w:rPr>
          <w:rFonts w:ascii="Segoe UI Emoji" w:hAnsi="Segoe UI Emoji"/>
        </w:rPr>
        <w:t>Arrasta os pontos de controlo nos cantos ou lados do objeto. Utiliza preferencialmente os pontos de controlo dos cantos para manter as proporções.</w:t>
      </w:r>
    </w:p>
    <w:p w14:paraId="4AA9551B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Corte de imagens: </w:t>
      </w:r>
      <w:r w:rsidRPr="00B954F1">
        <w:rPr>
          <w:rFonts w:ascii="Segoe UI Emoji" w:hAnsi="Segoe UI Emoji"/>
        </w:rPr>
        <w:t>Seleciona a imagem e vai a Formato da Imagem &gt; Cortar.</w:t>
      </w:r>
    </w:p>
    <w:p w14:paraId="4AA9551C" w14:textId="77777777" w:rsidR="002C3DC7" w:rsidRPr="00B954F1" w:rsidRDefault="002C3DC7">
      <w:pPr>
        <w:rPr>
          <w:rFonts w:ascii="Segoe UI Emoji" w:hAnsi="Segoe UI Emoji"/>
        </w:rPr>
      </w:pPr>
    </w:p>
    <w:p w14:paraId="4AA9551D" w14:textId="77777777" w:rsidR="002C3DC7" w:rsidRPr="00B954F1" w:rsidRDefault="00FF0C83">
      <w:pPr>
        <w:pBdr>
          <w:left w:val="single" w:sz="16" w:space="0" w:color="7C3AED"/>
        </w:pBdr>
        <w:shd w:val="clear" w:color="auto" w:fill="F5F3FF"/>
        <w:spacing w:before="120" w:after="120"/>
        <w:ind w:left="480"/>
        <w:rPr>
          <w:rFonts w:ascii="Segoe UI Emoji" w:hAnsi="Segoe UI Emoji"/>
        </w:rPr>
      </w:pPr>
      <w:r w:rsidRPr="00B954F1">
        <w:rPr>
          <w:rFonts w:ascii="Segoe UI Emoji" w:hAnsi="Segoe UI Emoji"/>
          <w:i/>
          <w:iCs/>
          <w:color w:val="7C3AED"/>
          <w:sz w:val="20"/>
          <w:szCs w:val="20"/>
        </w:rPr>
        <w:t>💡</w:t>
      </w:r>
      <w:r w:rsidRPr="00B954F1">
        <w:rPr>
          <w:rFonts w:ascii="Segoe UI Emoji" w:hAnsi="Segoe UI Emoji"/>
          <w:i/>
          <w:iCs/>
          <w:color w:val="7C3AED"/>
          <w:sz w:val="20"/>
          <w:szCs w:val="20"/>
        </w:rPr>
        <w:t xml:space="preserve"> Usa o Painel de Seleção (Início &gt; Organizar &gt; Painel de Seleção) para ver e gerir todos os objetos do diapositivo, especialmente quando há muitos elementos sobrepostos.</w:t>
      </w:r>
    </w:p>
    <w:p w14:paraId="4AA9551E" w14:textId="77777777" w:rsidR="002C3DC7" w:rsidRPr="00B954F1" w:rsidRDefault="002C3DC7">
      <w:pPr>
        <w:rPr>
          <w:rFonts w:ascii="Segoe UI Emoji" w:hAnsi="Segoe UI Emoji"/>
        </w:rPr>
      </w:pPr>
    </w:p>
    <w:p w14:paraId="4AA9551F" w14:textId="583265C7" w:rsidR="002C3DC7" w:rsidRPr="00B954F1" w:rsidRDefault="00FF0C83" w:rsidP="00BF6EF8">
      <w:pPr>
        <w:pStyle w:val="Estilo2"/>
        <w:numPr>
          <w:ilvl w:val="1"/>
          <w:numId w:val="10"/>
        </w:numPr>
        <w:ind w:left="426"/>
      </w:pPr>
      <w:bookmarkStart w:id="11" w:name="sec-ef"/>
      <w:r w:rsidRPr="00B954F1">
        <w:t>Efeitos Especiais</w:t>
      </w:r>
      <w:bookmarkEnd w:id="11"/>
    </w:p>
    <w:p w14:paraId="4AA95520" w14:textId="77777777" w:rsidR="002C3DC7" w:rsidRPr="00B954F1" w:rsidRDefault="00FF0C83">
      <w:pPr>
        <w:spacing w:before="80" w:after="80"/>
        <w:rPr>
          <w:rFonts w:ascii="Segoe UI Emoji" w:hAnsi="Segoe UI Emoji"/>
        </w:rPr>
      </w:pPr>
      <w:r w:rsidRPr="00B954F1">
        <w:rPr>
          <w:rFonts w:ascii="Segoe UI Emoji" w:hAnsi="Segoe UI Emoji"/>
        </w:rPr>
        <w:t>Os efeitos especiais tornam as apresentações mais dinâmicas e apelativas. É fundamental compreender a diferença entre os dois tipos principais:</w:t>
      </w:r>
    </w:p>
    <w:p w14:paraId="4AA95521" w14:textId="77777777" w:rsidR="002C3DC7" w:rsidRPr="00B954F1" w:rsidRDefault="002C3DC7">
      <w:pPr>
        <w:rPr>
          <w:rFonts w:ascii="Segoe UI Emoji" w:hAnsi="Segoe UI Emoji"/>
        </w:rPr>
      </w:pPr>
    </w:p>
    <w:p w14:paraId="4AA95522" w14:textId="77777777" w:rsidR="002C3DC7" w:rsidRPr="00B954F1" w:rsidRDefault="00FF0C83">
      <w:pPr>
        <w:pBdr>
          <w:top w:val="single" w:sz="4" w:space="0" w:color="D24726"/>
          <w:left w:val="single" w:sz="20" w:space="0" w:color="D24726"/>
          <w:bottom w:val="single" w:sz="4" w:space="0" w:color="D24726"/>
          <w:right w:val="none" w:sz="0" w:space="0" w:color="FFFFFF"/>
        </w:pBdr>
        <w:shd w:val="clear" w:color="auto" w:fill="FFF7ED"/>
        <w:spacing w:before="160" w:after="160"/>
        <w:ind w:left="480" w:right="48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  <w:color w:val="D24726"/>
          <w:sz w:val="20"/>
          <w:szCs w:val="20"/>
        </w:rPr>
        <w:t xml:space="preserve">ANIMAÇÃO VS. </w:t>
      </w:r>
      <w:proofErr w:type="gramStart"/>
      <w:r w:rsidRPr="00B954F1">
        <w:rPr>
          <w:rFonts w:ascii="Segoe UI Emoji" w:hAnsi="Segoe UI Emoji"/>
          <w:b/>
          <w:bCs/>
          <w:color w:val="D24726"/>
          <w:sz w:val="20"/>
          <w:szCs w:val="20"/>
        </w:rPr>
        <w:t xml:space="preserve">TRANSIÇÃO  </w:t>
      </w:r>
      <w:r w:rsidRPr="00B954F1">
        <w:rPr>
          <w:rFonts w:ascii="Segoe UI Emoji" w:hAnsi="Segoe UI Emoji"/>
          <w:sz w:val="20"/>
          <w:szCs w:val="20"/>
        </w:rPr>
        <w:t>Animação</w:t>
      </w:r>
      <w:proofErr w:type="gramEnd"/>
      <w:r w:rsidRPr="00B954F1">
        <w:rPr>
          <w:rFonts w:ascii="Segoe UI Emoji" w:hAnsi="Segoe UI Emoji"/>
          <w:sz w:val="20"/>
          <w:szCs w:val="20"/>
        </w:rPr>
        <w:t xml:space="preserve"> é um efeito aplicado a um objeto dentro de um diapositivo; transição é um efeito visual que ocorre na passagem de um diapositivo para o seguinte. São conceitos distintos, configurados em separadores diferentes do friso.</w:t>
      </w:r>
    </w:p>
    <w:p w14:paraId="4AA95523" w14:textId="77777777" w:rsidR="002C3DC7" w:rsidRPr="00B954F1" w:rsidRDefault="002C3DC7">
      <w:pPr>
        <w:rPr>
          <w:rFonts w:ascii="Segoe UI Emoji" w:hAnsi="Segoe UI Emoji"/>
        </w:rPr>
      </w:pPr>
    </w:p>
    <w:p w14:paraId="4AA95524" w14:textId="77777777" w:rsidR="002C3DC7" w:rsidRPr="00B954F1" w:rsidRDefault="00FF0C83">
      <w:pPr>
        <w:pStyle w:val="Ttulo3"/>
        <w:rPr>
          <w:rFonts w:ascii="Segoe UI Emoji" w:hAnsi="Segoe UI Emoji"/>
        </w:rPr>
      </w:pPr>
      <w:r w:rsidRPr="00B954F1">
        <w:rPr>
          <w:rFonts w:ascii="Segoe UI Emoji" w:hAnsi="Segoe UI Emoji"/>
        </w:rPr>
        <w:t>Animação de Textos e Objetos</w:t>
      </w:r>
    </w:p>
    <w:p w14:paraId="4AA95525" w14:textId="77777777" w:rsidR="002C3DC7" w:rsidRPr="00B954F1" w:rsidRDefault="00FF0C83">
      <w:pPr>
        <w:spacing w:before="80" w:after="80"/>
        <w:rPr>
          <w:rFonts w:ascii="Segoe UI Emoji" w:hAnsi="Segoe UI Emoji"/>
        </w:rPr>
      </w:pPr>
      <w:r w:rsidRPr="00B954F1">
        <w:rPr>
          <w:rFonts w:ascii="Segoe UI Emoji" w:hAnsi="Segoe UI Emoji"/>
        </w:rPr>
        <w:lastRenderedPageBreak/>
        <w:t>As animações controlam como os elementos aparecem, desaparecem ou se movem dentro de um diapositivo.</w:t>
      </w:r>
    </w:p>
    <w:p w14:paraId="4AA95526" w14:textId="77777777" w:rsidR="002C3DC7" w:rsidRPr="00B954F1" w:rsidRDefault="002C3DC7">
      <w:pPr>
        <w:rPr>
          <w:rFonts w:ascii="Segoe UI Emoji" w:hAnsi="Segoe UI Emoji"/>
        </w:rPr>
      </w:pPr>
    </w:p>
    <w:p w14:paraId="4AA95527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Entrada: </w:t>
      </w:r>
      <w:r w:rsidRPr="00B954F1">
        <w:rPr>
          <w:rFonts w:ascii="Segoe UI Emoji" w:hAnsi="Segoe UI Emoji"/>
        </w:rPr>
        <w:t>O objeto aparece no diapositivo (</w:t>
      </w:r>
      <w:proofErr w:type="spellStart"/>
      <w:r w:rsidRPr="00B954F1">
        <w:rPr>
          <w:rFonts w:ascii="Segoe UI Emoji" w:hAnsi="Segoe UI Emoji"/>
        </w:rPr>
        <w:t>ex</w:t>
      </w:r>
      <w:proofErr w:type="spellEnd"/>
      <w:r w:rsidRPr="00B954F1">
        <w:rPr>
          <w:rFonts w:ascii="Segoe UI Emoji" w:hAnsi="Segoe UI Emoji"/>
        </w:rPr>
        <w:t>: Aparecer, Voar para Dentro, Zoom).</w:t>
      </w:r>
    </w:p>
    <w:p w14:paraId="4AA95528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Saída: </w:t>
      </w:r>
      <w:r w:rsidRPr="00B954F1">
        <w:rPr>
          <w:rFonts w:ascii="Segoe UI Emoji" w:hAnsi="Segoe UI Emoji"/>
        </w:rPr>
        <w:t>O objeto desaparece do diapositivo (</w:t>
      </w:r>
      <w:proofErr w:type="spellStart"/>
      <w:r w:rsidRPr="00B954F1">
        <w:rPr>
          <w:rFonts w:ascii="Segoe UI Emoji" w:hAnsi="Segoe UI Emoji"/>
        </w:rPr>
        <w:t>ex</w:t>
      </w:r>
      <w:proofErr w:type="spellEnd"/>
      <w:r w:rsidRPr="00B954F1">
        <w:rPr>
          <w:rFonts w:ascii="Segoe UI Emoji" w:hAnsi="Segoe UI Emoji"/>
        </w:rPr>
        <w:t>: Desaparecer, Voar para Fora).</w:t>
      </w:r>
    </w:p>
    <w:p w14:paraId="4AA95529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Ênfase: </w:t>
      </w:r>
      <w:r w:rsidRPr="00B954F1">
        <w:rPr>
          <w:rFonts w:ascii="Segoe UI Emoji" w:hAnsi="Segoe UI Emoji"/>
        </w:rPr>
        <w:t>O objeto chama a atenção sem entrar ou sair (</w:t>
      </w:r>
      <w:proofErr w:type="spellStart"/>
      <w:r w:rsidRPr="00B954F1">
        <w:rPr>
          <w:rFonts w:ascii="Segoe UI Emoji" w:hAnsi="Segoe UI Emoji"/>
        </w:rPr>
        <w:t>ex</w:t>
      </w:r>
      <w:proofErr w:type="spellEnd"/>
      <w:r w:rsidRPr="00B954F1">
        <w:rPr>
          <w:rFonts w:ascii="Segoe UI Emoji" w:hAnsi="Segoe UI Emoji"/>
        </w:rPr>
        <w:t>: Pulsar, Girar, Mudar Cor).</w:t>
      </w:r>
    </w:p>
    <w:p w14:paraId="4AA9552A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Trajetórias de Movimento: </w:t>
      </w:r>
      <w:r w:rsidRPr="00B954F1">
        <w:rPr>
          <w:rFonts w:ascii="Segoe UI Emoji" w:hAnsi="Segoe UI Emoji"/>
        </w:rPr>
        <w:t>O objeto move-se ao longo de um caminho definido.</w:t>
      </w:r>
    </w:p>
    <w:p w14:paraId="4AA9552B" w14:textId="77777777" w:rsidR="002C3DC7" w:rsidRPr="00B954F1" w:rsidRDefault="002C3DC7">
      <w:pPr>
        <w:rPr>
          <w:rFonts w:ascii="Segoe UI Emoji" w:hAnsi="Segoe UI Emoji"/>
        </w:rPr>
      </w:pPr>
    </w:p>
    <w:p w14:paraId="4AA9552C" w14:textId="77777777" w:rsidR="002C3DC7" w:rsidRPr="00B954F1" w:rsidRDefault="00FF0C83">
      <w:pPr>
        <w:pStyle w:val="Ttulo3"/>
        <w:rPr>
          <w:rFonts w:ascii="Segoe UI Emoji" w:hAnsi="Segoe UI Emoji"/>
        </w:rPr>
      </w:pPr>
      <w:r w:rsidRPr="00B954F1">
        <w:rPr>
          <w:rFonts w:ascii="Segoe UI Emoji" w:hAnsi="Segoe UI Emoji"/>
        </w:rPr>
        <w:t>Como Aplicar uma Animação</w:t>
      </w:r>
    </w:p>
    <w:p w14:paraId="4AA9552D" w14:textId="77777777" w:rsidR="002C3DC7" w:rsidRPr="00B954F1" w:rsidRDefault="00FF0C83">
      <w:pPr>
        <w:pStyle w:val="PargrafodaLista"/>
        <w:numPr>
          <w:ilvl w:val="0"/>
          <w:numId w:val="7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>Seleciona o objeto (texto, imagem, forma, etc.).</w:t>
      </w:r>
    </w:p>
    <w:p w14:paraId="4AA9552E" w14:textId="77777777" w:rsidR="002C3DC7" w:rsidRPr="00B954F1" w:rsidRDefault="00FF0C83">
      <w:pPr>
        <w:pStyle w:val="PargrafodaLista"/>
        <w:numPr>
          <w:ilvl w:val="0"/>
          <w:numId w:val="7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Vai ao separador </w:t>
      </w:r>
      <w:r w:rsidRPr="00B954F1">
        <w:rPr>
          <w:rFonts w:ascii="Segoe UI Emoji" w:hAnsi="Segoe UI Emoji"/>
          <w:b/>
          <w:bCs/>
        </w:rPr>
        <w:t>Animações</w:t>
      </w:r>
      <w:r w:rsidRPr="00B954F1">
        <w:rPr>
          <w:rFonts w:ascii="Segoe UI Emoji" w:hAnsi="Segoe UI Emoji"/>
        </w:rPr>
        <w:t>.</w:t>
      </w:r>
    </w:p>
    <w:p w14:paraId="4AA9552F" w14:textId="77777777" w:rsidR="002C3DC7" w:rsidRPr="00B954F1" w:rsidRDefault="00FF0C83">
      <w:pPr>
        <w:pStyle w:val="PargrafodaLista"/>
        <w:numPr>
          <w:ilvl w:val="0"/>
          <w:numId w:val="7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Clica em </w:t>
      </w:r>
      <w:r w:rsidRPr="00B954F1">
        <w:rPr>
          <w:rFonts w:ascii="Segoe UI Emoji" w:hAnsi="Segoe UI Emoji"/>
          <w:b/>
          <w:bCs/>
        </w:rPr>
        <w:t>Adicionar Animação</w:t>
      </w:r>
      <w:r w:rsidRPr="00B954F1">
        <w:rPr>
          <w:rFonts w:ascii="Segoe UI Emoji" w:hAnsi="Segoe UI Emoji"/>
        </w:rPr>
        <w:t xml:space="preserve"> e escolhe o efeito.</w:t>
      </w:r>
    </w:p>
    <w:p w14:paraId="4AA95530" w14:textId="77777777" w:rsidR="002C3DC7" w:rsidRPr="00B954F1" w:rsidRDefault="00FF0C83">
      <w:pPr>
        <w:pStyle w:val="PargrafodaLista"/>
        <w:numPr>
          <w:ilvl w:val="0"/>
          <w:numId w:val="7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Configura as opções: </w:t>
      </w:r>
      <w:r w:rsidRPr="00B954F1">
        <w:rPr>
          <w:rFonts w:ascii="Segoe UI Emoji" w:hAnsi="Segoe UI Emoji"/>
          <w:b/>
          <w:bCs/>
        </w:rPr>
        <w:t>Início</w:t>
      </w:r>
      <w:r w:rsidRPr="00B954F1">
        <w:rPr>
          <w:rFonts w:ascii="Segoe UI Emoji" w:hAnsi="Segoe UI Emoji"/>
        </w:rPr>
        <w:t xml:space="preserve"> (Ao Clicar, Com Anterior, Após Anterior), </w:t>
      </w:r>
      <w:r w:rsidRPr="00B954F1">
        <w:rPr>
          <w:rFonts w:ascii="Segoe UI Emoji" w:hAnsi="Segoe UI Emoji"/>
          <w:b/>
          <w:bCs/>
        </w:rPr>
        <w:t>Duração</w:t>
      </w:r>
      <w:r w:rsidRPr="00B954F1">
        <w:rPr>
          <w:rFonts w:ascii="Segoe UI Emoji" w:hAnsi="Segoe UI Emoji"/>
        </w:rPr>
        <w:t xml:space="preserve"> e </w:t>
      </w:r>
      <w:r w:rsidRPr="00B954F1">
        <w:rPr>
          <w:rFonts w:ascii="Segoe UI Emoji" w:hAnsi="Segoe UI Emoji"/>
          <w:b/>
          <w:bCs/>
        </w:rPr>
        <w:t>Atraso</w:t>
      </w:r>
      <w:r w:rsidRPr="00B954F1">
        <w:rPr>
          <w:rFonts w:ascii="Segoe UI Emoji" w:hAnsi="Segoe UI Emoji"/>
        </w:rPr>
        <w:t>.</w:t>
      </w:r>
    </w:p>
    <w:p w14:paraId="4AA95531" w14:textId="77777777" w:rsidR="002C3DC7" w:rsidRPr="00B954F1" w:rsidRDefault="00FF0C83">
      <w:pPr>
        <w:pStyle w:val="PargrafodaLista"/>
        <w:numPr>
          <w:ilvl w:val="0"/>
          <w:numId w:val="7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Usa o </w:t>
      </w:r>
      <w:r w:rsidRPr="00B954F1">
        <w:rPr>
          <w:rFonts w:ascii="Segoe UI Emoji" w:hAnsi="Segoe UI Emoji"/>
          <w:b/>
          <w:bCs/>
        </w:rPr>
        <w:t>Painel de Animação</w:t>
      </w:r>
      <w:r w:rsidRPr="00B954F1">
        <w:rPr>
          <w:rFonts w:ascii="Segoe UI Emoji" w:hAnsi="Segoe UI Emoji"/>
        </w:rPr>
        <w:t xml:space="preserve"> para gerir a ordem e a temporização de todas as animações.</w:t>
      </w:r>
    </w:p>
    <w:p w14:paraId="4AA95532" w14:textId="77777777" w:rsidR="002C3DC7" w:rsidRPr="00B954F1" w:rsidRDefault="002C3DC7">
      <w:pPr>
        <w:rPr>
          <w:rFonts w:ascii="Segoe UI Emoji" w:hAnsi="Segoe UI Emoji"/>
        </w:rPr>
      </w:pPr>
    </w:p>
    <w:p w14:paraId="4AA95533" w14:textId="77777777" w:rsidR="002C3DC7" w:rsidRPr="00B954F1" w:rsidRDefault="00FF0C83">
      <w:pPr>
        <w:spacing w:before="80" w:after="80"/>
        <w:rPr>
          <w:rFonts w:ascii="Segoe UI Emoji" w:hAnsi="Segoe UI Emoji"/>
        </w:rPr>
      </w:pPr>
      <w:r w:rsidRPr="00B954F1">
        <w:rPr>
          <w:rFonts w:ascii="Segoe UI Emoji" w:hAnsi="Segoe UI Emoji"/>
        </w:rPr>
        <w:t>A temporização define quando e durante quanto tempo cada animação ocorre. No Painel de Animação, podes ajustar o Início, a Duração e o Atraso de cada efeito, criando sequências coordenadas de animações.</w:t>
      </w:r>
    </w:p>
    <w:p w14:paraId="4AA95534" w14:textId="77777777" w:rsidR="002C3DC7" w:rsidRPr="00B954F1" w:rsidRDefault="002C3DC7">
      <w:pPr>
        <w:rPr>
          <w:rFonts w:ascii="Segoe UI Emoji" w:hAnsi="Segoe UI Emoji"/>
        </w:rPr>
      </w:pPr>
    </w:p>
    <w:p w14:paraId="4AA95535" w14:textId="77777777" w:rsidR="002C3DC7" w:rsidRPr="00B954F1" w:rsidRDefault="00FF0C83">
      <w:pPr>
        <w:pBdr>
          <w:left w:val="single" w:sz="16" w:space="0" w:color="7C3AED"/>
        </w:pBdr>
        <w:shd w:val="clear" w:color="auto" w:fill="F5F3FF"/>
        <w:spacing w:before="120" w:after="120"/>
        <w:ind w:left="480"/>
        <w:rPr>
          <w:rFonts w:ascii="Segoe UI Emoji" w:hAnsi="Segoe UI Emoji"/>
        </w:rPr>
      </w:pPr>
      <w:r w:rsidRPr="00B954F1">
        <w:rPr>
          <w:rFonts w:ascii="Segoe UI Emoji" w:hAnsi="Segoe UI Emoji"/>
          <w:i/>
          <w:iCs/>
          <w:color w:val="7C3AED"/>
          <w:sz w:val="20"/>
          <w:szCs w:val="20"/>
        </w:rPr>
        <w:t>💡</w:t>
      </w:r>
      <w:r w:rsidRPr="00B954F1">
        <w:rPr>
          <w:rFonts w:ascii="Segoe UI Emoji" w:hAnsi="Segoe UI Emoji"/>
          <w:i/>
          <w:iCs/>
          <w:color w:val="7C3AED"/>
          <w:sz w:val="20"/>
          <w:szCs w:val="20"/>
        </w:rPr>
        <w:t xml:space="preserve"> Usa animações com moderação. Demasiadas animações distraem o público e tornam a apresentação confusa.</w:t>
      </w:r>
    </w:p>
    <w:p w14:paraId="4AA95536" w14:textId="77777777" w:rsidR="002C3DC7" w:rsidRPr="00B954F1" w:rsidRDefault="002C3DC7">
      <w:pPr>
        <w:rPr>
          <w:rFonts w:ascii="Segoe UI Emoji" w:hAnsi="Segoe UI Emoji"/>
        </w:rPr>
      </w:pPr>
    </w:p>
    <w:p w14:paraId="4AA95537" w14:textId="77777777" w:rsidR="002C3DC7" w:rsidRPr="00B954F1" w:rsidRDefault="00FF0C83">
      <w:pPr>
        <w:pStyle w:val="Ttulo3"/>
        <w:rPr>
          <w:rFonts w:ascii="Segoe UI Emoji" w:hAnsi="Segoe UI Emoji"/>
        </w:rPr>
      </w:pPr>
      <w:r w:rsidRPr="00B954F1">
        <w:rPr>
          <w:rFonts w:ascii="Segoe UI Emoji" w:hAnsi="Segoe UI Emoji"/>
        </w:rPr>
        <w:t>Associação de Sons</w:t>
      </w:r>
    </w:p>
    <w:p w14:paraId="4AA95538" w14:textId="77777777" w:rsidR="002C3DC7" w:rsidRPr="00B954F1" w:rsidRDefault="00FF0C83">
      <w:pPr>
        <w:spacing w:before="80" w:after="80"/>
        <w:rPr>
          <w:rFonts w:ascii="Segoe UI Emoji" w:hAnsi="Segoe UI Emoji"/>
        </w:rPr>
      </w:pPr>
      <w:r w:rsidRPr="00B954F1">
        <w:rPr>
          <w:rFonts w:ascii="Segoe UI Emoji" w:hAnsi="Segoe UI Emoji"/>
        </w:rPr>
        <w:t>É possível associar sons às animações ou inserir áudio diretamente nos diapositivos.</w:t>
      </w:r>
    </w:p>
    <w:p w14:paraId="4AA95539" w14:textId="77777777" w:rsidR="002C3DC7" w:rsidRPr="00B954F1" w:rsidRDefault="002C3DC7">
      <w:pPr>
        <w:rPr>
          <w:rFonts w:ascii="Segoe UI Emoji" w:hAnsi="Segoe UI Emoji"/>
        </w:rPr>
      </w:pPr>
    </w:p>
    <w:p w14:paraId="4AA9553A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No </w:t>
      </w:r>
      <w:r w:rsidRPr="00B954F1">
        <w:rPr>
          <w:rFonts w:ascii="Segoe UI Emoji" w:hAnsi="Segoe UI Emoji"/>
          <w:b/>
          <w:bCs/>
        </w:rPr>
        <w:t>Painel de Animação</w:t>
      </w:r>
      <w:r w:rsidRPr="00B954F1">
        <w:rPr>
          <w:rFonts w:ascii="Segoe UI Emoji" w:hAnsi="Segoe UI Emoji"/>
        </w:rPr>
        <w:t xml:space="preserve">, clica com o botão direito do rato na animação e seleciona </w:t>
      </w:r>
      <w:r w:rsidRPr="00B954F1">
        <w:rPr>
          <w:rFonts w:ascii="Segoe UI Emoji" w:hAnsi="Segoe UI Emoji"/>
          <w:b/>
          <w:bCs/>
        </w:rPr>
        <w:t>Opções de Efeito</w:t>
      </w:r>
      <w:r w:rsidRPr="00B954F1">
        <w:rPr>
          <w:rFonts w:ascii="Segoe UI Emoji" w:hAnsi="Segoe UI Emoji"/>
        </w:rPr>
        <w:t xml:space="preserve">. No separador Efeito, escolhe um som na lista Som ou clica em </w:t>
      </w:r>
      <w:r w:rsidRPr="00B954F1">
        <w:rPr>
          <w:rFonts w:ascii="Segoe UI Emoji" w:hAnsi="Segoe UI Emoji"/>
          <w:b/>
          <w:bCs/>
        </w:rPr>
        <w:t>Outro Som...</w:t>
      </w:r>
      <w:r w:rsidRPr="00B954F1">
        <w:rPr>
          <w:rFonts w:ascii="Segoe UI Emoji" w:hAnsi="Segoe UI Emoji"/>
        </w:rPr>
        <w:t xml:space="preserve"> para usar um ficheiro de áudio próprio.</w:t>
      </w:r>
    </w:p>
    <w:p w14:paraId="4AA9553B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>Inserir &gt; Áudio &gt; Áudio neste Computador</w:t>
      </w:r>
      <w:r w:rsidRPr="00B954F1">
        <w:rPr>
          <w:rFonts w:ascii="Segoe UI Emoji" w:hAnsi="Segoe UI Emoji"/>
        </w:rPr>
        <w:t xml:space="preserve"> para inserir áudio diretamente no diapositivo.</w:t>
      </w:r>
    </w:p>
    <w:p w14:paraId="4AA9553C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Configura as opções de reprodução: automática, ao clicar, em </w:t>
      </w:r>
      <w:proofErr w:type="spellStart"/>
      <w:r w:rsidRPr="00B954F1">
        <w:rPr>
          <w:rFonts w:ascii="Segoe UI Emoji" w:hAnsi="Segoe UI Emoji"/>
        </w:rPr>
        <w:t>loop</w:t>
      </w:r>
      <w:proofErr w:type="spellEnd"/>
      <w:r w:rsidRPr="00B954F1">
        <w:rPr>
          <w:rFonts w:ascii="Segoe UI Emoji" w:hAnsi="Segoe UI Emoji"/>
        </w:rPr>
        <w:t>, ocultar ícone durante a apresentação.</w:t>
      </w:r>
    </w:p>
    <w:p w14:paraId="4AA9553D" w14:textId="77777777" w:rsidR="002C3DC7" w:rsidRPr="00B954F1" w:rsidRDefault="002C3DC7">
      <w:pPr>
        <w:rPr>
          <w:rFonts w:ascii="Segoe UI Emoji" w:hAnsi="Segoe UI Emoji"/>
        </w:rPr>
      </w:pPr>
    </w:p>
    <w:p w14:paraId="4AA9553E" w14:textId="77777777" w:rsidR="002C3DC7" w:rsidRPr="00B954F1" w:rsidRDefault="00FF0C83">
      <w:pPr>
        <w:pStyle w:val="Ttulo3"/>
        <w:rPr>
          <w:rFonts w:ascii="Segoe UI Emoji" w:hAnsi="Segoe UI Emoji"/>
        </w:rPr>
      </w:pPr>
      <w:r w:rsidRPr="00B954F1">
        <w:rPr>
          <w:rFonts w:ascii="Segoe UI Emoji" w:hAnsi="Segoe UI Emoji"/>
        </w:rPr>
        <w:t>Transições – Efeitos de Passagem de Dispositivos</w:t>
      </w:r>
    </w:p>
    <w:p w14:paraId="4AA9553F" w14:textId="77777777" w:rsidR="002C3DC7" w:rsidRPr="00B954F1" w:rsidRDefault="00FF0C83">
      <w:pPr>
        <w:spacing w:before="80" w:after="80"/>
        <w:rPr>
          <w:rFonts w:ascii="Segoe UI Emoji" w:hAnsi="Segoe UI Emoji"/>
        </w:rPr>
      </w:pPr>
      <w:r w:rsidRPr="00B954F1">
        <w:rPr>
          <w:rFonts w:ascii="Segoe UI Emoji" w:hAnsi="Segoe UI Emoji"/>
        </w:rPr>
        <w:t>As transições são efeitos visuais que ocorrem quando se passa de um diapositivo para o seguinte. Contribuem para a fluidez e o dinamismo da apresentação.</w:t>
      </w:r>
    </w:p>
    <w:p w14:paraId="4AA95540" w14:textId="77777777" w:rsidR="002C3DC7" w:rsidRPr="00B954F1" w:rsidRDefault="002C3DC7">
      <w:pPr>
        <w:rPr>
          <w:rFonts w:ascii="Segoe UI Emoji" w:hAnsi="Segoe UI Emoji"/>
        </w:rPr>
      </w:pPr>
    </w:p>
    <w:p w14:paraId="4AA95541" w14:textId="77777777" w:rsidR="002C3DC7" w:rsidRPr="00B954F1" w:rsidRDefault="00FF0C83">
      <w:pPr>
        <w:pStyle w:val="PargrafodaLista"/>
        <w:numPr>
          <w:ilvl w:val="0"/>
          <w:numId w:val="8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>Seleciona o diapositivo (ou vários) no painel de miniaturas.</w:t>
      </w:r>
    </w:p>
    <w:p w14:paraId="4AA95542" w14:textId="77777777" w:rsidR="002C3DC7" w:rsidRPr="00B954F1" w:rsidRDefault="00FF0C83">
      <w:pPr>
        <w:pStyle w:val="PargrafodaLista"/>
        <w:numPr>
          <w:ilvl w:val="0"/>
          <w:numId w:val="8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Vai ao separador </w:t>
      </w:r>
      <w:r w:rsidRPr="00B954F1">
        <w:rPr>
          <w:rFonts w:ascii="Segoe UI Emoji" w:hAnsi="Segoe UI Emoji"/>
          <w:b/>
          <w:bCs/>
        </w:rPr>
        <w:t>Transições</w:t>
      </w:r>
      <w:r w:rsidRPr="00B954F1">
        <w:rPr>
          <w:rFonts w:ascii="Segoe UI Emoji" w:hAnsi="Segoe UI Emoji"/>
        </w:rPr>
        <w:t>.</w:t>
      </w:r>
    </w:p>
    <w:p w14:paraId="4AA95543" w14:textId="77777777" w:rsidR="002C3DC7" w:rsidRPr="00B954F1" w:rsidRDefault="00FF0C83">
      <w:pPr>
        <w:pStyle w:val="PargrafodaLista"/>
        <w:numPr>
          <w:ilvl w:val="0"/>
          <w:numId w:val="8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lastRenderedPageBreak/>
        <w:t>Escolhe um efeito da galeria (Subtil, Chamativo, Dinâmico).</w:t>
      </w:r>
    </w:p>
    <w:p w14:paraId="4AA95544" w14:textId="77777777" w:rsidR="002C3DC7" w:rsidRPr="00B954F1" w:rsidRDefault="00FF0C83">
      <w:pPr>
        <w:pStyle w:val="PargrafodaLista"/>
        <w:numPr>
          <w:ilvl w:val="0"/>
          <w:numId w:val="8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Configura a </w:t>
      </w:r>
      <w:r w:rsidRPr="00B954F1">
        <w:rPr>
          <w:rFonts w:ascii="Segoe UI Emoji" w:hAnsi="Segoe UI Emoji"/>
          <w:b/>
          <w:bCs/>
        </w:rPr>
        <w:t>Duração</w:t>
      </w:r>
      <w:r w:rsidRPr="00B954F1">
        <w:rPr>
          <w:rFonts w:ascii="Segoe UI Emoji" w:hAnsi="Segoe UI Emoji"/>
        </w:rPr>
        <w:t xml:space="preserve"> e o </w:t>
      </w:r>
      <w:r w:rsidRPr="00B954F1">
        <w:rPr>
          <w:rFonts w:ascii="Segoe UI Emoji" w:hAnsi="Segoe UI Emoji"/>
          <w:b/>
          <w:bCs/>
        </w:rPr>
        <w:t>Som</w:t>
      </w:r>
      <w:r w:rsidRPr="00B954F1">
        <w:rPr>
          <w:rFonts w:ascii="Segoe UI Emoji" w:hAnsi="Segoe UI Emoji"/>
        </w:rPr>
        <w:t xml:space="preserve"> da transição.</w:t>
      </w:r>
    </w:p>
    <w:p w14:paraId="4AA95545" w14:textId="77777777" w:rsidR="002C3DC7" w:rsidRPr="00B954F1" w:rsidRDefault="00FF0C83">
      <w:pPr>
        <w:pStyle w:val="PargrafodaLista"/>
        <w:numPr>
          <w:ilvl w:val="0"/>
          <w:numId w:val="8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Em </w:t>
      </w:r>
      <w:r w:rsidRPr="00B954F1">
        <w:rPr>
          <w:rFonts w:ascii="Segoe UI Emoji" w:hAnsi="Segoe UI Emoji"/>
          <w:b/>
          <w:bCs/>
        </w:rPr>
        <w:t>Avançar Diapositivo</w:t>
      </w:r>
      <w:r w:rsidRPr="00B954F1">
        <w:rPr>
          <w:rFonts w:ascii="Segoe UI Emoji" w:hAnsi="Segoe UI Emoji"/>
        </w:rPr>
        <w:t xml:space="preserve">, escolhe </w:t>
      </w:r>
      <w:r w:rsidRPr="00B954F1">
        <w:rPr>
          <w:rFonts w:ascii="Segoe UI Emoji" w:hAnsi="Segoe UI Emoji"/>
          <w:b/>
          <w:bCs/>
        </w:rPr>
        <w:t>Ao Clicar com o Rato</w:t>
      </w:r>
      <w:r w:rsidRPr="00B954F1">
        <w:rPr>
          <w:rFonts w:ascii="Segoe UI Emoji" w:hAnsi="Segoe UI Emoji"/>
        </w:rPr>
        <w:t xml:space="preserve"> ou define um tempo automático.</w:t>
      </w:r>
    </w:p>
    <w:p w14:paraId="4AA95546" w14:textId="77777777" w:rsidR="002C3DC7" w:rsidRPr="00B954F1" w:rsidRDefault="00FF0C83">
      <w:pPr>
        <w:pStyle w:val="PargrafodaLista"/>
        <w:numPr>
          <w:ilvl w:val="0"/>
          <w:numId w:val="8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Clica em </w:t>
      </w:r>
      <w:r w:rsidRPr="00B954F1">
        <w:rPr>
          <w:rFonts w:ascii="Segoe UI Emoji" w:hAnsi="Segoe UI Emoji"/>
          <w:b/>
          <w:bCs/>
        </w:rPr>
        <w:t>Aplicar a Todos</w:t>
      </w:r>
      <w:r w:rsidRPr="00B954F1">
        <w:rPr>
          <w:rFonts w:ascii="Segoe UI Emoji" w:hAnsi="Segoe UI Emoji"/>
        </w:rPr>
        <w:t xml:space="preserve"> para aplicar a mesma transição a toda a apresentação.</w:t>
      </w:r>
    </w:p>
    <w:p w14:paraId="4AA95547" w14:textId="77777777" w:rsidR="002C3DC7" w:rsidRPr="00B954F1" w:rsidRDefault="002C3DC7">
      <w:pPr>
        <w:rPr>
          <w:rFonts w:ascii="Segoe UI Emoji" w:hAnsi="Segoe UI Emoji"/>
        </w:rPr>
      </w:pPr>
    </w:p>
    <w:p w14:paraId="4AA95548" w14:textId="77777777" w:rsidR="002C3DC7" w:rsidRPr="00B954F1" w:rsidRDefault="00FF0C83">
      <w:pPr>
        <w:spacing w:before="80" w:after="80"/>
        <w:rPr>
          <w:rFonts w:ascii="Segoe UI Emoji" w:hAnsi="Segoe UI Emoji"/>
        </w:rPr>
      </w:pPr>
      <w:r w:rsidRPr="00B954F1">
        <w:rPr>
          <w:rFonts w:ascii="Segoe UI Emoji" w:hAnsi="Segoe UI Emoji"/>
        </w:rPr>
        <w:t>A opção Avançar Diapositivo permite definir um tempo automático (em segundos) após o qual o diapositivo avança sem necessidade de clique. Esta funcionalidade é essencial em apresentações automáticas ou em quiosques.</w:t>
      </w:r>
    </w:p>
    <w:p w14:paraId="4AA95549" w14:textId="77777777" w:rsidR="002C3DC7" w:rsidRPr="00B954F1" w:rsidRDefault="002C3DC7">
      <w:pPr>
        <w:rPr>
          <w:rFonts w:ascii="Segoe UI Emoji" w:hAnsi="Segoe UI Emoji"/>
        </w:rPr>
      </w:pPr>
    </w:p>
    <w:p w14:paraId="4AA9554A" w14:textId="77777777" w:rsidR="002C3DC7" w:rsidRPr="00B954F1" w:rsidRDefault="00FF0C83">
      <w:pPr>
        <w:pBdr>
          <w:left w:val="single" w:sz="16" w:space="0" w:color="7C3AED"/>
        </w:pBdr>
        <w:shd w:val="clear" w:color="auto" w:fill="F5F3FF"/>
        <w:spacing w:before="120" w:after="120"/>
        <w:ind w:left="480"/>
        <w:rPr>
          <w:rFonts w:ascii="Segoe UI Emoji" w:hAnsi="Segoe UI Emoji"/>
        </w:rPr>
      </w:pPr>
      <w:r w:rsidRPr="00B954F1">
        <w:rPr>
          <w:rFonts w:ascii="Segoe UI Emoji" w:hAnsi="Segoe UI Emoji"/>
          <w:i/>
          <w:iCs/>
          <w:color w:val="7C3AED"/>
          <w:sz w:val="20"/>
          <w:szCs w:val="20"/>
        </w:rPr>
        <w:t>💡</w:t>
      </w:r>
      <w:r w:rsidRPr="00B954F1">
        <w:rPr>
          <w:rFonts w:ascii="Segoe UI Emoji" w:hAnsi="Segoe UI Emoji"/>
          <w:i/>
          <w:iCs/>
          <w:color w:val="7C3AED"/>
          <w:sz w:val="20"/>
          <w:szCs w:val="20"/>
        </w:rPr>
        <w:t xml:space="preserve"> Usa a mesma transição em todos os diapositivos para manter a coerência. Evita misturar muitos efeitos diferentes.</w:t>
      </w:r>
    </w:p>
    <w:p w14:paraId="4AA9554B" w14:textId="77777777" w:rsidR="002C3DC7" w:rsidRPr="00B954F1" w:rsidRDefault="002C3DC7">
      <w:pPr>
        <w:rPr>
          <w:rFonts w:ascii="Segoe UI Emoji" w:hAnsi="Segoe UI Emoji"/>
        </w:rPr>
      </w:pPr>
    </w:p>
    <w:p w14:paraId="4AA9554C" w14:textId="52FFC666" w:rsidR="002C3DC7" w:rsidRPr="00B954F1" w:rsidRDefault="00FF0C83" w:rsidP="00BF6EF8">
      <w:pPr>
        <w:pStyle w:val="Estilo2"/>
        <w:numPr>
          <w:ilvl w:val="1"/>
          <w:numId w:val="10"/>
        </w:numPr>
        <w:ind w:left="426"/>
      </w:pPr>
      <w:bookmarkStart w:id="12" w:name="sec-dif"/>
      <w:r w:rsidRPr="00B954F1">
        <w:t>Difusão de Dispositivos</w:t>
      </w:r>
      <w:bookmarkEnd w:id="12"/>
    </w:p>
    <w:p w14:paraId="4AA9554D" w14:textId="77777777" w:rsidR="002C3DC7" w:rsidRPr="00B954F1" w:rsidRDefault="00FF0C83">
      <w:pPr>
        <w:spacing w:before="80" w:after="80"/>
        <w:rPr>
          <w:rFonts w:ascii="Segoe UI Emoji" w:hAnsi="Segoe UI Emoji"/>
        </w:rPr>
      </w:pPr>
      <w:r w:rsidRPr="00B954F1">
        <w:rPr>
          <w:rFonts w:ascii="Segoe UI Emoji" w:hAnsi="Segoe UI Emoji"/>
        </w:rPr>
        <w:t>A difusão de dispositivos refere-se ao conjunto de formas de apresentar, exportar e partilhar a apresentação com o público — seja presencialmente, à distância ou em formato digital. Em suma, é o processo de levar a apresentação do computador do autor até ao destinatário ou audiência, no formato mais adequado à finalidade.</w:t>
      </w:r>
    </w:p>
    <w:p w14:paraId="4AA9554E" w14:textId="77777777" w:rsidR="002C3DC7" w:rsidRPr="00B954F1" w:rsidRDefault="002C3DC7">
      <w:pPr>
        <w:rPr>
          <w:rFonts w:ascii="Segoe UI Emoji" w:hAnsi="Segoe UI Emoji"/>
        </w:rPr>
      </w:pPr>
    </w:p>
    <w:p w14:paraId="4AA9554F" w14:textId="77777777" w:rsidR="002C3DC7" w:rsidRPr="00B954F1" w:rsidRDefault="00FF0C83">
      <w:pPr>
        <w:spacing w:before="80" w:after="80"/>
        <w:rPr>
          <w:rFonts w:ascii="Segoe UI Emoji" w:hAnsi="Segoe UI Emoji"/>
        </w:rPr>
      </w:pPr>
      <w:r w:rsidRPr="00B954F1">
        <w:rPr>
          <w:rFonts w:ascii="Segoe UI Emoji" w:hAnsi="Segoe UI Emoji"/>
        </w:rPr>
        <w:t>A escolha do formato de difusão deve depender sempre da finalidade: uma apresentação ao vivo pede o modo de apresentação; um documento para consulta posterior pede PDF; um conteúdo para partilha em plataformas digitais pode pedir vídeo.</w:t>
      </w:r>
    </w:p>
    <w:p w14:paraId="4AA95550" w14:textId="77777777" w:rsidR="002C3DC7" w:rsidRPr="00B954F1" w:rsidRDefault="002C3DC7">
      <w:pPr>
        <w:rPr>
          <w:rFonts w:ascii="Segoe UI Emoji" w:hAnsi="Segoe UI Emoji"/>
        </w:rPr>
      </w:pPr>
    </w:p>
    <w:p w14:paraId="4AA95551" w14:textId="77777777" w:rsidR="002C3DC7" w:rsidRPr="00B954F1" w:rsidRDefault="00FF0C83">
      <w:pPr>
        <w:pStyle w:val="Ttulo3"/>
        <w:rPr>
          <w:rFonts w:ascii="Segoe UI Emoji" w:hAnsi="Segoe UI Emoji"/>
        </w:rPr>
      </w:pPr>
      <w:r w:rsidRPr="00B954F1">
        <w:rPr>
          <w:rFonts w:ascii="Segoe UI Emoji" w:hAnsi="Segoe UI Emoji"/>
        </w:rPr>
        <w:t>Apresentação Presencial</w:t>
      </w:r>
    </w:p>
    <w:p w14:paraId="4AA95552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Modo de Apresentação: </w:t>
      </w:r>
      <w:r w:rsidRPr="00B954F1">
        <w:rPr>
          <w:rFonts w:ascii="Segoe UI Emoji" w:hAnsi="Segoe UI Emoji"/>
        </w:rPr>
        <w:t xml:space="preserve">Utiliza </w:t>
      </w:r>
      <w:r w:rsidRPr="00B954F1">
        <w:rPr>
          <w:rFonts w:ascii="Segoe UI Emoji" w:hAnsi="Segoe UI Emoji"/>
          <w:b/>
          <w:bCs/>
        </w:rPr>
        <w:t>F5</w:t>
      </w:r>
      <w:r w:rsidRPr="00B954F1">
        <w:rPr>
          <w:rFonts w:ascii="Segoe UI Emoji" w:hAnsi="Segoe UI Emoji"/>
        </w:rPr>
        <w:t xml:space="preserve"> para iniciar do início ou </w:t>
      </w:r>
      <w:r w:rsidRPr="00B954F1">
        <w:rPr>
          <w:rFonts w:ascii="Segoe UI Emoji" w:hAnsi="Segoe UI Emoji"/>
          <w:b/>
          <w:bCs/>
        </w:rPr>
        <w:t>Shift+F5</w:t>
      </w:r>
      <w:r w:rsidRPr="00B954F1">
        <w:rPr>
          <w:rFonts w:ascii="Segoe UI Emoji" w:hAnsi="Segoe UI Emoji"/>
        </w:rPr>
        <w:t xml:space="preserve"> para iniciar do diapositivo atual.</w:t>
      </w:r>
    </w:p>
    <w:p w14:paraId="4AA95553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Modo Apresentador: </w:t>
      </w:r>
      <w:r w:rsidRPr="00B954F1">
        <w:rPr>
          <w:rFonts w:ascii="Segoe UI Emoji" w:hAnsi="Segoe UI Emoji"/>
        </w:rPr>
        <w:t>Com dois ecrãs, o apresentador vê as notas e o diapositivo seguinte enquanto o público vê apenas o diapositivo atual. Ativa o Modo Apresentador nas opções da apresentação de diapositivos.</w:t>
      </w:r>
    </w:p>
    <w:p w14:paraId="4AA95554" w14:textId="222112D5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Notas do apresentador: </w:t>
      </w:r>
      <w:r w:rsidRPr="00B954F1">
        <w:rPr>
          <w:rFonts w:ascii="Segoe UI Emoji" w:hAnsi="Segoe UI Emoji"/>
        </w:rPr>
        <w:t xml:space="preserve">Podem ser utilizadas como apoio durante a apresentação e consultadas na </w:t>
      </w:r>
      <w:r w:rsidR="008C771D" w:rsidRPr="00B954F1">
        <w:rPr>
          <w:rFonts w:ascii="Segoe UI Emoji" w:hAnsi="Segoe UI Emoji"/>
        </w:rPr>
        <w:t xml:space="preserve">Modo </w:t>
      </w:r>
      <w:r w:rsidRPr="00B954F1">
        <w:rPr>
          <w:rFonts w:ascii="Segoe UI Emoji" w:hAnsi="Segoe UI Emoji"/>
        </w:rPr>
        <w:t>Apresentador sem serem mostradas ao público.</w:t>
      </w:r>
    </w:p>
    <w:p w14:paraId="4AA95555" w14:textId="77777777" w:rsidR="002C3DC7" w:rsidRPr="00B954F1" w:rsidRDefault="00FF0C83">
      <w:pPr>
        <w:pStyle w:val="PargrafodaLista"/>
        <w:numPr>
          <w:ilvl w:val="0"/>
          <w:numId w:val="2"/>
        </w:numPr>
        <w:spacing w:before="40" w:after="4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</w:rPr>
        <w:t xml:space="preserve">Ferramentas durante a apresentação: </w:t>
      </w:r>
      <w:r w:rsidRPr="00B954F1">
        <w:rPr>
          <w:rFonts w:ascii="Segoe UI Emoji" w:hAnsi="Segoe UI Emoji"/>
        </w:rPr>
        <w:t>Ponteiro laser (</w:t>
      </w:r>
      <w:proofErr w:type="spellStart"/>
      <w:r w:rsidRPr="00B954F1">
        <w:rPr>
          <w:rFonts w:ascii="Segoe UI Emoji" w:hAnsi="Segoe UI Emoji"/>
        </w:rPr>
        <w:t>Ctrl+L</w:t>
      </w:r>
      <w:proofErr w:type="spellEnd"/>
      <w:r w:rsidRPr="00B954F1">
        <w:rPr>
          <w:rFonts w:ascii="Segoe UI Emoji" w:hAnsi="Segoe UI Emoji"/>
        </w:rPr>
        <w:t>), caneta (</w:t>
      </w:r>
      <w:proofErr w:type="spellStart"/>
      <w:r w:rsidRPr="00B954F1">
        <w:rPr>
          <w:rFonts w:ascii="Segoe UI Emoji" w:hAnsi="Segoe UI Emoji"/>
        </w:rPr>
        <w:t>Ctrl+P</w:t>
      </w:r>
      <w:proofErr w:type="spellEnd"/>
      <w:r w:rsidRPr="00B954F1">
        <w:rPr>
          <w:rFonts w:ascii="Segoe UI Emoji" w:hAnsi="Segoe UI Emoji"/>
        </w:rPr>
        <w:t>), marcador (</w:t>
      </w:r>
      <w:proofErr w:type="spellStart"/>
      <w:r w:rsidRPr="00B954F1">
        <w:rPr>
          <w:rFonts w:ascii="Segoe UI Emoji" w:hAnsi="Segoe UI Emoji"/>
        </w:rPr>
        <w:t>Ctrl+I</w:t>
      </w:r>
      <w:proofErr w:type="spellEnd"/>
      <w:r w:rsidRPr="00B954F1">
        <w:rPr>
          <w:rFonts w:ascii="Segoe UI Emoji" w:hAnsi="Segoe UI Emoji"/>
        </w:rPr>
        <w:t>), apagar anotações (E).</w:t>
      </w:r>
    </w:p>
    <w:p w14:paraId="4AA95556" w14:textId="77777777" w:rsidR="002C3DC7" w:rsidRPr="00B954F1" w:rsidRDefault="002C3DC7">
      <w:pPr>
        <w:rPr>
          <w:rFonts w:ascii="Segoe UI Emoji" w:hAnsi="Segoe UI Emoji"/>
        </w:rPr>
      </w:pPr>
    </w:p>
    <w:p w14:paraId="4AA95557" w14:textId="77777777" w:rsidR="002C3DC7" w:rsidRPr="00B954F1" w:rsidRDefault="00FF0C83">
      <w:pPr>
        <w:pStyle w:val="Ttulo3"/>
        <w:rPr>
          <w:rFonts w:ascii="Segoe UI Emoji" w:hAnsi="Segoe UI Emoji"/>
        </w:rPr>
      </w:pPr>
      <w:r w:rsidRPr="00B954F1">
        <w:rPr>
          <w:rFonts w:ascii="Segoe UI Emoji" w:hAnsi="Segoe UI Emoji"/>
        </w:rPr>
        <w:t>Partilha e Exportação</w:t>
      </w:r>
    </w:p>
    <w:p w14:paraId="4AA95558" w14:textId="77777777" w:rsidR="002C3DC7" w:rsidRPr="00B954F1" w:rsidRDefault="00FF0C83">
      <w:pPr>
        <w:spacing w:before="80" w:after="80"/>
        <w:rPr>
          <w:rFonts w:ascii="Segoe UI Emoji" w:hAnsi="Segoe UI Emoji"/>
        </w:rPr>
      </w:pPr>
      <w:r w:rsidRPr="00B954F1">
        <w:rPr>
          <w:rFonts w:ascii="Segoe UI Emoji" w:hAnsi="Segoe UI Emoji"/>
        </w:rPr>
        <w:t>A escolha do formato de exportação deve ser feita em função da finalidade e do destinatário:</w:t>
      </w:r>
    </w:p>
    <w:p w14:paraId="4AA95559" w14:textId="77777777" w:rsidR="002C3DC7" w:rsidRPr="00B954F1" w:rsidRDefault="002C3DC7">
      <w:pPr>
        <w:rPr>
          <w:rFonts w:ascii="Segoe UI Emoji" w:hAnsi="Segoe UI Emoji"/>
        </w:rPr>
      </w:pPr>
    </w:p>
    <w:p w14:paraId="4AA9555A" w14:textId="77777777" w:rsidR="002C3DC7" w:rsidRPr="00B954F1" w:rsidRDefault="00FF0C83">
      <w:pPr>
        <w:rPr>
          <w:rFonts w:ascii="Segoe UI Emoji" w:hAnsi="Segoe UI Emoji"/>
        </w:rPr>
      </w:pPr>
      <w:r w:rsidRPr="00B954F1">
        <w:rPr>
          <w:rFonts w:ascii="Segoe UI Emoji" w:hAnsi="Segoe UI Emoji"/>
          <w:i/>
          <w:iCs/>
          <w:color w:val="6B7280"/>
          <w:sz w:val="20"/>
          <w:szCs w:val="20"/>
        </w:rPr>
        <w:t>Tabela 4. Formatos e formas de partilha da apresentação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4160"/>
      </w:tblGrid>
      <w:tr w:rsidR="002C3DC7" w:rsidRPr="00B954F1" w14:paraId="4AA9555E" w14:textId="77777777"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6" w:space="0" w:color="D24726"/>
              <w:right w:val="none" w:sz="0" w:space="0" w:color="FFFFFF"/>
            </w:tcBorders>
          </w:tcPr>
          <w:p w14:paraId="4AA9555B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b/>
                <w:bCs/>
                <w:color w:val="D24726"/>
                <w:sz w:val="20"/>
                <w:szCs w:val="20"/>
              </w:rPr>
              <w:lastRenderedPageBreak/>
              <w:t>Formato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D24726"/>
              <w:right w:val="none" w:sz="0" w:space="0" w:color="FFFFFF"/>
            </w:tcBorders>
          </w:tcPr>
          <w:p w14:paraId="4AA9555C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b/>
                <w:bCs/>
                <w:color w:val="D24726"/>
                <w:sz w:val="20"/>
                <w:szCs w:val="20"/>
              </w:rPr>
              <w:t>Como guardar, exportar ou partilhar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single" w:sz="6" w:space="0" w:color="D24726"/>
              <w:right w:val="none" w:sz="0" w:space="0" w:color="FFFFFF"/>
            </w:tcBorders>
          </w:tcPr>
          <w:p w14:paraId="4AA9555D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b/>
                <w:bCs/>
                <w:color w:val="D24726"/>
                <w:sz w:val="20"/>
                <w:szCs w:val="20"/>
              </w:rPr>
              <w:t>Finalidade</w:t>
            </w:r>
          </w:p>
        </w:tc>
      </w:tr>
      <w:tr w:rsidR="002C3DC7" w:rsidRPr="00B954F1" w14:paraId="4AA95562" w14:textId="77777777"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AA9555F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.</w:t>
            </w:r>
            <w:proofErr w:type="spellStart"/>
            <w:r w:rsidRPr="00B954F1">
              <w:rPr>
                <w:rFonts w:ascii="Segoe UI Emoji" w:hAnsi="Segoe UI Emoji"/>
                <w:sz w:val="20"/>
                <w:szCs w:val="20"/>
              </w:rPr>
              <w:t>pptx</w:t>
            </w:r>
            <w:proofErr w:type="spellEnd"/>
            <w:r w:rsidRPr="00B954F1">
              <w:rPr>
                <w:rFonts w:ascii="Segoe UI Emoji" w:hAnsi="Segoe UI Emoji"/>
                <w:sz w:val="20"/>
                <w:szCs w:val="20"/>
              </w:rPr>
              <w:t xml:space="preserve"> (editável)</w:t>
            </w:r>
          </w:p>
        </w:tc>
        <w:tc>
          <w:tcPr>
            <w:tcW w:w="3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AA95560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Ficheiro &gt; Guardar Como</w:t>
            </w:r>
          </w:p>
        </w:tc>
        <w:tc>
          <w:tcPr>
            <w:tcW w:w="41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AA95561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Partilha para edição colaborativa</w:t>
            </w:r>
          </w:p>
        </w:tc>
      </w:tr>
      <w:tr w:rsidR="002C3DC7" w:rsidRPr="00B954F1" w14:paraId="4AA95566" w14:textId="77777777"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4AA95563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PDF</w:t>
            </w:r>
          </w:p>
        </w:tc>
        <w:tc>
          <w:tcPr>
            <w:tcW w:w="3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4AA95564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Ficheiro &gt; Exportar &gt; Criar Documento PDF/XPS</w:t>
            </w:r>
          </w:p>
        </w:tc>
        <w:tc>
          <w:tcPr>
            <w:tcW w:w="41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4AA95565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Partilha para consulta; impressão; preservação do layout</w:t>
            </w:r>
          </w:p>
        </w:tc>
      </w:tr>
      <w:tr w:rsidR="002C3DC7" w:rsidRPr="00B954F1" w14:paraId="4AA9556A" w14:textId="77777777"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AA95567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Vídeo (.mp4)</w:t>
            </w:r>
          </w:p>
        </w:tc>
        <w:tc>
          <w:tcPr>
            <w:tcW w:w="3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AA95568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Ficheiro &gt; Exportar &gt; Criar um Vídeo</w:t>
            </w:r>
          </w:p>
        </w:tc>
        <w:tc>
          <w:tcPr>
            <w:tcW w:w="41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AA95569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Publicação online; apresentações automáticas</w:t>
            </w:r>
          </w:p>
        </w:tc>
      </w:tr>
      <w:tr w:rsidR="002C3DC7" w:rsidRPr="00B954F1" w14:paraId="4AA9556E" w14:textId="77777777"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4AA9556B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Partilha online</w:t>
            </w:r>
          </w:p>
        </w:tc>
        <w:tc>
          <w:tcPr>
            <w:tcW w:w="3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4AA9556C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Ficheiro &gt; Partilhar (via OneDrive)</w:t>
            </w:r>
          </w:p>
        </w:tc>
        <w:tc>
          <w:tcPr>
            <w:tcW w:w="41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4AA9556D" w14:textId="77777777" w:rsidR="002C3DC7" w:rsidRPr="00B954F1" w:rsidRDefault="00FF0C83">
            <w:pPr>
              <w:rPr>
                <w:rFonts w:ascii="Segoe UI Emoji" w:hAnsi="Segoe UI Emoji"/>
              </w:rPr>
            </w:pPr>
            <w:r w:rsidRPr="00B954F1">
              <w:rPr>
                <w:rFonts w:ascii="Segoe UI Emoji" w:hAnsi="Segoe UI Emoji"/>
                <w:sz w:val="20"/>
                <w:szCs w:val="20"/>
              </w:rPr>
              <w:t>Colaboração em tempo real; acesso remoto</w:t>
            </w:r>
          </w:p>
        </w:tc>
      </w:tr>
    </w:tbl>
    <w:p w14:paraId="4AA9556F" w14:textId="77777777" w:rsidR="002C3DC7" w:rsidRPr="00B954F1" w:rsidRDefault="002C3DC7">
      <w:pPr>
        <w:rPr>
          <w:rFonts w:ascii="Segoe UI Emoji" w:hAnsi="Segoe UI Emoji"/>
        </w:rPr>
      </w:pPr>
    </w:p>
    <w:p w14:paraId="4AA95570" w14:textId="77777777" w:rsidR="002C3DC7" w:rsidRPr="00B954F1" w:rsidRDefault="00FF0C83">
      <w:pPr>
        <w:pBdr>
          <w:left w:val="single" w:sz="16" w:space="0" w:color="D24726"/>
        </w:pBdr>
        <w:shd w:val="clear" w:color="auto" w:fill="FFF7ED"/>
        <w:spacing w:before="120" w:after="120"/>
        <w:ind w:left="480"/>
        <w:rPr>
          <w:rFonts w:ascii="Segoe UI Emoji" w:hAnsi="Segoe UI Emoji"/>
        </w:rPr>
      </w:pPr>
      <w:r w:rsidRPr="00B954F1">
        <w:rPr>
          <w:rFonts w:ascii="Segoe UI Emoji" w:hAnsi="Segoe UI Emoji"/>
          <w:i/>
          <w:iCs/>
          <w:color w:val="D24726"/>
          <w:sz w:val="20"/>
          <w:szCs w:val="20"/>
        </w:rPr>
        <w:t>📌</w:t>
      </w:r>
      <w:r w:rsidRPr="00B954F1">
        <w:rPr>
          <w:rFonts w:ascii="Segoe UI Emoji" w:hAnsi="Segoe UI Emoji"/>
          <w:i/>
          <w:iCs/>
          <w:color w:val="D24726"/>
          <w:sz w:val="20"/>
          <w:szCs w:val="20"/>
        </w:rPr>
        <w:t xml:space="preserve"> Antes de apresentar, ensaia com F5 e verifica que todos os elementos (vídeos, sons, animações) funcionam corretamente. Considera também o ambiente onde vais apresentar: equipamento de projeção ou ecrã disponível, ligação à internet, sistema de som.</w:t>
      </w:r>
    </w:p>
    <w:p w14:paraId="4AA955A1" w14:textId="77777777" w:rsidR="002C3DC7" w:rsidRPr="00B954F1" w:rsidRDefault="00FF0C83">
      <w:pPr>
        <w:pStyle w:val="Ttulo1"/>
        <w:pageBreakBefore/>
        <w:rPr>
          <w:rFonts w:ascii="Segoe UI Emoji" w:hAnsi="Segoe UI Emoji"/>
        </w:rPr>
      </w:pPr>
      <w:bookmarkStart w:id="13" w:name="sec-ref"/>
      <w:r w:rsidRPr="00B954F1">
        <w:rPr>
          <w:rFonts w:ascii="Segoe UI Emoji" w:hAnsi="Segoe UI Emoji"/>
        </w:rPr>
        <w:lastRenderedPageBreak/>
        <w:t>Referências Bibliográficas</w:t>
      </w:r>
      <w:bookmarkEnd w:id="13"/>
    </w:p>
    <w:p w14:paraId="4AA955A2" w14:textId="77777777" w:rsidR="002C3DC7" w:rsidRPr="00B954F1" w:rsidRDefault="00FF0C83">
      <w:pPr>
        <w:pStyle w:val="Ttulo2"/>
        <w:rPr>
          <w:rFonts w:ascii="Segoe UI Emoji" w:hAnsi="Segoe UI Emoji"/>
        </w:rPr>
      </w:pPr>
      <w:r w:rsidRPr="00B954F1">
        <w:rPr>
          <w:rFonts w:ascii="Segoe UI Emoji" w:hAnsi="Segoe UI Emoji"/>
        </w:rPr>
        <w:t>Documentação Oficial</w:t>
      </w:r>
    </w:p>
    <w:p w14:paraId="4AA955A3" w14:textId="77777777" w:rsidR="002C3DC7" w:rsidRPr="00B954F1" w:rsidRDefault="00FF0C83">
      <w:pPr>
        <w:pStyle w:val="PargrafodaLista"/>
        <w:numPr>
          <w:ilvl w:val="0"/>
          <w:numId w:val="9"/>
        </w:numPr>
        <w:spacing w:before="60" w:after="60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Agência Nacional para a Qualificação e o Ensino Profissional (ANQEP). (2008). </w:t>
      </w:r>
      <w:r w:rsidRPr="00B954F1">
        <w:rPr>
          <w:rFonts w:ascii="Segoe UI Emoji" w:hAnsi="Segoe UI Emoji"/>
          <w:i/>
          <w:iCs/>
        </w:rPr>
        <w:t>UFCD 0779 — Utilitário de apresentação gráfica. Catálogo Nacional de Qualificações.</w:t>
      </w:r>
      <w:r w:rsidRPr="00B954F1">
        <w:rPr>
          <w:rFonts w:ascii="Segoe UI Emoji" w:hAnsi="Segoe UI Emoji"/>
        </w:rPr>
        <w:t xml:space="preserve"> Disponível em: </w:t>
      </w:r>
      <w:hyperlink r:id="rId13" w:history="1">
        <w:r w:rsidRPr="00B954F1">
          <w:rPr>
            <w:rStyle w:val="Hiperligao"/>
            <w:rFonts w:ascii="Segoe UI Emoji" w:hAnsi="Segoe UI Emoji"/>
          </w:rPr>
          <w:t>https://catalogo.anqep.gov.pt</w:t>
        </w:r>
      </w:hyperlink>
    </w:p>
    <w:p w14:paraId="4AA955A4" w14:textId="77777777" w:rsidR="002C3DC7" w:rsidRPr="00B954F1" w:rsidRDefault="00FF0C83">
      <w:pPr>
        <w:pStyle w:val="PargrafodaLista"/>
        <w:numPr>
          <w:ilvl w:val="0"/>
          <w:numId w:val="9"/>
        </w:numPr>
        <w:spacing w:before="60" w:after="60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Microsoft </w:t>
      </w:r>
      <w:proofErr w:type="spellStart"/>
      <w:r w:rsidRPr="00B954F1">
        <w:rPr>
          <w:rFonts w:ascii="Segoe UI Emoji" w:hAnsi="Segoe UI Emoji"/>
        </w:rPr>
        <w:t>Corporation</w:t>
      </w:r>
      <w:proofErr w:type="spellEnd"/>
      <w:r w:rsidRPr="00B954F1">
        <w:rPr>
          <w:rFonts w:ascii="Segoe UI Emoji" w:hAnsi="Segoe UI Emoji"/>
        </w:rPr>
        <w:t xml:space="preserve">. (2024). </w:t>
      </w:r>
      <w:r w:rsidRPr="00B954F1">
        <w:rPr>
          <w:rFonts w:ascii="Segoe UI Emoji" w:hAnsi="Segoe UI Emoji"/>
          <w:i/>
          <w:iCs/>
        </w:rPr>
        <w:t xml:space="preserve">Formação e suporte do PowerPoint. Microsoft </w:t>
      </w:r>
      <w:proofErr w:type="spellStart"/>
      <w:r w:rsidRPr="00B954F1">
        <w:rPr>
          <w:rFonts w:ascii="Segoe UI Emoji" w:hAnsi="Segoe UI Emoji"/>
          <w:i/>
          <w:iCs/>
        </w:rPr>
        <w:t>Support</w:t>
      </w:r>
      <w:proofErr w:type="spellEnd"/>
      <w:r w:rsidRPr="00B954F1">
        <w:rPr>
          <w:rFonts w:ascii="Segoe UI Emoji" w:hAnsi="Segoe UI Emoji"/>
          <w:i/>
          <w:iCs/>
        </w:rPr>
        <w:t>.</w:t>
      </w:r>
      <w:r w:rsidRPr="00B954F1">
        <w:rPr>
          <w:rFonts w:ascii="Segoe UI Emoji" w:hAnsi="Segoe UI Emoji"/>
        </w:rPr>
        <w:t xml:space="preserve"> Disponível em: </w:t>
      </w:r>
      <w:hyperlink r:id="rId14" w:history="1">
        <w:r w:rsidRPr="00B954F1">
          <w:rPr>
            <w:rStyle w:val="Hiperligao"/>
            <w:rFonts w:ascii="Segoe UI Emoji" w:hAnsi="Segoe UI Emoji"/>
          </w:rPr>
          <w:t>https://support.microsoft.com/pt-pt/powerpoint</w:t>
        </w:r>
      </w:hyperlink>
    </w:p>
    <w:p w14:paraId="4AA955A5" w14:textId="77777777" w:rsidR="002C3DC7" w:rsidRPr="00B954F1" w:rsidRDefault="00FF0C83">
      <w:pPr>
        <w:pStyle w:val="PargrafodaLista"/>
        <w:numPr>
          <w:ilvl w:val="0"/>
          <w:numId w:val="9"/>
        </w:numPr>
        <w:spacing w:before="60" w:after="60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Microsoft </w:t>
      </w:r>
      <w:proofErr w:type="spellStart"/>
      <w:r w:rsidRPr="00B954F1">
        <w:rPr>
          <w:rFonts w:ascii="Segoe UI Emoji" w:hAnsi="Segoe UI Emoji"/>
        </w:rPr>
        <w:t>Corporation</w:t>
      </w:r>
      <w:proofErr w:type="spellEnd"/>
      <w:r w:rsidRPr="00B954F1">
        <w:rPr>
          <w:rFonts w:ascii="Segoe UI Emoji" w:hAnsi="Segoe UI Emoji"/>
        </w:rPr>
        <w:t xml:space="preserve">. (2024). </w:t>
      </w:r>
      <w:r w:rsidRPr="00B954F1">
        <w:rPr>
          <w:rFonts w:ascii="Segoe UI Emoji" w:hAnsi="Segoe UI Emoji"/>
          <w:i/>
          <w:iCs/>
        </w:rPr>
        <w:t xml:space="preserve">Novidades do PowerPoint para Microsoft 365. Microsoft </w:t>
      </w:r>
      <w:proofErr w:type="spellStart"/>
      <w:r w:rsidRPr="00B954F1">
        <w:rPr>
          <w:rFonts w:ascii="Segoe UI Emoji" w:hAnsi="Segoe UI Emoji"/>
          <w:i/>
          <w:iCs/>
        </w:rPr>
        <w:t>Support</w:t>
      </w:r>
      <w:proofErr w:type="spellEnd"/>
      <w:r w:rsidRPr="00B954F1">
        <w:rPr>
          <w:rFonts w:ascii="Segoe UI Emoji" w:hAnsi="Segoe UI Emoji"/>
          <w:i/>
          <w:iCs/>
        </w:rPr>
        <w:t>.</w:t>
      </w:r>
      <w:r w:rsidRPr="00B954F1">
        <w:rPr>
          <w:rFonts w:ascii="Segoe UI Emoji" w:hAnsi="Segoe UI Emoji"/>
        </w:rPr>
        <w:t xml:space="preserve"> Disponível em: </w:t>
      </w:r>
      <w:hyperlink r:id="rId15" w:history="1">
        <w:r w:rsidRPr="00B954F1">
          <w:rPr>
            <w:rStyle w:val="Hiperligao"/>
            <w:rFonts w:ascii="Segoe UI Emoji" w:hAnsi="Segoe UI Emoji"/>
          </w:rPr>
          <w:t>https://support.microsoft.com/pt-pt/office/novidades-do-powerpoint-para-microsoft-365</w:t>
        </w:r>
      </w:hyperlink>
    </w:p>
    <w:p w14:paraId="4AA955A6" w14:textId="77777777" w:rsidR="002C3DC7" w:rsidRPr="00B954F1" w:rsidRDefault="002C3DC7">
      <w:pPr>
        <w:rPr>
          <w:rFonts w:ascii="Segoe UI Emoji" w:hAnsi="Segoe UI Emoji"/>
        </w:rPr>
      </w:pPr>
    </w:p>
    <w:p w14:paraId="4AA955A7" w14:textId="77777777" w:rsidR="002C3DC7" w:rsidRPr="00B954F1" w:rsidRDefault="00FF0C83">
      <w:pPr>
        <w:pStyle w:val="Ttulo2"/>
        <w:rPr>
          <w:rFonts w:ascii="Segoe UI Emoji" w:hAnsi="Segoe UI Emoji"/>
        </w:rPr>
      </w:pPr>
      <w:r w:rsidRPr="00B954F1">
        <w:rPr>
          <w:rFonts w:ascii="Segoe UI Emoji" w:hAnsi="Segoe UI Emoji"/>
        </w:rPr>
        <w:t>Design de Apresentações e Comunicação Visual</w:t>
      </w:r>
    </w:p>
    <w:p w14:paraId="4AA955A8" w14:textId="77777777" w:rsidR="002C3DC7" w:rsidRPr="00B954F1" w:rsidRDefault="00FF0C83">
      <w:pPr>
        <w:pStyle w:val="PargrafodaLista"/>
        <w:numPr>
          <w:ilvl w:val="0"/>
          <w:numId w:val="9"/>
        </w:numPr>
        <w:spacing w:before="60" w:after="60"/>
        <w:rPr>
          <w:rFonts w:ascii="Segoe UI Emoji" w:hAnsi="Segoe UI Emoji"/>
        </w:rPr>
      </w:pPr>
      <w:r w:rsidRPr="00B954F1">
        <w:rPr>
          <w:rFonts w:ascii="Segoe UI Emoji" w:hAnsi="Segoe UI Emoji"/>
          <w:lang w:val="en-GB"/>
        </w:rPr>
        <w:t xml:space="preserve">Duarte, N. (2008). </w:t>
      </w:r>
      <w:proofErr w:type="spellStart"/>
      <w:proofErr w:type="gramStart"/>
      <w:r w:rsidRPr="00B954F1">
        <w:rPr>
          <w:rFonts w:ascii="Segoe UI Emoji" w:hAnsi="Segoe UI Emoji"/>
          <w:i/>
          <w:iCs/>
          <w:lang w:val="en-GB"/>
        </w:rPr>
        <w:t>Slide:ology</w:t>
      </w:r>
      <w:proofErr w:type="spellEnd"/>
      <w:proofErr w:type="gramEnd"/>
      <w:r w:rsidRPr="00B954F1">
        <w:rPr>
          <w:rFonts w:ascii="Segoe UI Emoji" w:hAnsi="Segoe UI Emoji"/>
          <w:i/>
          <w:iCs/>
          <w:lang w:val="en-GB"/>
        </w:rPr>
        <w:t xml:space="preserve"> — The Art and Science of Creating Great Presentations.</w:t>
      </w:r>
      <w:r w:rsidRPr="00B954F1">
        <w:rPr>
          <w:rFonts w:ascii="Segoe UI Emoji" w:hAnsi="Segoe UI Emoji"/>
          <w:lang w:val="en-GB"/>
        </w:rPr>
        <w:t xml:space="preserve"> </w:t>
      </w:r>
      <w:r w:rsidRPr="00B954F1">
        <w:rPr>
          <w:rFonts w:ascii="Segoe UI Emoji" w:hAnsi="Segoe UI Emoji"/>
        </w:rPr>
        <w:t>O'Reilly Media.</w:t>
      </w:r>
    </w:p>
    <w:p w14:paraId="4AA955A9" w14:textId="77777777" w:rsidR="002C3DC7" w:rsidRPr="00B954F1" w:rsidRDefault="00FF0C83">
      <w:pPr>
        <w:pStyle w:val="PargrafodaLista"/>
        <w:numPr>
          <w:ilvl w:val="0"/>
          <w:numId w:val="9"/>
        </w:numPr>
        <w:spacing w:before="60" w:after="60"/>
        <w:rPr>
          <w:rFonts w:ascii="Segoe UI Emoji" w:hAnsi="Segoe UI Emoji"/>
        </w:rPr>
      </w:pPr>
      <w:r w:rsidRPr="00B954F1">
        <w:rPr>
          <w:rFonts w:ascii="Segoe UI Emoji" w:hAnsi="Segoe UI Emoji"/>
          <w:lang w:val="en-GB"/>
        </w:rPr>
        <w:t xml:space="preserve">Reynolds, G. (2011). </w:t>
      </w:r>
      <w:r w:rsidRPr="00B954F1">
        <w:rPr>
          <w:rFonts w:ascii="Segoe UI Emoji" w:hAnsi="Segoe UI Emoji"/>
          <w:i/>
          <w:iCs/>
          <w:lang w:val="en-GB"/>
        </w:rPr>
        <w:t>Presentation Zen: Simple Ideas on Presentation Design and Delivery</w:t>
      </w:r>
      <w:r w:rsidRPr="00B954F1">
        <w:rPr>
          <w:rFonts w:ascii="Segoe UI Emoji" w:hAnsi="Segoe UI Emoji"/>
          <w:lang w:val="en-GB"/>
        </w:rPr>
        <w:t xml:space="preserve"> (2.ª ed.). </w:t>
      </w:r>
      <w:r w:rsidRPr="00B954F1">
        <w:rPr>
          <w:rFonts w:ascii="Segoe UI Emoji" w:hAnsi="Segoe UI Emoji"/>
        </w:rPr>
        <w:t xml:space="preserve">New </w:t>
      </w:r>
      <w:proofErr w:type="spellStart"/>
      <w:r w:rsidRPr="00B954F1">
        <w:rPr>
          <w:rFonts w:ascii="Segoe UI Emoji" w:hAnsi="Segoe UI Emoji"/>
        </w:rPr>
        <w:t>Riders</w:t>
      </w:r>
      <w:proofErr w:type="spellEnd"/>
      <w:r w:rsidRPr="00B954F1">
        <w:rPr>
          <w:rFonts w:ascii="Segoe UI Emoji" w:hAnsi="Segoe UI Emoji"/>
        </w:rPr>
        <w:t>.</w:t>
      </w:r>
    </w:p>
    <w:p w14:paraId="4AA955AA" w14:textId="77777777" w:rsidR="002C3DC7" w:rsidRPr="00B954F1" w:rsidRDefault="00FF0C83">
      <w:pPr>
        <w:pStyle w:val="PargrafodaLista"/>
        <w:numPr>
          <w:ilvl w:val="0"/>
          <w:numId w:val="9"/>
        </w:numPr>
        <w:spacing w:before="60" w:after="60"/>
        <w:rPr>
          <w:rFonts w:ascii="Segoe UI Emoji" w:hAnsi="Segoe UI Emoji"/>
        </w:rPr>
      </w:pPr>
      <w:r w:rsidRPr="00B954F1">
        <w:rPr>
          <w:rFonts w:ascii="Segoe UI Emoji" w:hAnsi="Segoe UI Emoji"/>
          <w:lang w:val="en-GB"/>
        </w:rPr>
        <w:t xml:space="preserve">Atkinson, C. (2011). </w:t>
      </w:r>
      <w:r w:rsidRPr="00B954F1">
        <w:rPr>
          <w:rFonts w:ascii="Segoe UI Emoji" w:hAnsi="Segoe UI Emoji"/>
          <w:i/>
          <w:iCs/>
          <w:lang w:val="en-GB"/>
        </w:rPr>
        <w:t>Beyond Bullet Points: Using Microsoft PowerPoint to Create Presentations That Inform, Motivate, and Inspire</w:t>
      </w:r>
      <w:r w:rsidRPr="00B954F1">
        <w:rPr>
          <w:rFonts w:ascii="Segoe UI Emoji" w:hAnsi="Segoe UI Emoji"/>
          <w:lang w:val="en-GB"/>
        </w:rPr>
        <w:t xml:space="preserve"> (3.ª ed.). </w:t>
      </w:r>
      <w:r w:rsidRPr="00B954F1">
        <w:rPr>
          <w:rFonts w:ascii="Segoe UI Emoji" w:hAnsi="Segoe UI Emoji"/>
        </w:rPr>
        <w:t xml:space="preserve">Microsoft </w:t>
      </w:r>
      <w:proofErr w:type="spellStart"/>
      <w:r w:rsidRPr="00B954F1">
        <w:rPr>
          <w:rFonts w:ascii="Segoe UI Emoji" w:hAnsi="Segoe UI Emoji"/>
        </w:rPr>
        <w:t>Press</w:t>
      </w:r>
      <w:proofErr w:type="spellEnd"/>
      <w:r w:rsidRPr="00B954F1">
        <w:rPr>
          <w:rFonts w:ascii="Segoe UI Emoji" w:hAnsi="Segoe UI Emoji"/>
        </w:rPr>
        <w:t>.</w:t>
      </w:r>
    </w:p>
    <w:p w14:paraId="4AA955AB" w14:textId="77777777" w:rsidR="002C3DC7" w:rsidRPr="00B954F1" w:rsidRDefault="002C3DC7">
      <w:pPr>
        <w:rPr>
          <w:rFonts w:ascii="Segoe UI Emoji" w:hAnsi="Segoe UI Emoji"/>
        </w:rPr>
      </w:pPr>
    </w:p>
    <w:p w14:paraId="4AA955AC" w14:textId="77777777" w:rsidR="002C3DC7" w:rsidRPr="00B954F1" w:rsidRDefault="00FF0C83">
      <w:pPr>
        <w:pStyle w:val="Ttulo2"/>
        <w:rPr>
          <w:rFonts w:ascii="Segoe UI Emoji" w:hAnsi="Segoe UI Emoji"/>
        </w:rPr>
      </w:pPr>
      <w:r w:rsidRPr="00B954F1">
        <w:rPr>
          <w:rFonts w:ascii="Segoe UI Emoji" w:hAnsi="Segoe UI Emoji"/>
        </w:rPr>
        <w:t>Recursos Online de Referência</w:t>
      </w:r>
    </w:p>
    <w:p w14:paraId="4AA955AD" w14:textId="77777777" w:rsidR="002C3DC7" w:rsidRPr="00B954F1" w:rsidRDefault="00FF0C83">
      <w:pPr>
        <w:pStyle w:val="PargrafodaLista"/>
        <w:numPr>
          <w:ilvl w:val="0"/>
          <w:numId w:val="9"/>
        </w:numPr>
        <w:spacing w:before="60" w:after="60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Microsoft </w:t>
      </w:r>
      <w:proofErr w:type="spellStart"/>
      <w:r w:rsidRPr="00B954F1">
        <w:rPr>
          <w:rFonts w:ascii="Segoe UI Emoji" w:hAnsi="Segoe UI Emoji"/>
        </w:rPr>
        <w:t>Corporation</w:t>
      </w:r>
      <w:proofErr w:type="spellEnd"/>
      <w:r w:rsidRPr="00B954F1">
        <w:rPr>
          <w:rFonts w:ascii="Segoe UI Emoji" w:hAnsi="Segoe UI Emoji"/>
        </w:rPr>
        <w:t xml:space="preserve">. (2024). </w:t>
      </w:r>
      <w:r w:rsidRPr="00B954F1">
        <w:rPr>
          <w:rFonts w:ascii="Segoe UI Emoji" w:hAnsi="Segoe UI Emoji"/>
          <w:i/>
          <w:iCs/>
        </w:rPr>
        <w:t xml:space="preserve">Aplicar animações a texto ou objetos. Microsoft </w:t>
      </w:r>
      <w:proofErr w:type="spellStart"/>
      <w:r w:rsidRPr="00B954F1">
        <w:rPr>
          <w:rFonts w:ascii="Segoe UI Emoji" w:hAnsi="Segoe UI Emoji"/>
          <w:i/>
          <w:iCs/>
        </w:rPr>
        <w:t>Support</w:t>
      </w:r>
      <w:proofErr w:type="spellEnd"/>
      <w:r w:rsidRPr="00B954F1">
        <w:rPr>
          <w:rFonts w:ascii="Segoe UI Emoji" w:hAnsi="Segoe UI Emoji"/>
          <w:i/>
          <w:iCs/>
        </w:rPr>
        <w:t>.</w:t>
      </w:r>
      <w:r w:rsidRPr="00B954F1">
        <w:rPr>
          <w:rFonts w:ascii="Segoe UI Emoji" w:hAnsi="Segoe UI Emoji"/>
        </w:rPr>
        <w:t xml:space="preserve"> Disponível em: </w:t>
      </w:r>
      <w:hyperlink r:id="rId16" w:history="1">
        <w:r w:rsidRPr="00B954F1">
          <w:rPr>
            <w:rStyle w:val="Hiperligao"/>
            <w:rFonts w:ascii="Segoe UI Emoji" w:hAnsi="Segoe UI Emoji"/>
          </w:rPr>
          <w:t>https://support.microsoft.com/pt-pt/office/aplicar-animacoes-a-texto-ou-objetos</w:t>
        </w:r>
      </w:hyperlink>
    </w:p>
    <w:p w14:paraId="4AA955AE" w14:textId="77777777" w:rsidR="002C3DC7" w:rsidRPr="00B954F1" w:rsidRDefault="00FF0C83">
      <w:pPr>
        <w:pStyle w:val="PargrafodaLista"/>
        <w:numPr>
          <w:ilvl w:val="0"/>
          <w:numId w:val="9"/>
        </w:numPr>
        <w:spacing w:before="60" w:after="60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Microsoft </w:t>
      </w:r>
      <w:proofErr w:type="spellStart"/>
      <w:r w:rsidRPr="00B954F1">
        <w:rPr>
          <w:rFonts w:ascii="Segoe UI Emoji" w:hAnsi="Segoe UI Emoji"/>
        </w:rPr>
        <w:t>Corporation</w:t>
      </w:r>
      <w:proofErr w:type="spellEnd"/>
      <w:r w:rsidRPr="00B954F1">
        <w:rPr>
          <w:rFonts w:ascii="Segoe UI Emoji" w:hAnsi="Segoe UI Emoji"/>
        </w:rPr>
        <w:t xml:space="preserve">. (2024). </w:t>
      </w:r>
      <w:r w:rsidRPr="00B954F1">
        <w:rPr>
          <w:rFonts w:ascii="Segoe UI Emoji" w:hAnsi="Segoe UI Emoji"/>
          <w:i/>
          <w:iCs/>
        </w:rPr>
        <w:t xml:space="preserve">Adicionar, alterar ou remover transições entre diapositivos. Microsoft </w:t>
      </w:r>
      <w:proofErr w:type="spellStart"/>
      <w:r w:rsidRPr="00B954F1">
        <w:rPr>
          <w:rFonts w:ascii="Segoe UI Emoji" w:hAnsi="Segoe UI Emoji"/>
          <w:i/>
          <w:iCs/>
        </w:rPr>
        <w:t>Support</w:t>
      </w:r>
      <w:proofErr w:type="spellEnd"/>
      <w:r w:rsidRPr="00B954F1">
        <w:rPr>
          <w:rFonts w:ascii="Segoe UI Emoji" w:hAnsi="Segoe UI Emoji"/>
          <w:i/>
          <w:iCs/>
        </w:rPr>
        <w:t>.</w:t>
      </w:r>
      <w:r w:rsidRPr="00B954F1">
        <w:rPr>
          <w:rFonts w:ascii="Segoe UI Emoji" w:hAnsi="Segoe UI Emoji"/>
        </w:rPr>
        <w:t xml:space="preserve"> Disponível em: </w:t>
      </w:r>
      <w:hyperlink r:id="rId17" w:history="1">
        <w:r w:rsidRPr="00B954F1">
          <w:rPr>
            <w:rStyle w:val="Hiperligao"/>
            <w:rFonts w:ascii="Segoe UI Emoji" w:hAnsi="Segoe UI Emoji"/>
          </w:rPr>
          <w:t>https://support.microsoft.com/pt-pt/office/adicionar-alterar-ou-remover-transicoes-entre-diapositivos</w:t>
        </w:r>
      </w:hyperlink>
    </w:p>
    <w:p w14:paraId="4AA955AF" w14:textId="77777777" w:rsidR="002C3DC7" w:rsidRPr="00B954F1" w:rsidRDefault="00FF0C83">
      <w:pPr>
        <w:pStyle w:val="PargrafodaLista"/>
        <w:numPr>
          <w:ilvl w:val="0"/>
          <w:numId w:val="9"/>
        </w:numPr>
        <w:spacing w:before="60" w:after="60"/>
        <w:rPr>
          <w:rFonts w:ascii="Segoe UI Emoji" w:hAnsi="Segoe UI Emoji"/>
        </w:rPr>
      </w:pPr>
      <w:r w:rsidRPr="00B954F1">
        <w:rPr>
          <w:rFonts w:ascii="Segoe UI Emoji" w:hAnsi="Segoe UI Emoji"/>
        </w:rPr>
        <w:t xml:space="preserve">Microsoft </w:t>
      </w:r>
      <w:proofErr w:type="spellStart"/>
      <w:r w:rsidRPr="00B954F1">
        <w:rPr>
          <w:rFonts w:ascii="Segoe UI Emoji" w:hAnsi="Segoe UI Emoji"/>
        </w:rPr>
        <w:t>Corporation</w:t>
      </w:r>
      <w:proofErr w:type="spellEnd"/>
      <w:r w:rsidRPr="00B954F1">
        <w:rPr>
          <w:rFonts w:ascii="Segoe UI Emoji" w:hAnsi="Segoe UI Emoji"/>
        </w:rPr>
        <w:t xml:space="preserve">. (2024). </w:t>
      </w:r>
      <w:r w:rsidRPr="00B954F1">
        <w:rPr>
          <w:rFonts w:ascii="Segoe UI Emoji" w:hAnsi="Segoe UI Emoji"/>
          <w:i/>
          <w:iCs/>
        </w:rPr>
        <w:t xml:space="preserve">Personalizar um esquema de diapositivos. Microsoft </w:t>
      </w:r>
      <w:proofErr w:type="spellStart"/>
      <w:r w:rsidRPr="00B954F1">
        <w:rPr>
          <w:rFonts w:ascii="Segoe UI Emoji" w:hAnsi="Segoe UI Emoji"/>
          <w:i/>
          <w:iCs/>
        </w:rPr>
        <w:t>Support</w:t>
      </w:r>
      <w:proofErr w:type="spellEnd"/>
      <w:r w:rsidRPr="00B954F1">
        <w:rPr>
          <w:rFonts w:ascii="Segoe UI Emoji" w:hAnsi="Segoe UI Emoji"/>
          <w:i/>
          <w:iCs/>
        </w:rPr>
        <w:t>.</w:t>
      </w:r>
      <w:r w:rsidRPr="00B954F1">
        <w:rPr>
          <w:rFonts w:ascii="Segoe UI Emoji" w:hAnsi="Segoe UI Emoji"/>
        </w:rPr>
        <w:t xml:space="preserve"> Disponível em: </w:t>
      </w:r>
      <w:hyperlink r:id="rId18" w:history="1">
        <w:r w:rsidRPr="00B954F1">
          <w:rPr>
            <w:rStyle w:val="Hiperligao"/>
            <w:rFonts w:ascii="Segoe UI Emoji" w:hAnsi="Segoe UI Emoji"/>
          </w:rPr>
          <w:t>https://support.microsoft.com/pt-pt/office/personalizar-um-esquema-de-diapositivos</w:t>
        </w:r>
      </w:hyperlink>
    </w:p>
    <w:p w14:paraId="4AA955B0" w14:textId="77777777" w:rsidR="002C3DC7" w:rsidRPr="00B954F1" w:rsidRDefault="002C3DC7">
      <w:pPr>
        <w:rPr>
          <w:rFonts w:ascii="Segoe UI Emoji" w:hAnsi="Segoe UI Emoji"/>
        </w:rPr>
      </w:pPr>
    </w:p>
    <w:p w14:paraId="4AA955B1" w14:textId="77777777" w:rsidR="002C3DC7" w:rsidRPr="00B954F1" w:rsidRDefault="00FF0C83">
      <w:pPr>
        <w:pBdr>
          <w:left w:val="single" w:sz="8" w:space="0" w:color="D1D5DB"/>
        </w:pBdr>
        <w:shd w:val="clear" w:color="auto" w:fill="F9FAFB"/>
        <w:spacing w:before="240"/>
        <w:ind w:left="480"/>
        <w:rPr>
          <w:rFonts w:ascii="Segoe UI Emoji" w:hAnsi="Segoe UI Emoji"/>
        </w:rPr>
      </w:pPr>
      <w:r w:rsidRPr="00B954F1">
        <w:rPr>
          <w:rFonts w:ascii="Segoe UI Emoji" w:hAnsi="Segoe UI Emoji"/>
          <w:b/>
          <w:bCs/>
          <w:color w:val="6B7280"/>
          <w:sz w:val="20"/>
          <w:szCs w:val="20"/>
        </w:rPr>
        <w:t xml:space="preserve">NOTA SOBRE AS </w:t>
      </w:r>
      <w:proofErr w:type="gramStart"/>
      <w:r w:rsidRPr="00B954F1">
        <w:rPr>
          <w:rFonts w:ascii="Segoe UI Emoji" w:hAnsi="Segoe UI Emoji"/>
          <w:b/>
          <w:bCs/>
          <w:color w:val="6B7280"/>
          <w:sz w:val="20"/>
          <w:szCs w:val="20"/>
        </w:rPr>
        <w:t xml:space="preserve">REFERÊNCIAS  </w:t>
      </w:r>
      <w:r w:rsidRPr="00B954F1">
        <w:rPr>
          <w:rFonts w:ascii="Segoe UI Emoji" w:hAnsi="Segoe UI Emoji"/>
          <w:i/>
          <w:iCs/>
          <w:color w:val="6B7280"/>
          <w:sz w:val="20"/>
          <w:szCs w:val="20"/>
        </w:rPr>
        <w:t>As</w:t>
      </w:r>
      <w:proofErr w:type="gramEnd"/>
      <w:r w:rsidRPr="00B954F1">
        <w:rPr>
          <w:rFonts w:ascii="Segoe UI Emoji" w:hAnsi="Segoe UI Emoji"/>
          <w:i/>
          <w:iCs/>
          <w:color w:val="6B7280"/>
          <w:sz w:val="20"/>
          <w:szCs w:val="20"/>
        </w:rPr>
        <w:t xml:space="preserve"> referências bibliográficas seguem as normas da </w:t>
      </w:r>
      <w:proofErr w:type="spellStart"/>
      <w:r w:rsidRPr="00B954F1">
        <w:rPr>
          <w:rFonts w:ascii="Segoe UI Emoji" w:hAnsi="Segoe UI Emoji"/>
          <w:i/>
          <w:iCs/>
          <w:color w:val="6B7280"/>
          <w:sz w:val="20"/>
          <w:szCs w:val="20"/>
        </w:rPr>
        <w:t>American</w:t>
      </w:r>
      <w:proofErr w:type="spellEnd"/>
      <w:r w:rsidRPr="00B954F1">
        <w:rPr>
          <w:rFonts w:ascii="Segoe UI Emoji" w:hAnsi="Segoe UI Emoji"/>
          <w:i/>
          <w:iCs/>
          <w:color w:val="6B7280"/>
          <w:sz w:val="20"/>
          <w:szCs w:val="20"/>
        </w:rPr>
        <w:t xml:space="preserve"> </w:t>
      </w:r>
      <w:proofErr w:type="spellStart"/>
      <w:r w:rsidRPr="00B954F1">
        <w:rPr>
          <w:rFonts w:ascii="Segoe UI Emoji" w:hAnsi="Segoe UI Emoji"/>
          <w:i/>
          <w:iCs/>
          <w:color w:val="6B7280"/>
          <w:sz w:val="20"/>
          <w:szCs w:val="20"/>
        </w:rPr>
        <w:t>Psychological</w:t>
      </w:r>
      <w:proofErr w:type="spellEnd"/>
      <w:r w:rsidRPr="00B954F1">
        <w:rPr>
          <w:rFonts w:ascii="Segoe UI Emoji" w:hAnsi="Segoe UI Emoji"/>
          <w:i/>
          <w:iCs/>
          <w:color w:val="6B7280"/>
          <w:sz w:val="20"/>
          <w:szCs w:val="20"/>
        </w:rPr>
        <w:t xml:space="preserve"> </w:t>
      </w:r>
      <w:proofErr w:type="spellStart"/>
      <w:r w:rsidRPr="00B954F1">
        <w:rPr>
          <w:rFonts w:ascii="Segoe UI Emoji" w:hAnsi="Segoe UI Emoji"/>
          <w:i/>
          <w:iCs/>
          <w:color w:val="6B7280"/>
          <w:sz w:val="20"/>
          <w:szCs w:val="20"/>
        </w:rPr>
        <w:t>Association</w:t>
      </w:r>
      <w:proofErr w:type="spellEnd"/>
      <w:r w:rsidRPr="00B954F1">
        <w:rPr>
          <w:rFonts w:ascii="Segoe UI Emoji" w:hAnsi="Segoe UI Emoji"/>
          <w:i/>
          <w:iCs/>
          <w:color w:val="6B7280"/>
          <w:sz w:val="20"/>
          <w:szCs w:val="20"/>
        </w:rPr>
        <w:t xml:space="preserve"> (APA), 7.ª edição. Os endereços eletrónicos foram verificados à data de elaboração deste manual. Recomenda-se a consulta direta dos recursos online para aceder à versão mais atualizada da documentação.</w:t>
      </w:r>
    </w:p>
    <w:p w14:paraId="4AA955B2" w14:textId="77777777" w:rsidR="002C3DC7" w:rsidRPr="00B954F1" w:rsidRDefault="002C3DC7">
      <w:pPr>
        <w:rPr>
          <w:rFonts w:ascii="Segoe UI Emoji" w:hAnsi="Segoe UI Emoji"/>
        </w:rPr>
      </w:pPr>
    </w:p>
    <w:p w14:paraId="4AA955B3" w14:textId="52F41287" w:rsidR="00C561AE" w:rsidRDefault="00C561AE">
      <w:pPr>
        <w:rPr>
          <w:rFonts w:ascii="Segoe UI Emoji" w:hAnsi="Segoe UI Emoji"/>
        </w:rPr>
      </w:pPr>
      <w:r>
        <w:rPr>
          <w:rFonts w:ascii="Segoe UI Emoji" w:hAnsi="Segoe UI Emoji"/>
        </w:rPr>
        <w:br w:type="page"/>
      </w:r>
    </w:p>
    <w:p w14:paraId="4AA955B4" w14:textId="77777777" w:rsidR="002C3DC7" w:rsidRDefault="002C3DC7">
      <w:pPr>
        <w:rPr>
          <w:rFonts w:ascii="Segoe UI Emoji" w:hAnsi="Segoe UI Emoji"/>
        </w:rPr>
      </w:pPr>
    </w:p>
    <w:p w14:paraId="0CE097B4" w14:textId="77777777" w:rsidR="00C561AE" w:rsidRDefault="00C561AE">
      <w:pPr>
        <w:rPr>
          <w:rFonts w:ascii="Segoe UI Emoji" w:hAnsi="Segoe UI Emoji"/>
        </w:rPr>
      </w:pPr>
    </w:p>
    <w:p w14:paraId="71D1573B" w14:textId="77777777" w:rsidR="00C561AE" w:rsidRDefault="00C561AE">
      <w:pPr>
        <w:rPr>
          <w:rFonts w:ascii="Segoe UI Emoji" w:hAnsi="Segoe UI Emoji"/>
        </w:rPr>
      </w:pPr>
    </w:p>
    <w:p w14:paraId="0157C2D5" w14:textId="77777777" w:rsidR="00C561AE" w:rsidRDefault="00C561AE">
      <w:pPr>
        <w:rPr>
          <w:rFonts w:ascii="Segoe UI Emoji" w:hAnsi="Segoe UI Emoji"/>
        </w:rPr>
      </w:pPr>
    </w:p>
    <w:p w14:paraId="2DFB9220" w14:textId="77777777" w:rsidR="00C561AE" w:rsidRDefault="00C561AE">
      <w:pPr>
        <w:rPr>
          <w:rFonts w:ascii="Segoe UI Emoji" w:hAnsi="Segoe UI Emoji"/>
        </w:rPr>
      </w:pPr>
    </w:p>
    <w:p w14:paraId="4E519823" w14:textId="77777777" w:rsidR="00C561AE" w:rsidRPr="00B954F1" w:rsidRDefault="00C561AE">
      <w:pPr>
        <w:rPr>
          <w:rFonts w:ascii="Segoe UI Emoji" w:hAnsi="Segoe UI Emoji"/>
        </w:rPr>
      </w:pPr>
    </w:p>
    <w:p w14:paraId="4AA955B5" w14:textId="77777777" w:rsidR="002C3DC7" w:rsidRPr="00B954F1" w:rsidRDefault="00FF0C83">
      <w:pPr>
        <w:jc w:val="center"/>
        <w:rPr>
          <w:rFonts w:ascii="Segoe UI Emoji" w:hAnsi="Segoe UI Emoji"/>
        </w:rPr>
      </w:pPr>
      <w:r w:rsidRPr="00B954F1">
        <w:rPr>
          <w:rFonts w:ascii="Segoe UI Emoji" w:hAnsi="Segoe UI Emoji"/>
          <w:i/>
          <w:iCs/>
          <w:color w:val="D24726"/>
        </w:rPr>
        <w:t>"Transformar ideias em apresentações que comunicam."</w:t>
      </w:r>
    </w:p>
    <w:p w14:paraId="4AA955B6" w14:textId="77777777" w:rsidR="002C3DC7" w:rsidRPr="00B954F1" w:rsidRDefault="00FF0C83">
      <w:pPr>
        <w:jc w:val="center"/>
        <w:rPr>
          <w:rFonts w:ascii="Segoe UI Emoji" w:hAnsi="Segoe UI Emoji"/>
        </w:rPr>
      </w:pPr>
      <w:r w:rsidRPr="00B954F1">
        <w:rPr>
          <w:rFonts w:ascii="Segoe UI Emoji" w:hAnsi="Segoe UI Emoji"/>
          <w:color w:val="6B7280"/>
          <w:sz w:val="18"/>
          <w:szCs w:val="18"/>
        </w:rPr>
        <w:t xml:space="preserve">UFCD </w:t>
      </w:r>
      <w:proofErr w:type="gramStart"/>
      <w:r w:rsidRPr="00B954F1">
        <w:rPr>
          <w:rFonts w:ascii="Segoe UI Emoji" w:hAnsi="Segoe UI Emoji"/>
          <w:color w:val="6B7280"/>
          <w:sz w:val="18"/>
          <w:szCs w:val="18"/>
        </w:rPr>
        <w:t>0779  |</w:t>
      </w:r>
      <w:proofErr w:type="gramEnd"/>
      <w:r w:rsidRPr="00B954F1">
        <w:rPr>
          <w:rFonts w:ascii="Segoe UI Emoji" w:hAnsi="Segoe UI Emoji"/>
          <w:color w:val="6B7280"/>
          <w:sz w:val="18"/>
          <w:szCs w:val="18"/>
        </w:rPr>
        <w:t xml:space="preserve">  Catálogo Nacional de </w:t>
      </w:r>
      <w:proofErr w:type="gramStart"/>
      <w:r w:rsidRPr="00B954F1">
        <w:rPr>
          <w:rFonts w:ascii="Segoe UI Emoji" w:hAnsi="Segoe UI Emoji"/>
          <w:color w:val="6B7280"/>
          <w:sz w:val="18"/>
          <w:szCs w:val="18"/>
        </w:rPr>
        <w:t>Qualificações  |</w:t>
      </w:r>
      <w:proofErr w:type="gramEnd"/>
      <w:r w:rsidRPr="00B954F1">
        <w:rPr>
          <w:rFonts w:ascii="Segoe UI Emoji" w:hAnsi="Segoe UI Emoji"/>
          <w:color w:val="6B7280"/>
          <w:sz w:val="18"/>
          <w:szCs w:val="18"/>
        </w:rPr>
        <w:t xml:space="preserve">  25 </w:t>
      </w:r>
      <w:proofErr w:type="gramStart"/>
      <w:r w:rsidRPr="00B954F1">
        <w:rPr>
          <w:rFonts w:ascii="Segoe UI Emoji" w:hAnsi="Segoe UI Emoji"/>
          <w:color w:val="6B7280"/>
          <w:sz w:val="18"/>
          <w:szCs w:val="18"/>
        </w:rPr>
        <w:t>horas  |</w:t>
      </w:r>
      <w:proofErr w:type="gramEnd"/>
      <w:r w:rsidRPr="00B954F1">
        <w:rPr>
          <w:rFonts w:ascii="Segoe UI Emoji" w:hAnsi="Segoe UI Emoji"/>
          <w:color w:val="6B7280"/>
          <w:sz w:val="18"/>
          <w:szCs w:val="18"/>
        </w:rPr>
        <w:t xml:space="preserve">  2,25 pontos de crédito</w:t>
      </w:r>
    </w:p>
    <w:sectPr w:rsidR="002C3DC7" w:rsidRPr="00B954F1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5B4ED" w14:textId="77777777" w:rsidR="00FF0C83" w:rsidRDefault="00FF0C83">
      <w:pPr>
        <w:spacing w:before="0" w:after="0"/>
      </w:pPr>
      <w:r>
        <w:separator/>
      </w:r>
    </w:p>
  </w:endnote>
  <w:endnote w:type="continuationSeparator" w:id="0">
    <w:p w14:paraId="04FE3392" w14:textId="77777777" w:rsidR="00FF0C83" w:rsidRDefault="00FF0C8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6BEAF" w14:textId="77777777" w:rsidR="005F5EC9" w:rsidRDefault="005F5EC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955B8" w14:textId="77777777" w:rsidR="002C3DC7" w:rsidRDefault="00FF0C83">
    <w:pPr>
      <w:pBdr>
        <w:top w:val="single" w:sz="4" w:space="0" w:color="D1D5DB"/>
      </w:pBdr>
      <w:spacing w:before="120"/>
      <w:jc w:val="center"/>
    </w:pPr>
    <w:proofErr w:type="gramStart"/>
    <w:r>
      <w:rPr>
        <w:color w:val="6B7280"/>
        <w:sz w:val="18"/>
        <w:szCs w:val="18"/>
      </w:rPr>
      <w:t>Criar  •</w:t>
    </w:r>
    <w:proofErr w:type="gramEnd"/>
    <w:r>
      <w:rPr>
        <w:color w:val="6B7280"/>
        <w:sz w:val="18"/>
        <w:szCs w:val="18"/>
      </w:rPr>
      <w:t xml:space="preserve">  </w:t>
    </w:r>
    <w:proofErr w:type="gramStart"/>
    <w:r>
      <w:rPr>
        <w:color w:val="6B7280"/>
        <w:sz w:val="18"/>
        <w:szCs w:val="18"/>
      </w:rPr>
      <w:t>Organizar  •</w:t>
    </w:r>
    <w:proofErr w:type="gramEnd"/>
    <w:r>
      <w:rPr>
        <w:color w:val="6B7280"/>
        <w:sz w:val="18"/>
        <w:szCs w:val="18"/>
      </w:rPr>
      <w:t xml:space="preserve">  </w:t>
    </w:r>
    <w:proofErr w:type="gramStart"/>
    <w:r>
      <w:rPr>
        <w:color w:val="6B7280"/>
        <w:sz w:val="18"/>
        <w:szCs w:val="18"/>
      </w:rPr>
      <w:t>Comunicar  •</w:t>
    </w:r>
    <w:proofErr w:type="gramEnd"/>
    <w:r>
      <w:rPr>
        <w:color w:val="6B7280"/>
        <w:sz w:val="18"/>
        <w:szCs w:val="18"/>
      </w:rPr>
      <w:t xml:space="preserve">  Apresentar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10B77" w14:textId="113A0082" w:rsidR="005F5EC9" w:rsidRDefault="005F5EC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2EE21" w14:textId="77777777" w:rsidR="00FF0C83" w:rsidRDefault="00FF0C83">
      <w:pPr>
        <w:spacing w:before="0" w:after="0"/>
      </w:pPr>
      <w:r>
        <w:separator/>
      </w:r>
    </w:p>
  </w:footnote>
  <w:footnote w:type="continuationSeparator" w:id="0">
    <w:p w14:paraId="5BC7FDC6" w14:textId="77777777" w:rsidR="00FF0C83" w:rsidRDefault="00FF0C8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693CA" w14:textId="77777777" w:rsidR="005F5EC9" w:rsidRDefault="005F5EC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955B7" w14:textId="77777777" w:rsidR="002C3DC7" w:rsidRDefault="00FF0C83">
    <w:pPr>
      <w:pBdr>
        <w:bottom w:val="single" w:sz="4" w:space="0" w:color="D1D5DB"/>
      </w:pBdr>
      <w:spacing w:after="120"/>
      <w:jc w:val="right"/>
    </w:pPr>
    <w:r>
      <w:rPr>
        <w:b/>
        <w:bCs/>
        <w:color w:val="D24726"/>
        <w:sz w:val="18"/>
        <w:szCs w:val="18"/>
      </w:rPr>
      <w:t xml:space="preserve">UFCD </w:t>
    </w:r>
    <w:proofErr w:type="gramStart"/>
    <w:r>
      <w:rPr>
        <w:b/>
        <w:bCs/>
        <w:color w:val="D24726"/>
        <w:sz w:val="18"/>
        <w:szCs w:val="18"/>
      </w:rPr>
      <w:t xml:space="preserve">0779  </w:t>
    </w:r>
    <w:r>
      <w:rPr>
        <w:color w:val="6B7280"/>
        <w:sz w:val="18"/>
        <w:szCs w:val="18"/>
      </w:rPr>
      <w:t>Utilitário</w:t>
    </w:r>
    <w:proofErr w:type="gramEnd"/>
    <w:r>
      <w:rPr>
        <w:color w:val="6B7280"/>
        <w:sz w:val="18"/>
        <w:szCs w:val="18"/>
      </w:rPr>
      <w:t xml:space="preserve"> de Apresentação </w:t>
    </w:r>
    <w:proofErr w:type="gramStart"/>
    <w:r>
      <w:rPr>
        <w:color w:val="6B7280"/>
        <w:sz w:val="18"/>
        <w:szCs w:val="18"/>
      </w:rPr>
      <w:t>Gráfica  |</w:t>
    </w:r>
    <w:proofErr w:type="gramEnd"/>
    <w:r>
      <w:rPr>
        <w:color w:val="6B7280"/>
        <w:sz w:val="18"/>
        <w:szCs w:val="18"/>
      </w:rPr>
      <w:t xml:space="preserve">  Manual do Formando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A32E1" w14:textId="793238BD" w:rsidR="005F5EC9" w:rsidRDefault="00350F5E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8398340" wp14:editId="7F44BA4E">
          <wp:simplePos x="0" y="0"/>
          <wp:positionH relativeFrom="column">
            <wp:posOffset>-838201</wp:posOffset>
          </wp:positionH>
          <wp:positionV relativeFrom="paragraph">
            <wp:posOffset>-459105</wp:posOffset>
          </wp:positionV>
          <wp:extent cx="7591425" cy="10728773"/>
          <wp:effectExtent l="0" t="0" r="0" b="0"/>
          <wp:wrapNone/>
          <wp:docPr id="1618350328" name="Imagem 1" descr="The image depicts a vibrant, abstract design featuring a laptop, a presentation board, and various graphical elements, symbolizing the creation, organization, communication, and presentation of ideas.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8350328" name="Imagem 1" descr="The image depicts a vibrant, abstract design featuring a laptop, a presentation board, and various graphical elements, symbolizing the creation, organization, communication, and presentation of ideas.&#10;&#10;Os conteúdos gerados por IA podem estar incorretos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1425" cy="107287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4592"/>
    <w:multiLevelType w:val="hybridMultilevel"/>
    <w:tmpl w:val="75943F36"/>
    <w:lvl w:ilvl="0" w:tplc="63729D90">
      <w:start w:val="1"/>
      <w:numFmt w:val="decimal"/>
      <w:lvlText w:val="%1."/>
      <w:lvlJc w:val="left"/>
      <w:pPr>
        <w:ind w:left="720" w:hanging="480"/>
      </w:pPr>
      <w:rPr>
        <w:b/>
        <w:bCs/>
        <w:color w:val="D24726"/>
      </w:rPr>
    </w:lvl>
    <w:lvl w:ilvl="1" w:tplc="1A8A60DA">
      <w:numFmt w:val="decimal"/>
      <w:lvlText w:val=""/>
      <w:lvlJc w:val="left"/>
    </w:lvl>
    <w:lvl w:ilvl="2" w:tplc="0750C0DC">
      <w:numFmt w:val="decimal"/>
      <w:lvlText w:val=""/>
      <w:lvlJc w:val="left"/>
    </w:lvl>
    <w:lvl w:ilvl="3" w:tplc="35881E62">
      <w:numFmt w:val="decimal"/>
      <w:lvlText w:val=""/>
      <w:lvlJc w:val="left"/>
    </w:lvl>
    <w:lvl w:ilvl="4" w:tplc="F280C680">
      <w:numFmt w:val="decimal"/>
      <w:lvlText w:val=""/>
      <w:lvlJc w:val="left"/>
    </w:lvl>
    <w:lvl w:ilvl="5" w:tplc="95904234">
      <w:numFmt w:val="decimal"/>
      <w:lvlText w:val=""/>
      <w:lvlJc w:val="left"/>
    </w:lvl>
    <w:lvl w:ilvl="6" w:tplc="53904AAA">
      <w:numFmt w:val="decimal"/>
      <w:lvlText w:val=""/>
      <w:lvlJc w:val="left"/>
    </w:lvl>
    <w:lvl w:ilvl="7" w:tplc="CB1A21DE">
      <w:numFmt w:val="decimal"/>
      <w:lvlText w:val=""/>
      <w:lvlJc w:val="left"/>
    </w:lvl>
    <w:lvl w:ilvl="8" w:tplc="828CAEC0">
      <w:numFmt w:val="decimal"/>
      <w:lvlText w:val=""/>
      <w:lvlJc w:val="left"/>
    </w:lvl>
  </w:abstractNum>
  <w:abstractNum w:abstractNumId="1" w15:restartNumberingAfterBreak="0">
    <w:nsid w:val="2A7A3624"/>
    <w:multiLevelType w:val="hybridMultilevel"/>
    <w:tmpl w:val="633417BE"/>
    <w:lvl w:ilvl="0" w:tplc="220EE310">
      <w:start w:val="1"/>
      <w:numFmt w:val="decimal"/>
      <w:lvlText w:val="%1."/>
      <w:lvlJc w:val="left"/>
      <w:pPr>
        <w:ind w:left="720" w:hanging="480"/>
      </w:pPr>
      <w:rPr>
        <w:b/>
        <w:bCs/>
        <w:color w:val="D24726"/>
      </w:rPr>
    </w:lvl>
    <w:lvl w:ilvl="1" w:tplc="9FDAFC0E">
      <w:numFmt w:val="decimal"/>
      <w:lvlText w:val=""/>
      <w:lvlJc w:val="left"/>
    </w:lvl>
    <w:lvl w:ilvl="2" w:tplc="5C548D2E">
      <w:numFmt w:val="decimal"/>
      <w:lvlText w:val=""/>
      <w:lvlJc w:val="left"/>
    </w:lvl>
    <w:lvl w:ilvl="3" w:tplc="AAC4C91A">
      <w:numFmt w:val="decimal"/>
      <w:lvlText w:val=""/>
      <w:lvlJc w:val="left"/>
    </w:lvl>
    <w:lvl w:ilvl="4" w:tplc="881C2B34">
      <w:numFmt w:val="decimal"/>
      <w:lvlText w:val=""/>
      <w:lvlJc w:val="left"/>
    </w:lvl>
    <w:lvl w:ilvl="5" w:tplc="F816FBA4">
      <w:numFmt w:val="decimal"/>
      <w:lvlText w:val=""/>
      <w:lvlJc w:val="left"/>
    </w:lvl>
    <w:lvl w:ilvl="6" w:tplc="564AD624">
      <w:numFmt w:val="decimal"/>
      <w:lvlText w:val=""/>
      <w:lvlJc w:val="left"/>
    </w:lvl>
    <w:lvl w:ilvl="7" w:tplc="E2FEE1D8">
      <w:numFmt w:val="decimal"/>
      <w:lvlText w:val=""/>
      <w:lvlJc w:val="left"/>
    </w:lvl>
    <w:lvl w:ilvl="8" w:tplc="9FAAA5A4">
      <w:numFmt w:val="decimal"/>
      <w:lvlText w:val=""/>
      <w:lvlJc w:val="left"/>
    </w:lvl>
  </w:abstractNum>
  <w:abstractNum w:abstractNumId="2" w15:restartNumberingAfterBreak="0">
    <w:nsid w:val="2B047564"/>
    <w:multiLevelType w:val="hybridMultilevel"/>
    <w:tmpl w:val="C6AE9CD4"/>
    <w:lvl w:ilvl="0" w:tplc="1BAA917C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220A8E"/>
    <w:multiLevelType w:val="hybridMultilevel"/>
    <w:tmpl w:val="5B44D564"/>
    <w:lvl w:ilvl="0" w:tplc="1AF6BFDE">
      <w:start w:val="1"/>
      <w:numFmt w:val="bullet"/>
      <w:lvlText w:val="•"/>
      <w:lvlJc w:val="left"/>
      <w:pPr>
        <w:ind w:left="720" w:hanging="480"/>
      </w:pPr>
      <w:rPr>
        <w:b/>
        <w:bCs/>
        <w:color w:val="D24726"/>
      </w:rPr>
    </w:lvl>
    <w:lvl w:ilvl="1" w:tplc="32B4772A">
      <w:numFmt w:val="decimal"/>
      <w:lvlText w:val=""/>
      <w:lvlJc w:val="left"/>
    </w:lvl>
    <w:lvl w:ilvl="2" w:tplc="EA2C4350">
      <w:numFmt w:val="decimal"/>
      <w:lvlText w:val=""/>
      <w:lvlJc w:val="left"/>
    </w:lvl>
    <w:lvl w:ilvl="3" w:tplc="BCBCE982">
      <w:numFmt w:val="decimal"/>
      <w:lvlText w:val=""/>
      <w:lvlJc w:val="left"/>
    </w:lvl>
    <w:lvl w:ilvl="4" w:tplc="C2E8E0E8">
      <w:numFmt w:val="decimal"/>
      <w:lvlText w:val=""/>
      <w:lvlJc w:val="left"/>
    </w:lvl>
    <w:lvl w:ilvl="5" w:tplc="D070D44E">
      <w:numFmt w:val="decimal"/>
      <w:lvlText w:val=""/>
      <w:lvlJc w:val="left"/>
    </w:lvl>
    <w:lvl w:ilvl="6" w:tplc="3028D596">
      <w:numFmt w:val="decimal"/>
      <w:lvlText w:val=""/>
      <w:lvlJc w:val="left"/>
    </w:lvl>
    <w:lvl w:ilvl="7" w:tplc="5322D952">
      <w:numFmt w:val="decimal"/>
      <w:lvlText w:val=""/>
      <w:lvlJc w:val="left"/>
    </w:lvl>
    <w:lvl w:ilvl="8" w:tplc="975E5E6E">
      <w:numFmt w:val="decimal"/>
      <w:lvlText w:val=""/>
      <w:lvlJc w:val="left"/>
    </w:lvl>
  </w:abstractNum>
  <w:abstractNum w:abstractNumId="4" w15:restartNumberingAfterBreak="0">
    <w:nsid w:val="330E6BFB"/>
    <w:multiLevelType w:val="hybridMultilevel"/>
    <w:tmpl w:val="8CAAED8A"/>
    <w:lvl w:ilvl="0" w:tplc="8A68196E">
      <w:start w:val="1"/>
      <w:numFmt w:val="decimal"/>
      <w:lvlText w:val="%1."/>
      <w:lvlJc w:val="left"/>
      <w:pPr>
        <w:ind w:left="720" w:hanging="480"/>
      </w:pPr>
      <w:rPr>
        <w:b/>
        <w:bCs/>
        <w:color w:val="D24726"/>
      </w:rPr>
    </w:lvl>
    <w:lvl w:ilvl="1" w:tplc="025A9962">
      <w:numFmt w:val="decimal"/>
      <w:lvlText w:val=""/>
      <w:lvlJc w:val="left"/>
    </w:lvl>
    <w:lvl w:ilvl="2" w:tplc="AD0E72F8">
      <w:numFmt w:val="decimal"/>
      <w:lvlText w:val=""/>
      <w:lvlJc w:val="left"/>
    </w:lvl>
    <w:lvl w:ilvl="3" w:tplc="2EBC3EAE">
      <w:numFmt w:val="decimal"/>
      <w:lvlText w:val=""/>
      <w:lvlJc w:val="left"/>
    </w:lvl>
    <w:lvl w:ilvl="4" w:tplc="EF5E9D08">
      <w:numFmt w:val="decimal"/>
      <w:lvlText w:val=""/>
      <w:lvlJc w:val="left"/>
    </w:lvl>
    <w:lvl w:ilvl="5" w:tplc="D3C6105A">
      <w:numFmt w:val="decimal"/>
      <w:lvlText w:val=""/>
      <w:lvlJc w:val="left"/>
    </w:lvl>
    <w:lvl w:ilvl="6" w:tplc="A656D860">
      <w:numFmt w:val="decimal"/>
      <w:lvlText w:val=""/>
      <w:lvlJc w:val="left"/>
    </w:lvl>
    <w:lvl w:ilvl="7" w:tplc="7234BF68">
      <w:numFmt w:val="decimal"/>
      <w:lvlText w:val=""/>
      <w:lvlJc w:val="left"/>
    </w:lvl>
    <w:lvl w:ilvl="8" w:tplc="8B20D996">
      <w:numFmt w:val="decimal"/>
      <w:lvlText w:val=""/>
      <w:lvlJc w:val="left"/>
    </w:lvl>
  </w:abstractNum>
  <w:abstractNum w:abstractNumId="5" w15:restartNumberingAfterBreak="0">
    <w:nsid w:val="57080638"/>
    <w:multiLevelType w:val="hybridMultilevel"/>
    <w:tmpl w:val="5EB6E7BE"/>
    <w:lvl w:ilvl="0" w:tplc="F808FD20">
      <w:start w:val="1"/>
      <w:numFmt w:val="decimal"/>
      <w:lvlText w:val="%1."/>
      <w:lvlJc w:val="left"/>
      <w:pPr>
        <w:ind w:left="720" w:hanging="480"/>
      </w:pPr>
      <w:rPr>
        <w:b/>
        <w:bCs/>
        <w:color w:val="D24726"/>
      </w:rPr>
    </w:lvl>
    <w:lvl w:ilvl="1" w:tplc="6F98AF2E">
      <w:numFmt w:val="decimal"/>
      <w:lvlText w:val=""/>
      <w:lvlJc w:val="left"/>
    </w:lvl>
    <w:lvl w:ilvl="2" w:tplc="1F1CD3DA">
      <w:numFmt w:val="decimal"/>
      <w:lvlText w:val=""/>
      <w:lvlJc w:val="left"/>
    </w:lvl>
    <w:lvl w:ilvl="3" w:tplc="F6D4D088">
      <w:numFmt w:val="decimal"/>
      <w:lvlText w:val=""/>
      <w:lvlJc w:val="left"/>
    </w:lvl>
    <w:lvl w:ilvl="4" w:tplc="946C8EF4">
      <w:numFmt w:val="decimal"/>
      <w:lvlText w:val=""/>
      <w:lvlJc w:val="left"/>
    </w:lvl>
    <w:lvl w:ilvl="5" w:tplc="94727FCC">
      <w:numFmt w:val="decimal"/>
      <w:lvlText w:val=""/>
      <w:lvlJc w:val="left"/>
    </w:lvl>
    <w:lvl w:ilvl="6" w:tplc="37309DEA">
      <w:numFmt w:val="decimal"/>
      <w:lvlText w:val=""/>
      <w:lvlJc w:val="left"/>
    </w:lvl>
    <w:lvl w:ilvl="7" w:tplc="9ABA53FE">
      <w:numFmt w:val="decimal"/>
      <w:lvlText w:val=""/>
      <w:lvlJc w:val="left"/>
    </w:lvl>
    <w:lvl w:ilvl="8" w:tplc="A05C99B2">
      <w:numFmt w:val="decimal"/>
      <w:lvlText w:val=""/>
      <w:lvlJc w:val="left"/>
    </w:lvl>
  </w:abstractNum>
  <w:abstractNum w:abstractNumId="6" w15:restartNumberingAfterBreak="0">
    <w:nsid w:val="57C8697C"/>
    <w:multiLevelType w:val="hybridMultilevel"/>
    <w:tmpl w:val="1F788B92"/>
    <w:lvl w:ilvl="0" w:tplc="CA80077A">
      <w:start w:val="1"/>
      <w:numFmt w:val="decimal"/>
      <w:lvlText w:val="%1."/>
      <w:lvlJc w:val="left"/>
      <w:pPr>
        <w:ind w:left="720" w:hanging="480"/>
      </w:pPr>
      <w:rPr>
        <w:b/>
        <w:bCs/>
        <w:color w:val="D24726"/>
      </w:rPr>
    </w:lvl>
    <w:lvl w:ilvl="1" w:tplc="457AB39C">
      <w:numFmt w:val="decimal"/>
      <w:lvlText w:val=""/>
      <w:lvlJc w:val="left"/>
    </w:lvl>
    <w:lvl w:ilvl="2" w:tplc="F01044D8">
      <w:numFmt w:val="decimal"/>
      <w:lvlText w:val=""/>
      <w:lvlJc w:val="left"/>
    </w:lvl>
    <w:lvl w:ilvl="3" w:tplc="80DCFDCE">
      <w:numFmt w:val="decimal"/>
      <w:lvlText w:val=""/>
      <w:lvlJc w:val="left"/>
    </w:lvl>
    <w:lvl w:ilvl="4" w:tplc="72AE1304">
      <w:numFmt w:val="decimal"/>
      <w:lvlText w:val=""/>
      <w:lvlJc w:val="left"/>
    </w:lvl>
    <w:lvl w:ilvl="5" w:tplc="C2FE3E38">
      <w:numFmt w:val="decimal"/>
      <w:lvlText w:val=""/>
      <w:lvlJc w:val="left"/>
    </w:lvl>
    <w:lvl w:ilvl="6" w:tplc="3D02031C">
      <w:numFmt w:val="decimal"/>
      <w:lvlText w:val=""/>
      <w:lvlJc w:val="left"/>
    </w:lvl>
    <w:lvl w:ilvl="7" w:tplc="A85A10A6">
      <w:numFmt w:val="decimal"/>
      <w:lvlText w:val=""/>
      <w:lvlJc w:val="left"/>
    </w:lvl>
    <w:lvl w:ilvl="8" w:tplc="FB5C8C66">
      <w:numFmt w:val="decimal"/>
      <w:lvlText w:val=""/>
      <w:lvlJc w:val="left"/>
    </w:lvl>
  </w:abstractNum>
  <w:abstractNum w:abstractNumId="7" w15:restartNumberingAfterBreak="0">
    <w:nsid w:val="5B5D438C"/>
    <w:multiLevelType w:val="hybridMultilevel"/>
    <w:tmpl w:val="4198BECA"/>
    <w:lvl w:ilvl="0" w:tplc="C644B444">
      <w:start w:val="1"/>
      <w:numFmt w:val="bullet"/>
      <w:lvlText w:val="–"/>
      <w:lvlJc w:val="left"/>
      <w:pPr>
        <w:ind w:left="720" w:hanging="480"/>
      </w:pPr>
    </w:lvl>
    <w:lvl w:ilvl="1" w:tplc="1B8E8508">
      <w:numFmt w:val="decimal"/>
      <w:lvlText w:val=""/>
      <w:lvlJc w:val="left"/>
    </w:lvl>
    <w:lvl w:ilvl="2" w:tplc="29D66D96">
      <w:numFmt w:val="decimal"/>
      <w:lvlText w:val=""/>
      <w:lvlJc w:val="left"/>
    </w:lvl>
    <w:lvl w:ilvl="3" w:tplc="97088AC8">
      <w:numFmt w:val="decimal"/>
      <w:lvlText w:val=""/>
      <w:lvlJc w:val="left"/>
    </w:lvl>
    <w:lvl w:ilvl="4" w:tplc="C06213CE">
      <w:numFmt w:val="decimal"/>
      <w:lvlText w:val=""/>
      <w:lvlJc w:val="left"/>
    </w:lvl>
    <w:lvl w:ilvl="5" w:tplc="17F0A76E">
      <w:numFmt w:val="decimal"/>
      <w:lvlText w:val=""/>
      <w:lvlJc w:val="left"/>
    </w:lvl>
    <w:lvl w:ilvl="6" w:tplc="A590F7FA">
      <w:numFmt w:val="decimal"/>
      <w:lvlText w:val=""/>
      <w:lvlJc w:val="left"/>
    </w:lvl>
    <w:lvl w:ilvl="7" w:tplc="EF3C55C6">
      <w:numFmt w:val="decimal"/>
      <w:lvlText w:val=""/>
      <w:lvlJc w:val="left"/>
    </w:lvl>
    <w:lvl w:ilvl="8" w:tplc="176878B0">
      <w:numFmt w:val="decimal"/>
      <w:lvlText w:val=""/>
      <w:lvlJc w:val="left"/>
    </w:lvl>
  </w:abstractNum>
  <w:abstractNum w:abstractNumId="8" w15:restartNumberingAfterBreak="0">
    <w:nsid w:val="5D097DAF"/>
    <w:multiLevelType w:val="hybridMultilevel"/>
    <w:tmpl w:val="5FA6BF7C"/>
    <w:lvl w:ilvl="0" w:tplc="9E8C06D4">
      <w:start w:val="1"/>
      <w:numFmt w:val="bullet"/>
      <w:lvlText w:val="●"/>
      <w:lvlJc w:val="left"/>
      <w:pPr>
        <w:ind w:left="720" w:hanging="360"/>
      </w:pPr>
    </w:lvl>
    <w:lvl w:ilvl="1" w:tplc="38987126">
      <w:start w:val="1"/>
      <w:numFmt w:val="bullet"/>
      <w:lvlText w:val="○"/>
      <w:lvlJc w:val="left"/>
      <w:pPr>
        <w:ind w:left="1440" w:hanging="360"/>
      </w:pPr>
    </w:lvl>
    <w:lvl w:ilvl="2" w:tplc="1E5650B4">
      <w:start w:val="1"/>
      <w:numFmt w:val="bullet"/>
      <w:lvlText w:val="■"/>
      <w:lvlJc w:val="left"/>
      <w:pPr>
        <w:ind w:left="2160" w:hanging="360"/>
      </w:pPr>
    </w:lvl>
    <w:lvl w:ilvl="3" w:tplc="58C4BF7A">
      <w:start w:val="1"/>
      <w:numFmt w:val="bullet"/>
      <w:lvlText w:val="●"/>
      <w:lvlJc w:val="left"/>
      <w:pPr>
        <w:ind w:left="2880" w:hanging="360"/>
      </w:pPr>
    </w:lvl>
    <w:lvl w:ilvl="4" w:tplc="38D260E6">
      <w:start w:val="1"/>
      <w:numFmt w:val="bullet"/>
      <w:lvlText w:val="○"/>
      <w:lvlJc w:val="left"/>
      <w:pPr>
        <w:ind w:left="3600" w:hanging="360"/>
      </w:pPr>
    </w:lvl>
    <w:lvl w:ilvl="5" w:tplc="D02EFE16">
      <w:start w:val="1"/>
      <w:numFmt w:val="bullet"/>
      <w:lvlText w:val="■"/>
      <w:lvlJc w:val="left"/>
      <w:pPr>
        <w:ind w:left="4320" w:hanging="360"/>
      </w:pPr>
    </w:lvl>
    <w:lvl w:ilvl="6" w:tplc="45DC7A72">
      <w:start w:val="1"/>
      <w:numFmt w:val="bullet"/>
      <w:lvlText w:val="●"/>
      <w:lvlJc w:val="left"/>
      <w:pPr>
        <w:ind w:left="5040" w:hanging="360"/>
      </w:pPr>
    </w:lvl>
    <w:lvl w:ilvl="7" w:tplc="D3807CFC">
      <w:start w:val="1"/>
      <w:numFmt w:val="bullet"/>
      <w:lvlText w:val="●"/>
      <w:lvlJc w:val="left"/>
      <w:pPr>
        <w:ind w:left="5760" w:hanging="360"/>
      </w:pPr>
    </w:lvl>
    <w:lvl w:ilvl="8" w:tplc="56EE77E2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608340C0"/>
    <w:multiLevelType w:val="hybridMultilevel"/>
    <w:tmpl w:val="93B2ACC0"/>
    <w:lvl w:ilvl="0" w:tplc="E182CE3E">
      <w:start w:val="1"/>
      <w:numFmt w:val="decimal"/>
      <w:lvlText w:val="%1."/>
      <w:lvlJc w:val="left"/>
      <w:pPr>
        <w:ind w:left="720" w:hanging="480"/>
      </w:pPr>
      <w:rPr>
        <w:b/>
        <w:bCs/>
        <w:color w:val="D24726"/>
      </w:rPr>
    </w:lvl>
    <w:lvl w:ilvl="1" w:tplc="D0F2524C">
      <w:numFmt w:val="decimal"/>
      <w:lvlText w:val=""/>
      <w:lvlJc w:val="left"/>
    </w:lvl>
    <w:lvl w:ilvl="2" w:tplc="B66AA746">
      <w:numFmt w:val="decimal"/>
      <w:lvlText w:val=""/>
      <w:lvlJc w:val="left"/>
    </w:lvl>
    <w:lvl w:ilvl="3" w:tplc="CD26A78E">
      <w:numFmt w:val="decimal"/>
      <w:lvlText w:val=""/>
      <w:lvlJc w:val="left"/>
    </w:lvl>
    <w:lvl w:ilvl="4" w:tplc="815C080E">
      <w:numFmt w:val="decimal"/>
      <w:lvlText w:val=""/>
      <w:lvlJc w:val="left"/>
    </w:lvl>
    <w:lvl w:ilvl="5" w:tplc="77601132">
      <w:numFmt w:val="decimal"/>
      <w:lvlText w:val=""/>
      <w:lvlJc w:val="left"/>
    </w:lvl>
    <w:lvl w:ilvl="6" w:tplc="046AB6A2">
      <w:numFmt w:val="decimal"/>
      <w:lvlText w:val=""/>
      <w:lvlJc w:val="left"/>
    </w:lvl>
    <w:lvl w:ilvl="7" w:tplc="F4483224">
      <w:numFmt w:val="decimal"/>
      <w:lvlText w:val=""/>
      <w:lvlJc w:val="left"/>
    </w:lvl>
    <w:lvl w:ilvl="8" w:tplc="106691E6">
      <w:numFmt w:val="decimal"/>
      <w:lvlText w:val=""/>
      <w:lvlJc w:val="left"/>
    </w:lvl>
  </w:abstractNum>
  <w:abstractNum w:abstractNumId="10" w15:restartNumberingAfterBreak="0">
    <w:nsid w:val="63A454A8"/>
    <w:multiLevelType w:val="hybridMultilevel"/>
    <w:tmpl w:val="F0744E0A"/>
    <w:lvl w:ilvl="0" w:tplc="3C107B82">
      <w:start w:val="1"/>
      <w:numFmt w:val="decimal"/>
      <w:lvlText w:val="%1."/>
      <w:lvlJc w:val="left"/>
      <w:pPr>
        <w:ind w:left="720" w:hanging="480"/>
      </w:pPr>
      <w:rPr>
        <w:b/>
        <w:bCs/>
        <w:color w:val="D24726"/>
      </w:rPr>
    </w:lvl>
    <w:lvl w:ilvl="1" w:tplc="B9B2858E">
      <w:numFmt w:val="decimal"/>
      <w:lvlText w:val=""/>
      <w:lvlJc w:val="left"/>
    </w:lvl>
    <w:lvl w:ilvl="2" w:tplc="2D4048C0">
      <w:numFmt w:val="decimal"/>
      <w:lvlText w:val=""/>
      <w:lvlJc w:val="left"/>
    </w:lvl>
    <w:lvl w:ilvl="3" w:tplc="6842134C">
      <w:numFmt w:val="decimal"/>
      <w:lvlText w:val=""/>
      <w:lvlJc w:val="left"/>
    </w:lvl>
    <w:lvl w:ilvl="4" w:tplc="C8DE76AE">
      <w:numFmt w:val="decimal"/>
      <w:lvlText w:val=""/>
      <w:lvlJc w:val="left"/>
    </w:lvl>
    <w:lvl w:ilvl="5" w:tplc="952A0DAE">
      <w:numFmt w:val="decimal"/>
      <w:lvlText w:val=""/>
      <w:lvlJc w:val="left"/>
    </w:lvl>
    <w:lvl w:ilvl="6" w:tplc="3A32FE7E">
      <w:numFmt w:val="decimal"/>
      <w:lvlText w:val=""/>
      <w:lvlJc w:val="left"/>
    </w:lvl>
    <w:lvl w:ilvl="7" w:tplc="E838600E">
      <w:numFmt w:val="decimal"/>
      <w:lvlText w:val=""/>
      <w:lvlJc w:val="left"/>
    </w:lvl>
    <w:lvl w:ilvl="8" w:tplc="8486831C">
      <w:numFmt w:val="decimal"/>
      <w:lvlText w:val=""/>
      <w:lvlJc w:val="left"/>
    </w:lvl>
  </w:abstractNum>
  <w:abstractNum w:abstractNumId="11" w15:restartNumberingAfterBreak="0">
    <w:nsid w:val="782A4032"/>
    <w:multiLevelType w:val="multilevel"/>
    <w:tmpl w:val="212255C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7A2D54A5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46660466">
    <w:abstractNumId w:val="8"/>
    <w:lvlOverride w:ilvl="0">
      <w:startOverride w:val="1"/>
    </w:lvlOverride>
  </w:num>
  <w:num w:numId="2" w16cid:durableId="979460621">
    <w:abstractNumId w:val="3"/>
    <w:lvlOverride w:ilvl="0">
      <w:startOverride w:val="1"/>
    </w:lvlOverride>
  </w:num>
  <w:num w:numId="3" w16cid:durableId="939415978">
    <w:abstractNumId w:val="1"/>
    <w:lvlOverride w:ilvl="0">
      <w:startOverride w:val="1"/>
    </w:lvlOverride>
  </w:num>
  <w:num w:numId="4" w16cid:durableId="304697635">
    <w:abstractNumId w:val="5"/>
    <w:lvlOverride w:ilvl="0">
      <w:startOverride w:val="1"/>
    </w:lvlOverride>
  </w:num>
  <w:num w:numId="5" w16cid:durableId="83651086">
    <w:abstractNumId w:val="4"/>
    <w:lvlOverride w:ilvl="0">
      <w:startOverride w:val="1"/>
    </w:lvlOverride>
  </w:num>
  <w:num w:numId="6" w16cid:durableId="1701276932">
    <w:abstractNumId w:val="9"/>
    <w:lvlOverride w:ilvl="0">
      <w:startOverride w:val="1"/>
    </w:lvlOverride>
  </w:num>
  <w:num w:numId="7" w16cid:durableId="79177575">
    <w:abstractNumId w:val="10"/>
    <w:lvlOverride w:ilvl="0">
      <w:startOverride w:val="1"/>
    </w:lvlOverride>
  </w:num>
  <w:num w:numId="8" w16cid:durableId="2013800959">
    <w:abstractNumId w:val="6"/>
    <w:lvlOverride w:ilvl="0">
      <w:startOverride w:val="1"/>
    </w:lvlOverride>
  </w:num>
  <w:num w:numId="9" w16cid:durableId="777413791">
    <w:abstractNumId w:val="7"/>
    <w:lvlOverride w:ilvl="0">
      <w:startOverride w:val="1"/>
    </w:lvlOverride>
  </w:num>
  <w:num w:numId="10" w16cid:durableId="1050037219">
    <w:abstractNumId w:val="12"/>
  </w:num>
  <w:num w:numId="11" w16cid:durableId="262613014">
    <w:abstractNumId w:val="2"/>
  </w:num>
  <w:num w:numId="12" w16cid:durableId="19751404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DC7"/>
    <w:rsid w:val="00057641"/>
    <w:rsid w:val="0010404B"/>
    <w:rsid w:val="002C3DC7"/>
    <w:rsid w:val="00350F5E"/>
    <w:rsid w:val="004C1A46"/>
    <w:rsid w:val="004F4949"/>
    <w:rsid w:val="005F5EC9"/>
    <w:rsid w:val="008C771D"/>
    <w:rsid w:val="009E459B"/>
    <w:rsid w:val="00B954F1"/>
    <w:rsid w:val="00BF6EF8"/>
    <w:rsid w:val="00C561AE"/>
    <w:rsid w:val="00FF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A9540F"/>
  <w15:docId w15:val="{60F3B80D-D573-45D8-8831-9691A0821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374151"/>
        <w:sz w:val="22"/>
        <w:szCs w:val="22"/>
        <w:lang w:val="pt-PT" w:eastAsia="pt-PT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ter"/>
    <w:uiPriority w:val="9"/>
    <w:qFormat/>
    <w:pPr>
      <w:spacing w:before="480" w:after="160"/>
      <w:outlineLvl w:val="0"/>
    </w:pPr>
    <w:rPr>
      <w:b/>
      <w:bCs/>
      <w:color w:val="D24726"/>
      <w:sz w:val="36"/>
      <w:szCs w:val="36"/>
    </w:rPr>
  </w:style>
  <w:style w:type="paragraph" w:styleId="Ttulo2">
    <w:name w:val="heading 2"/>
    <w:link w:val="Ttulo2Carter"/>
    <w:uiPriority w:val="9"/>
    <w:unhideWhenUsed/>
    <w:qFormat/>
    <w:pPr>
      <w:spacing w:before="3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60"/>
      <w:outlineLvl w:val="2"/>
    </w:pPr>
    <w:rPr>
      <w:b/>
      <w:bCs/>
      <w:color w:val="D2472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480" w:after="240"/>
      <w:jc w:val="center"/>
    </w:pPr>
    <w:rPr>
      <w:b/>
      <w:bCs/>
      <w:color w:val="D24726"/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customStyle="1" w:styleId="Estilo1">
    <w:name w:val="Estilo1"/>
    <w:basedOn w:val="Ttulo1"/>
    <w:link w:val="Estilo1Carter"/>
    <w:qFormat/>
    <w:rsid w:val="0010404B"/>
    <w:pPr>
      <w:pageBreakBefore/>
    </w:pPr>
    <w:rPr>
      <w:rFonts w:ascii="Segoe UI Emoji" w:hAnsi="Segoe UI Emoji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10404B"/>
    <w:rPr>
      <w:b/>
      <w:bCs/>
      <w:color w:val="D24726"/>
      <w:sz w:val="36"/>
      <w:szCs w:val="36"/>
    </w:rPr>
  </w:style>
  <w:style w:type="character" w:customStyle="1" w:styleId="Estilo1Carter">
    <w:name w:val="Estilo1 Caráter"/>
    <w:basedOn w:val="Ttulo1Carter"/>
    <w:link w:val="Estilo1"/>
    <w:rsid w:val="0010404B"/>
    <w:rPr>
      <w:rFonts w:ascii="Segoe UI Emoji" w:hAnsi="Segoe UI Emoji"/>
      <w:b/>
      <w:bCs/>
      <w:color w:val="D24726"/>
      <w:sz w:val="36"/>
      <w:szCs w:val="36"/>
    </w:rPr>
  </w:style>
  <w:style w:type="paragraph" w:customStyle="1" w:styleId="Estilo2">
    <w:name w:val="Estilo2"/>
    <w:basedOn w:val="Ttulo2"/>
    <w:link w:val="Estilo2Carter"/>
    <w:qFormat/>
    <w:rsid w:val="004C1A46"/>
    <w:rPr>
      <w:rFonts w:ascii="Segoe UI Emoji" w:hAnsi="Segoe UI Emoji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C1A46"/>
    <w:rPr>
      <w:b/>
      <w:bCs/>
      <w:sz w:val="28"/>
      <w:szCs w:val="28"/>
    </w:rPr>
  </w:style>
  <w:style w:type="character" w:customStyle="1" w:styleId="Estilo2Carter">
    <w:name w:val="Estilo2 Caráter"/>
    <w:basedOn w:val="Ttulo2Carter"/>
    <w:link w:val="Estilo2"/>
    <w:rsid w:val="004C1A46"/>
    <w:rPr>
      <w:rFonts w:ascii="Segoe UI Emoji" w:hAnsi="Segoe UI Emoji"/>
      <w:b/>
      <w:bCs/>
      <w:sz w:val="28"/>
      <w:szCs w:val="28"/>
    </w:rPr>
  </w:style>
  <w:style w:type="paragraph" w:styleId="Cabealho">
    <w:name w:val="header"/>
    <w:basedOn w:val="Normal"/>
    <w:link w:val="CabealhoCarter"/>
    <w:uiPriority w:val="99"/>
    <w:unhideWhenUsed/>
    <w:rsid w:val="005F5EC9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F5EC9"/>
  </w:style>
  <w:style w:type="paragraph" w:styleId="Rodap">
    <w:name w:val="footer"/>
    <w:basedOn w:val="Normal"/>
    <w:link w:val="RodapCarter"/>
    <w:uiPriority w:val="99"/>
    <w:unhideWhenUsed/>
    <w:rsid w:val="005F5EC9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F5E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catalogo.anqep.gov.pt" TargetMode="External"/><Relationship Id="rId18" Type="http://schemas.openxmlformats.org/officeDocument/2006/relationships/hyperlink" Target="https://support.microsoft.com/pt-pt/office/personalizar-um-esquema-de-diapositivos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yperlink" Target="https://support.microsoft.com/pt-pt/office/adicionar-alterar-ou-remover-transicoes-entre-diapositivos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pport.microsoft.com/pt-pt/office/aplicar-animacoes-a-texto-ou-objeto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support.microsoft.com/pt-pt/office/novidades-do-powerpoint-para-microsoft-365" TargetMode="Externa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support.microsoft.com/pt-pt/powerpoint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3435</Words>
  <Characters>18550</Characters>
  <Application>Microsoft Office Word</Application>
  <DocSecurity>0</DocSecurity>
  <Lines>154</Lines>
  <Paragraphs>43</Paragraphs>
  <ScaleCrop>false</ScaleCrop>
  <Company/>
  <LinksUpToDate>false</LinksUpToDate>
  <CharactersWithSpaces>21942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Cerejo Lopes</cp:lastModifiedBy>
  <cp:revision>11</cp:revision>
  <dcterms:created xsi:type="dcterms:W3CDTF">2026-10-01T15:17:00Z</dcterms:created>
  <dcterms:modified xsi:type="dcterms:W3CDTF">2026-10-01T15:29:00Z</dcterms:modified>
</cp:coreProperties>
</file>