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right"/>
      </w:pPr>
      <w:r>
        <w:rPr>
          <w:rFonts w:ascii="Segoe UI" w:hAnsi="Segoe UI" w:eastAsia="Segoe UI"/>
          <w:b/>
          <w:i w:val="0"/>
          <w:color w:val="103E56"/>
          <w:sz w:val="22"/>
        </w:rPr>
        <w:t>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4"/>
        </w:rPr>
        <w:t>Avaliação diagnóstica e autoavaliação final</w:t>
      </w:r>
    </w:p>
    <w:p>
      <w:pPr>
        <w:spacing w:before="0" w:after="280" w:line="276" w:lineRule="auto"/>
      </w:pPr>
      <w:r>
        <w:rPr>
          <w:rFonts w:ascii="Segoe UI" w:hAnsi="Segoe UI" w:eastAsia="Segoe UI"/>
          <w:b/>
          <w:i w:val="0"/>
          <w:color w:val="FDA104"/>
          <w:sz w:val="28"/>
        </w:rPr>
        <w:t>Fundamentos da linguagem 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Nome do/a formando/a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Turma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Data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Formador/a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</w:tbl>
    <w:p>
      <w:pPr>
        <w:pStyle w:val="Heading1"/>
        <w:pBdr>
          <w:bottom w:val="single" w:sz="10" w:space="4" w:color="FDA104"/>
        </w:pBdr>
      </w:pPr>
      <w:r>
        <w:t>1. Avaliação diagnóstica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Esta avaliação deve ser aplicada no início da UFCD. O objetivo não é atribuir uma classificação, mas perceber o ponto de partida do grupo e ajustar a formação às necessidades dos formandos.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Orientação: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Responder com sinceridade. Algumas questões podem ter mais do que uma opção correta.</w:t>
      </w:r>
    </w:p>
    <w:p>
      <w:pPr>
        <w:pStyle w:val="Heading2"/>
      </w:pPr>
      <w:r>
        <w:t>1.1 Competências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Afirmação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Ainda não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Com apoio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Autónomo/a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Seguro/a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Compreendo o conceito de base de dados relacional.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Identifico tabelas, campos, registos e chaves.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planear uma base de dados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criar uma base de dados com SQL.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criar uma tabela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inserir, alterar e apagar dados com cuidado.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escrever consultas SELECT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usar WHERE para filtrar resultados.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usar ORDER BY para ordenar resultados.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Reconheço cuidados a ter antes de executar UPDATE ou DELETE.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</w:tbl>
    <w:p>
      <w:pPr>
        <w:pStyle w:val="Heading2"/>
      </w:pPr>
      <w:r>
        <w:t>1.2 Questões de diagnóstico - escolha múltipla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1. O que pode ser considerado uma base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conjunto organizado de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ferramenta para guardar e consultar informação.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Apenas uma imagem guardada no computador.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sistema que pode apoiar decisões através da informação.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2. Numa tabela de base de dados, um campo corresponde a: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coluna da tabela.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característica guardada sobre os registos.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linha completa da tabela.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tipo de informação, como nome, idade ou localidade.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3. Para que serve uma chave primária?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Identificar cada registo de forma única.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Evitar que dois registos tenham o mesmo identificador.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Guardar sempre imagens dentro da base de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Ajudar a relacionar dados com outras tabelas.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4. O que significa SQL neste contexto?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Structured Query Language.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linguagem usada para comunicar com bases de dados relacionais.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programa de desenho gráfico.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forma de consultar, criar e manipular dados.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5. A consulta SELECT nome FROM Formandos; permite: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Consultar a coluna nome.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Obter dados da tabela Formandos.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Apagar todos os formandos.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Mostrar apenas a coluna nome dos registos existentes.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6. Antes de executar UPDATE ou DELETE, é recomendável: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Confirmar a condição WHERE.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Testar primeiro com SELECT quando possível.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Executar sem ler para poupar tempo.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Trabalhar numa base de dados de treino quando se está a aprender.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7. A cláusula WHERE serve para: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Filtrar registos.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Definir uma condição.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Ordenar resultados alfabeticamente por defeito.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Selecionar apenas os registos que cumprem uma condição.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8. A cláusula ORDER BY pode ser usada para: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Ordenar resultados por uma coluna.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Apresentar dados de forma crescente ou decrescente.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Criar automaticamente uma base de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Organizar os resultados para facilitar a sua análise.</w:t>
      </w:r>
    </w:p>
    <w:p>
      <w:pPr>
        <w:pStyle w:val="Heading2"/>
      </w:pPr>
      <w:r>
        <w:t>1.3 Leitura de situação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entidade formadora quer guardar informação sobre formandos, turmas e UFCD. Assinala as opções que poderiam fazer sentido para esta situação.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9. Que tabelas poderiam existir?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Formandos.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Turmas.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UFCD.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Cor de fundo do Moodle.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10. Que campos poderiam existir numa tabela Formandos?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 haver mais do que uma opção correta)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id_formando.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email.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nome_da_empresa_fornecedora_de_cadeiras.</w:t>
      </w:r>
    </w:p>
    <w:p>
      <w:pPr>
        <w:pStyle w:val="Heading2"/>
      </w:pPr>
      <w:r>
        <w:t>1.4 Nota para o/a formador/a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análise das respostas deve ajudar a identificar dificuldades iniciais em conceitos como tabela, campo, registo, chave e consulta. Esta informação pode orientar exemplos, ritmo de explicação e atividades práticas.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2. Autoavaliação final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Esta autoavaliação deve ser preenchida no final da UFCD. O objetivo é ajudar o/a formando/a a refletir sobre as aprendizagens realizadas, dificuldades sentidas e próximos passos.</w:t>
      </w:r>
    </w:p>
    <w:p>
      <w:pPr>
        <w:pStyle w:val="Heading2"/>
      </w:pPr>
      <w:r>
        <w:t>2.1 Competências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Afirmação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Ainda não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Com apoio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Autónomo/a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7"/>
              </w:rPr>
              <w:t>Seguro/a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Compreendo o conceito de base de dados relacional.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Identifico tabelas, campos, registos e chaves.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planear uma base de dados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criar uma base de dados com SQL.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criar uma tabela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inserir, alterar e apagar dados com cuidado.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escrever consultas SELECT simples.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usar WHERE para filtrar resultados.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Consigo usar ORDER BY para ordenar resultados.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7"/>
              </w:rPr>
              <w:t>Reconheço cuidados a ter antes de executar UPDATE ou DELETE.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  <w:tc>
          <w:tcPr>
            <w:tcW w:type="dxa" w:w="19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20"/>
              </w:rPr>
              <w:t>☐</w:t>
            </w:r>
          </w:p>
        </w:tc>
      </w:tr>
    </w:tbl>
    <w:p>
      <w:pPr>
        <w:pStyle w:val="Heading2"/>
      </w:pPr>
      <w:r>
        <w:t>2.2 Reflexão final - escolha múltipla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Assinala as opções que melhor representam a tua experiência no final da UFCD. Pode haver mais do que uma opção adequada em cada questão.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1. O que sinto que aprendi melhor nesta UFCD?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(podes assinalar várias opções)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Compreender o que é uma base de dados relacional.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Identificar tabelas, campos, registos e chaves.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Escrever consultas SQL simples.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Utilizar WHERE e ORDER BY para filtrar e ordenar resultados.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2. Em que aspetos ainda sinto necessidade de praticar?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(podes assinalar várias opções)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Planear tabelas e relações.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Criar bases de dados e tabelas com SQL.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UPDATE e DELETE com segurança.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Interpretar mensagens de erro e corrigir comandos SQL.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3. Que tipo de atividade mais me ajudou a aprender?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(podes assinalar várias opções)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Exemplos explicados passo a passo.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Exercícios práticos com comandos SQL.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Discussão de situações reais.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Correção de erros e comparação de soluções.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4. Onde posso aplicar estes conhecimentos?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(podes assinalar várias opções)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Organização de informação em contexto profissional.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Consulta de dados em bases de dados simples.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Apoio a tarefas administrativas ou de formação.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Preparação para aprender temas mais avançados de bases de dados.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5. Como avalio a minha evolução ao longo da UFCD?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(podes assinalar várias opções)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Evoluí bastante face ao início.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Evoluí em alguns conteúdos, mas preciso de praticar mais.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Ainda preciso de apoio para aplicar os comandos.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Consigo explicar melhor a lógica das bases de dados do que no início.</w:t>
      </w:r>
    </w:p>
    <w:p>
      <w:pPr>
        <w:spacing w:before="140" w:after="6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6. Qual foi a principal dificuldade que senti nesta UFCD?</w:t>
      </w:r>
    </w:p>
    <w:p>
      <w:pPr>
        <w:spacing w:before="0" w:after="80" w:line="276" w:lineRule="auto"/>
      </w:pPr>
      <w:r>
        <w:rPr>
          <w:rFonts w:ascii="Segoe UI" w:hAnsi="Segoe UI" w:eastAsia="Segoe UI"/>
          <w:b w:val="0"/>
          <w:i w:val="0"/>
          <w:color w:val="6B7280"/>
          <w:sz w:val="18"/>
        </w:rPr>
        <w:t>____________________________________________________________________________________________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Segoe UI" w:hAnsi="Segoe UI" w:eastAsia="Segoe UI"/>
          <w:b w:val="0"/>
          <w:i w:val="0"/>
          <w:color w:val="6B728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t>2.3 Plano de melhoria individual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Aspeto a desenvolver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Como vou praticar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Prazo/observação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</w:tbl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Fecho: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 autoavaliação permite identificar progressos realizados, aspetos a consolidar e próximos passos no desenvolvimento das competências.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10788 - Avaliação diagnóstica e autoavaliação final</dc:title>
  <dc:subject>Instrumentos de avaliação</dc:subject>
  <dc:creator>python-docx</dc:creator>
  <cp:keywords>UFCD 10788, avaliação diagnóstica, autoavaliação, 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