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9226" w14:textId="77777777" w:rsidR="00A31467" w:rsidRPr="007D5FBF" w:rsidRDefault="00CA6C66">
      <w:pPr>
        <w:pStyle w:val="Ttulo1"/>
        <w:pBdr>
          <w:bottom w:val="single" w:sz="10" w:space="5" w:color="DBEAFE"/>
        </w:pBdr>
        <w:rPr>
          <w:lang w:val="pt-PT"/>
        </w:rPr>
      </w:pPr>
      <w:r w:rsidRPr="007D5FBF">
        <w:rPr>
          <w:lang w:val="pt-PT"/>
        </w:rPr>
        <w:t>7. Identificação de Tipos Básicos de Algoritmos</w:t>
      </w:r>
    </w:p>
    <w:p w14:paraId="1DC794AC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Os algoritmos podem ser classificados de acordo com a forma como resolvem um problema. Esta classificação ajuda a reconhecer padrões de solução e a escolher uma estrutura adequada antes de escrever código.</w:t>
      </w:r>
    </w:p>
    <w:p w14:paraId="0C9F4E4C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Na programação inicial, é especialmente importante distinguir algoritmos de sequência, decisão, repetição, pesquisa e ordenação. Estes tipos aparecem em muitos problemas do dia a dia e em programas reais.</w:t>
      </w:r>
    </w:p>
    <w:p w14:paraId="568B7BD8" w14:textId="77777777" w:rsidR="00A31467" w:rsidRPr="007D5FBF" w:rsidRDefault="00CA6C66" w:rsidP="007D5FBF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7D5FBF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7D5FBF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7D5FBF">
        <w:rPr>
          <w:lang w:val="pt-PT"/>
        </w:rPr>
        <w:t>Identificar o tipo de algoritmo ajuda a perceber se o problema exige apenas passos em ordem, uma escolha, uma repetição, uma procura ou a organização de dados.</w:t>
      </w:r>
    </w:p>
    <w:p w14:paraId="401AFD30" w14:textId="77777777" w:rsidR="00A31467" w:rsidRPr="007D5FBF" w:rsidRDefault="00CA6C66">
      <w:pPr>
        <w:pStyle w:val="Ttulo2"/>
        <w:pBdr>
          <w:bottom w:val="single" w:sz="6" w:space="5" w:color="3B6FD8"/>
        </w:pBdr>
        <w:rPr>
          <w:lang w:val="pt-PT"/>
        </w:rPr>
      </w:pPr>
      <w:r w:rsidRPr="007D5FBF">
        <w:rPr>
          <w:lang w:val="pt-PT"/>
        </w:rPr>
        <w:t>7.1. Porque Identificar o Tipo de Algoritmo?</w:t>
      </w:r>
    </w:p>
    <w:p w14:paraId="666FED9B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Quando se analisa um problema, é comum encontrar padrões. Alguns problemas pedem apenas uma sequência de passos; outros exigem uma decisão; outros precisam de repetir instruções várias vezes.</w:t>
      </w:r>
    </w:p>
    <w:p w14:paraId="6EFB44F9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Reconhecer o tipo de algoritmo permite organizar melhor o raciocínio e evitar soluções demasiado confusas ou desnecessariamente longas.</w:t>
      </w:r>
    </w:p>
    <w:p w14:paraId="3891F35A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7D5FBF">
        <w:rPr>
          <w:b/>
          <w:color w:val="3B6FD8"/>
          <w:lang w:val="pt-PT"/>
        </w:rPr>
        <w:t xml:space="preserve">Exemplo: </w:t>
      </w:r>
      <w:r w:rsidRPr="007D5FBF">
        <w:rPr>
          <w:lang w:val="pt-PT"/>
        </w:rPr>
        <w:t>Calcular a área de um retângulo é sobretudo sequencial. Verificar se um número é par ou ímpar exige decisão. Somar os números de 1 a 10 exige repetição.</w:t>
      </w:r>
    </w:p>
    <w:p w14:paraId="523196F1" w14:textId="77777777" w:rsidR="00A31467" w:rsidRPr="007D5FBF" w:rsidRDefault="00CA6C66">
      <w:pPr>
        <w:pStyle w:val="Ttulo2"/>
        <w:pBdr>
          <w:bottom w:val="single" w:sz="6" w:space="5" w:color="3B6FD8"/>
        </w:pBdr>
        <w:rPr>
          <w:lang w:val="pt-PT"/>
        </w:rPr>
      </w:pPr>
      <w:r w:rsidRPr="007D5FBF">
        <w:rPr>
          <w:lang w:val="pt-PT"/>
        </w:rPr>
        <w:t>7.2. Algoritmos de Sequência</w:t>
      </w:r>
    </w:p>
    <w:p w14:paraId="53786DD2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Um algoritmo de sequência executa instruções uma após a outra, pela ordem em que aparecem. Não existe escolha entre caminhos diferentes, nem repetição automática de passos.</w:t>
      </w:r>
    </w:p>
    <w:p w14:paraId="4E19FC10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Este tipo de algoritmo é adequado quando o problema tem um conjunto claro de etapas fixas.</w:t>
      </w:r>
    </w:p>
    <w:p w14:paraId="55E7C56E" w14:textId="77777777" w:rsidR="00A31467" w:rsidRPr="007D5FBF" w:rsidRDefault="00CA6C66">
      <w:pPr>
        <w:spacing w:before="180" w:after="80"/>
        <w:rPr>
          <w:lang w:val="pt-PT"/>
        </w:rPr>
      </w:pPr>
      <w:r w:rsidRPr="007D5FBF">
        <w:rPr>
          <w:b/>
          <w:color w:val="3B6FD8"/>
          <w:sz w:val="24"/>
          <w:lang w:val="pt-PT"/>
        </w:rPr>
        <w:t>Exemplo em pseudocódigo</w:t>
      </w:r>
    </w:p>
    <w:p w14:paraId="378E0213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7D5FBF">
        <w:rPr>
          <w:rFonts w:ascii="Consolas" w:eastAsia="Consolas" w:hAnsi="Consolas"/>
          <w:sz w:val="19"/>
          <w:lang w:val="pt-PT"/>
        </w:rPr>
        <w:t>Início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ler comprimento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ler largura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area &lt;- comprimento * largura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escrever area</w:t>
      </w:r>
      <w:r w:rsidRPr="007D5FBF">
        <w:rPr>
          <w:rFonts w:ascii="Consolas" w:eastAsia="Consolas" w:hAnsi="Consolas"/>
          <w:sz w:val="19"/>
          <w:lang w:val="pt-PT"/>
        </w:rPr>
        <w:br/>
        <w:t>Fim</w:t>
      </w:r>
    </w:p>
    <w:p w14:paraId="5DF26912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7D5FBF">
        <w:rPr>
          <w:b/>
          <w:color w:val="3B6FD8"/>
          <w:lang w:val="pt-PT"/>
        </w:rPr>
        <w:t xml:space="preserve">Uso comum: </w:t>
      </w:r>
      <w:r w:rsidRPr="007D5FBF">
        <w:rPr>
          <w:lang w:val="pt-PT"/>
        </w:rPr>
        <w:t>Cálculos simples, apresentação de mensagens, leitura de dados e operações com uma ordem fixa.</w:t>
      </w:r>
    </w:p>
    <w:p w14:paraId="37B5AD08" w14:textId="77777777" w:rsidR="00A31467" w:rsidRPr="007D5FBF" w:rsidRDefault="00CA6C66">
      <w:pPr>
        <w:pStyle w:val="Ttulo2"/>
        <w:pBdr>
          <w:bottom w:val="single" w:sz="6" w:space="5" w:color="3B6FD8"/>
        </w:pBdr>
        <w:rPr>
          <w:lang w:val="pt-PT"/>
        </w:rPr>
      </w:pPr>
      <w:r w:rsidRPr="007D5FBF">
        <w:rPr>
          <w:lang w:val="pt-PT"/>
        </w:rPr>
        <w:t>7.3. Algoritmos de Decisão</w:t>
      </w:r>
    </w:p>
    <w:p w14:paraId="4FBBEF69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Um algoritmo de decisão utiliza condições para escolher entre dois ou mais caminhos. A execução depende do resultado de uma comparação ou de uma expressão lógica.</w:t>
      </w:r>
    </w:p>
    <w:p w14:paraId="77DC715F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Este tipo de algoritmo é usado quando a solução não é sempre igual e depende dos dados recebidos.</w:t>
      </w:r>
    </w:p>
    <w:p w14:paraId="5EF64EBC" w14:textId="77777777" w:rsidR="00A31467" w:rsidRPr="007D5FBF" w:rsidRDefault="00CA6C66">
      <w:pPr>
        <w:spacing w:before="180" w:after="80"/>
        <w:rPr>
          <w:lang w:val="pt-PT"/>
        </w:rPr>
      </w:pPr>
      <w:r w:rsidRPr="007D5FBF">
        <w:rPr>
          <w:b/>
          <w:color w:val="3B6FD8"/>
          <w:sz w:val="24"/>
          <w:lang w:val="pt-PT"/>
        </w:rPr>
        <w:t>Exemplo em pseudocódigo</w:t>
      </w:r>
    </w:p>
    <w:p w14:paraId="2A375AA4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7D5FBF">
        <w:rPr>
          <w:rFonts w:ascii="Consolas" w:eastAsia="Consolas" w:hAnsi="Consolas"/>
          <w:sz w:val="19"/>
          <w:lang w:val="pt-PT"/>
        </w:rPr>
        <w:lastRenderedPageBreak/>
        <w:t>Início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ler numero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Se numero % 2 == 0 então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    escrever "Número par"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Senão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    escrever "Número ímpar"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FimSe</w:t>
      </w:r>
      <w:r w:rsidRPr="007D5FBF">
        <w:rPr>
          <w:rFonts w:ascii="Consolas" w:eastAsia="Consolas" w:hAnsi="Consolas"/>
          <w:sz w:val="19"/>
          <w:lang w:val="pt-PT"/>
        </w:rPr>
        <w:br/>
        <w:t>Fim</w:t>
      </w:r>
    </w:p>
    <w:p w14:paraId="289CFEFA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7D5FBF">
        <w:rPr>
          <w:b/>
          <w:color w:val="3B6FD8"/>
          <w:lang w:val="pt-PT"/>
        </w:rPr>
        <w:t xml:space="preserve">Uso comum: </w:t>
      </w:r>
      <w:r w:rsidRPr="007D5FBF">
        <w:rPr>
          <w:lang w:val="pt-PT"/>
        </w:rPr>
        <w:t>Validações, classificações, permissões de acesso, aprovação ou reprovação e escolhas entre alternativas.</w:t>
      </w:r>
    </w:p>
    <w:p w14:paraId="29EE758B" w14:textId="77777777" w:rsidR="00A31467" w:rsidRPr="007D5FBF" w:rsidRDefault="00CA6C66">
      <w:pPr>
        <w:pStyle w:val="Ttulo2"/>
        <w:pBdr>
          <w:bottom w:val="single" w:sz="6" w:space="5" w:color="3B6FD8"/>
        </w:pBdr>
        <w:rPr>
          <w:lang w:val="pt-PT"/>
        </w:rPr>
      </w:pPr>
      <w:r w:rsidRPr="007D5FBF">
        <w:rPr>
          <w:lang w:val="pt-PT"/>
        </w:rPr>
        <w:t>7.4. Algoritmos de Repetição</w:t>
      </w:r>
    </w:p>
    <w:p w14:paraId="3C201C3B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Um algoritmo de repetição executa uma ou mais instruções várias vezes. A repetição pode acontecer um número definido de vezes ou enquanto uma condição se mantiver verdadeira.</w:t>
      </w:r>
    </w:p>
    <w:p w14:paraId="36E7C8E5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Este tipo de algoritmo evita escrever muitas instruções repetidas manualmente.</w:t>
      </w:r>
    </w:p>
    <w:p w14:paraId="7512BB46" w14:textId="77777777" w:rsidR="00A31467" w:rsidRPr="007D5FBF" w:rsidRDefault="00CA6C66">
      <w:pPr>
        <w:spacing w:before="180" w:after="80"/>
        <w:rPr>
          <w:lang w:val="pt-PT"/>
        </w:rPr>
      </w:pPr>
      <w:r w:rsidRPr="007D5FBF">
        <w:rPr>
          <w:b/>
          <w:color w:val="3B6FD8"/>
          <w:sz w:val="24"/>
          <w:lang w:val="pt-PT"/>
        </w:rPr>
        <w:t>Exemplo em pseudocódigo</w:t>
      </w:r>
    </w:p>
    <w:p w14:paraId="6AA77492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7D5FBF">
        <w:rPr>
          <w:rFonts w:ascii="Consolas" w:eastAsia="Consolas" w:hAnsi="Consolas"/>
          <w:sz w:val="19"/>
          <w:lang w:val="pt-PT"/>
        </w:rPr>
        <w:t>Início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soma &lt;- 0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Para i de 1 até 10 fazer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    soma &lt;- soma + i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FimPara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escrever soma</w:t>
      </w:r>
      <w:r w:rsidRPr="007D5FBF">
        <w:rPr>
          <w:rFonts w:ascii="Consolas" w:eastAsia="Consolas" w:hAnsi="Consolas"/>
          <w:sz w:val="19"/>
          <w:lang w:val="pt-PT"/>
        </w:rPr>
        <w:br/>
        <w:t>Fim</w:t>
      </w:r>
    </w:p>
    <w:p w14:paraId="353006E4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FFFFFF"/>
        <w:spacing w:before="80" w:line="264" w:lineRule="auto"/>
        <w:ind w:left="703" w:right="85"/>
        <w:rPr>
          <w:lang w:val="pt-PT"/>
        </w:rPr>
      </w:pPr>
      <w:r w:rsidRPr="007D5FBF">
        <w:rPr>
          <w:b/>
          <w:color w:val="3B6FD8"/>
          <w:lang w:val="pt-PT"/>
        </w:rPr>
        <w:t xml:space="preserve">Uso comum: </w:t>
      </w:r>
      <w:r w:rsidRPr="007D5FBF">
        <w:rPr>
          <w:lang w:val="pt-PT"/>
        </w:rPr>
        <w:t>Percorrer listas, somar valores, contar elementos, repetir perguntas e processar conjuntos de dados.</w:t>
      </w:r>
    </w:p>
    <w:p w14:paraId="0E852A5A" w14:textId="77777777" w:rsidR="00A31467" w:rsidRPr="007D5FBF" w:rsidRDefault="00CA6C66">
      <w:pPr>
        <w:pStyle w:val="Ttulo2"/>
        <w:pBdr>
          <w:bottom w:val="single" w:sz="6" w:space="5" w:color="3B6FD8"/>
        </w:pBdr>
        <w:rPr>
          <w:lang w:val="pt-PT"/>
        </w:rPr>
      </w:pPr>
      <w:r w:rsidRPr="007D5FBF">
        <w:rPr>
          <w:lang w:val="pt-PT"/>
        </w:rPr>
        <w:t>7.5. Algoritmos de Pesquisa</w:t>
      </w:r>
    </w:p>
    <w:p w14:paraId="25B68A26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Um algoritmo de pesquisa procura um valor dentro de um conjunto de dados. O objetivo pode ser encontrar um elemento, confirmar se ele existe ou descobrir a sua posição.</w:t>
      </w:r>
    </w:p>
    <w:p w14:paraId="66DEAA45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Um exemplo simples é a pesquisa linear, em que os elementos são analisados um a um até encontrar o valor pretendido ou até terminar a lista.</w:t>
      </w:r>
    </w:p>
    <w:p w14:paraId="07370A70" w14:textId="77777777" w:rsidR="00A31467" w:rsidRPr="007D5FBF" w:rsidRDefault="00CA6C66">
      <w:pPr>
        <w:spacing w:before="180" w:after="80"/>
        <w:rPr>
          <w:lang w:val="pt-PT"/>
        </w:rPr>
      </w:pPr>
      <w:r w:rsidRPr="007D5FBF">
        <w:rPr>
          <w:b/>
          <w:color w:val="3B6FD8"/>
          <w:sz w:val="24"/>
          <w:lang w:val="pt-PT"/>
        </w:rPr>
        <w:t>Exemplo em pseudocódigo</w:t>
      </w:r>
    </w:p>
    <w:p w14:paraId="65981758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7D5FBF">
        <w:rPr>
          <w:rFonts w:ascii="Consolas" w:eastAsia="Consolas" w:hAnsi="Consolas"/>
          <w:sz w:val="19"/>
          <w:lang w:val="pt-PT"/>
        </w:rPr>
        <w:t>Início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encontrado &lt;- falso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Para cada elemento da lista fazer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    Se elemento == valor_procurado então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        encontrado &lt;- verdadeiro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    FimSe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FimPara</w:t>
      </w:r>
      <w:r w:rsidRPr="007D5FBF">
        <w:rPr>
          <w:rFonts w:ascii="Consolas" w:eastAsia="Consolas" w:hAnsi="Consolas"/>
          <w:sz w:val="19"/>
          <w:lang w:val="pt-PT"/>
        </w:rPr>
        <w:br/>
        <w:t xml:space="preserve">    escrever encontrado</w:t>
      </w:r>
      <w:r w:rsidRPr="007D5FBF">
        <w:rPr>
          <w:rFonts w:ascii="Consolas" w:eastAsia="Consolas" w:hAnsi="Consolas"/>
          <w:sz w:val="19"/>
          <w:lang w:val="pt-PT"/>
        </w:rPr>
        <w:br/>
        <w:t>Fim</w:t>
      </w:r>
    </w:p>
    <w:p w14:paraId="16C46EB3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FFFFFF"/>
        <w:spacing w:before="80" w:line="264" w:lineRule="auto"/>
        <w:ind w:left="703" w:right="85"/>
        <w:rPr>
          <w:lang w:val="pt-PT"/>
        </w:rPr>
      </w:pPr>
      <w:r w:rsidRPr="007D5FBF">
        <w:rPr>
          <w:b/>
          <w:color w:val="3B6FD8"/>
          <w:lang w:val="pt-PT"/>
        </w:rPr>
        <w:t xml:space="preserve">Uso comum: </w:t>
      </w:r>
      <w:r w:rsidRPr="007D5FBF">
        <w:rPr>
          <w:lang w:val="pt-PT"/>
        </w:rPr>
        <w:t>Procurar nomes, produtos, notas, códigos, registos ou qualquer informação guardada numa coleção de dados.</w:t>
      </w:r>
    </w:p>
    <w:p w14:paraId="08D799CE" w14:textId="77777777" w:rsidR="00A31467" w:rsidRPr="007D5FBF" w:rsidRDefault="00CA6C66">
      <w:pPr>
        <w:pStyle w:val="Ttulo2"/>
        <w:pBdr>
          <w:bottom w:val="single" w:sz="6" w:space="5" w:color="3B6FD8"/>
        </w:pBdr>
        <w:rPr>
          <w:lang w:val="pt-PT"/>
        </w:rPr>
      </w:pPr>
      <w:r w:rsidRPr="007D5FBF">
        <w:rPr>
          <w:lang w:val="pt-PT"/>
        </w:rPr>
        <w:lastRenderedPageBreak/>
        <w:t>7.6. Algoritmos de Ordenação</w:t>
      </w:r>
    </w:p>
    <w:p w14:paraId="52341FF8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Um algoritmo de ordenação organiza dados segundo um critério. A ordenação pode ser crescente, decrescente, alfabética ou baseada noutra regra definida.</w:t>
      </w:r>
    </w:p>
    <w:p w14:paraId="34BB4669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Ordenar dados torna a informação mais fácil de consultar e pode tornar outros algoritmos mais eficientes.</w:t>
      </w:r>
    </w:p>
    <w:p w14:paraId="0F88F168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7D5FBF">
        <w:rPr>
          <w:b/>
          <w:color w:val="3B6FD8"/>
          <w:lang w:val="pt-PT"/>
        </w:rPr>
        <w:t xml:space="preserve">Exemplos: </w:t>
      </w:r>
      <w:r w:rsidRPr="007D5FBF">
        <w:rPr>
          <w:lang w:val="pt-PT"/>
        </w:rPr>
        <w:t>Ordenar notas da menor para a maior, nomes por ordem alfabética, preços do mais baixo para o mais alto ou datas da mais recente para a mais antiga.</w:t>
      </w:r>
    </w:p>
    <w:p w14:paraId="13A1CC4B" w14:textId="77777777" w:rsidR="00A31467" w:rsidRPr="007D5FBF" w:rsidRDefault="00CA6C66" w:rsidP="007D5FBF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7D5FBF">
        <w:rPr>
          <w:b/>
          <w:color w:val="3B6FD8"/>
          <w:lang w:val="pt-PT"/>
        </w:rPr>
        <w:t xml:space="preserve">Nota: </w:t>
      </w:r>
      <w:r w:rsidRPr="007D5FBF">
        <w:rPr>
          <w:lang w:val="pt-PT"/>
        </w:rPr>
        <w:t>Existem vários algoritmos de ordenação, como ordenação por seleção, bolha e ordenação rápida. Nesta fase, o mais importante é compreender o objetivo: colocar os dados numa ordem definida.</w:t>
      </w:r>
    </w:p>
    <w:p w14:paraId="412724D9" w14:textId="77777777" w:rsidR="00A31467" w:rsidRPr="007D5FBF" w:rsidRDefault="00CA6C66">
      <w:pPr>
        <w:pStyle w:val="Ttulo2"/>
        <w:pBdr>
          <w:bottom w:val="single" w:sz="6" w:space="5" w:color="3B6FD8"/>
        </w:pBdr>
        <w:rPr>
          <w:lang w:val="pt-PT"/>
        </w:rPr>
      </w:pPr>
      <w:r w:rsidRPr="007D5FBF">
        <w:rPr>
          <w:lang w:val="pt-PT"/>
        </w:rPr>
        <w:t>7.7. Comparar os Tipos Básicos</w:t>
      </w:r>
    </w:p>
    <w:p w14:paraId="15BD7D3D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A tabela seguinte resume os tipos de algoritmos mais comuns e ajuda a reconhecer quando cada um pode ser utilizado.</w:t>
      </w:r>
    </w:p>
    <w:p w14:paraId="217A4FEC" w14:textId="77777777" w:rsidR="00A31467" w:rsidRPr="007D5FBF" w:rsidRDefault="00CA6C66">
      <w:pPr>
        <w:spacing w:after="60"/>
        <w:rPr>
          <w:lang w:val="pt-PT"/>
        </w:rPr>
      </w:pPr>
      <w:r w:rsidRPr="007D5FBF">
        <w:rPr>
          <w:lang w:val="pt-PT"/>
        </w:rPr>
        <w:t>Sequência: quando os passos são executados sempre pela mesma ordem.</w:t>
      </w:r>
    </w:p>
    <w:p w14:paraId="6C58E480" w14:textId="77777777" w:rsidR="00A31467" w:rsidRPr="007D5FBF" w:rsidRDefault="00CA6C66">
      <w:pPr>
        <w:spacing w:after="60"/>
        <w:rPr>
          <w:lang w:val="pt-PT"/>
        </w:rPr>
      </w:pPr>
      <w:r w:rsidRPr="007D5FBF">
        <w:rPr>
          <w:lang w:val="pt-PT"/>
        </w:rPr>
        <w:t>Decisão: quando é necessário escolher um caminho com base numa condição.</w:t>
      </w:r>
    </w:p>
    <w:p w14:paraId="2943058D" w14:textId="77777777" w:rsidR="00A31467" w:rsidRPr="007D5FBF" w:rsidRDefault="00CA6C66">
      <w:pPr>
        <w:spacing w:after="60"/>
        <w:rPr>
          <w:lang w:val="pt-PT"/>
        </w:rPr>
      </w:pPr>
      <w:r w:rsidRPr="007D5FBF">
        <w:rPr>
          <w:lang w:val="pt-PT"/>
        </w:rPr>
        <w:t>Repetição: quando uma ação tem de ser repetida várias vezes.</w:t>
      </w:r>
    </w:p>
    <w:p w14:paraId="0B38C03A" w14:textId="77777777" w:rsidR="00A31467" w:rsidRPr="007D5FBF" w:rsidRDefault="00CA6C66">
      <w:pPr>
        <w:spacing w:after="60"/>
        <w:rPr>
          <w:lang w:val="pt-PT"/>
        </w:rPr>
      </w:pPr>
      <w:r w:rsidRPr="007D5FBF">
        <w:rPr>
          <w:lang w:val="pt-PT"/>
        </w:rPr>
        <w:t>Pesquisa: quando é necessário encontrar um valor num conjunto de dados.</w:t>
      </w:r>
    </w:p>
    <w:p w14:paraId="1B3327EC" w14:textId="77777777" w:rsidR="00A31467" w:rsidRPr="007D5FBF" w:rsidRDefault="00CA6C66">
      <w:pPr>
        <w:spacing w:after="60"/>
        <w:rPr>
          <w:lang w:val="pt-PT"/>
        </w:rPr>
      </w:pPr>
      <w:r w:rsidRPr="007D5FBF">
        <w:rPr>
          <w:lang w:val="pt-PT"/>
        </w:rPr>
        <w:t>Ordenação: quando é necessário organizar dados segundo uma regra.</w:t>
      </w:r>
    </w:p>
    <w:p w14:paraId="148F3AB7" w14:textId="77777777" w:rsidR="00A31467" w:rsidRPr="007D5FBF" w:rsidRDefault="00CA6C66">
      <w:pPr>
        <w:pStyle w:val="Ttulo2"/>
        <w:pBdr>
          <w:bottom w:val="single" w:sz="6" w:space="5" w:color="3B6FD8"/>
        </w:pBdr>
        <w:rPr>
          <w:lang w:val="pt-PT"/>
        </w:rPr>
      </w:pPr>
      <w:r w:rsidRPr="007D5FBF">
        <w:rPr>
          <w:lang w:val="pt-PT"/>
        </w:rPr>
        <w:t>7.8. Exemplo em C</w:t>
      </w:r>
    </w:p>
    <w:p w14:paraId="55CC37E0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O exemplo seguinte combina decisão e repetição para mostrar os números pares entre 1 e 10.</w:t>
      </w:r>
    </w:p>
    <w:p w14:paraId="16886B76" w14:textId="77777777" w:rsidR="00A31467" w:rsidRDefault="00CA6C66" w:rsidP="007D5FBF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</w:pPr>
      <w:r>
        <w:rPr>
          <w:rFonts w:ascii="Consolas" w:eastAsia="Consolas" w:hAnsi="Consolas"/>
          <w:sz w:val="19"/>
        </w:rPr>
        <w:t>#include &lt;stdio.h&gt;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int main() {</w:t>
      </w:r>
      <w:r>
        <w:rPr>
          <w:rFonts w:ascii="Consolas" w:eastAsia="Consolas" w:hAnsi="Consolas"/>
          <w:sz w:val="19"/>
        </w:rPr>
        <w:br/>
        <w:t xml:space="preserve">    int i;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 xml:space="preserve">    for (i = 1; i &lt;= 10; i++) {</w:t>
      </w:r>
      <w:r>
        <w:rPr>
          <w:rFonts w:ascii="Consolas" w:eastAsia="Consolas" w:hAnsi="Consolas"/>
          <w:sz w:val="19"/>
        </w:rPr>
        <w:br/>
        <w:t xml:space="preserve">        if (i % 2 == 0) {</w:t>
      </w:r>
      <w:r>
        <w:rPr>
          <w:rFonts w:ascii="Consolas" w:eastAsia="Consolas" w:hAnsi="Consolas"/>
          <w:sz w:val="19"/>
        </w:rPr>
        <w:br/>
        <w:t xml:space="preserve">            printf("%d\n", i);</w:t>
      </w:r>
      <w:r>
        <w:rPr>
          <w:rFonts w:ascii="Consolas" w:eastAsia="Consolas" w:hAnsi="Consolas"/>
          <w:sz w:val="19"/>
        </w:rPr>
        <w:br/>
        <w:t xml:space="preserve">        }</w:t>
      </w:r>
      <w:r>
        <w:rPr>
          <w:rFonts w:ascii="Consolas" w:eastAsia="Consolas" w:hAnsi="Consolas"/>
          <w:sz w:val="19"/>
        </w:rPr>
        <w:br/>
        <w:t xml:space="preserve">    }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 xml:space="preserve">    return 0;</w:t>
      </w:r>
      <w:r>
        <w:rPr>
          <w:rFonts w:ascii="Consolas" w:eastAsia="Consolas" w:hAnsi="Consolas"/>
          <w:sz w:val="19"/>
        </w:rPr>
        <w:br/>
        <w:t>}</w:t>
      </w:r>
    </w:p>
    <w:p w14:paraId="0A8F549A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Neste programa, o ciclo for percorre os números de 1 a 10 e a decisão if verifica quais são pares.</w:t>
      </w:r>
    </w:p>
    <w:p w14:paraId="37AD5D68" w14:textId="77777777" w:rsidR="00A31467" w:rsidRPr="007D5FBF" w:rsidRDefault="00CA6C66">
      <w:pPr>
        <w:pStyle w:val="Ttulo1"/>
        <w:pBdr>
          <w:bottom w:val="single" w:sz="10" w:space="5" w:color="DBEAFE"/>
        </w:pBdr>
        <w:rPr>
          <w:lang w:val="pt-PT"/>
        </w:rPr>
      </w:pPr>
      <w:r w:rsidRPr="007D5FBF">
        <w:rPr>
          <w:lang w:val="pt-PT"/>
        </w:rPr>
        <w:t>Atividade Prática</w:t>
      </w:r>
    </w:p>
    <w:p w14:paraId="10E520DF" w14:textId="77777777" w:rsidR="00A31467" w:rsidRPr="007D5FBF" w:rsidRDefault="00CA6C66">
      <w:pPr>
        <w:spacing w:after="140"/>
        <w:rPr>
          <w:lang w:val="pt-PT"/>
        </w:rPr>
      </w:pPr>
      <w:r w:rsidRPr="007D5FBF">
        <w:rPr>
          <w:lang w:val="pt-PT"/>
        </w:rPr>
        <w:t>Para cada situação, identifica o tipo de algoritmo mais adequado e justifica a escolha.</w:t>
      </w:r>
    </w:p>
    <w:p w14:paraId="412AC66E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b/>
          <w:color w:val="1E3A8A"/>
          <w:lang w:val="pt-PT"/>
        </w:rPr>
        <w:t xml:space="preserve">1. </w:t>
      </w:r>
      <w:r w:rsidRPr="007D5FBF">
        <w:rPr>
          <w:lang w:val="pt-PT"/>
        </w:rPr>
        <w:t>Calcular a área de um triângulo.</w:t>
      </w:r>
    </w:p>
    <w:p w14:paraId="210B4560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b/>
          <w:color w:val="1E3A8A"/>
          <w:lang w:val="pt-PT"/>
        </w:rPr>
        <w:t xml:space="preserve">2. </w:t>
      </w:r>
      <w:r w:rsidRPr="007D5FBF">
        <w:rPr>
          <w:lang w:val="pt-PT"/>
        </w:rPr>
        <w:t>Verificar se uma nota é positiva ou negativa.</w:t>
      </w:r>
    </w:p>
    <w:p w14:paraId="48713E6E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b/>
          <w:color w:val="1E3A8A"/>
          <w:lang w:val="pt-PT"/>
        </w:rPr>
        <w:t xml:space="preserve">3. </w:t>
      </w:r>
      <w:r w:rsidRPr="007D5FBF">
        <w:rPr>
          <w:lang w:val="pt-PT"/>
        </w:rPr>
        <w:t>Somar todos os valores de uma lista.</w:t>
      </w:r>
    </w:p>
    <w:p w14:paraId="3B74D189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b/>
          <w:color w:val="1E3A8A"/>
          <w:lang w:val="pt-PT"/>
        </w:rPr>
        <w:lastRenderedPageBreak/>
        <w:t xml:space="preserve">4. </w:t>
      </w:r>
      <w:r w:rsidRPr="007D5FBF">
        <w:rPr>
          <w:lang w:val="pt-PT"/>
        </w:rPr>
        <w:t>Procurar um nome numa lista de formandos.</w:t>
      </w:r>
    </w:p>
    <w:p w14:paraId="0B974ADE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b/>
          <w:color w:val="1E3A8A"/>
          <w:lang w:val="pt-PT"/>
        </w:rPr>
        <w:t xml:space="preserve">5. </w:t>
      </w:r>
      <w:r w:rsidRPr="007D5FBF">
        <w:rPr>
          <w:lang w:val="pt-PT"/>
        </w:rPr>
        <w:t>Ordenar uma lista de preços do menor para o maior.</w:t>
      </w:r>
    </w:p>
    <w:p w14:paraId="461FCECF" w14:textId="77777777" w:rsidR="00A31467" w:rsidRPr="007D5FBF" w:rsidRDefault="00CA6C66">
      <w:pPr>
        <w:pStyle w:val="Ttulo1"/>
        <w:pBdr>
          <w:bottom w:val="single" w:sz="10" w:space="5" w:color="DBEAFE"/>
        </w:pBdr>
        <w:rPr>
          <w:lang w:val="pt-PT"/>
        </w:rPr>
      </w:pPr>
      <w:r w:rsidRPr="007D5FBF">
        <w:rPr>
          <w:lang w:val="pt-PT"/>
        </w:rPr>
        <w:t>Perguntas de Revisão</w:t>
      </w:r>
    </w:p>
    <w:p w14:paraId="4D4DC2D3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lang w:val="pt-PT"/>
        </w:rPr>
        <w:t>O que caracteriza um algoritmo de sequência?</w:t>
      </w:r>
    </w:p>
    <w:p w14:paraId="3B37FA82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lang w:val="pt-PT"/>
        </w:rPr>
        <w:t>Quando se deve usar um algoritmo de decisão?</w:t>
      </w:r>
    </w:p>
    <w:p w14:paraId="6D922F9B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lang w:val="pt-PT"/>
        </w:rPr>
        <w:t>Para que servem os algoritmos de repetição?</w:t>
      </w:r>
    </w:p>
    <w:p w14:paraId="1C393A1B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lang w:val="pt-PT"/>
        </w:rPr>
        <w:t>O que faz um algoritmo de pesquisa?</w:t>
      </w:r>
    </w:p>
    <w:p w14:paraId="5A76EDC1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lang w:val="pt-PT"/>
        </w:rPr>
        <w:t>Qual é o objetivo de um algoritmo de ordenação?</w:t>
      </w:r>
    </w:p>
    <w:p w14:paraId="1F8BFE0D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lang w:val="pt-PT"/>
        </w:rPr>
        <w:t>Dá um exemplo de um problema que combine decisão e repetição.</w:t>
      </w:r>
    </w:p>
    <w:p w14:paraId="589DF2A4" w14:textId="77777777" w:rsidR="00A31467" w:rsidRPr="007D5FBF" w:rsidRDefault="00CA6C66" w:rsidP="007D5FBF">
      <w:pPr>
        <w:spacing w:after="60"/>
        <w:ind w:left="720"/>
        <w:rPr>
          <w:lang w:val="pt-PT"/>
        </w:rPr>
      </w:pPr>
      <w:r w:rsidRPr="007D5FBF">
        <w:rPr>
          <w:lang w:val="pt-PT"/>
        </w:rPr>
        <w:t>Porque é importante reconhecer o tipo de algoritmo antes de programar?</w:t>
      </w:r>
    </w:p>
    <w:sectPr w:rsidR="00A31467" w:rsidRPr="007D5FBF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EC4DA" w14:textId="77777777" w:rsidR="00737EB8" w:rsidRDefault="00737EB8">
      <w:pPr>
        <w:spacing w:after="0" w:line="240" w:lineRule="auto"/>
      </w:pPr>
      <w:r>
        <w:separator/>
      </w:r>
    </w:p>
  </w:endnote>
  <w:endnote w:type="continuationSeparator" w:id="0">
    <w:p w14:paraId="28876627" w14:textId="77777777" w:rsidR="00737EB8" w:rsidRDefault="00737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6BAF" w14:textId="77777777" w:rsidR="00A31467" w:rsidRDefault="00CA6C66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D57B1" w14:textId="77777777" w:rsidR="00737EB8" w:rsidRDefault="00737EB8">
      <w:pPr>
        <w:spacing w:after="0" w:line="240" w:lineRule="auto"/>
      </w:pPr>
      <w:r>
        <w:separator/>
      </w:r>
    </w:p>
  </w:footnote>
  <w:footnote w:type="continuationSeparator" w:id="0">
    <w:p w14:paraId="3B8F0D95" w14:textId="77777777" w:rsidR="00737EB8" w:rsidRDefault="00737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37E41" w14:textId="77777777" w:rsidR="00A31467" w:rsidRDefault="00CA6C66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350717">
    <w:abstractNumId w:val="8"/>
  </w:num>
  <w:num w:numId="2" w16cid:durableId="2041974465">
    <w:abstractNumId w:val="6"/>
  </w:num>
  <w:num w:numId="3" w16cid:durableId="654257363">
    <w:abstractNumId w:val="5"/>
  </w:num>
  <w:num w:numId="4" w16cid:durableId="975985509">
    <w:abstractNumId w:val="4"/>
  </w:num>
  <w:num w:numId="5" w16cid:durableId="1717968395">
    <w:abstractNumId w:val="7"/>
  </w:num>
  <w:num w:numId="6" w16cid:durableId="589314359">
    <w:abstractNumId w:val="3"/>
  </w:num>
  <w:num w:numId="7" w16cid:durableId="1011492117">
    <w:abstractNumId w:val="2"/>
  </w:num>
  <w:num w:numId="8" w16cid:durableId="295911438">
    <w:abstractNumId w:val="1"/>
  </w:num>
  <w:num w:numId="9" w16cid:durableId="168940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6DF"/>
    <w:rsid w:val="0029639D"/>
    <w:rsid w:val="00326F90"/>
    <w:rsid w:val="006846CF"/>
    <w:rsid w:val="007275D4"/>
    <w:rsid w:val="00737EB8"/>
    <w:rsid w:val="007D5FBF"/>
    <w:rsid w:val="00A31467"/>
    <w:rsid w:val="00AA1D8D"/>
    <w:rsid w:val="00B47730"/>
    <w:rsid w:val="00CA6C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AC3FC3A-AE43-4CD4-B3AA-451E6D50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885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9950 - 7</dc:title>
  <dc:subject>Identificação de tipos básicos de algoritmos</dc:subject>
  <dc:creator>python-docx</dc:creator>
  <cp:keywords>UFCD 9950, programação, algoritmos, sequência, decisão, repetição, pesquisa, ordenação</cp:keywords>
  <dc:description>generated by python-docx</dc:description>
  <cp:lastModifiedBy>Cerejo Lopes</cp:lastModifiedBy>
  <cp:revision>3</cp:revision>
  <dcterms:created xsi:type="dcterms:W3CDTF">2013-12-23T23:15:00Z</dcterms:created>
  <dcterms:modified xsi:type="dcterms:W3CDTF">2026-05-07T09:31:00Z</dcterms:modified>
  <cp:category/>
</cp:coreProperties>
</file>