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E68D8" w14:textId="3AF098B5" w:rsidR="00460FEF" w:rsidRPr="00BC29D0" w:rsidRDefault="00B03AAA" w:rsidP="00B03AAA">
      <w:pPr>
        <w:spacing w:line="240" w:lineRule="auto"/>
        <w:jc w:val="center"/>
        <w:rPr>
          <w:b/>
          <w:bCs/>
        </w:rPr>
      </w:pPr>
      <w:bookmarkStart w:id="0" w:name="_Hlk35524276"/>
      <w:bookmarkEnd w:id="0"/>
      <w:r w:rsidRPr="00BC29D0">
        <w:rPr>
          <w:b/>
          <w:bCs/>
        </w:rPr>
        <w:t>SET09107: Advanced Database Systems</w:t>
      </w:r>
    </w:p>
    <w:p w14:paraId="3B1F1BA4" w14:textId="724F4926" w:rsidR="00B03AAA" w:rsidRPr="00BC29D0" w:rsidRDefault="00B03AAA" w:rsidP="00B03AAA">
      <w:pPr>
        <w:spacing w:line="240" w:lineRule="auto"/>
        <w:jc w:val="center"/>
        <w:rPr>
          <w:b/>
          <w:bCs/>
        </w:rPr>
      </w:pPr>
      <w:r w:rsidRPr="00BC29D0">
        <w:rPr>
          <w:b/>
          <w:bCs/>
        </w:rPr>
        <w:t>2019/20 Coursework</w:t>
      </w:r>
    </w:p>
    <w:p w14:paraId="66B632BC" w14:textId="6858EF24" w:rsidR="00B03AAA" w:rsidRDefault="00B03AAA" w:rsidP="00B03AAA">
      <w:pPr>
        <w:spacing w:line="240" w:lineRule="auto"/>
      </w:pPr>
      <w:r>
        <w:t>Name: Amelia Handley</w:t>
      </w:r>
    </w:p>
    <w:p w14:paraId="4468FA25" w14:textId="3418CAA4" w:rsidR="00B03AAA" w:rsidRDefault="00B03AAA" w:rsidP="00B03AAA">
      <w:pPr>
        <w:spacing w:line="240" w:lineRule="auto"/>
      </w:pPr>
      <w:r>
        <w:t>Matriculation Number: 40326169</w:t>
      </w:r>
    </w:p>
    <w:p w14:paraId="6B7FF745" w14:textId="7D62B294" w:rsidR="00B03AAA" w:rsidRDefault="00B23100" w:rsidP="00B03AAA">
      <w:pPr>
        <w:pStyle w:val="Heading1"/>
      </w:pPr>
      <w:r>
        <w:t>1. T</w:t>
      </w:r>
      <w:r w:rsidR="00B03AAA">
        <w:t>ask 1</w:t>
      </w:r>
    </w:p>
    <w:p w14:paraId="57AC9143" w14:textId="0BE10C8A" w:rsidR="00B03AAA" w:rsidRPr="00B03AAA" w:rsidRDefault="00B63A23" w:rsidP="00B03AAA">
      <w:r>
        <w:rPr>
          <w:noProof/>
        </w:rPr>
        <w:drawing>
          <wp:inline distT="0" distB="0" distL="0" distR="0" wp14:anchorId="53AAB49E" wp14:editId="271DEAC8">
            <wp:extent cx="5731510" cy="2957195"/>
            <wp:effectExtent l="0" t="0" r="2540" b="0"/>
            <wp:docPr id="53" name="Picture 5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R Bank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2D94B838" w14:textId="6E622C55" w:rsidR="001F3DC8" w:rsidRDefault="001C5FEB" w:rsidP="001C5FEB">
      <w:r>
        <w:t>Image 1:</w:t>
      </w:r>
      <w:r w:rsidR="00C37D56">
        <w:t xml:space="preserve"> An E</w:t>
      </w:r>
      <w:r w:rsidR="00337362">
        <w:t>ntity Relational</w:t>
      </w:r>
      <w:r>
        <w:t xml:space="preserve"> </w:t>
      </w:r>
      <w:r w:rsidR="00C37D56">
        <w:t>Diagram corresponding to the relational database schema for the bank</w:t>
      </w:r>
    </w:p>
    <w:p w14:paraId="5ECF9F24" w14:textId="77777777" w:rsidR="00F310B9" w:rsidRDefault="00F310B9" w:rsidP="00F310B9">
      <w:pPr>
        <w:pStyle w:val="Heading1"/>
      </w:pPr>
      <w:r>
        <w:t>2. Task 2</w:t>
      </w:r>
    </w:p>
    <w:p w14:paraId="5E191386" w14:textId="476E6F2D" w:rsidR="00F310B9" w:rsidRDefault="00F310B9" w:rsidP="00F310B9">
      <w:r>
        <w:t xml:space="preserve">Object-relational models are an extension of relational models by supporting features such as queries and fast commits </w:t>
      </w:r>
      <w:sdt>
        <w:sdtPr>
          <w:id w:val="1709139328"/>
          <w:citation/>
        </w:sdtPr>
        <w:sdtEndPr/>
        <w:sdtContent>
          <w:r>
            <w:fldChar w:fldCharType="begin"/>
          </w:r>
          <w:r>
            <w:instrText xml:space="preserve">CITATION 13K20 \l 2057 </w:instrText>
          </w:r>
          <w:r>
            <w:fldChar w:fldCharType="separate"/>
          </w:r>
          <w:r w:rsidR="006A35B4" w:rsidRPr="006A35B4">
            <w:rPr>
              <w:noProof/>
            </w:rPr>
            <w:t>[1]</w:t>
          </w:r>
          <w:r>
            <w:fldChar w:fldCharType="end"/>
          </w:r>
        </w:sdtContent>
      </w:sdt>
      <w:r>
        <w:t xml:space="preserve"> but also combines features from object-oriented models such as objects, collections, classes and inheritances. This meant re-designing the database to make use of these object-relational features tables to capture more of the semantics of the bank application without losing semantics of the relational database schema (see Image 2).</w:t>
      </w:r>
    </w:p>
    <w:p w14:paraId="1DC30CD2" w14:textId="77777777" w:rsidR="00F310B9" w:rsidRDefault="00F310B9" w:rsidP="0002623C"/>
    <w:p w14:paraId="1F24EC67" w14:textId="668DF5F8" w:rsidR="003566FA" w:rsidRDefault="003566FA" w:rsidP="0002623C"/>
    <w:p w14:paraId="6F222107" w14:textId="0B5A0601" w:rsidR="003566FA" w:rsidRDefault="003566FA" w:rsidP="0002623C"/>
    <w:p w14:paraId="17A4FC9A" w14:textId="2F7B682D" w:rsidR="003566FA" w:rsidRDefault="003566FA" w:rsidP="0002623C"/>
    <w:p w14:paraId="02C446BD" w14:textId="6C5E83AD" w:rsidR="003566FA" w:rsidRDefault="003566FA" w:rsidP="00F310B9">
      <w:pPr>
        <w:spacing w:line="259" w:lineRule="auto"/>
        <w:sectPr w:rsidR="003566FA">
          <w:headerReference w:type="default" r:id="rId9"/>
          <w:footerReference w:type="default" r:id="rId10"/>
          <w:pgSz w:w="11906" w:h="16838"/>
          <w:pgMar w:top="1440" w:right="1440" w:bottom="1440" w:left="1440" w:header="708" w:footer="708" w:gutter="0"/>
          <w:cols w:space="708"/>
          <w:docGrid w:linePitch="360"/>
        </w:sectPr>
      </w:pPr>
    </w:p>
    <w:p w14:paraId="0020F1C7" w14:textId="0855D961" w:rsidR="003566FA" w:rsidRDefault="00FB76F4" w:rsidP="003566FA">
      <w:pPr>
        <w:pStyle w:val="Heading2"/>
      </w:pPr>
      <w:r>
        <w:rPr>
          <w:noProof/>
        </w:rPr>
        <w:lastRenderedPageBreak/>
        <w:drawing>
          <wp:anchor distT="0" distB="0" distL="114300" distR="114300" simplePos="0" relativeHeight="251660288" behindDoc="0" locked="0" layoutInCell="1" allowOverlap="1" wp14:anchorId="2BB2BC6D" wp14:editId="4528CBD7">
            <wp:simplePos x="0" y="0"/>
            <wp:positionH relativeFrom="margin">
              <wp:posOffset>-830580</wp:posOffset>
            </wp:positionH>
            <wp:positionV relativeFrom="paragraph">
              <wp:posOffset>350520</wp:posOffset>
            </wp:positionV>
            <wp:extent cx="10530840" cy="3771900"/>
            <wp:effectExtent l="0" t="0" r="3810" b="0"/>
            <wp:wrapSquare wrapText="bothSides"/>
            <wp:docPr id="59" name="Picture 5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OR Diagram (1).jpg"/>
                    <pic:cNvPicPr/>
                  </pic:nvPicPr>
                  <pic:blipFill>
                    <a:blip r:embed="rId11">
                      <a:extLst>
                        <a:ext uri="{28A0092B-C50C-407E-A947-70E740481C1C}">
                          <a14:useLocalDpi xmlns:a14="http://schemas.microsoft.com/office/drawing/2010/main" val="0"/>
                        </a:ext>
                      </a:extLst>
                    </a:blip>
                    <a:stretch>
                      <a:fillRect/>
                    </a:stretch>
                  </pic:blipFill>
                  <pic:spPr>
                    <a:xfrm>
                      <a:off x="0" y="0"/>
                      <a:ext cx="10530840" cy="3771900"/>
                    </a:xfrm>
                    <a:prstGeom prst="rect">
                      <a:avLst/>
                    </a:prstGeom>
                  </pic:spPr>
                </pic:pic>
              </a:graphicData>
            </a:graphic>
            <wp14:sizeRelH relativeFrom="margin">
              <wp14:pctWidth>0</wp14:pctWidth>
            </wp14:sizeRelH>
            <wp14:sizeRelV relativeFrom="margin">
              <wp14:pctHeight>0</wp14:pctHeight>
            </wp14:sizeRelV>
          </wp:anchor>
        </w:drawing>
      </w:r>
      <w:r w:rsidR="00BE6A21">
        <w:t xml:space="preserve">2.1. </w:t>
      </w:r>
      <w:r w:rsidR="00B23100">
        <w:t>Design</w:t>
      </w:r>
    </w:p>
    <w:p w14:paraId="7236BFB3" w14:textId="4F22E271" w:rsidR="00F310B9" w:rsidRDefault="00F310B9" w:rsidP="00232A53">
      <w:pPr>
        <w:tabs>
          <w:tab w:val="left" w:pos="3612"/>
        </w:tabs>
      </w:pPr>
    </w:p>
    <w:p w14:paraId="725A46FE" w14:textId="69796C25" w:rsidR="0087633B" w:rsidRPr="0087633B" w:rsidRDefault="0087633B" w:rsidP="00232A53">
      <w:pPr>
        <w:tabs>
          <w:tab w:val="left" w:pos="3612"/>
        </w:tabs>
        <w:sectPr w:rsidR="0087633B" w:rsidRPr="0087633B" w:rsidSect="003566FA">
          <w:pgSz w:w="16838" w:h="11906" w:orient="landscape"/>
          <w:pgMar w:top="1440" w:right="1440" w:bottom="1440" w:left="1440" w:header="708" w:footer="708" w:gutter="0"/>
          <w:cols w:space="708"/>
          <w:docGrid w:linePitch="360"/>
        </w:sectPr>
      </w:pPr>
      <w:r>
        <w:t>Image 2: Object-Relational Diagram of the Bank Schema</w:t>
      </w:r>
    </w:p>
    <w:p w14:paraId="39F70BA7" w14:textId="4ABE2CFA" w:rsidR="00FD0C8E" w:rsidRDefault="00BE6A21" w:rsidP="00FD0C8E">
      <w:pPr>
        <w:pStyle w:val="Heading2"/>
      </w:pPr>
      <w:r>
        <w:lastRenderedPageBreak/>
        <w:t>2.</w:t>
      </w:r>
      <w:r w:rsidR="00B469AA">
        <w:t>1</w:t>
      </w:r>
      <w:r>
        <w:t xml:space="preserve">.1. </w:t>
      </w:r>
      <w:r w:rsidR="00FD0C8E">
        <w:t>Structured Types</w:t>
      </w:r>
    </w:p>
    <w:p w14:paraId="1E105283" w14:textId="1BE2467C" w:rsidR="00BE6A21" w:rsidRDefault="00BE6A21" w:rsidP="00BE6A21">
      <w:r>
        <w:t>To capture these semantics object-types were used to serve as blueprints</w:t>
      </w:r>
      <w:r w:rsidR="00624432">
        <w:t xml:space="preserve"> to define both the structure and </w:t>
      </w:r>
      <w:r w:rsidR="00732C7F">
        <w:t xml:space="preserve">the </w:t>
      </w:r>
      <w:r w:rsidR="00624432">
        <w:t>behaviour of the database</w:t>
      </w:r>
      <w:sdt>
        <w:sdtPr>
          <w:id w:val="2108388760"/>
          <w:citation/>
        </w:sdtPr>
        <w:sdtEndPr/>
        <w:sdtContent>
          <w:r w:rsidR="00624432">
            <w:fldChar w:fldCharType="begin"/>
          </w:r>
          <w:r w:rsidR="00624432">
            <w:instrText xml:space="preserve"> CITATION 13K20 \l 2057 </w:instrText>
          </w:r>
          <w:r w:rsidR="00624432">
            <w:fldChar w:fldCharType="separate"/>
          </w:r>
          <w:r w:rsidR="006A35B4">
            <w:rPr>
              <w:noProof/>
            </w:rPr>
            <w:t xml:space="preserve"> </w:t>
          </w:r>
          <w:r w:rsidR="006A35B4" w:rsidRPr="006A35B4">
            <w:rPr>
              <w:noProof/>
            </w:rPr>
            <w:t>[1]</w:t>
          </w:r>
          <w:r w:rsidR="00624432">
            <w:fldChar w:fldCharType="end"/>
          </w:r>
        </w:sdtContent>
      </w:sdt>
      <w:r w:rsidR="00253792">
        <w:t xml:space="preserve">. </w:t>
      </w:r>
      <w:r w:rsidR="00B509EA">
        <w:t>They contain one or more named attributes, each having their own data type</w:t>
      </w:r>
      <w:r w:rsidR="00624432">
        <w:t xml:space="preserve">. </w:t>
      </w:r>
      <w:r w:rsidR="00B509EA">
        <w:t>The attributes are properties that are used to describe the instance of a type</w:t>
      </w:r>
      <w:sdt>
        <w:sdtPr>
          <w:id w:val="1149178982"/>
          <w:citation/>
        </w:sdtPr>
        <w:sdtEndPr/>
        <w:sdtContent>
          <w:r w:rsidR="00B509EA">
            <w:fldChar w:fldCharType="begin"/>
          </w:r>
          <w:r w:rsidR="00B509EA">
            <w:instrText xml:space="preserve"> CITATION Str20 \l 2057 </w:instrText>
          </w:r>
          <w:r w:rsidR="00B509EA">
            <w:fldChar w:fldCharType="separate"/>
          </w:r>
          <w:r w:rsidR="006A35B4">
            <w:rPr>
              <w:noProof/>
            </w:rPr>
            <w:t xml:space="preserve"> </w:t>
          </w:r>
          <w:r w:rsidR="006A35B4" w:rsidRPr="006A35B4">
            <w:rPr>
              <w:noProof/>
            </w:rPr>
            <w:t>[2]</w:t>
          </w:r>
          <w:r w:rsidR="00B509EA">
            <w:fldChar w:fldCharType="end"/>
          </w:r>
        </w:sdtContent>
      </w:sdt>
      <w:r w:rsidR="00B509EA">
        <w:t>.</w:t>
      </w:r>
    </w:p>
    <w:p w14:paraId="584A528A" w14:textId="2C14C93C" w:rsidR="00624432" w:rsidRDefault="00624432" w:rsidP="00BE6A21">
      <w:r>
        <w:t xml:space="preserve">In the case of the Bank Schema, initially </w:t>
      </w:r>
      <w:r w:rsidR="007C7AEA">
        <w:t>four</w:t>
      </w:r>
      <w:r>
        <w:t xml:space="preserve"> </w:t>
      </w:r>
      <w:r w:rsidR="00304879">
        <w:t>objec</w:t>
      </w:r>
      <w:r w:rsidR="00732C7F">
        <w:t>t-t</w:t>
      </w:r>
      <w:r w:rsidR="00304879">
        <w:t xml:space="preserve">ypes </w:t>
      </w:r>
      <w:r>
        <w:t>were require</w:t>
      </w:r>
      <w:r w:rsidR="00D33B6A">
        <w:t>d</w:t>
      </w:r>
      <w:r>
        <w:t>. These included</w:t>
      </w:r>
      <w:r w:rsidR="00D82386">
        <w:t>:</w:t>
      </w:r>
    </w:p>
    <w:p w14:paraId="7596CDCF" w14:textId="67530AC8" w:rsidR="00624432" w:rsidRDefault="00624432" w:rsidP="00624432">
      <w:pPr>
        <w:pStyle w:val="ListParagraph"/>
        <w:numPr>
          <w:ilvl w:val="0"/>
          <w:numId w:val="1"/>
        </w:numPr>
      </w:pPr>
      <w:proofErr w:type="spellStart"/>
      <w:r w:rsidRPr="00FA66EB">
        <w:rPr>
          <w:b/>
          <w:bCs/>
        </w:rPr>
        <w:t>Type_name</w:t>
      </w:r>
      <w:proofErr w:type="spellEnd"/>
      <w:r>
        <w:t>: holds the information for a person</w:t>
      </w:r>
      <w:r w:rsidR="00D82386">
        <w:t>’</w:t>
      </w:r>
      <w:r>
        <w:t>s title (</w:t>
      </w:r>
      <w:r w:rsidR="002268F7">
        <w:t>e.g</w:t>
      </w:r>
      <w:r>
        <w:t>. Mr, Mrs, Ms, Miss)</w:t>
      </w:r>
      <w:sdt>
        <w:sdtPr>
          <w:id w:val="1973631796"/>
          <w:citation/>
        </w:sdtPr>
        <w:sdtEndPr/>
        <w:sdtContent>
          <w:r w:rsidR="00DF0A96">
            <w:fldChar w:fldCharType="begin"/>
          </w:r>
          <w:r w:rsidR="00DF0A96">
            <w:instrText xml:space="preserve"> CITATION Kri18 \l 2057 </w:instrText>
          </w:r>
          <w:r w:rsidR="00DF0A96">
            <w:fldChar w:fldCharType="separate"/>
          </w:r>
          <w:r w:rsidR="006A35B4">
            <w:rPr>
              <w:noProof/>
            </w:rPr>
            <w:t xml:space="preserve"> </w:t>
          </w:r>
          <w:r w:rsidR="006A35B4" w:rsidRPr="006A35B4">
            <w:rPr>
              <w:noProof/>
            </w:rPr>
            <w:t>[3]</w:t>
          </w:r>
          <w:r w:rsidR="00DF0A96">
            <w:fldChar w:fldCharType="end"/>
          </w:r>
        </w:sdtContent>
      </w:sdt>
      <w:r>
        <w:t>, a person’s first name and a person’s surname,</w:t>
      </w:r>
    </w:p>
    <w:p w14:paraId="6C69CB06" w14:textId="1E1EF5FC" w:rsidR="00624432" w:rsidRDefault="00624432" w:rsidP="00624432">
      <w:pPr>
        <w:pStyle w:val="ListParagraph"/>
        <w:numPr>
          <w:ilvl w:val="0"/>
          <w:numId w:val="1"/>
        </w:numPr>
      </w:pPr>
      <w:proofErr w:type="spellStart"/>
      <w:r w:rsidRPr="00FA66EB">
        <w:rPr>
          <w:b/>
          <w:bCs/>
        </w:rPr>
        <w:t>Type_address</w:t>
      </w:r>
      <w:proofErr w:type="spellEnd"/>
      <w:r>
        <w:t xml:space="preserve">: holds the information for an address including the street name, </w:t>
      </w:r>
      <w:r w:rsidR="00D82386">
        <w:t>the city and the post code,</w:t>
      </w:r>
    </w:p>
    <w:p w14:paraId="24CF8164" w14:textId="221E10A5" w:rsidR="00D82386" w:rsidRDefault="00D82386" w:rsidP="00624432">
      <w:pPr>
        <w:pStyle w:val="ListParagraph"/>
        <w:numPr>
          <w:ilvl w:val="0"/>
          <w:numId w:val="1"/>
        </w:numPr>
      </w:pPr>
      <w:proofErr w:type="spellStart"/>
      <w:r w:rsidRPr="00FA66EB">
        <w:rPr>
          <w:b/>
          <w:bCs/>
        </w:rPr>
        <w:t>Type_phone</w:t>
      </w:r>
      <w:proofErr w:type="spellEnd"/>
      <w:r>
        <w:t>: holds the information for the type of phone that is being entered (</w:t>
      </w:r>
      <w:r w:rsidR="002268F7">
        <w:t>e.g</w:t>
      </w:r>
      <w:r>
        <w:t>. a branch phone, mobile phone or a home phone) and the number for that phone,</w:t>
      </w:r>
    </w:p>
    <w:p w14:paraId="1E6394A9" w14:textId="521DA509" w:rsidR="00D82386" w:rsidRDefault="00D82386" w:rsidP="00624432">
      <w:pPr>
        <w:pStyle w:val="ListParagraph"/>
        <w:numPr>
          <w:ilvl w:val="0"/>
          <w:numId w:val="1"/>
        </w:numPr>
      </w:pPr>
      <w:proofErr w:type="spellStart"/>
      <w:r w:rsidRPr="00FA66EB">
        <w:rPr>
          <w:b/>
          <w:bCs/>
        </w:rPr>
        <w:t>Type_person</w:t>
      </w:r>
      <w:proofErr w:type="spellEnd"/>
      <w:r>
        <w:t xml:space="preserve">: gathers the information from the three previous types </w:t>
      </w:r>
      <w:r w:rsidR="00FF2C4A">
        <w:t xml:space="preserve">to </w:t>
      </w:r>
      <w:r w:rsidR="00732C7F">
        <w:t>be used as</w:t>
      </w:r>
      <w:r w:rsidR="00FF2C4A">
        <w:t xml:space="preserve"> composite attributes </w:t>
      </w:r>
      <w:r>
        <w:t>(</w:t>
      </w:r>
      <w:r w:rsidR="00732C7F">
        <w:t>e.g.</w:t>
      </w:r>
      <w:r>
        <w:t xml:space="preserve"> the name, address </w:t>
      </w:r>
      <w:r w:rsidR="00B82C85">
        <w:t>as well as phone numbers)</w:t>
      </w:r>
      <w:r>
        <w:t xml:space="preserve"> which would be associated to a person</w:t>
      </w:r>
      <w:r w:rsidR="00FF2C4A">
        <w:t>. Additionally, the attribute to store a national insurance number has been added.</w:t>
      </w:r>
    </w:p>
    <w:p w14:paraId="1FCFD16F" w14:textId="67BFA782" w:rsidR="00E709C4" w:rsidRDefault="00304879" w:rsidP="00E709C4">
      <w:r>
        <w:t xml:space="preserve">For type address, phone and person </w:t>
      </w:r>
      <w:r w:rsidR="00732C7F">
        <w:t>the</w:t>
      </w:r>
      <w:r w:rsidR="00E709C4">
        <w:t xml:space="preserve"> </w:t>
      </w:r>
      <w:r w:rsidR="0054523B">
        <w:t>“</w:t>
      </w:r>
      <w:r w:rsidR="00E709C4">
        <w:t>NOT FINAL</w:t>
      </w:r>
      <w:r w:rsidR="0054523B">
        <w:t>”</w:t>
      </w:r>
      <w:r w:rsidR="00E709C4">
        <w:t xml:space="preserve"> statement was included to allow the creation of subtypes of each of the types </w:t>
      </w:r>
      <w:sdt>
        <w:sdtPr>
          <w:id w:val="-430891248"/>
          <w:citation/>
        </w:sdtPr>
        <w:sdtEndPr/>
        <w:sdtContent>
          <w:r w:rsidR="001763C5">
            <w:fldChar w:fldCharType="begin"/>
          </w:r>
          <w:r w:rsidR="001763C5">
            <w:instrText xml:space="preserve"> CITATION 13K20 \l 2057 </w:instrText>
          </w:r>
          <w:r w:rsidR="001763C5">
            <w:fldChar w:fldCharType="separate"/>
          </w:r>
          <w:r w:rsidR="006A35B4" w:rsidRPr="006A35B4">
            <w:rPr>
              <w:noProof/>
            </w:rPr>
            <w:t>[1]</w:t>
          </w:r>
          <w:r w:rsidR="001763C5">
            <w:fldChar w:fldCharType="end"/>
          </w:r>
        </w:sdtContent>
      </w:sdt>
      <w:r w:rsidR="001763C5">
        <w:t>.</w:t>
      </w:r>
      <w:r w:rsidR="00732C7F">
        <w:t xml:space="preserve"> These object-types are known as supertypes.</w:t>
      </w:r>
      <w:r w:rsidR="00395025">
        <w:t xml:space="preserve"> </w:t>
      </w:r>
      <w:r>
        <w:t>Whereas f</w:t>
      </w:r>
      <w:r w:rsidR="00395025">
        <w:t>or the type name, the “FINAL” statement was used so no subtypes could be derived from it.</w:t>
      </w:r>
    </w:p>
    <w:p w14:paraId="1F1C645B" w14:textId="6A56CEF7" w:rsidR="007C7AEA" w:rsidRDefault="00E709C4" w:rsidP="00FD0C8E">
      <w:r>
        <w:t>In addition to the supertypes created</w:t>
      </w:r>
      <w:r w:rsidR="007C7AEA">
        <w:t xml:space="preserve">, two </w:t>
      </w:r>
      <w:r w:rsidR="00466308">
        <w:t>object</w:t>
      </w:r>
      <w:r w:rsidR="00F356E0">
        <w:t>-</w:t>
      </w:r>
      <w:r w:rsidR="007C7AEA">
        <w:t>types were created. These were:</w:t>
      </w:r>
    </w:p>
    <w:p w14:paraId="09EDB71A" w14:textId="53995E57" w:rsidR="002268F7" w:rsidRDefault="007C7AEA" w:rsidP="00E564E7">
      <w:pPr>
        <w:pStyle w:val="ListParagraph"/>
        <w:numPr>
          <w:ilvl w:val="0"/>
          <w:numId w:val="2"/>
        </w:numPr>
      </w:pPr>
      <w:proofErr w:type="spellStart"/>
      <w:r w:rsidRPr="00FA66EB">
        <w:rPr>
          <w:b/>
          <w:bCs/>
        </w:rPr>
        <w:t>Type_employee_position</w:t>
      </w:r>
      <w:proofErr w:type="spellEnd"/>
      <w:r w:rsidR="002268F7">
        <w:t xml:space="preserve">: contains a </w:t>
      </w:r>
      <w:r w:rsidR="0063000A">
        <w:t>job identification number,</w:t>
      </w:r>
      <w:r w:rsidR="002268F7">
        <w:t xml:space="preserve"> a job title variable (e.g. manager, accountant etc) and the salary a person is paid in their position,</w:t>
      </w:r>
    </w:p>
    <w:p w14:paraId="41B7A243" w14:textId="79A38686" w:rsidR="007C7AEA" w:rsidRDefault="007C7AEA" w:rsidP="00E564E7">
      <w:pPr>
        <w:pStyle w:val="ListParagraph"/>
        <w:numPr>
          <w:ilvl w:val="0"/>
          <w:numId w:val="2"/>
        </w:numPr>
      </w:pPr>
      <w:proofErr w:type="spellStart"/>
      <w:r w:rsidRPr="00FA66EB">
        <w:rPr>
          <w:b/>
          <w:bCs/>
        </w:rPr>
        <w:t>Type_account</w:t>
      </w:r>
      <w:proofErr w:type="spellEnd"/>
      <w:r w:rsidR="002268F7">
        <w:t>: contains an account number</w:t>
      </w:r>
      <w:r w:rsidR="0063000A">
        <w:t xml:space="preserve">, </w:t>
      </w:r>
      <w:r w:rsidR="002268F7">
        <w:t>an account type (e.g. savings or a current account), the balance of the account, the branch which the account was opened, the in rate of the account, the limit of free overdraft and the date which the account was created.</w:t>
      </w:r>
    </w:p>
    <w:p w14:paraId="2FABEC3B" w14:textId="3EC39943" w:rsidR="001174D4" w:rsidRDefault="001174D4" w:rsidP="001174D4">
      <w:r>
        <w:t xml:space="preserve">As these types were not to be inherited from, the </w:t>
      </w:r>
      <w:r w:rsidR="00791282">
        <w:t>“</w:t>
      </w:r>
      <w:r>
        <w:t>FINAL</w:t>
      </w:r>
      <w:r w:rsidR="00791282">
        <w:t>”</w:t>
      </w:r>
      <w:r>
        <w:t xml:space="preserve"> statement was included</w:t>
      </w:r>
      <w:r w:rsidR="00E502C2">
        <w:t>.</w:t>
      </w:r>
    </w:p>
    <w:p w14:paraId="4762647A" w14:textId="5D5649DC" w:rsidR="00FD0C8E" w:rsidRDefault="00330278" w:rsidP="00FD0C8E">
      <w:pPr>
        <w:pStyle w:val="Heading2"/>
      </w:pPr>
      <w:r>
        <w:t>2.</w:t>
      </w:r>
      <w:r w:rsidR="00B469AA">
        <w:t>1</w:t>
      </w:r>
      <w:r>
        <w:t xml:space="preserve">.2. </w:t>
      </w:r>
      <w:r w:rsidR="00FD0C8E">
        <w:t>Inheritance</w:t>
      </w:r>
    </w:p>
    <w:p w14:paraId="0E7F2125" w14:textId="2CBC83E0" w:rsidR="006D4FB6" w:rsidRDefault="007C7AEA" w:rsidP="007C7AEA">
      <w:r>
        <w:t>Within object-relational models a key concept is inheritance</w:t>
      </w:r>
      <w:sdt>
        <w:sdtPr>
          <w:id w:val="-1143119143"/>
          <w:citation/>
        </w:sdtPr>
        <w:sdtEndPr/>
        <w:sdtContent>
          <w:r w:rsidR="00146C04">
            <w:fldChar w:fldCharType="begin"/>
          </w:r>
          <w:r w:rsidR="00146C04">
            <w:instrText xml:space="preserve"> CITATION Can15 \l 2057 </w:instrText>
          </w:r>
          <w:r w:rsidR="00146C04">
            <w:fldChar w:fldCharType="separate"/>
          </w:r>
          <w:r w:rsidR="006A35B4">
            <w:rPr>
              <w:noProof/>
            </w:rPr>
            <w:t xml:space="preserve"> </w:t>
          </w:r>
          <w:r w:rsidR="006A35B4" w:rsidRPr="006A35B4">
            <w:rPr>
              <w:noProof/>
            </w:rPr>
            <w:t>[4]</w:t>
          </w:r>
          <w:r w:rsidR="00146C04">
            <w:fldChar w:fldCharType="end"/>
          </w:r>
        </w:sdtContent>
      </w:sdt>
      <w:r>
        <w:t xml:space="preserve">. Object types </w:t>
      </w:r>
      <w:r w:rsidR="00CA7B28">
        <w:t xml:space="preserve">within Oracle </w:t>
      </w:r>
      <w:r>
        <w:t xml:space="preserve">support inheritance which allows another type or </w:t>
      </w:r>
      <w:r w:rsidR="00F149B1">
        <w:t xml:space="preserve">the </w:t>
      </w:r>
      <w:r>
        <w:t xml:space="preserve">subtypes to be created from the previous type (i.e. supertype). </w:t>
      </w:r>
      <w:r w:rsidR="00255CFF">
        <w:t>Additionally, inherited attributes will contain new attributes as well as those that they have inherited</w:t>
      </w:r>
      <w:r w:rsidR="00DF0A96">
        <w:t xml:space="preserve"> </w:t>
      </w:r>
      <w:sdt>
        <w:sdtPr>
          <w:id w:val="-823744822"/>
          <w:citation/>
        </w:sdtPr>
        <w:sdtEndPr/>
        <w:sdtContent>
          <w:r w:rsidR="00DF0A96">
            <w:fldChar w:fldCharType="begin"/>
          </w:r>
          <w:r w:rsidR="00DF0A96">
            <w:instrText xml:space="preserve"> CITATION Kri18 \l 2057 </w:instrText>
          </w:r>
          <w:r w:rsidR="00DF0A96">
            <w:fldChar w:fldCharType="separate"/>
          </w:r>
          <w:r w:rsidR="006A35B4" w:rsidRPr="006A35B4">
            <w:rPr>
              <w:noProof/>
            </w:rPr>
            <w:t>[3]</w:t>
          </w:r>
          <w:r w:rsidR="00DF0A96">
            <w:fldChar w:fldCharType="end"/>
          </w:r>
        </w:sdtContent>
      </w:sdt>
      <w:r w:rsidR="00255CFF">
        <w:t>.</w:t>
      </w:r>
      <w:r w:rsidR="0069060A">
        <w:t xml:space="preserve"> </w:t>
      </w:r>
      <w:r w:rsidR="001B4E80">
        <w:t xml:space="preserve">Inheritance </w:t>
      </w:r>
      <w:r w:rsidR="0069060A">
        <w:t xml:space="preserve">prevents the need to reuse code from </w:t>
      </w:r>
      <w:r w:rsidR="0069060A">
        <w:lastRenderedPageBreak/>
        <w:t>supertypes to subtypes as they are included</w:t>
      </w:r>
      <w:r w:rsidR="00CA7B99">
        <w:t>, reducing the need to store the same data in multiple locations.</w:t>
      </w:r>
      <w:r w:rsidR="0057786F">
        <w:t xml:space="preserve"> </w:t>
      </w:r>
      <w:r w:rsidR="006D4FB6">
        <w:t>To declare a subtype “UNDER” is used</w:t>
      </w:r>
      <w:r w:rsidR="0049749E">
        <w:t xml:space="preserve"> to enable it to inherit from the supertype.</w:t>
      </w:r>
    </w:p>
    <w:p w14:paraId="623F1BBC" w14:textId="2BEDC2E0" w:rsidR="007C7AEA" w:rsidRPr="00330278" w:rsidRDefault="007C7AEA" w:rsidP="00330278">
      <w:r>
        <w:t>In the case of the re-design</w:t>
      </w:r>
      <w:r w:rsidR="0069060A">
        <w:t>,</w:t>
      </w:r>
      <w:r>
        <w:t xml:space="preserve"> there were three subtypes create</w:t>
      </w:r>
      <w:r w:rsidR="003B3C94">
        <w:t>d</w:t>
      </w:r>
      <w:r>
        <w:t>:</w:t>
      </w:r>
    </w:p>
    <w:p w14:paraId="453B116A" w14:textId="65BDA91B" w:rsidR="00D82386" w:rsidRDefault="00D82386" w:rsidP="00D82386">
      <w:pPr>
        <w:pStyle w:val="ListParagraph"/>
        <w:numPr>
          <w:ilvl w:val="0"/>
          <w:numId w:val="1"/>
        </w:numPr>
      </w:pPr>
      <w:proofErr w:type="spellStart"/>
      <w:r w:rsidRPr="000A5CC7">
        <w:rPr>
          <w:b/>
          <w:bCs/>
        </w:rPr>
        <w:t>Type_</w:t>
      </w:r>
      <w:r w:rsidR="007C7AEA" w:rsidRPr="000A5CC7">
        <w:rPr>
          <w:b/>
          <w:bCs/>
        </w:rPr>
        <w:t>branch</w:t>
      </w:r>
      <w:proofErr w:type="spellEnd"/>
      <w:r w:rsidR="00A85FC2">
        <w:t xml:space="preserve">: is a subtype of </w:t>
      </w:r>
      <w:proofErr w:type="spellStart"/>
      <w:r w:rsidR="00A85FC2">
        <w:t>type_address</w:t>
      </w:r>
      <w:proofErr w:type="spellEnd"/>
      <w:r w:rsidR="00A85FC2">
        <w:t xml:space="preserve"> meaning it inherits attributes for the address as well as having branch</w:t>
      </w:r>
      <w:r w:rsidR="00793B59">
        <w:t xml:space="preserve"> identification number</w:t>
      </w:r>
      <w:r w:rsidR="00A85FC2">
        <w:t xml:space="preserve"> and will also contain </w:t>
      </w:r>
      <w:r w:rsidR="00E8240F">
        <w:t>the phone number of the branch</w:t>
      </w:r>
      <w:r w:rsidR="008360FC">
        <w:t>,</w:t>
      </w:r>
    </w:p>
    <w:p w14:paraId="33964AE7" w14:textId="39EA16C3" w:rsidR="007C7AEA" w:rsidRDefault="007C7AEA" w:rsidP="00D82386">
      <w:pPr>
        <w:pStyle w:val="ListParagraph"/>
        <w:numPr>
          <w:ilvl w:val="0"/>
          <w:numId w:val="1"/>
        </w:numPr>
      </w:pPr>
      <w:proofErr w:type="spellStart"/>
      <w:r w:rsidRPr="000A5CC7">
        <w:rPr>
          <w:b/>
          <w:bCs/>
        </w:rPr>
        <w:t>Type_employee</w:t>
      </w:r>
      <w:proofErr w:type="spellEnd"/>
      <w:r w:rsidR="00E8240F">
        <w:t xml:space="preserve">: is a subtype of </w:t>
      </w:r>
      <w:proofErr w:type="spellStart"/>
      <w:r w:rsidR="00E8240F">
        <w:t>type_person</w:t>
      </w:r>
      <w:proofErr w:type="spellEnd"/>
      <w:r w:rsidR="00E8240F">
        <w:t xml:space="preserve"> meaning it collects a </w:t>
      </w:r>
      <w:proofErr w:type="spellStart"/>
      <w:r w:rsidR="00E8240F">
        <w:t>persons</w:t>
      </w:r>
      <w:proofErr w:type="spellEnd"/>
      <w:r w:rsidR="00E8240F">
        <w:t xml:space="preserve"> name, address, phone numbers and </w:t>
      </w:r>
      <w:r w:rsidR="008360FC">
        <w:t>national insurance number</w:t>
      </w:r>
      <w:r w:rsidR="00026272">
        <w:t xml:space="preserve">. Also, it collects the </w:t>
      </w:r>
      <w:r w:rsidR="008360FC">
        <w:t>employee identification number, the branch the employee works at, their position in the branch</w:t>
      </w:r>
      <w:r w:rsidR="00F41560">
        <w:t xml:space="preserve">, </w:t>
      </w:r>
      <w:r w:rsidR="008360FC">
        <w:t xml:space="preserve">the supervisor identification </w:t>
      </w:r>
      <w:r w:rsidR="00783C44">
        <w:t xml:space="preserve">number </w:t>
      </w:r>
      <w:r w:rsidR="008360FC">
        <w:t>and the date the employee joined the bank,</w:t>
      </w:r>
    </w:p>
    <w:p w14:paraId="6340F251" w14:textId="5D8C9AB2" w:rsidR="007C7AEA" w:rsidRDefault="007C7AEA" w:rsidP="007C7AEA">
      <w:pPr>
        <w:pStyle w:val="ListParagraph"/>
        <w:numPr>
          <w:ilvl w:val="0"/>
          <w:numId w:val="1"/>
        </w:numPr>
      </w:pPr>
      <w:proofErr w:type="spellStart"/>
      <w:r w:rsidRPr="000D1552">
        <w:rPr>
          <w:b/>
          <w:bCs/>
        </w:rPr>
        <w:t>Type_customer</w:t>
      </w:r>
      <w:proofErr w:type="spellEnd"/>
      <w:r w:rsidR="008360FC">
        <w:t xml:space="preserve">: is a subtype of </w:t>
      </w:r>
      <w:proofErr w:type="spellStart"/>
      <w:r w:rsidR="008360FC">
        <w:t>type_person</w:t>
      </w:r>
      <w:proofErr w:type="spellEnd"/>
      <w:r w:rsidR="008360FC">
        <w:t xml:space="preserve"> meaning it inherits a </w:t>
      </w:r>
      <w:proofErr w:type="spellStart"/>
      <w:r w:rsidR="008360FC">
        <w:t>persons</w:t>
      </w:r>
      <w:proofErr w:type="spellEnd"/>
      <w:r w:rsidR="008360FC">
        <w:t xml:space="preserve"> name, address, phone numbers</w:t>
      </w:r>
      <w:r w:rsidR="00CB34BC">
        <w:t xml:space="preserve"> and </w:t>
      </w:r>
      <w:r w:rsidR="008360FC">
        <w:t>national insurance number</w:t>
      </w:r>
      <w:r w:rsidR="00CB34BC">
        <w:t xml:space="preserve">. Additionally, it adds a </w:t>
      </w:r>
      <w:r w:rsidR="008360FC">
        <w:t>customer identification number</w:t>
      </w:r>
      <w:r w:rsidR="00CB34BC">
        <w:t>.</w:t>
      </w:r>
    </w:p>
    <w:p w14:paraId="7B0BC371" w14:textId="5ACB13D5" w:rsidR="00180F7C" w:rsidRDefault="00180F7C" w:rsidP="00180F7C">
      <w:r>
        <w:t xml:space="preserve">Since there are to be no subtypes created from the </w:t>
      </w:r>
      <w:r w:rsidR="00075239">
        <w:t>sub</w:t>
      </w:r>
      <w:r>
        <w:t>types detailed above, the key wor</w:t>
      </w:r>
      <w:r w:rsidR="00130A6D">
        <w:t>d</w:t>
      </w:r>
      <w:r>
        <w:t xml:space="preserve"> “FINAL” was used.</w:t>
      </w:r>
    </w:p>
    <w:p w14:paraId="2933E448" w14:textId="13F6DFD8" w:rsidR="00146C04" w:rsidRPr="00B23100" w:rsidRDefault="00146C04" w:rsidP="00180F7C">
      <w:r>
        <w:t>The final application of the types was to make tables for a customer account, an employee position, an employee, a customer and a branch</w:t>
      </w:r>
      <w:r w:rsidR="00503046">
        <w:t>, each with different attributes specified by the types they have inherited and their additional features</w:t>
      </w:r>
      <w:r w:rsidR="00EC564D">
        <w:t xml:space="preserve"> (e.g. the customer identification number)</w:t>
      </w:r>
      <w:r w:rsidR="00503046">
        <w:t xml:space="preserve">. </w:t>
      </w:r>
    </w:p>
    <w:p w14:paraId="21791DBF" w14:textId="40CD731C" w:rsidR="00FD0C8E" w:rsidRDefault="00A85FC2" w:rsidP="00FD0C8E">
      <w:pPr>
        <w:pStyle w:val="Heading2"/>
      </w:pPr>
      <w:r>
        <w:t xml:space="preserve">2.1.3. </w:t>
      </w:r>
      <w:r w:rsidR="00FD0C8E">
        <w:t xml:space="preserve">References </w:t>
      </w:r>
    </w:p>
    <w:p w14:paraId="60B92F35" w14:textId="4F939485" w:rsidR="00FD0C8E" w:rsidRDefault="00B469AA" w:rsidP="00FD0C8E">
      <w:r>
        <w:t>A reference is a pointer to a</w:t>
      </w:r>
      <w:r w:rsidR="002D4608">
        <w:t>n</w:t>
      </w:r>
      <w:r>
        <w:t xml:space="preserve"> </w:t>
      </w:r>
      <w:r w:rsidR="00180F7C">
        <w:t>instance</w:t>
      </w:r>
      <w:r>
        <w:t xml:space="preserve"> of an object.</w:t>
      </w:r>
      <w:r w:rsidR="00B17024">
        <w:t xml:space="preserve"> References allow for tuples to have direct references</w:t>
      </w:r>
      <w:r w:rsidR="004C5984">
        <w:t>. S</w:t>
      </w:r>
      <w:r w:rsidR="00B17024">
        <w:t>o</w:t>
      </w:r>
      <w:r w:rsidR="004C5984">
        <w:t xml:space="preserve">, </w:t>
      </w:r>
      <w:r w:rsidR="00B17024">
        <w:t xml:space="preserve">instead of using the primary key </w:t>
      </w:r>
      <w:r w:rsidR="004C5984">
        <w:t xml:space="preserve">to connect the tables and types, the reference </w:t>
      </w:r>
      <w:r w:rsidR="00B17024">
        <w:t xml:space="preserve">can be used instead </w:t>
      </w:r>
      <w:sdt>
        <w:sdtPr>
          <w:id w:val="336891068"/>
          <w:citation/>
        </w:sdtPr>
        <w:sdtEndPr/>
        <w:sdtContent>
          <w:r w:rsidR="00B17024">
            <w:fldChar w:fldCharType="begin"/>
          </w:r>
          <w:r w:rsidR="00B17024">
            <w:instrText xml:space="preserve"> CITATION Obj \l 2057 </w:instrText>
          </w:r>
          <w:r w:rsidR="00B17024">
            <w:fldChar w:fldCharType="separate"/>
          </w:r>
          <w:r w:rsidR="006A35B4" w:rsidRPr="006A35B4">
            <w:rPr>
              <w:noProof/>
            </w:rPr>
            <w:t>[5]</w:t>
          </w:r>
          <w:r w:rsidR="00B17024">
            <w:fldChar w:fldCharType="end"/>
          </w:r>
        </w:sdtContent>
      </w:sdt>
      <w:r w:rsidR="00324011">
        <w:t>.</w:t>
      </w:r>
    </w:p>
    <w:p w14:paraId="35044340" w14:textId="221FC192" w:rsidR="002D4608" w:rsidRDefault="002D4608" w:rsidP="00FD0C8E">
      <w:r>
        <w:t xml:space="preserve">For the re-design of the bank schema, references were used within </w:t>
      </w:r>
      <w:r w:rsidR="00550BE1">
        <w:t>two</w:t>
      </w:r>
      <w:r>
        <w:t xml:space="preserve"> of the object-types</w:t>
      </w:r>
      <w:r w:rsidR="007671A4">
        <w:t>:</w:t>
      </w:r>
    </w:p>
    <w:p w14:paraId="41A70B08" w14:textId="193C1C10" w:rsidR="002D4608" w:rsidRDefault="002D4608" w:rsidP="00550BE1">
      <w:pPr>
        <w:pStyle w:val="ListParagraph"/>
        <w:numPr>
          <w:ilvl w:val="0"/>
          <w:numId w:val="3"/>
        </w:numPr>
      </w:pPr>
      <w:proofErr w:type="spellStart"/>
      <w:r w:rsidRPr="00D02910">
        <w:rPr>
          <w:b/>
          <w:bCs/>
        </w:rPr>
        <w:t>Type_employee</w:t>
      </w:r>
      <w:proofErr w:type="spellEnd"/>
      <w:r>
        <w:t>:</w:t>
      </w:r>
      <w:r w:rsidR="004B7A98">
        <w:t xml:space="preserve"> to get the branch information an employee works at a reference to the branch type was used as well as to the employee position table which gets the job title </w:t>
      </w:r>
      <w:r w:rsidR="005C4796">
        <w:t xml:space="preserve">of </w:t>
      </w:r>
      <w:r w:rsidR="004B7A98">
        <w:t xml:space="preserve">the employee and their salary. Additionally, a reference was made to the supervisor which uses the </w:t>
      </w:r>
      <w:r w:rsidR="001F2A56">
        <w:t>employee ty</w:t>
      </w:r>
      <w:r w:rsidR="00960953">
        <w:t>p</w:t>
      </w:r>
      <w:r w:rsidR="001F2A56">
        <w:t>e</w:t>
      </w:r>
      <w:r w:rsidR="004B7A98">
        <w:t xml:space="preserve">, as a supervisor will require all the information </w:t>
      </w:r>
      <w:r w:rsidR="00F70454">
        <w:t>within the type</w:t>
      </w:r>
      <w:r w:rsidR="005C4796">
        <w:t>,</w:t>
      </w:r>
    </w:p>
    <w:p w14:paraId="405EFBB6" w14:textId="2850A214" w:rsidR="002D4608" w:rsidRDefault="002D4608" w:rsidP="002D4608">
      <w:pPr>
        <w:pStyle w:val="ListParagraph"/>
        <w:numPr>
          <w:ilvl w:val="0"/>
          <w:numId w:val="3"/>
        </w:numPr>
      </w:pPr>
      <w:proofErr w:type="spellStart"/>
      <w:r w:rsidRPr="00D02910">
        <w:rPr>
          <w:b/>
          <w:bCs/>
        </w:rPr>
        <w:lastRenderedPageBreak/>
        <w:t>Type_account</w:t>
      </w:r>
      <w:proofErr w:type="spellEnd"/>
      <w:r w:rsidR="00550BE1">
        <w:t xml:space="preserve">: </w:t>
      </w:r>
      <w:r w:rsidR="005C4796">
        <w:t>For an account, a reference is needed to the branch type which will collect the branch information</w:t>
      </w:r>
      <w:r w:rsidR="006B0B9D">
        <w:t xml:space="preserve"> (such as the branch identification, address and phone number)</w:t>
      </w:r>
      <w:r w:rsidR="000E1E87">
        <w:t>,</w:t>
      </w:r>
    </w:p>
    <w:p w14:paraId="7E1C0B4B" w14:textId="1B5FDD9F" w:rsidR="002D4608" w:rsidRDefault="002D4608" w:rsidP="002D4608">
      <w:r>
        <w:t>It was also used within one of the tables:</w:t>
      </w:r>
    </w:p>
    <w:p w14:paraId="47C5D961" w14:textId="64C3C5B2" w:rsidR="002D4608" w:rsidRDefault="002D4608" w:rsidP="002D4608">
      <w:pPr>
        <w:pStyle w:val="ListParagraph"/>
        <w:numPr>
          <w:ilvl w:val="0"/>
          <w:numId w:val="4"/>
        </w:numPr>
      </w:pPr>
      <w:proofErr w:type="spellStart"/>
      <w:r w:rsidRPr="00D02910">
        <w:rPr>
          <w:b/>
          <w:bCs/>
        </w:rPr>
        <w:t>Table_customer_account</w:t>
      </w:r>
      <w:proofErr w:type="spellEnd"/>
      <w:r w:rsidR="005C4796">
        <w:t>: Customer account is an important table which connects the account table and the customer table. It does this by referencing the account table from the account number and to the customer table from the customer table. Additionally, the command “SCOPE IS” was used to gather the information defined by the references at compile time</w:t>
      </w:r>
      <w:sdt>
        <w:sdtPr>
          <w:id w:val="1163120645"/>
          <w:citation/>
        </w:sdtPr>
        <w:sdtEndPr/>
        <w:sdtContent>
          <w:r w:rsidR="005C4796">
            <w:fldChar w:fldCharType="begin"/>
          </w:r>
          <w:r w:rsidR="00DB129F">
            <w:instrText xml:space="preserve">CITATION PLS20 \l 2057 </w:instrText>
          </w:r>
          <w:r w:rsidR="005C4796">
            <w:fldChar w:fldCharType="separate"/>
          </w:r>
          <w:r w:rsidR="006A35B4">
            <w:rPr>
              <w:noProof/>
            </w:rPr>
            <w:t xml:space="preserve"> </w:t>
          </w:r>
          <w:r w:rsidR="006A35B4" w:rsidRPr="006A35B4">
            <w:rPr>
              <w:noProof/>
            </w:rPr>
            <w:t>[6]</w:t>
          </w:r>
          <w:r w:rsidR="005C4796">
            <w:fldChar w:fldCharType="end"/>
          </w:r>
        </w:sdtContent>
      </w:sdt>
      <w:r w:rsidR="005C4796">
        <w:t>.</w:t>
      </w:r>
    </w:p>
    <w:p w14:paraId="44A1F051" w14:textId="78AA7BC0" w:rsidR="00FD0C8E" w:rsidRDefault="00A85FC2" w:rsidP="00FD0C8E">
      <w:pPr>
        <w:pStyle w:val="Heading2"/>
      </w:pPr>
      <w:r>
        <w:t xml:space="preserve">2.1.4. </w:t>
      </w:r>
      <w:r w:rsidR="00FD0C8E">
        <w:t>Methods</w:t>
      </w:r>
    </w:p>
    <w:p w14:paraId="41416434" w14:textId="2524BC0F" w:rsidR="00FD0C8E" w:rsidRDefault="00E541D4" w:rsidP="00FD0C8E">
      <w:r>
        <w:t>Object Methods are functions that can be declared within an object type in oracle. They can be used to define behaviour o</w:t>
      </w:r>
      <w:r w:rsidR="000E4299">
        <w:t>n</w:t>
      </w:r>
      <w:r>
        <w:t xml:space="preserve"> objects of the desired type you want to perform</w:t>
      </w:r>
      <w:sdt>
        <w:sdtPr>
          <w:id w:val="1521968960"/>
          <w:citation/>
        </w:sdtPr>
        <w:sdtEndPr/>
        <w:sdtContent>
          <w:r w:rsidR="000E4299">
            <w:fldChar w:fldCharType="begin"/>
          </w:r>
          <w:r w:rsidR="000E4299">
            <w:instrText xml:space="preserve"> CITATION Kri18 \l 2057 </w:instrText>
          </w:r>
          <w:r w:rsidR="000E4299">
            <w:fldChar w:fldCharType="separate"/>
          </w:r>
          <w:r w:rsidR="006A35B4">
            <w:rPr>
              <w:noProof/>
            </w:rPr>
            <w:t xml:space="preserve"> </w:t>
          </w:r>
          <w:r w:rsidR="006A35B4" w:rsidRPr="006A35B4">
            <w:rPr>
              <w:noProof/>
            </w:rPr>
            <w:t>[3]</w:t>
          </w:r>
          <w:r w:rsidR="000E4299">
            <w:fldChar w:fldCharType="end"/>
          </w:r>
        </w:sdtContent>
      </w:sdt>
      <w:r>
        <w:t>.  The member method is defined in the object type or</w:t>
      </w:r>
      <w:r w:rsidR="00330278">
        <w:t xml:space="preserve"> can be altered after their creation using the “ALTER TYPE” command.</w:t>
      </w:r>
      <w:r>
        <w:t xml:space="preserve"> They are defined using “MEMBER FUNCTION”.</w:t>
      </w:r>
    </w:p>
    <w:p w14:paraId="0D3B4CE6" w14:textId="7B5DB1EE" w:rsidR="00E541D4" w:rsidRDefault="00E541D4" w:rsidP="00FD0C8E">
      <w:r>
        <w:t>In the case of this project, member functions were implemented</w:t>
      </w:r>
      <w:r w:rsidR="003D4430">
        <w:t xml:space="preserve"> for two of the types</w:t>
      </w:r>
      <w:r w:rsidR="00862A29">
        <w:t xml:space="preserve">: </w:t>
      </w:r>
      <w:proofErr w:type="spellStart"/>
      <w:r w:rsidR="003D4430">
        <w:t>type_person</w:t>
      </w:r>
      <w:proofErr w:type="spellEnd"/>
      <w:r w:rsidR="003D4430">
        <w:t xml:space="preserve"> and </w:t>
      </w:r>
      <w:proofErr w:type="spellStart"/>
      <w:r w:rsidR="003D4430">
        <w:t>type_branch</w:t>
      </w:r>
      <w:proofErr w:type="spellEnd"/>
      <w:r w:rsidR="003D4430">
        <w:t>.</w:t>
      </w:r>
    </w:p>
    <w:p w14:paraId="11C51AF6" w14:textId="786D96AB" w:rsidR="003D4430" w:rsidRDefault="00E564E7" w:rsidP="00FD0C8E">
      <w:r>
        <w:rPr>
          <w:noProof/>
        </w:rPr>
        <w:drawing>
          <wp:inline distT="0" distB="0" distL="0" distR="0" wp14:anchorId="1F3A19E8" wp14:editId="13008F75">
            <wp:extent cx="4800600" cy="16478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1647825"/>
                    </a:xfrm>
                    <a:prstGeom prst="rect">
                      <a:avLst/>
                    </a:prstGeom>
                  </pic:spPr>
                </pic:pic>
              </a:graphicData>
            </a:graphic>
          </wp:inline>
        </w:drawing>
      </w:r>
    </w:p>
    <w:p w14:paraId="75149CBD" w14:textId="19EFA89C" w:rsidR="003D4430" w:rsidRDefault="003D4430" w:rsidP="00FD0C8E">
      <w:r>
        <w:t>Image</w:t>
      </w:r>
      <w:r w:rsidR="007C3682">
        <w:t xml:space="preserve"> 3</w:t>
      </w:r>
      <w:r>
        <w:t xml:space="preserve">: Member function for </w:t>
      </w:r>
      <w:proofErr w:type="spellStart"/>
      <w:r>
        <w:t>type_branch</w:t>
      </w:r>
      <w:proofErr w:type="spellEnd"/>
      <w:r>
        <w:t>.</w:t>
      </w:r>
    </w:p>
    <w:p w14:paraId="7F271B44" w14:textId="5E854AC5" w:rsidR="003D4430" w:rsidRDefault="003D4430" w:rsidP="00FD0C8E">
      <w:r>
        <w:t xml:space="preserve">To illustrate, </w:t>
      </w:r>
      <w:r w:rsidR="00AE146D">
        <w:t xml:space="preserve">within </w:t>
      </w:r>
      <w:r>
        <w:t xml:space="preserve">the </w:t>
      </w:r>
      <w:proofErr w:type="spellStart"/>
      <w:r>
        <w:t>type_branch</w:t>
      </w:r>
      <w:proofErr w:type="spellEnd"/>
      <w:r>
        <w:t xml:space="preserve"> the </w:t>
      </w:r>
      <w:proofErr w:type="spellStart"/>
      <w:r>
        <w:t>print_address</w:t>
      </w:r>
      <w:proofErr w:type="spellEnd"/>
      <w:r>
        <w:t xml:space="preserve"> member function was created to return the full address without having to access each individual part </w:t>
      </w:r>
      <w:r w:rsidR="00AE146D">
        <w:t xml:space="preserve">in the select queries </w:t>
      </w:r>
      <w:r>
        <w:t>(i.e. the street, city and the postcode)</w:t>
      </w:r>
      <w:r w:rsidR="008A2B94">
        <w:t xml:space="preserve"> (Imag</w:t>
      </w:r>
      <w:r w:rsidR="000364B6">
        <w:t>e 3</w:t>
      </w:r>
      <w:r w:rsidR="008A2B94">
        <w:t>)</w:t>
      </w:r>
      <w:r>
        <w:t>. The SELF parameter is used to denote the object instance that is currently invoking the method</w:t>
      </w:r>
      <w:sdt>
        <w:sdtPr>
          <w:id w:val="-1614584829"/>
          <w:citation/>
        </w:sdtPr>
        <w:sdtEndPr/>
        <w:sdtContent>
          <w:r w:rsidR="00862A29">
            <w:fldChar w:fldCharType="begin"/>
          </w:r>
          <w:r w:rsidR="00862A29">
            <w:instrText xml:space="preserve"> CITATION 22O20 \l 2057 </w:instrText>
          </w:r>
          <w:r w:rsidR="00862A29">
            <w:fldChar w:fldCharType="separate"/>
          </w:r>
          <w:r w:rsidR="006A35B4">
            <w:rPr>
              <w:noProof/>
            </w:rPr>
            <w:t xml:space="preserve"> </w:t>
          </w:r>
          <w:r w:rsidR="006A35B4" w:rsidRPr="006A35B4">
            <w:rPr>
              <w:noProof/>
            </w:rPr>
            <w:t>[7]</w:t>
          </w:r>
          <w:r w:rsidR="00862A29">
            <w:fldChar w:fldCharType="end"/>
          </w:r>
        </w:sdtContent>
      </w:sdt>
      <w:r>
        <w:t>.</w:t>
      </w:r>
      <w:r w:rsidR="0094128F">
        <w:t xml:space="preserve"> </w:t>
      </w:r>
    </w:p>
    <w:p w14:paraId="29359E3D" w14:textId="745B0E6B" w:rsidR="00862A29" w:rsidRDefault="00862A29" w:rsidP="00FD0C8E">
      <w:r>
        <w:t xml:space="preserve">A member method was also used in </w:t>
      </w:r>
      <w:proofErr w:type="spellStart"/>
      <w:r>
        <w:t>type_person</w:t>
      </w:r>
      <w:proofErr w:type="spellEnd"/>
      <w:r>
        <w:t xml:space="preserve"> to return a person</w:t>
      </w:r>
      <w:r w:rsidR="00545D6B">
        <w:t>’</w:t>
      </w:r>
      <w:r>
        <w:t>s full name, including their title, first name and surname and to return the address (a similar function to Image</w:t>
      </w:r>
      <w:r w:rsidR="00C579D9">
        <w:t xml:space="preserve"> 3</w:t>
      </w:r>
      <w:r>
        <w:t>).</w:t>
      </w:r>
    </w:p>
    <w:p w14:paraId="21964AD3" w14:textId="185C55E7" w:rsidR="00FD0C8E" w:rsidRDefault="00A85FC2" w:rsidP="00FD0C8E">
      <w:pPr>
        <w:pStyle w:val="Heading2"/>
      </w:pPr>
      <w:r>
        <w:lastRenderedPageBreak/>
        <w:t xml:space="preserve">2.1.5. </w:t>
      </w:r>
      <w:r w:rsidR="00FD0C8E">
        <w:t xml:space="preserve">Constraints </w:t>
      </w:r>
    </w:p>
    <w:p w14:paraId="3BAF4722" w14:textId="387919F1" w:rsidR="00CC713C" w:rsidRDefault="00E564E7" w:rsidP="00FD0C8E">
      <w:r>
        <w:t>A constraint is used to define</w:t>
      </w:r>
      <w:r w:rsidR="008E1DF9">
        <w:t xml:space="preserve"> an integrity constraint</w:t>
      </w:r>
      <w:r w:rsidR="00CC713C">
        <w:t>, meaning that it can restrict the value inputted into the database</w:t>
      </w:r>
      <w:r w:rsidR="004F1E19">
        <w:t xml:space="preserve">. </w:t>
      </w:r>
      <w:r w:rsidR="008E1DF9">
        <w:t>Within oracle, six types of constraints can be used when making the tables for the database</w:t>
      </w:r>
      <w:sdt>
        <w:sdtPr>
          <w:id w:val="-468599786"/>
          <w:citation/>
        </w:sdtPr>
        <w:sdtEndPr/>
        <w:sdtContent>
          <w:r w:rsidR="004F1E19">
            <w:fldChar w:fldCharType="begin"/>
          </w:r>
          <w:r w:rsidR="004F1E19">
            <w:instrText xml:space="preserve"> CITATION Con20 \l 2057 </w:instrText>
          </w:r>
          <w:r w:rsidR="004F1E19">
            <w:fldChar w:fldCharType="separate"/>
          </w:r>
          <w:r w:rsidR="006A35B4">
            <w:rPr>
              <w:noProof/>
            </w:rPr>
            <w:t xml:space="preserve"> </w:t>
          </w:r>
          <w:r w:rsidR="006A35B4" w:rsidRPr="006A35B4">
            <w:rPr>
              <w:noProof/>
            </w:rPr>
            <w:t>[8]</w:t>
          </w:r>
          <w:r w:rsidR="004F1E19">
            <w:fldChar w:fldCharType="end"/>
          </w:r>
        </w:sdtContent>
      </w:sdt>
      <w:r w:rsidR="004F1E19">
        <w:t>.</w:t>
      </w:r>
    </w:p>
    <w:p w14:paraId="1CCD3C6E" w14:textId="52164704" w:rsidR="00FD0C8E" w:rsidRDefault="008E1DF9" w:rsidP="00FD0C8E">
      <w:r>
        <w:t>In the context of this project, the following 5 were used:</w:t>
      </w:r>
    </w:p>
    <w:p w14:paraId="4178C9BE" w14:textId="38DAB1B9" w:rsidR="008E1DF9" w:rsidRDefault="00283A0C" w:rsidP="008E1DF9">
      <w:pPr>
        <w:pStyle w:val="ListParagraph"/>
        <w:numPr>
          <w:ilvl w:val="0"/>
          <w:numId w:val="4"/>
        </w:numPr>
      </w:pPr>
      <w:r w:rsidRPr="006171C9">
        <w:rPr>
          <w:b/>
          <w:bCs/>
        </w:rPr>
        <w:t>NOT NULL</w:t>
      </w:r>
      <w:r>
        <w:t>: it requires a database value for the attribute</w:t>
      </w:r>
      <w:r w:rsidR="004F1E19">
        <w:t>, for example someone’s name</w:t>
      </w:r>
      <w:r w:rsidR="00545D6B">
        <w:t>,</w:t>
      </w:r>
    </w:p>
    <w:p w14:paraId="5DDB8625" w14:textId="17DD5D53" w:rsidR="00545D6B" w:rsidRDefault="00545D6B" w:rsidP="008E1DF9">
      <w:pPr>
        <w:pStyle w:val="ListParagraph"/>
        <w:numPr>
          <w:ilvl w:val="0"/>
          <w:numId w:val="4"/>
        </w:numPr>
      </w:pPr>
      <w:r w:rsidRPr="006171C9">
        <w:rPr>
          <w:b/>
          <w:bCs/>
        </w:rPr>
        <w:t>UNIQUE</w:t>
      </w:r>
      <w:r>
        <w:t xml:space="preserve">: means that </w:t>
      </w:r>
      <w:r w:rsidR="00CC713C">
        <w:t>no two or more rows of the database can have the same value</w:t>
      </w:r>
      <w:r w:rsidR="004F1E19">
        <w:t>, for example the national insurance number</w:t>
      </w:r>
      <w:r w:rsidR="00803143">
        <w:t xml:space="preserve"> of a customer or a colleague</w:t>
      </w:r>
      <w:r w:rsidR="00CC713C">
        <w:t>,</w:t>
      </w:r>
    </w:p>
    <w:p w14:paraId="5AC69675" w14:textId="64ECB2CB" w:rsidR="008E1DF9" w:rsidRDefault="00283A0C" w:rsidP="008E1DF9">
      <w:pPr>
        <w:pStyle w:val="ListParagraph"/>
        <w:numPr>
          <w:ilvl w:val="0"/>
          <w:numId w:val="4"/>
        </w:numPr>
      </w:pPr>
      <w:r w:rsidRPr="006171C9">
        <w:rPr>
          <w:b/>
          <w:bCs/>
        </w:rPr>
        <w:t>PRIMARY KEY</w:t>
      </w:r>
      <w:r w:rsidR="008E1DF9">
        <w:t>: within each table a primary key was created</w:t>
      </w:r>
      <w:r w:rsidR="00FB76F4">
        <w:t>.</w:t>
      </w:r>
      <w:r w:rsidR="008E1DF9">
        <w:t xml:space="preserve"> This contains a combination of the NOT NULL constraint and the UNIQUE constraints within one declaration</w:t>
      </w:r>
      <w:r w:rsidR="00803143">
        <w:t>. An example of this in the database would be the branch identification number. This is used to identity and access the branch information</w:t>
      </w:r>
      <w:r w:rsidR="00155FC7">
        <w:t xml:space="preserve"> from another table such as the employee table.</w:t>
      </w:r>
    </w:p>
    <w:p w14:paraId="63E61E18" w14:textId="647BA755" w:rsidR="00CC713C" w:rsidRDefault="00CC713C" w:rsidP="008E1DF9">
      <w:pPr>
        <w:pStyle w:val="ListParagraph"/>
        <w:numPr>
          <w:ilvl w:val="0"/>
          <w:numId w:val="4"/>
        </w:numPr>
      </w:pPr>
      <w:r w:rsidRPr="006171C9">
        <w:rPr>
          <w:b/>
          <w:bCs/>
        </w:rPr>
        <w:t>CHECK</w:t>
      </w:r>
      <w:r>
        <w:t xml:space="preserve">: requires the value to meet a specified condition, for example having either a </w:t>
      </w:r>
      <w:r w:rsidR="004F1E19">
        <w:t>‘</w:t>
      </w:r>
      <w:r>
        <w:t>savings</w:t>
      </w:r>
      <w:r w:rsidR="004F1E19">
        <w:t>’</w:t>
      </w:r>
      <w:r>
        <w:t xml:space="preserve"> or </w:t>
      </w:r>
      <w:r w:rsidR="004F1E19">
        <w:t>‘</w:t>
      </w:r>
      <w:r>
        <w:t>current</w:t>
      </w:r>
      <w:r w:rsidR="004F1E19">
        <w:t>’</w:t>
      </w:r>
      <w:r>
        <w:t xml:space="preserve"> account,</w:t>
      </w:r>
    </w:p>
    <w:p w14:paraId="0784FE67" w14:textId="68A01BF2" w:rsidR="00CC713C" w:rsidRDefault="00CC713C" w:rsidP="008E1DF9">
      <w:pPr>
        <w:pStyle w:val="ListParagraph"/>
        <w:numPr>
          <w:ilvl w:val="0"/>
          <w:numId w:val="4"/>
        </w:numPr>
      </w:pPr>
      <w:r w:rsidRPr="006171C9">
        <w:rPr>
          <w:b/>
          <w:bCs/>
        </w:rPr>
        <w:t>REF</w:t>
      </w:r>
      <w:r>
        <w:t>: describes the relationship between the REF and the object that it is referenced to</w:t>
      </w:r>
      <w:sdt>
        <w:sdtPr>
          <w:id w:val="-1892188647"/>
          <w:citation/>
        </w:sdtPr>
        <w:sdtEndPr/>
        <w:sdtContent>
          <w:r>
            <w:fldChar w:fldCharType="begin"/>
          </w:r>
          <w:r>
            <w:instrText xml:space="preserve"> CITATION Con20 \l 2057 </w:instrText>
          </w:r>
          <w:r>
            <w:fldChar w:fldCharType="separate"/>
          </w:r>
          <w:r w:rsidR="006A35B4">
            <w:rPr>
              <w:noProof/>
            </w:rPr>
            <w:t xml:space="preserve"> </w:t>
          </w:r>
          <w:r w:rsidR="006A35B4" w:rsidRPr="006A35B4">
            <w:rPr>
              <w:noProof/>
            </w:rPr>
            <w:t>[8]</w:t>
          </w:r>
          <w:r>
            <w:fldChar w:fldCharType="end"/>
          </w:r>
        </w:sdtContent>
      </w:sdt>
      <w:r w:rsidR="00324011">
        <w:t xml:space="preserve"> therefore, eliminating the need for a JOIN function to connect tables.</w:t>
      </w:r>
    </w:p>
    <w:p w14:paraId="2F69D1A3" w14:textId="5B5A502A" w:rsidR="00FD0C8E" w:rsidRDefault="00A85FC2" w:rsidP="00FD0C8E">
      <w:pPr>
        <w:pStyle w:val="Heading2"/>
      </w:pPr>
      <w:r>
        <w:t xml:space="preserve">2.1.6. </w:t>
      </w:r>
      <w:r w:rsidR="00FD0C8E">
        <w:t>Collections</w:t>
      </w:r>
    </w:p>
    <w:p w14:paraId="06AF27E8" w14:textId="77777777" w:rsidR="00E66F04" w:rsidRDefault="00CF4452" w:rsidP="0002623C">
      <w:r>
        <w:t xml:space="preserve">Collections are </w:t>
      </w:r>
      <w:r w:rsidR="00161E83">
        <w:t>a group of</w:t>
      </w:r>
      <w:r>
        <w:t xml:space="preserve"> </w:t>
      </w:r>
      <w:r w:rsidR="00161E83">
        <w:t xml:space="preserve">ordered </w:t>
      </w:r>
      <w:r w:rsidR="00D07F66">
        <w:t xml:space="preserve">elements </w:t>
      </w:r>
      <w:r w:rsidR="00161E83">
        <w:t xml:space="preserve">that are </w:t>
      </w:r>
      <w:r w:rsidR="00D07F66">
        <w:t>of the same type</w:t>
      </w:r>
      <w:r>
        <w:t>.</w:t>
      </w:r>
      <w:r w:rsidR="00161E83">
        <w:t xml:space="preserve"> It is a concept that can be used in datatypes such as arrays and nested tables.</w:t>
      </w:r>
      <w:r w:rsidR="00E66F04">
        <w:t xml:space="preserve"> </w:t>
      </w:r>
    </w:p>
    <w:p w14:paraId="0DB818D6" w14:textId="3A9CA3BE" w:rsidR="0002623C" w:rsidRDefault="00E66F04" w:rsidP="0002623C">
      <w:r>
        <w:t xml:space="preserve">Nested tables, as their name suggests, are tables that are in tables. This was chosen as a suitable approach as there were different types of phone being used to store information in the database. </w:t>
      </w:r>
      <w:r w:rsidR="00CF4452">
        <w:t xml:space="preserve"> </w:t>
      </w:r>
      <w:r w:rsidR="00CD18CB">
        <w:t xml:space="preserve">Nested tables are single-dimensional, meaning that each row has a single column of data, acting like a one-dimensional array </w:t>
      </w:r>
      <w:sdt>
        <w:sdtPr>
          <w:id w:val="-1894649652"/>
          <w:citation/>
        </w:sdtPr>
        <w:sdtEndPr/>
        <w:sdtContent>
          <w:r w:rsidR="00161E83">
            <w:fldChar w:fldCharType="begin"/>
          </w:r>
          <w:r w:rsidR="00161E83">
            <w:instrText xml:space="preserve"> CITATION PLS201 \l 2057 </w:instrText>
          </w:r>
          <w:r w:rsidR="00161E83">
            <w:fldChar w:fldCharType="separate"/>
          </w:r>
          <w:r w:rsidR="006A35B4" w:rsidRPr="006A35B4">
            <w:rPr>
              <w:noProof/>
            </w:rPr>
            <w:t>[9]</w:t>
          </w:r>
          <w:r w:rsidR="00161E83">
            <w:fldChar w:fldCharType="end"/>
          </w:r>
        </w:sdtContent>
      </w:sdt>
      <w:r w:rsidR="00161E83">
        <w:t>.</w:t>
      </w:r>
      <w:r w:rsidR="00CB7DC9">
        <w:t xml:space="preserve"> This means that since nested tables can condense multiple columns, such as the phone type and the phone number into a single column without losing any of the</w:t>
      </w:r>
      <w:r w:rsidR="006A426C">
        <w:t>ir</w:t>
      </w:r>
      <w:r w:rsidR="00CB7DC9">
        <w:t xml:space="preserve"> data </w:t>
      </w:r>
      <w:sdt>
        <w:sdtPr>
          <w:id w:val="-482238004"/>
          <w:citation/>
        </w:sdtPr>
        <w:sdtEndPr/>
        <w:sdtContent>
          <w:r w:rsidR="00CB7DC9">
            <w:fldChar w:fldCharType="begin"/>
          </w:r>
          <w:r w:rsidR="00CB7DC9">
            <w:instrText xml:space="preserve"> CITATION Ora20 \l 2057 </w:instrText>
          </w:r>
          <w:r w:rsidR="00CB7DC9">
            <w:fldChar w:fldCharType="separate"/>
          </w:r>
          <w:r w:rsidR="006A35B4" w:rsidRPr="006A35B4">
            <w:rPr>
              <w:noProof/>
            </w:rPr>
            <w:t>[10]</w:t>
          </w:r>
          <w:r w:rsidR="00CB7DC9">
            <w:fldChar w:fldCharType="end"/>
          </w:r>
        </w:sdtContent>
      </w:sdt>
      <w:r w:rsidR="00CB7DC9">
        <w:t>.</w:t>
      </w:r>
    </w:p>
    <w:p w14:paraId="4D7D0B9E" w14:textId="4BEDEE29" w:rsidR="00CD18CB" w:rsidRDefault="00CD18CB" w:rsidP="0002623C">
      <w:r>
        <w:t>For the instance of the project, a nested table was used from type phone.</w:t>
      </w:r>
    </w:p>
    <w:p w14:paraId="01D67629" w14:textId="40B2B26B" w:rsidR="00C11CFD" w:rsidRDefault="00C11CFD" w:rsidP="0002623C">
      <w:r>
        <w:rPr>
          <w:noProof/>
        </w:rPr>
        <w:drawing>
          <wp:inline distT="0" distB="0" distL="0" distR="0" wp14:anchorId="05740045" wp14:editId="27856760">
            <wp:extent cx="3952875" cy="120438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735"/>
                    <a:stretch/>
                  </pic:blipFill>
                  <pic:spPr bwMode="auto">
                    <a:xfrm>
                      <a:off x="0" y="0"/>
                      <a:ext cx="3952875" cy="1204383"/>
                    </a:xfrm>
                    <a:prstGeom prst="rect">
                      <a:avLst/>
                    </a:prstGeom>
                    <a:ln>
                      <a:noFill/>
                    </a:ln>
                    <a:extLst>
                      <a:ext uri="{53640926-AAD7-44D8-BBD7-CCE9431645EC}">
                        <a14:shadowObscured xmlns:a14="http://schemas.microsoft.com/office/drawing/2010/main"/>
                      </a:ext>
                    </a:extLst>
                  </pic:spPr>
                </pic:pic>
              </a:graphicData>
            </a:graphic>
          </wp:inline>
        </w:drawing>
      </w:r>
    </w:p>
    <w:p w14:paraId="22737B41" w14:textId="72B7A26E" w:rsidR="00640173" w:rsidRDefault="00640173" w:rsidP="0002623C">
      <w:r>
        <w:lastRenderedPageBreak/>
        <w:t>Image</w:t>
      </w:r>
      <w:r w:rsidR="00E72473">
        <w:t xml:space="preserve"> 4</w:t>
      </w:r>
      <w:r>
        <w:t>: Nested table for phones.</w:t>
      </w:r>
    </w:p>
    <w:p w14:paraId="38A69FBD" w14:textId="5A630DB7" w:rsidR="00871F4C" w:rsidRDefault="00CF4452" w:rsidP="0002623C">
      <w:r>
        <w:t>For example, there was a branch phone, home phone and multiple mobile phone numbers</w:t>
      </w:r>
      <w:r w:rsidR="00D159D7">
        <w:t xml:space="preserve"> meaning that there were occasions where one phone type was being used, and others where multiple were</w:t>
      </w:r>
      <w:r>
        <w:t xml:space="preserve">. </w:t>
      </w:r>
      <w:r w:rsidR="005E55F1">
        <w:t>This</w:t>
      </w:r>
      <w:r w:rsidR="00161E83">
        <w:t xml:space="preserve"> means that the size of the data is unknown which is no issue as the size of the nested table does not need to be predetermined. </w:t>
      </w:r>
      <w:sdt>
        <w:sdtPr>
          <w:id w:val="-221067558"/>
          <w:citation/>
        </w:sdtPr>
        <w:sdtEndPr/>
        <w:sdtContent>
          <w:r w:rsidR="00161E83">
            <w:fldChar w:fldCharType="begin"/>
          </w:r>
          <w:r w:rsidR="00161E83">
            <w:instrText xml:space="preserve"> CITATION Ora20 \l 2057 </w:instrText>
          </w:r>
          <w:r w:rsidR="00161E83">
            <w:fldChar w:fldCharType="separate"/>
          </w:r>
          <w:r w:rsidR="006A35B4" w:rsidRPr="006A35B4">
            <w:rPr>
              <w:noProof/>
            </w:rPr>
            <w:t>[10]</w:t>
          </w:r>
          <w:r w:rsidR="00161E83">
            <w:fldChar w:fldCharType="end"/>
          </w:r>
        </w:sdtContent>
      </w:sdt>
      <w:r w:rsidR="00161E83">
        <w:t>.</w:t>
      </w:r>
      <w:r w:rsidR="001F423D">
        <w:t xml:space="preserve"> </w:t>
      </w:r>
    </w:p>
    <w:p w14:paraId="571F4172" w14:textId="005271C5" w:rsidR="00EF5F99" w:rsidRDefault="00EF5F99" w:rsidP="00EF5F99">
      <w:pPr>
        <w:pStyle w:val="Heading2"/>
      </w:pPr>
      <w:r>
        <w:t>2.2. Alternative Possible Object-Relational Representations</w:t>
      </w:r>
    </w:p>
    <w:p w14:paraId="75E34657" w14:textId="4B486E4C" w:rsidR="00EF5F99" w:rsidRDefault="00B469AA" w:rsidP="00B469AA">
      <w:pPr>
        <w:pStyle w:val="Heading2"/>
      </w:pPr>
      <w:r>
        <w:t>2.2.1. References</w:t>
      </w:r>
    </w:p>
    <w:p w14:paraId="34BC2716" w14:textId="4A97744A" w:rsidR="00B469AA" w:rsidRDefault="00082443" w:rsidP="00B469AA">
      <w:r>
        <w:t xml:space="preserve">A </w:t>
      </w:r>
      <w:r w:rsidRPr="00082443">
        <w:rPr>
          <w:b/>
          <w:bCs/>
        </w:rPr>
        <w:t>value</w:t>
      </w:r>
      <w:r>
        <w:t xml:space="preserve"> is a type of reference which takes it argument of a correlation variable</w:t>
      </w:r>
      <w:r w:rsidR="0057786F">
        <w:t>,</w:t>
      </w:r>
      <w:r>
        <w:t xml:space="preserve"> which is associated to an object</w:t>
      </w:r>
      <w:r w:rsidR="0057786F">
        <w:t>,</w:t>
      </w:r>
      <w:r>
        <w:t xml:space="preserve"> and return</w:t>
      </w:r>
      <w:r w:rsidR="0057786F">
        <w:t>s</w:t>
      </w:r>
      <w:r>
        <w:t xml:space="preserve"> the object instances stored within a table</w:t>
      </w:r>
      <w:sdt>
        <w:sdtPr>
          <w:id w:val="-417559923"/>
          <w:citation/>
        </w:sdtPr>
        <w:sdtEndPr/>
        <w:sdtContent>
          <w:r w:rsidR="001E7C5F">
            <w:fldChar w:fldCharType="begin"/>
          </w:r>
          <w:r w:rsidR="001E7C5F">
            <w:instrText xml:space="preserve"> CITATION Dat20 \l 2057 </w:instrText>
          </w:r>
          <w:r w:rsidR="001E7C5F">
            <w:fldChar w:fldCharType="separate"/>
          </w:r>
          <w:r w:rsidR="006A35B4">
            <w:rPr>
              <w:noProof/>
            </w:rPr>
            <w:t xml:space="preserve"> </w:t>
          </w:r>
          <w:r w:rsidR="006A35B4" w:rsidRPr="006A35B4">
            <w:rPr>
              <w:noProof/>
            </w:rPr>
            <w:t>[11]</w:t>
          </w:r>
          <w:r w:rsidR="001E7C5F">
            <w:fldChar w:fldCharType="end"/>
          </w:r>
        </w:sdtContent>
      </w:sdt>
      <w:r>
        <w:t>.</w:t>
      </w:r>
      <w:r w:rsidR="00B249F7">
        <w:t xml:space="preserve"> However, they are not ideal to use when returning by a pointer or a class</w:t>
      </w:r>
      <w:r w:rsidR="005B07E3">
        <w:t xml:space="preserve"> </w:t>
      </w:r>
      <w:sdt>
        <w:sdtPr>
          <w:id w:val="1997148504"/>
          <w:citation/>
        </w:sdtPr>
        <w:sdtContent>
          <w:r w:rsidR="005B07E3">
            <w:fldChar w:fldCharType="begin"/>
          </w:r>
          <w:r w:rsidR="005B07E3">
            <w:instrText xml:space="preserve"> CITATION 74a20 \l 2057 </w:instrText>
          </w:r>
          <w:r w:rsidR="005B07E3">
            <w:fldChar w:fldCharType="separate"/>
          </w:r>
          <w:r w:rsidR="006A35B4" w:rsidRPr="006A35B4">
            <w:rPr>
              <w:noProof/>
            </w:rPr>
            <w:t>[12]</w:t>
          </w:r>
          <w:r w:rsidR="005B07E3">
            <w:fldChar w:fldCharType="end"/>
          </w:r>
        </w:sdtContent>
      </w:sdt>
      <w:r w:rsidR="00B249F7">
        <w:t>. Instead a reference (</w:t>
      </w:r>
      <w:r w:rsidR="005B506F">
        <w:t>REF</w:t>
      </w:r>
      <w:r w:rsidR="00B249F7">
        <w:t>()) was used.</w:t>
      </w:r>
    </w:p>
    <w:p w14:paraId="3D2E34DB" w14:textId="3B889C27" w:rsidR="00B469AA" w:rsidRDefault="00082443" w:rsidP="00B469AA">
      <w:r>
        <w:t xml:space="preserve">A dereference operator (or </w:t>
      </w:r>
      <w:proofErr w:type="spellStart"/>
      <w:r w:rsidRPr="00D93264">
        <w:rPr>
          <w:b/>
          <w:bCs/>
        </w:rPr>
        <w:t>deref</w:t>
      </w:r>
      <w:proofErr w:type="spellEnd"/>
      <w:r>
        <w:t>) returns the value of an object, so unlike values it takes a correlation argument. So</w:t>
      </w:r>
      <w:r w:rsidR="00E11E6D">
        <w:t>,</w:t>
      </w:r>
      <w:r>
        <w:t xml:space="preserve"> if you want to retrieve the target object instead of the reference to it, a </w:t>
      </w:r>
      <w:proofErr w:type="spellStart"/>
      <w:r>
        <w:t>deref</w:t>
      </w:r>
      <w:proofErr w:type="spellEnd"/>
      <w:r>
        <w:t xml:space="preserve"> can be used</w:t>
      </w:r>
      <w:sdt>
        <w:sdtPr>
          <w:id w:val="1455208604"/>
          <w:citation/>
        </w:sdtPr>
        <w:sdtEndPr/>
        <w:sdtContent>
          <w:r w:rsidR="001E7C5F">
            <w:fldChar w:fldCharType="begin"/>
          </w:r>
          <w:r w:rsidR="001E7C5F">
            <w:instrText xml:space="preserve"> CITATION 20Ma \l 2057 </w:instrText>
          </w:r>
          <w:r w:rsidR="001E7C5F">
            <w:fldChar w:fldCharType="separate"/>
          </w:r>
          <w:r w:rsidR="006A35B4">
            <w:rPr>
              <w:noProof/>
            </w:rPr>
            <w:t xml:space="preserve"> </w:t>
          </w:r>
          <w:r w:rsidR="006A35B4" w:rsidRPr="006A35B4">
            <w:rPr>
              <w:noProof/>
            </w:rPr>
            <w:t>[13]</w:t>
          </w:r>
          <w:r w:rsidR="001E7C5F">
            <w:fldChar w:fldCharType="end"/>
          </w:r>
        </w:sdtContent>
      </w:sdt>
      <w:r>
        <w:t>.</w:t>
      </w:r>
      <w:r w:rsidR="005B506F">
        <w:t xml:space="preserve"> However, the information for the database could be accessed using the REF() command to return the object ID within the oracle database</w:t>
      </w:r>
      <w:sdt>
        <w:sdtPr>
          <w:id w:val="-1524240786"/>
          <w:citation/>
        </w:sdtPr>
        <w:sdtEndPr/>
        <w:sdtContent>
          <w:r w:rsidR="005B506F">
            <w:fldChar w:fldCharType="begin"/>
          </w:r>
          <w:r w:rsidR="005B506F">
            <w:instrText xml:space="preserve"> CITATION DER20 \l 2057 </w:instrText>
          </w:r>
          <w:r w:rsidR="005B506F">
            <w:fldChar w:fldCharType="separate"/>
          </w:r>
          <w:r w:rsidR="006A35B4">
            <w:rPr>
              <w:noProof/>
            </w:rPr>
            <w:t xml:space="preserve"> </w:t>
          </w:r>
          <w:r w:rsidR="006A35B4" w:rsidRPr="006A35B4">
            <w:rPr>
              <w:noProof/>
            </w:rPr>
            <w:t>[14]</w:t>
          </w:r>
          <w:r w:rsidR="005B506F">
            <w:fldChar w:fldCharType="end"/>
          </w:r>
        </w:sdtContent>
      </w:sdt>
      <w:r w:rsidR="005B506F">
        <w:t>.</w:t>
      </w:r>
    </w:p>
    <w:p w14:paraId="31CBE43B" w14:textId="0A3D26C5" w:rsidR="00B469AA" w:rsidRDefault="00B469AA" w:rsidP="00B469AA">
      <w:pPr>
        <w:pStyle w:val="Heading2"/>
      </w:pPr>
      <w:r>
        <w:t>2.2.2 Collections</w:t>
      </w:r>
    </w:p>
    <w:p w14:paraId="638A59A1" w14:textId="3CA639B1" w:rsidR="0015061B" w:rsidRDefault="003769BC" w:rsidP="006A7D40">
      <w:r w:rsidRPr="00361CCF">
        <w:t>A</w:t>
      </w:r>
      <w:r w:rsidRPr="00215CF7">
        <w:rPr>
          <w:b/>
          <w:bCs/>
        </w:rPr>
        <w:t xml:space="preserve"> variable sized array</w:t>
      </w:r>
      <w:r>
        <w:t xml:space="preserve"> (or a varray) is a collection data type that could have been used during this coursework. They are like nested tables; </w:t>
      </w:r>
      <w:proofErr w:type="spellStart"/>
      <w:r w:rsidR="0015061B">
        <w:t>Varrays</w:t>
      </w:r>
      <w:proofErr w:type="spellEnd"/>
      <w:r w:rsidR="00CF4452">
        <w:t xml:space="preserve"> have </w:t>
      </w:r>
      <w:r w:rsidR="002B4519">
        <w:t>advantages</w:t>
      </w:r>
      <w:r w:rsidR="00CF4452">
        <w:t xml:space="preserve"> over nested tables as they occupy less space, as their upper bound limit (or space capacity) must be declared in the CREATE TYPE statement.</w:t>
      </w:r>
      <w:r w:rsidR="00D07F66">
        <w:t xml:space="preserve"> Additionally, as a varray is stored in the other columns in a row, unlike nested tables which are stored in a separate table, accessing the information is faster.</w:t>
      </w:r>
      <w:r w:rsidR="004E5E2C">
        <w:t xml:space="preserve"> </w:t>
      </w:r>
      <w:r w:rsidR="0015061B">
        <w:t>However, they must know the number of elements being inserted into the varray in advance</w:t>
      </w:r>
      <w:r w:rsidR="00AF3823">
        <w:t xml:space="preserve"> which was not suitable for the phone table as it was unknown how many types and numbers would be added</w:t>
      </w:r>
      <w:r w:rsidR="0015061B">
        <w:t xml:space="preserve"> </w:t>
      </w:r>
      <w:sdt>
        <w:sdtPr>
          <w:id w:val="-1950612214"/>
          <w:citation/>
        </w:sdtPr>
        <w:sdtEndPr/>
        <w:sdtContent>
          <w:r w:rsidR="0015061B">
            <w:fldChar w:fldCharType="begin"/>
          </w:r>
          <w:r w:rsidR="0015061B">
            <w:instrText xml:space="preserve"> CITATION Ora20 \l 2057 </w:instrText>
          </w:r>
          <w:r w:rsidR="0015061B">
            <w:fldChar w:fldCharType="separate"/>
          </w:r>
          <w:r w:rsidR="006A35B4" w:rsidRPr="006A35B4">
            <w:rPr>
              <w:noProof/>
            </w:rPr>
            <w:t>[10]</w:t>
          </w:r>
          <w:r w:rsidR="0015061B">
            <w:fldChar w:fldCharType="end"/>
          </w:r>
        </w:sdtContent>
      </w:sdt>
      <w:r w:rsidR="0015061B">
        <w:t>.</w:t>
      </w:r>
      <w:r w:rsidR="00504F26">
        <w:t xml:space="preserve"> </w:t>
      </w:r>
    </w:p>
    <w:p w14:paraId="4736F4CE" w14:textId="225A56FC" w:rsidR="00F66636" w:rsidRDefault="00F66636" w:rsidP="006A7D40"/>
    <w:p w14:paraId="7EC7B458" w14:textId="4E5E9A04" w:rsidR="00F66636" w:rsidRDefault="00F66636" w:rsidP="006A7D40"/>
    <w:p w14:paraId="1E4763A5" w14:textId="33C682C4" w:rsidR="00F66636" w:rsidRDefault="00F66636" w:rsidP="006A7D40"/>
    <w:p w14:paraId="61935A2A" w14:textId="6CF6E99A" w:rsidR="00F66636" w:rsidRDefault="00F66636" w:rsidP="006A7D40"/>
    <w:p w14:paraId="576CABCF" w14:textId="77777777" w:rsidR="00F66636" w:rsidRDefault="00F66636" w:rsidP="006A7D40"/>
    <w:p w14:paraId="26396EBA" w14:textId="13565714" w:rsidR="006A7D40" w:rsidRDefault="006A7D40" w:rsidP="006A7D40">
      <w:pPr>
        <w:pStyle w:val="Heading1"/>
      </w:pPr>
      <w:r>
        <w:lastRenderedPageBreak/>
        <w:t>Task 4</w:t>
      </w:r>
    </w:p>
    <w:p w14:paraId="725758AE" w14:textId="5CE53F4A" w:rsidR="006A7D40" w:rsidRDefault="006A7D40" w:rsidP="006A7D40">
      <w:pPr>
        <w:pStyle w:val="Heading2"/>
      </w:pPr>
      <w:r>
        <w:t>4.</w:t>
      </w:r>
      <w:r w:rsidR="006514DC">
        <w:t>A</w:t>
      </w:r>
      <w:r>
        <w:t>. Find employees whose first names includes the string “</w:t>
      </w:r>
      <w:proofErr w:type="spellStart"/>
      <w:r>
        <w:t>st</w:t>
      </w:r>
      <w:proofErr w:type="spellEnd"/>
      <w:r>
        <w:t>” and live in Edinburgh.</w:t>
      </w:r>
    </w:p>
    <w:p w14:paraId="61B9F2E4" w14:textId="583429D6" w:rsidR="005F279F" w:rsidRPr="005F279F" w:rsidRDefault="005F279F" w:rsidP="005F279F">
      <w:r>
        <w:t>SQL Statement for 4.A:</w:t>
      </w:r>
    </w:p>
    <w:p w14:paraId="3A12B3DA"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"Employee Name"</w:t>
      </w:r>
    </w:p>
    <w:p w14:paraId="7A8A94B9"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table_employee</w:t>
      </w:r>
      <w:proofErr w:type="spellEnd"/>
      <w:r>
        <w:rPr>
          <w:rFonts w:ascii="Courier New" w:hAnsi="Courier New" w:cs="Courier New"/>
          <w:color w:val="000000"/>
          <w:sz w:val="20"/>
          <w:szCs w:val="20"/>
          <w:highlight w:val="white"/>
        </w:rPr>
        <w:t xml:space="preserve"> e </w:t>
      </w:r>
    </w:p>
    <w:p w14:paraId="317877F1" w14:textId="5A88E6A1"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lower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LIKE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lower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st</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53730B5" w14:textId="759E2067" w:rsidR="006A7D40" w:rsidRPr="006A7D40" w:rsidRDefault="005F279F" w:rsidP="005F279F">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'Edinburgh'</w:t>
      </w:r>
      <w:r>
        <w:rPr>
          <w:rFonts w:ascii="Courier New" w:hAnsi="Courier New" w:cs="Courier New"/>
          <w:b/>
          <w:bCs/>
          <w:color w:val="000080"/>
          <w:sz w:val="20"/>
          <w:szCs w:val="20"/>
          <w:highlight w:val="white"/>
        </w:rPr>
        <w:t>;</w:t>
      </w:r>
    </w:p>
    <w:p w14:paraId="5B2CB7DC" w14:textId="644A8D39" w:rsidR="006A7D40" w:rsidRDefault="006A7D40" w:rsidP="006A7D40">
      <w:r>
        <w:rPr>
          <w:noProof/>
        </w:rPr>
        <w:drawing>
          <wp:inline distT="0" distB="0" distL="0" distR="0" wp14:anchorId="776EBF01" wp14:editId="6EA285E4">
            <wp:extent cx="16764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6400" cy="876300"/>
                    </a:xfrm>
                    <a:prstGeom prst="rect">
                      <a:avLst/>
                    </a:prstGeom>
                  </pic:spPr>
                </pic:pic>
              </a:graphicData>
            </a:graphic>
          </wp:inline>
        </w:drawing>
      </w:r>
    </w:p>
    <w:p w14:paraId="1B18A62A" w14:textId="05B2A9D2" w:rsidR="006A7D40" w:rsidRDefault="006A7D40" w:rsidP="006A7D40">
      <w:r>
        <w:t xml:space="preserve">Image </w:t>
      </w:r>
      <w:r w:rsidR="00237DF4">
        <w:t>5.</w:t>
      </w:r>
      <w:r>
        <w:t xml:space="preserve"> Output from SQL Statement </w:t>
      </w:r>
      <w:r w:rsidR="00646791">
        <w:t xml:space="preserve">A </w:t>
      </w:r>
      <w:r>
        <w:t>(Image 1)</w:t>
      </w:r>
    </w:p>
    <w:p w14:paraId="68BADF42" w14:textId="07BE7E97" w:rsidR="00173B08" w:rsidRDefault="00173B08" w:rsidP="006A7D40">
      <w:r>
        <w:t xml:space="preserve">Using the </w:t>
      </w:r>
      <w:r w:rsidR="00164772">
        <w:t xml:space="preserve">member </w:t>
      </w:r>
      <w:r>
        <w:t xml:space="preserve">method </w:t>
      </w:r>
      <w:proofErr w:type="spellStart"/>
      <w:r>
        <w:t>print_name</w:t>
      </w:r>
      <w:proofErr w:type="spellEnd"/>
      <w:r>
        <w:t>() the employees full name is taken from the employee table. There is then a</w:t>
      </w:r>
      <w:r w:rsidR="00AC5C4B">
        <w:t xml:space="preserve"> where</w:t>
      </w:r>
      <w:r>
        <w:t xml:space="preserve"> query to search for specifically “</w:t>
      </w:r>
      <w:proofErr w:type="spellStart"/>
      <w:r>
        <w:t>st</w:t>
      </w:r>
      <w:proofErr w:type="spellEnd"/>
      <w:r>
        <w:t>” within the first name of the employee as well as a query to find employees in Edinburgh</w:t>
      </w:r>
      <w:r w:rsidR="00237DF4">
        <w:t>.</w:t>
      </w:r>
    </w:p>
    <w:p w14:paraId="09CC2003" w14:textId="69DDE801" w:rsidR="006A7D40" w:rsidRDefault="006A7D40" w:rsidP="006A7D40">
      <w:pPr>
        <w:pStyle w:val="Heading2"/>
      </w:pPr>
      <w:r>
        <w:t>4.</w:t>
      </w:r>
      <w:r w:rsidR="006514DC">
        <w:t>B</w:t>
      </w:r>
      <w:r>
        <w:t>. Find the number of savings accounts at each branch</w:t>
      </w:r>
    </w:p>
    <w:p w14:paraId="5CD52275" w14:textId="63C37826" w:rsidR="005F279F" w:rsidRDefault="005F279F" w:rsidP="005F279F">
      <w:pPr>
        <w:rPr>
          <w:highlight w:val="white"/>
        </w:rPr>
      </w:pPr>
      <w:r>
        <w:rPr>
          <w:highlight w:val="white"/>
        </w:rPr>
        <w:t>SQL Statement for 4.B:</w:t>
      </w:r>
    </w:p>
    <w:p w14:paraId="2995D6C1" w14:textId="5C91B4E2"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"Branch ID"</w:t>
      </w:r>
      <w:r>
        <w:rPr>
          <w:rFonts w:ascii="Courier New" w:hAnsi="Courier New" w:cs="Courier New"/>
          <w:b/>
          <w:bCs/>
          <w:color w:val="000080"/>
          <w:sz w:val="20"/>
          <w:szCs w:val="20"/>
          <w:highlight w:val="white"/>
        </w:rPr>
        <w:t>,</w:t>
      </w:r>
    </w:p>
    <w:p w14:paraId="745C7B1C"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print_address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"Branch Address"</w:t>
      </w:r>
      <w:r>
        <w:rPr>
          <w:rFonts w:ascii="Courier New" w:hAnsi="Courier New" w:cs="Courier New"/>
          <w:b/>
          <w:bCs/>
          <w:color w:val="000080"/>
          <w:sz w:val="20"/>
          <w:szCs w:val="20"/>
          <w:highlight w:val="white"/>
        </w:rPr>
        <w:t>,</w:t>
      </w:r>
    </w:p>
    <w:p w14:paraId="1AEBC893"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"Number of Savings Accounts"</w:t>
      </w:r>
    </w:p>
    <w:p w14:paraId="627A7C5A"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table_account</w:t>
      </w:r>
      <w:proofErr w:type="spellEnd"/>
      <w:r>
        <w:rPr>
          <w:rFonts w:ascii="Courier New" w:hAnsi="Courier New" w:cs="Courier New"/>
          <w:color w:val="000000"/>
          <w:sz w:val="20"/>
          <w:szCs w:val="20"/>
          <w:highlight w:val="white"/>
        </w:rPr>
        <w:t xml:space="preserve"> b</w:t>
      </w:r>
    </w:p>
    <w:p w14:paraId="10017771"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'savings'</w:t>
      </w:r>
    </w:p>
    <w:p w14:paraId="234FEF5D"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print_address</w:t>
      </w:r>
      <w:proofErr w:type="spellEnd"/>
      <w:r>
        <w:rPr>
          <w:rFonts w:ascii="Courier New" w:hAnsi="Courier New" w:cs="Courier New"/>
          <w:b/>
          <w:bCs/>
          <w:color w:val="000080"/>
          <w:sz w:val="20"/>
          <w:szCs w:val="20"/>
          <w:highlight w:val="white"/>
        </w:rPr>
        <w:t>()</w:t>
      </w:r>
    </w:p>
    <w:p w14:paraId="6578DD6B" w14:textId="4C9E76EF" w:rsidR="006A7D40" w:rsidRDefault="005F279F" w:rsidP="005F279F">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ASC</w:t>
      </w:r>
      <w:r>
        <w:rPr>
          <w:rFonts w:ascii="Courier New" w:hAnsi="Courier New" w:cs="Courier New"/>
          <w:b/>
          <w:bCs/>
          <w:color w:val="000080"/>
          <w:sz w:val="20"/>
          <w:szCs w:val="20"/>
          <w:highlight w:val="white"/>
        </w:rPr>
        <w:t>;</w:t>
      </w:r>
    </w:p>
    <w:p w14:paraId="7A22D8CB" w14:textId="65610FDE" w:rsidR="006A7D40" w:rsidRDefault="009C0280" w:rsidP="006A7D40">
      <w:r>
        <w:rPr>
          <w:noProof/>
        </w:rPr>
        <w:drawing>
          <wp:inline distT="0" distB="0" distL="0" distR="0" wp14:anchorId="57AAAC16" wp14:editId="4998AC2C">
            <wp:extent cx="4362450" cy="1371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1371600"/>
                    </a:xfrm>
                    <a:prstGeom prst="rect">
                      <a:avLst/>
                    </a:prstGeom>
                  </pic:spPr>
                </pic:pic>
              </a:graphicData>
            </a:graphic>
          </wp:inline>
        </w:drawing>
      </w:r>
    </w:p>
    <w:p w14:paraId="27416D87" w14:textId="6F9EF94E" w:rsidR="00646791" w:rsidRDefault="00646791" w:rsidP="006A7D40">
      <w:r>
        <w:t xml:space="preserve">Image </w:t>
      </w:r>
      <w:r w:rsidR="00237DF4">
        <w:t>6</w:t>
      </w:r>
      <w:r>
        <w:t xml:space="preserve">. Output from SQL Statement B </w:t>
      </w:r>
    </w:p>
    <w:p w14:paraId="419AA8EA" w14:textId="5FB98073" w:rsidR="00A52C46" w:rsidRDefault="00A52C46" w:rsidP="006A7D40">
      <w:r>
        <w:t xml:space="preserve">Using access component attributes (i.e. the dot ‘.’ notation), the select statement looks for the branch </w:t>
      </w:r>
      <w:r w:rsidR="00C15925">
        <w:t>ID</w:t>
      </w:r>
      <w:r>
        <w:t xml:space="preserve"> from </w:t>
      </w:r>
      <w:r w:rsidR="00E93BBE">
        <w:t>the account table</w:t>
      </w:r>
      <w:r>
        <w:t xml:space="preserve">. Also, the member method </w:t>
      </w:r>
      <w:proofErr w:type="spellStart"/>
      <w:r>
        <w:t>print_address</w:t>
      </w:r>
      <w:proofErr w:type="spellEnd"/>
      <w:r>
        <w:t>()</w:t>
      </w:r>
      <w:r w:rsidR="00CE655E">
        <w:t xml:space="preserve"> was used</w:t>
      </w:r>
      <w:r>
        <w:t xml:space="preserve"> to get the address of the bank. The count method is used to coun</w:t>
      </w:r>
      <w:r w:rsidR="00C85DD3">
        <w:t xml:space="preserve">t </w:t>
      </w:r>
      <w:r>
        <w:t>the</w:t>
      </w:r>
      <w:r w:rsidR="008E1DF9">
        <w:t xml:space="preserve"> types of accounts</w:t>
      </w:r>
      <w:sdt>
        <w:sdtPr>
          <w:id w:val="-1747720387"/>
          <w:citation/>
        </w:sdtPr>
        <w:sdtEndPr/>
        <w:sdtContent>
          <w:r w:rsidR="008E1DF9">
            <w:fldChar w:fldCharType="begin"/>
          </w:r>
          <w:r w:rsidR="008E1DF9">
            <w:instrText xml:space="preserve"> CITATION SQL20 \l 2057 </w:instrText>
          </w:r>
          <w:r w:rsidR="008E1DF9">
            <w:fldChar w:fldCharType="separate"/>
          </w:r>
          <w:r w:rsidR="006A35B4">
            <w:rPr>
              <w:noProof/>
            </w:rPr>
            <w:t xml:space="preserve"> </w:t>
          </w:r>
          <w:r w:rsidR="006A35B4" w:rsidRPr="006A35B4">
            <w:rPr>
              <w:noProof/>
            </w:rPr>
            <w:t>[15]</w:t>
          </w:r>
          <w:r w:rsidR="008E1DF9">
            <w:fldChar w:fldCharType="end"/>
          </w:r>
        </w:sdtContent>
      </w:sdt>
      <w:r w:rsidR="008E1DF9">
        <w:t>.</w:t>
      </w:r>
      <w:r w:rsidR="001A4872">
        <w:t xml:space="preserve"> The group by clause to group rows of the same value, which in this instance would be the </w:t>
      </w:r>
      <w:r w:rsidR="001A4872">
        <w:lastRenderedPageBreak/>
        <w:t xml:space="preserve">branch </w:t>
      </w:r>
      <w:r w:rsidR="00C15925">
        <w:t>ID</w:t>
      </w:r>
      <w:r w:rsidR="001A4872">
        <w:t>, the addresses of each of the banks and the account type which would be a savings</w:t>
      </w:r>
      <w:r w:rsidR="008E1DF9">
        <w:t>, which is</w:t>
      </w:r>
      <w:r w:rsidR="008E1DF9" w:rsidRPr="008E1DF9">
        <w:t xml:space="preserve"> </w:t>
      </w:r>
      <w:r w:rsidR="008E1DF9">
        <w:t>specified in the where clause.</w:t>
      </w:r>
    </w:p>
    <w:p w14:paraId="184382E6" w14:textId="34F65C95" w:rsidR="006A7D40" w:rsidRDefault="006A4234" w:rsidP="006A4234">
      <w:pPr>
        <w:pStyle w:val="Heading2"/>
      </w:pPr>
      <w:r>
        <w:t>4.</w:t>
      </w:r>
      <w:r w:rsidR="006514DC">
        <w:t>C.</w:t>
      </w:r>
      <w:r>
        <w:t xml:space="preserve"> At each branch, find the customers who have the highest balance in their savings account</w:t>
      </w:r>
    </w:p>
    <w:p w14:paraId="6A4A91E0" w14:textId="381210D3" w:rsidR="001E0880" w:rsidRPr="001E0880" w:rsidRDefault="001E0880" w:rsidP="001E0880">
      <w:r>
        <w:t xml:space="preserve">SQL Statement for 4.C. </w:t>
      </w:r>
      <w:sdt>
        <w:sdtPr>
          <w:id w:val="1023438662"/>
          <w:citation/>
        </w:sdtPr>
        <w:sdtEndPr/>
        <w:sdtContent>
          <w:r>
            <w:fldChar w:fldCharType="begin"/>
          </w:r>
          <w:r>
            <w:instrText xml:space="preserve">CITATION Ora1 \l 2057 </w:instrText>
          </w:r>
          <w:r>
            <w:fldChar w:fldCharType="separate"/>
          </w:r>
          <w:r w:rsidR="006A35B4" w:rsidRPr="006A35B4">
            <w:rPr>
              <w:noProof/>
            </w:rPr>
            <w:t>[16]</w:t>
          </w:r>
          <w:r>
            <w:fldChar w:fldCharType="end"/>
          </w:r>
        </w:sdtContent>
      </w:sdt>
      <w:r>
        <w:t>:</w:t>
      </w:r>
    </w:p>
    <w:p w14:paraId="1D8CD3B8"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"Branch ID"</w:t>
      </w:r>
      <w:r>
        <w:rPr>
          <w:rFonts w:ascii="Courier New" w:hAnsi="Courier New" w:cs="Courier New"/>
          <w:b/>
          <w:bCs/>
          <w:color w:val="000080"/>
          <w:sz w:val="20"/>
          <w:szCs w:val="20"/>
          <w:highlight w:val="white"/>
        </w:rPr>
        <w:t>,</w:t>
      </w:r>
    </w:p>
    <w:p w14:paraId="3EA2F663"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"Customer Name"</w:t>
      </w:r>
      <w:r>
        <w:rPr>
          <w:rFonts w:ascii="Courier New" w:hAnsi="Courier New" w:cs="Courier New"/>
          <w:b/>
          <w:bCs/>
          <w:color w:val="000080"/>
          <w:sz w:val="20"/>
          <w:szCs w:val="20"/>
          <w:highlight w:val="white"/>
        </w:rPr>
        <w:t>,</w:t>
      </w:r>
    </w:p>
    <w:p w14:paraId="0CD304D1"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balance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"Savings Balance"</w:t>
      </w:r>
    </w:p>
    <w:p w14:paraId="166C7908"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table_customer_account</w:t>
      </w:r>
      <w:proofErr w:type="spellEnd"/>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14:paraId="5A6BD6BC"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bID</w:t>
      </w:r>
      <w:proofErr w:type="spellEnd"/>
      <w:r>
        <w:rPr>
          <w:rFonts w:ascii="Courier New" w:hAnsi="Courier New" w:cs="Courier New"/>
          <w:b/>
          <w:bCs/>
          <w:color w:val="000080"/>
          <w:sz w:val="20"/>
          <w:szCs w:val="20"/>
          <w:highlight w:val="white"/>
        </w:rPr>
        <w:t>,</w:t>
      </w:r>
    </w:p>
    <w:p w14:paraId="7619D84A"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accType</w:t>
      </w:r>
      <w:proofErr w:type="spellEnd"/>
      <w:r>
        <w:rPr>
          <w:rFonts w:ascii="Courier New" w:hAnsi="Courier New" w:cs="Courier New"/>
          <w:b/>
          <w:bCs/>
          <w:color w:val="000080"/>
          <w:sz w:val="20"/>
          <w:szCs w:val="20"/>
          <w:highlight w:val="white"/>
        </w:rPr>
        <w:t>,</w:t>
      </w:r>
    </w:p>
    <w:p w14:paraId="588B8199"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balance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balance</w:t>
      </w:r>
    </w:p>
    <w:p w14:paraId="7AF7A804"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table_account</w:t>
      </w:r>
      <w:proofErr w:type="spellEnd"/>
      <w:r>
        <w:rPr>
          <w:rFonts w:ascii="Courier New" w:hAnsi="Courier New" w:cs="Courier New"/>
          <w:color w:val="000000"/>
          <w:sz w:val="20"/>
          <w:szCs w:val="20"/>
          <w:highlight w:val="white"/>
        </w:rPr>
        <w:t xml:space="preserve"> a</w:t>
      </w:r>
    </w:p>
    <w:p w14:paraId="09F58EB4"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highestBalance</w:t>
      </w:r>
      <w:proofErr w:type="spellEnd"/>
    </w:p>
    <w:p w14:paraId="2C703C93"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highestBalance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p>
    <w:p w14:paraId="68D09B2E" w14:textId="32282D59"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balance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highestBalance</w:t>
      </w:r>
      <w:r>
        <w:rPr>
          <w:rFonts w:ascii="Courier New" w:hAnsi="Courier New" w:cs="Courier New"/>
          <w:b/>
          <w:bCs/>
          <w:color w:val="000080"/>
          <w:sz w:val="20"/>
          <w:szCs w:val="20"/>
          <w:highlight w:val="white"/>
        </w:rPr>
        <w:t>.</w:t>
      </w:r>
      <w:r w:rsidR="00635423">
        <w:rPr>
          <w:rFonts w:ascii="Courier New" w:hAnsi="Courier New" w:cs="Courier New"/>
          <w:color w:val="000000"/>
          <w:sz w:val="20"/>
          <w:szCs w:val="20"/>
          <w:highlight w:val="white"/>
        </w:rPr>
        <w:t>b</w:t>
      </w:r>
      <w:r>
        <w:rPr>
          <w:rFonts w:ascii="Courier New" w:hAnsi="Courier New" w:cs="Courier New"/>
          <w:color w:val="000000"/>
          <w:sz w:val="20"/>
          <w:szCs w:val="20"/>
          <w:highlight w:val="white"/>
        </w:rPr>
        <w:t>alance</w:t>
      </w:r>
      <w:proofErr w:type="spellEnd"/>
    </w:p>
    <w:p w14:paraId="25DE345D"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highestBalance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p>
    <w:p w14:paraId="588BA8E7" w14:textId="77777777" w:rsidR="005F279F" w:rsidRDefault="005F279F" w:rsidP="005F27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'savings'</w:t>
      </w:r>
    </w:p>
    <w:p w14:paraId="31297884" w14:textId="00DB8CF3" w:rsidR="00E94C45" w:rsidRPr="00E94C45" w:rsidRDefault="005F279F" w:rsidP="005F279F">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ASC</w:t>
      </w:r>
      <w:r>
        <w:rPr>
          <w:rFonts w:ascii="Courier New" w:hAnsi="Courier New" w:cs="Courier New"/>
          <w:b/>
          <w:bCs/>
          <w:color w:val="000080"/>
          <w:sz w:val="20"/>
          <w:szCs w:val="20"/>
          <w:highlight w:val="white"/>
        </w:rPr>
        <w:t>;</w:t>
      </w:r>
    </w:p>
    <w:p w14:paraId="62E717C6" w14:textId="7E2B5665" w:rsidR="006A4234" w:rsidRDefault="00BF351D" w:rsidP="006A4234">
      <w:r>
        <w:rPr>
          <w:noProof/>
        </w:rPr>
        <w:drawing>
          <wp:inline distT="0" distB="0" distL="0" distR="0" wp14:anchorId="5F9E4BD6" wp14:editId="56D0475A">
            <wp:extent cx="3105150" cy="1457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1457325"/>
                    </a:xfrm>
                    <a:prstGeom prst="rect">
                      <a:avLst/>
                    </a:prstGeom>
                  </pic:spPr>
                </pic:pic>
              </a:graphicData>
            </a:graphic>
          </wp:inline>
        </w:drawing>
      </w:r>
    </w:p>
    <w:p w14:paraId="047F8910" w14:textId="3D603E02" w:rsidR="00E94C45" w:rsidRDefault="00E94C45" w:rsidP="006A4234">
      <w:r>
        <w:t xml:space="preserve">Image </w:t>
      </w:r>
      <w:r w:rsidR="001E0880">
        <w:t>7</w:t>
      </w:r>
      <w:r>
        <w:t>.</w:t>
      </w:r>
      <w:r w:rsidR="00C25FA8">
        <w:t xml:space="preserve"> Output from SQL Statement C</w:t>
      </w:r>
    </w:p>
    <w:p w14:paraId="0FF21AB7" w14:textId="0D829855" w:rsidR="007A60BB" w:rsidRDefault="007A60BB" w:rsidP="006A4234">
      <w:r>
        <w:t xml:space="preserve">The select </w:t>
      </w:r>
      <w:r w:rsidR="00AE5B86">
        <w:t>query</w:t>
      </w:r>
      <w:r w:rsidR="007A7578">
        <w:t xml:space="preserve"> </w:t>
      </w:r>
      <w:r>
        <w:t xml:space="preserve">gathers the branch identification number from where the account was opened, the </w:t>
      </w:r>
      <w:proofErr w:type="spellStart"/>
      <w:r>
        <w:t>customers</w:t>
      </w:r>
      <w:proofErr w:type="spellEnd"/>
      <w:r>
        <w:t xml:space="preserve"> name and the balance of the account. Within the from </w:t>
      </w:r>
      <w:r w:rsidR="003F6430">
        <w:t>query</w:t>
      </w:r>
      <w:r>
        <w:t xml:space="preserve">, </w:t>
      </w:r>
      <w:r w:rsidR="00AE5B86">
        <w:t>another subquery</w:t>
      </w:r>
      <w:r w:rsidR="003F6430">
        <w:t>(</w:t>
      </w:r>
      <w:r w:rsidR="00F57071">
        <w:t>or inline view</w:t>
      </w:r>
      <w:r w:rsidR="003F6430">
        <w:t>)</w:t>
      </w:r>
      <w:r w:rsidR="00F57071">
        <w:t>,</w:t>
      </w:r>
      <w:r w:rsidR="00AE5B86">
        <w:t xml:space="preserve"> </w:t>
      </w:r>
      <w:r>
        <w:t xml:space="preserve">was used to find the highest balance of each account at each branch in the </w:t>
      </w:r>
      <w:proofErr w:type="spellStart"/>
      <w:r>
        <w:t>table_account</w:t>
      </w:r>
      <w:proofErr w:type="spellEnd"/>
      <w:r w:rsidR="007A7578">
        <w:t xml:space="preserve"> </w:t>
      </w:r>
      <w:sdt>
        <w:sdtPr>
          <w:id w:val="259569712"/>
          <w:citation/>
        </w:sdtPr>
        <w:sdtEndPr/>
        <w:sdtContent>
          <w:r w:rsidR="007A7578">
            <w:fldChar w:fldCharType="begin"/>
          </w:r>
          <w:r w:rsidR="00DB129F">
            <w:instrText xml:space="preserve">CITATION Ora \l 2057 </w:instrText>
          </w:r>
          <w:r w:rsidR="007A7578">
            <w:fldChar w:fldCharType="separate"/>
          </w:r>
          <w:r w:rsidR="006A35B4" w:rsidRPr="006A35B4">
            <w:rPr>
              <w:noProof/>
            </w:rPr>
            <w:t>[17]</w:t>
          </w:r>
          <w:r w:rsidR="007A7578">
            <w:fldChar w:fldCharType="end"/>
          </w:r>
        </w:sdtContent>
      </w:sdt>
      <w:r>
        <w:t xml:space="preserve">. This was to ensure that only one balance (the highest balance) </w:t>
      </w:r>
      <w:sdt>
        <w:sdtPr>
          <w:id w:val="1706526614"/>
          <w:citation/>
        </w:sdtPr>
        <w:sdtEndPr/>
        <w:sdtContent>
          <w:r w:rsidR="00A05EDB">
            <w:fldChar w:fldCharType="begin"/>
          </w:r>
          <w:r w:rsidR="00DB129F">
            <w:instrText xml:space="preserve">CITATION SQL \l 2057 </w:instrText>
          </w:r>
          <w:r w:rsidR="00A05EDB">
            <w:fldChar w:fldCharType="separate"/>
          </w:r>
          <w:r w:rsidR="006A35B4" w:rsidRPr="006A35B4">
            <w:rPr>
              <w:noProof/>
            </w:rPr>
            <w:t>[18]</w:t>
          </w:r>
          <w:r w:rsidR="00A05EDB">
            <w:fldChar w:fldCharType="end"/>
          </w:r>
        </w:sdtContent>
      </w:sdt>
      <w:r w:rsidR="00A05EDB">
        <w:t xml:space="preserve"> </w:t>
      </w:r>
      <w:r>
        <w:t>was returned from each branch and not all the balances for each account</w:t>
      </w:r>
      <w:r w:rsidR="00394963">
        <w:t xml:space="preserve"> at the branches</w:t>
      </w:r>
      <w:r>
        <w:t>.</w:t>
      </w:r>
      <w:r w:rsidR="00394963">
        <w:t xml:space="preserve"> Within the where clause the branch identification from the </w:t>
      </w:r>
      <w:proofErr w:type="spellStart"/>
      <w:r w:rsidR="00394963">
        <w:t>table_customer_account</w:t>
      </w:r>
      <w:proofErr w:type="spellEnd"/>
      <w:r w:rsidR="00394963">
        <w:t xml:space="preserve"> is set to equal the </w:t>
      </w:r>
      <w:r w:rsidR="00EE2F5A">
        <w:t>fields aliased in the “</w:t>
      </w:r>
      <w:proofErr w:type="spellStart"/>
      <w:r w:rsidR="00EE2F5A">
        <w:t>highestBalance</w:t>
      </w:r>
      <w:proofErr w:type="spellEnd"/>
      <w:r w:rsidR="00EE2F5A">
        <w:t xml:space="preserve">” from the subquery </w:t>
      </w:r>
      <w:r w:rsidR="00394963">
        <w:t xml:space="preserve">(i.e. the branches that were returned from </w:t>
      </w:r>
      <w:r w:rsidR="00327834">
        <w:t>the subquery</w:t>
      </w:r>
      <w:r w:rsidR="00394963">
        <w:t xml:space="preserve"> statement). The where statement also connects the balance from the customer account table and the account type to the figures returned from the highest balance. Additionally, there is </w:t>
      </w:r>
      <w:r w:rsidR="00605A5D">
        <w:t xml:space="preserve">a where </w:t>
      </w:r>
      <w:r w:rsidR="00EB6227">
        <w:t>query</w:t>
      </w:r>
      <w:r w:rsidR="00605A5D">
        <w:t xml:space="preserve"> that ensures only the savings accounts are displayed.</w:t>
      </w:r>
    </w:p>
    <w:p w14:paraId="456FAFE7" w14:textId="77777777" w:rsidR="000105AA" w:rsidRDefault="000105AA" w:rsidP="006A4234"/>
    <w:p w14:paraId="54763E86" w14:textId="1633D706" w:rsidR="00A02EAE" w:rsidRDefault="00A02EAE" w:rsidP="00A02EAE">
      <w:pPr>
        <w:pStyle w:val="Heading2"/>
      </w:pPr>
      <w:r>
        <w:lastRenderedPageBreak/>
        <w:t>4.</w:t>
      </w:r>
      <w:r w:rsidR="006514DC">
        <w:t>D</w:t>
      </w:r>
      <w:r>
        <w:t>. Find employees who are supervised by a manager and have accounts in the bank</w:t>
      </w:r>
    </w:p>
    <w:p w14:paraId="5DCCBBFF" w14:textId="13733D63" w:rsidR="00291699" w:rsidRPr="00291699" w:rsidRDefault="00291699" w:rsidP="00291699">
      <w:r>
        <w:t>SQL Statement for 4.D:</w:t>
      </w:r>
    </w:p>
    <w:p w14:paraId="7175ADB2" w14:textId="26F05F13" w:rsidR="00B82C4B" w:rsidRDefault="00B82C4B" w:rsidP="00B82C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print_address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"Work Address"</w:t>
      </w:r>
      <w:r>
        <w:rPr>
          <w:rFonts w:ascii="Courier New" w:hAnsi="Courier New" w:cs="Courier New"/>
          <w:b/>
          <w:bCs/>
          <w:color w:val="000080"/>
          <w:sz w:val="20"/>
          <w:szCs w:val="20"/>
          <w:highlight w:val="white"/>
        </w:rPr>
        <w:t>,</w:t>
      </w:r>
    </w:p>
    <w:p w14:paraId="4A956E1D" w14:textId="77777777" w:rsidR="00B82C4B" w:rsidRDefault="00B82C4B" w:rsidP="00B82C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print_address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"Customer Branch Address"</w:t>
      </w:r>
      <w:r>
        <w:rPr>
          <w:rFonts w:ascii="Courier New" w:hAnsi="Courier New" w:cs="Courier New"/>
          <w:b/>
          <w:bCs/>
          <w:color w:val="000080"/>
          <w:sz w:val="20"/>
          <w:szCs w:val="20"/>
          <w:highlight w:val="white"/>
        </w:rPr>
        <w:t>,</w:t>
      </w:r>
    </w:p>
    <w:p w14:paraId="61AE3077" w14:textId="2E264897" w:rsidR="00B82C4B" w:rsidRDefault="00B82C4B" w:rsidP="00B82C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"Employee Name"</w:t>
      </w:r>
    </w:p>
    <w:p w14:paraId="72862E94" w14:textId="77777777" w:rsidR="00B82C4B" w:rsidRDefault="00B82C4B" w:rsidP="00B82C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table_employee</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table_customer_account</w:t>
      </w:r>
      <w:proofErr w:type="spellEnd"/>
      <w:r>
        <w:rPr>
          <w:rFonts w:ascii="Courier New" w:hAnsi="Courier New" w:cs="Courier New"/>
          <w:color w:val="000000"/>
          <w:sz w:val="20"/>
          <w:szCs w:val="20"/>
          <w:highlight w:val="white"/>
        </w:rPr>
        <w:t xml:space="preserve"> c</w:t>
      </w:r>
    </w:p>
    <w:p w14:paraId="20B5CC71" w14:textId="77777777" w:rsidR="00B82C4B" w:rsidRDefault="00B82C4B" w:rsidP="00B82C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print_name</w:t>
      </w:r>
      <w:proofErr w:type="spellEnd"/>
      <w:r>
        <w:rPr>
          <w:rFonts w:ascii="Courier New" w:hAnsi="Courier New" w:cs="Courier New"/>
          <w:b/>
          <w:bCs/>
          <w:color w:val="000080"/>
          <w:sz w:val="20"/>
          <w:szCs w:val="20"/>
          <w:highlight w:val="white"/>
        </w:rPr>
        <w:t>()</w:t>
      </w:r>
    </w:p>
    <w:p w14:paraId="7970DB72" w14:textId="77777777" w:rsidR="00B82C4B" w:rsidRDefault="00B82C4B" w:rsidP="00B82C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jobTitle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'Manager'</w:t>
      </w:r>
    </w:p>
    <w:p w14:paraId="677F0D04" w14:textId="799FA0CB" w:rsidR="00B43869" w:rsidRDefault="00B82C4B" w:rsidP="00B82C4B">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ASC</w:t>
      </w:r>
      <w:r>
        <w:rPr>
          <w:rFonts w:ascii="Courier New" w:hAnsi="Courier New" w:cs="Courier New"/>
          <w:b/>
          <w:bCs/>
          <w:color w:val="000080"/>
          <w:sz w:val="20"/>
          <w:szCs w:val="20"/>
          <w:highlight w:val="white"/>
        </w:rPr>
        <w:t>;</w:t>
      </w:r>
    </w:p>
    <w:p w14:paraId="225CEBD1" w14:textId="3E70E4BE" w:rsidR="00B43869" w:rsidRDefault="0082391A" w:rsidP="00B43869">
      <w:r>
        <w:rPr>
          <w:noProof/>
        </w:rPr>
        <w:drawing>
          <wp:inline distT="0" distB="0" distL="0" distR="0" wp14:anchorId="0C04231F" wp14:editId="15C4046D">
            <wp:extent cx="5095875" cy="8667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866775"/>
                    </a:xfrm>
                    <a:prstGeom prst="rect">
                      <a:avLst/>
                    </a:prstGeom>
                  </pic:spPr>
                </pic:pic>
              </a:graphicData>
            </a:graphic>
          </wp:inline>
        </w:drawing>
      </w:r>
    </w:p>
    <w:p w14:paraId="1D604338" w14:textId="648D843B" w:rsidR="00B43869" w:rsidRDefault="00B43869" w:rsidP="00B43869">
      <w:r>
        <w:t xml:space="preserve">Image </w:t>
      </w:r>
      <w:r w:rsidR="00291699">
        <w:t>8</w:t>
      </w:r>
      <w:r w:rsidR="00C25FA8">
        <w:t>. Output from SQL Statement B</w:t>
      </w:r>
    </w:p>
    <w:p w14:paraId="6C6E1F28" w14:textId="4A8EECD3" w:rsidR="00D10240" w:rsidRDefault="00D10240" w:rsidP="00B43869">
      <w:r>
        <w:t xml:space="preserve">The select query searches the employee table for the employee name and the address the employee works at. It also looks for the account number from the </w:t>
      </w:r>
      <w:proofErr w:type="spellStart"/>
      <w:r>
        <w:t>table_customer_account</w:t>
      </w:r>
      <w:proofErr w:type="spellEnd"/>
      <w:r w:rsidR="00E7143A">
        <w:t xml:space="preserve"> to find the branch address the employee made an account with (as a customer). The where clause ensures that the name in the employee table is the same found in the customer account table as well as looking for employees whose supervisor is a manager</w:t>
      </w:r>
      <w:r w:rsidR="002D68BC">
        <w:t>.</w:t>
      </w:r>
    </w:p>
    <w:p w14:paraId="6EEA2683" w14:textId="048032A6" w:rsidR="001753F2" w:rsidRDefault="001753F2" w:rsidP="001753F2">
      <w:pPr>
        <w:pStyle w:val="Heading2"/>
      </w:pPr>
      <w:r>
        <w:t>4.E. At each branch, find customers who have the highest free overdraft limit in all current accounts that are joint accounts</w:t>
      </w:r>
    </w:p>
    <w:p w14:paraId="4523C413" w14:textId="46145D79" w:rsidR="00D67537" w:rsidRPr="00D67537" w:rsidRDefault="00D67537" w:rsidP="00D67537">
      <w:r>
        <w:t>SQL Statement for 4.E:</w:t>
      </w:r>
    </w:p>
    <w:p w14:paraId="1FB3D3B5" w14:textId="77777777" w:rsidR="00F94947" w:rsidRDefault="00F94947" w:rsidP="00F949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"Branch ID"</w:t>
      </w:r>
      <w:r>
        <w:rPr>
          <w:rFonts w:ascii="Courier New" w:hAnsi="Courier New" w:cs="Courier New"/>
          <w:b/>
          <w:bCs/>
          <w:color w:val="000080"/>
          <w:sz w:val="20"/>
          <w:szCs w:val="20"/>
          <w:highlight w:val="white"/>
        </w:rPr>
        <w:t>,</w:t>
      </w:r>
    </w:p>
    <w:p w14:paraId="50CD97D3" w14:textId="77777777" w:rsidR="00F94947" w:rsidRDefault="00F94947" w:rsidP="00F949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"Customer Account Number"</w:t>
      </w:r>
      <w:r>
        <w:rPr>
          <w:rFonts w:ascii="Courier New" w:hAnsi="Courier New" w:cs="Courier New"/>
          <w:b/>
          <w:bCs/>
          <w:color w:val="000080"/>
          <w:sz w:val="20"/>
          <w:szCs w:val="20"/>
          <w:highlight w:val="white"/>
        </w:rPr>
        <w:t>,</w:t>
      </w:r>
    </w:p>
    <w:p w14:paraId="7A466805" w14:textId="77777777" w:rsidR="00F94947" w:rsidRDefault="00F94947" w:rsidP="00F949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limitOfFreeOD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"Overdraft Limit"</w:t>
      </w:r>
    </w:p>
    <w:p w14:paraId="7A117702" w14:textId="77777777" w:rsidR="00F94947" w:rsidRDefault="00F94947" w:rsidP="00F949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table_customer_account</w:t>
      </w:r>
      <w:proofErr w:type="spellEnd"/>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14:paraId="0B0F76D9" w14:textId="77777777" w:rsidR="00F94947" w:rsidRDefault="00F94947" w:rsidP="00F949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bID</w:t>
      </w:r>
      <w:proofErr w:type="spellEnd"/>
      <w:r>
        <w:rPr>
          <w:rFonts w:ascii="Courier New" w:hAnsi="Courier New" w:cs="Courier New"/>
          <w:b/>
          <w:bCs/>
          <w:color w:val="000080"/>
          <w:sz w:val="20"/>
          <w:szCs w:val="20"/>
          <w:highlight w:val="white"/>
        </w:rPr>
        <w:t>,</w:t>
      </w:r>
    </w:p>
    <w:p w14:paraId="6B4F24B1" w14:textId="77777777" w:rsidR="00F94947" w:rsidRDefault="00F94947" w:rsidP="00F949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MAX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limitOfFreeOD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odLimit</w:t>
      </w:r>
      <w:proofErr w:type="spellEnd"/>
    </w:p>
    <w:p w14:paraId="563F8D8A" w14:textId="77777777" w:rsidR="00F94947" w:rsidRDefault="00F94947" w:rsidP="00F949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table_account</w:t>
      </w:r>
      <w:proofErr w:type="spellEnd"/>
      <w:r>
        <w:rPr>
          <w:rFonts w:ascii="Courier New" w:hAnsi="Courier New" w:cs="Courier New"/>
          <w:color w:val="000000"/>
          <w:sz w:val="20"/>
          <w:szCs w:val="20"/>
          <w:highlight w:val="white"/>
        </w:rPr>
        <w:t xml:space="preserve"> a</w:t>
      </w:r>
    </w:p>
    <w:p w14:paraId="5F25CF0F" w14:textId="77777777" w:rsidR="00F94947" w:rsidRDefault="00F94947" w:rsidP="00F949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freeOD</w:t>
      </w:r>
      <w:proofErr w:type="spellEnd"/>
    </w:p>
    <w:p w14:paraId="488549D1" w14:textId="77777777" w:rsidR="00F94947" w:rsidRDefault="00F94947" w:rsidP="00F949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limitOfFreeOD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freeOD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odLimit</w:t>
      </w:r>
      <w:proofErr w:type="spellEnd"/>
    </w:p>
    <w:p w14:paraId="3C6DA8D3" w14:textId="77777777" w:rsidR="00F94947" w:rsidRDefault="00F94947" w:rsidP="00F949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freeOD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p>
    <w:p w14:paraId="55F26E95" w14:textId="77777777" w:rsidR="00F94947" w:rsidRDefault="00F94947" w:rsidP="00F949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'current'</w:t>
      </w:r>
    </w:p>
    <w:p w14:paraId="5089325A" w14:textId="77777777" w:rsidR="00F94947" w:rsidRDefault="00F94947" w:rsidP="00F949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limitOfFreeOD</w:t>
      </w:r>
      <w:proofErr w:type="spellEnd"/>
    </w:p>
    <w:p w14:paraId="3A5D99F0" w14:textId="77777777" w:rsidR="00F94947" w:rsidRDefault="00F94947" w:rsidP="00F949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p>
    <w:p w14:paraId="470B59FC" w14:textId="77777777" w:rsidR="00F94947" w:rsidRDefault="00F94947" w:rsidP="00F94947">
      <w:pPr>
        <w:rPr>
          <w:noProof/>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ASC</w:t>
      </w:r>
      <w:r>
        <w:rPr>
          <w:rFonts w:ascii="Courier New" w:hAnsi="Courier New" w:cs="Courier New"/>
          <w:b/>
          <w:bCs/>
          <w:color w:val="000080"/>
          <w:sz w:val="20"/>
          <w:szCs w:val="20"/>
          <w:highlight w:val="white"/>
        </w:rPr>
        <w:t>;</w:t>
      </w:r>
      <w:r>
        <w:rPr>
          <w:noProof/>
        </w:rPr>
        <w:t xml:space="preserve"> </w:t>
      </w:r>
    </w:p>
    <w:p w14:paraId="5AEAD3F7" w14:textId="15D9291F" w:rsidR="00E00164" w:rsidRDefault="00B54D76" w:rsidP="00F94947">
      <w:r>
        <w:rPr>
          <w:noProof/>
        </w:rPr>
        <w:drawing>
          <wp:inline distT="0" distB="0" distL="0" distR="0" wp14:anchorId="4EDAB23E" wp14:editId="36F4C778">
            <wp:extent cx="3000375" cy="6286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375" cy="628650"/>
                    </a:xfrm>
                    <a:prstGeom prst="rect">
                      <a:avLst/>
                    </a:prstGeom>
                  </pic:spPr>
                </pic:pic>
              </a:graphicData>
            </a:graphic>
          </wp:inline>
        </w:drawing>
      </w:r>
    </w:p>
    <w:p w14:paraId="301E12A2" w14:textId="74546311" w:rsidR="00E00164" w:rsidRDefault="00E00164" w:rsidP="001753F2">
      <w:r>
        <w:t xml:space="preserve">Image </w:t>
      </w:r>
      <w:r w:rsidR="00560F21">
        <w:t>9</w:t>
      </w:r>
      <w:r w:rsidR="00C25FA8">
        <w:t>. Output from SQL Statement E</w:t>
      </w:r>
    </w:p>
    <w:p w14:paraId="76EC876D" w14:textId="2FA118AB" w:rsidR="00360CAE" w:rsidRDefault="00360CAE" w:rsidP="001753F2">
      <w:r>
        <w:lastRenderedPageBreak/>
        <w:t>The select statement gathers the</w:t>
      </w:r>
      <w:r w:rsidR="00487B26">
        <w:t xml:space="preserve"> branch identification number, the customer account numbers and the overdraft limit that the account has. A subquery is used to find the highest free overdraft limit in the </w:t>
      </w:r>
      <w:proofErr w:type="spellStart"/>
      <w:r w:rsidR="00487B26">
        <w:t>table_account</w:t>
      </w:r>
      <w:proofErr w:type="spellEnd"/>
      <w:sdt>
        <w:sdtPr>
          <w:id w:val="71090955"/>
          <w:citation/>
        </w:sdtPr>
        <w:sdtEndPr/>
        <w:sdtContent>
          <w:r w:rsidR="00487B26">
            <w:fldChar w:fldCharType="begin"/>
          </w:r>
          <w:r w:rsidR="00DB129F">
            <w:instrText xml:space="preserve">CITATION Ora \l 2057 </w:instrText>
          </w:r>
          <w:r w:rsidR="00487B26">
            <w:fldChar w:fldCharType="separate"/>
          </w:r>
          <w:r w:rsidR="006A35B4">
            <w:rPr>
              <w:noProof/>
            </w:rPr>
            <w:t xml:space="preserve"> </w:t>
          </w:r>
          <w:r w:rsidR="006A35B4" w:rsidRPr="006A35B4">
            <w:rPr>
              <w:noProof/>
            </w:rPr>
            <w:t>[17]</w:t>
          </w:r>
          <w:r w:rsidR="00487B26">
            <w:fldChar w:fldCharType="end"/>
          </w:r>
        </w:sdtContent>
      </w:sdt>
      <w:r w:rsidR="00487B26">
        <w:t xml:space="preserve">. This will find the account with the highest free overdraft limit at each branch. </w:t>
      </w:r>
      <w:r w:rsidR="00273D14">
        <w:t>The</w:t>
      </w:r>
      <w:r w:rsidR="00487B26">
        <w:t xml:space="preserve"> where clause connects the </w:t>
      </w:r>
      <w:proofErr w:type="spellStart"/>
      <w:r w:rsidR="00487B26">
        <w:t>table_customer_account</w:t>
      </w:r>
      <w:proofErr w:type="spellEnd"/>
      <w:r w:rsidR="00487B26">
        <w:t xml:space="preserve"> with the results from the subquery “</w:t>
      </w:r>
      <w:proofErr w:type="spellStart"/>
      <w:r w:rsidR="00487B26">
        <w:t>freeOD</w:t>
      </w:r>
      <w:proofErr w:type="spellEnd"/>
      <w:r w:rsidR="00487B26">
        <w:t>” on the overdraft limit and the branch identification. In addition, it will only display the accounts that are a current account type. Finally, since the query is finding joint accounts the HAVING COUNT function</w:t>
      </w:r>
      <w:r w:rsidR="00273D14">
        <w:t xml:space="preserve"> </w:t>
      </w:r>
      <w:sdt>
        <w:sdtPr>
          <w:id w:val="356234410"/>
          <w:citation/>
        </w:sdtPr>
        <w:sdtEndPr/>
        <w:sdtContent>
          <w:r w:rsidR="00273D14">
            <w:fldChar w:fldCharType="begin"/>
          </w:r>
          <w:r w:rsidR="00273D14">
            <w:instrText xml:space="preserve">CITATION Ora1 \l 2057 </w:instrText>
          </w:r>
          <w:r w:rsidR="00273D14">
            <w:fldChar w:fldCharType="separate"/>
          </w:r>
          <w:r w:rsidR="006A35B4" w:rsidRPr="006A35B4">
            <w:rPr>
              <w:noProof/>
            </w:rPr>
            <w:t>[16]</w:t>
          </w:r>
          <w:r w:rsidR="00273D14">
            <w:fldChar w:fldCharType="end"/>
          </w:r>
        </w:sdtContent>
      </w:sdt>
      <w:r w:rsidR="00487B26">
        <w:t xml:space="preserve"> is used to find account numbers in the customer account table which have two customers associated to it.</w:t>
      </w:r>
    </w:p>
    <w:p w14:paraId="3441BD07" w14:textId="2416BBD4" w:rsidR="001A4BAA" w:rsidRDefault="001A4BAA" w:rsidP="001A4BAA">
      <w:pPr>
        <w:pStyle w:val="Heading2"/>
      </w:pPr>
      <w:r>
        <w:t>4</w:t>
      </w:r>
      <w:r w:rsidR="004374E2">
        <w:t>.</w:t>
      </w:r>
      <w:r>
        <w:t>F. Find customers who have more than one mobile, and at least one of the numbers starts with 0750</w:t>
      </w:r>
    </w:p>
    <w:p w14:paraId="1730792D" w14:textId="5A3CB0F4" w:rsidR="00291699" w:rsidRPr="00291699" w:rsidRDefault="00291699" w:rsidP="00291699">
      <w:r>
        <w:t>SQL Statement for 4.F.:</w:t>
      </w:r>
    </w:p>
    <w:p w14:paraId="7DCA06AB" w14:textId="77777777" w:rsidR="00A70381" w:rsidRDefault="00A70381" w:rsidP="00A7038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"Customer ID"</w:t>
      </w:r>
      <w:r>
        <w:rPr>
          <w:rFonts w:ascii="Courier New" w:hAnsi="Courier New" w:cs="Courier New"/>
          <w:b/>
          <w:bCs/>
          <w:color w:val="000080"/>
          <w:sz w:val="20"/>
          <w:szCs w:val="20"/>
          <w:highlight w:val="white"/>
        </w:rPr>
        <w:t>,</w:t>
      </w:r>
    </w:p>
    <w:p w14:paraId="4A6EB932" w14:textId="77777777" w:rsidR="00A70381" w:rsidRDefault="00A70381" w:rsidP="00A7038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"Phone Type"</w:t>
      </w:r>
      <w:r>
        <w:rPr>
          <w:rFonts w:ascii="Courier New" w:hAnsi="Courier New" w:cs="Courier New"/>
          <w:b/>
          <w:bCs/>
          <w:color w:val="000080"/>
          <w:sz w:val="20"/>
          <w:szCs w:val="20"/>
          <w:highlight w:val="white"/>
        </w:rPr>
        <w:t>,</w:t>
      </w:r>
    </w:p>
    <w:p w14:paraId="14C387E9" w14:textId="77777777" w:rsidR="00A70381" w:rsidRDefault="00A70381" w:rsidP="00A7038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phoneNumber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"Mobile Number"</w:t>
      </w:r>
    </w:p>
    <w:p w14:paraId="2C41B9D5" w14:textId="77777777" w:rsidR="00A70381" w:rsidRDefault="00A70381" w:rsidP="00A7038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table_customer</w:t>
      </w:r>
      <w:proofErr w:type="spellEnd"/>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p>
    <w:p w14:paraId="7082DF17" w14:textId="77777777" w:rsidR="00A70381" w:rsidRDefault="00A70381" w:rsidP="00A7038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LIKE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'%Mobile2%'</w:t>
      </w:r>
    </w:p>
    <w:p w14:paraId="67B576D4" w14:textId="77777777" w:rsidR="00A70381" w:rsidRDefault="00A70381" w:rsidP="00A7038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phoneNumber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LIKE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'%0750%'</w:t>
      </w:r>
    </w:p>
    <w:p w14:paraId="27AB3FCD" w14:textId="77777777" w:rsidR="00A70381" w:rsidRDefault="00A70381" w:rsidP="00A70381">
      <w:pPr>
        <w:rPr>
          <w:rFonts w:ascii="Courier New" w:hAnsi="Courier New" w:cs="Courier New"/>
          <w:b/>
          <w:bCs/>
          <w:color w:val="000080"/>
          <w:sz w:val="20"/>
          <w:szCs w:val="20"/>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phoneType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phoneNumber</w:t>
      </w:r>
      <w:proofErr w:type="spellEnd"/>
      <w:r>
        <w:rPr>
          <w:rFonts w:ascii="Courier New" w:hAnsi="Courier New" w:cs="Courier New"/>
          <w:b/>
          <w:bCs/>
          <w:color w:val="000080"/>
          <w:sz w:val="20"/>
          <w:szCs w:val="20"/>
          <w:highlight w:val="white"/>
        </w:rPr>
        <w:t>;</w:t>
      </w:r>
    </w:p>
    <w:p w14:paraId="3B41D08E" w14:textId="1FD41EB8" w:rsidR="00F37E33" w:rsidRDefault="00F37E33" w:rsidP="00A70381">
      <w:bookmarkStart w:id="1" w:name="_GoBack"/>
      <w:bookmarkEnd w:id="1"/>
      <w:r>
        <w:rPr>
          <w:noProof/>
        </w:rPr>
        <w:drawing>
          <wp:inline distT="0" distB="0" distL="0" distR="0" wp14:anchorId="4AA671AB" wp14:editId="6E63896E">
            <wp:extent cx="2447925" cy="8382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7925" cy="838200"/>
                    </a:xfrm>
                    <a:prstGeom prst="rect">
                      <a:avLst/>
                    </a:prstGeom>
                  </pic:spPr>
                </pic:pic>
              </a:graphicData>
            </a:graphic>
          </wp:inline>
        </w:drawing>
      </w:r>
    </w:p>
    <w:p w14:paraId="70C70AD7" w14:textId="400BD7B9" w:rsidR="001A4BAA" w:rsidRDefault="00EB70E4" w:rsidP="001A4BAA">
      <w:r>
        <w:t xml:space="preserve">Image </w:t>
      </w:r>
      <w:r w:rsidR="00560F21">
        <w:t>10</w:t>
      </w:r>
      <w:r>
        <w:t>.</w:t>
      </w:r>
      <w:r w:rsidR="00C25FA8">
        <w:t xml:space="preserve"> Output from SQL Statement F</w:t>
      </w:r>
    </w:p>
    <w:p w14:paraId="502EB66C" w14:textId="02EDE4DA" w:rsidR="00316F94" w:rsidRDefault="006A61BF" w:rsidP="001A4BAA">
      <w:r>
        <w:t xml:space="preserve">The select </w:t>
      </w:r>
      <w:r w:rsidR="00930A1A">
        <w:t>query</w:t>
      </w:r>
      <w:r>
        <w:t xml:space="preserve"> collects the values from the customer table for the customer’s name and from the nested phone table, the type of phone (i.e. home phone, mobile 1, mobile 2) and the number associated with the phone. </w:t>
      </w:r>
      <w:r w:rsidR="001E49B2">
        <w:t xml:space="preserve">The where clause finds the customers with a </w:t>
      </w:r>
      <w:r w:rsidR="00A25F79">
        <w:t>second mobile device</w:t>
      </w:r>
      <w:r w:rsidR="00127A3B">
        <w:t xml:space="preserve"> and their mobile device begins with a “0750”</w:t>
      </w:r>
      <w:r w:rsidR="00560F21">
        <w:t>.</w:t>
      </w:r>
    </w:p>
    <w:p w14:paraId="234E5397" w14:textId="3FE5ECB6" w:rsidR="001A4BAA" w:rsidRDefault="001A4BAA" w:rsidP="001A4BAA">
      <w:pPr>
        <w:pStyle w:val="Heading2"/>
      </w:pPr>
      <w:r>
        <w:t>4</w:t>
      </w:r>
      <w:r w:rsidR="004374E2">
        <w:t>.</w:t>
      </w:r>
      <w:r>
        <w:t>G. Find the number of employees who are supervised by Mrs Smith, who is supervised by Mr Jones</w:t>
      </w:r>
    </w:p>
    <w:p w14:paraId="72B6C7CC" w14:textId="2F0F5B91" w:rsidR="00F511D1" w:rsidRPr="00F511D1" w:rsidRDefault="00F511D1" w:rsidP="00F511D1">
      <w:r>
        <w:t>SQL Statement for 4.G.:</w:t>
      </w:r>
    </w:p>
    <w:p w14:paraId="73A3B1F2" w14:textId="77777777" w:rsidR="00A760F4" w:rsidRDefault="00A760F4" w:rsidP="00A760F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"Supervisor"</w:t>
      </w:r>
      <w:r>
        <w:rPr>
          <w:rFonts w:ascii="Courier New" w:hAnsi="Courier New" w:cs="Courier New"/>
          <w:b/>
          <w:bCs/>
          <w:color w:val="000080"/>
          <w:sz w:val="20"/>
          <w:szCs w:val="20"/>
          <w:highlight w:val="white"/>
        </w:rPr>
        <w:t>,</w:t>
      </w:r>
    </w:p>
    <w:p w14:paraId="69EE7923" w14:textId="77777777" w:rsidR="00A760F4" w:rsidRDefault="00A760F4" w:rsidP="00A760F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"Number of Employees"</w:t>
      </w:r>
    </w:p>
    <w:p w14:paraId="7CAA2707" w14:textId="77777777" w:rsidR="00A760F4" w:rsidRDefault="00A760F4" w:rsidP="00A760F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table_employee</w:t>
      </w:r>
      <w:proofErr w:type="spellEnd"/>
      <w:r>
        <w:rPr>
          <w:rFonts w:ascii="Courier New" w:hAnsi="Courier New" w:cs="Courier New"/>
          <w:color w:val="000000"/>
          <w:sz w:val="20"/>
          <w:szCs w:val="20"/>
          <w:highlight w:val="white"/>
        </w:rPr>
        <w:t xml:space="preserve"> e</w:t>
      </w:r>
    </w:p>
    <w:p w14:paraId="26A8264A" w14:textId="77777777" w:rsidR="00A760F4" w:rsidRDefault="00A760F4" w:rsidP="00A760F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'Mrs'</w:t>
      </w:r>
    </w:p>
    <w:p w14:paraId="1BD1AA58" w14:textId="77777777" w:rsidR="00A760F4" w:rsidRDefault="00A760F4" w:rsidP="00A760F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surName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'Smith'</w:t>
      </w:r>
    </w:p>
    <w:p w14:paraId="5580B40E" w14:textId="77777777" w:rsidR="00A760F4" w:rsidRDefault="00A760F4" w:rsidP="00A760F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'Mr'</w:t>
      </w:r>
    </w:p>
    <w:p w14:paraId="45885EDE" w14:textId="77777777" w:rsidR="00A760F4" w:rsidRDefault="00A760F4" w:rsidP="00A760F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surName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'Jones'</w:t>
      </w:r>
    </w:p>
    <w:p w14:paraId="0C600FBF" w14:textId="1BAC4610" w:rsidR="001A4BAA" w:rsidRDefault="00A760F4" w:rsidP="00A760F4">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print_name</w:t>
      </w:r>
      <w:proofErr w:type="spellEnd"/>
      <w:r>
        <w:rPr>
          <w:rFonts w:ascii="Courier New" w:hAnsi="Courier New" w:cs="Courier New"/>
          <w:b/>
          <w:bCs/>
          <w:color w:val="000080"/>
          <w:sz w:val="20"/>
          <w:szCs w:val="20"/>
          <w:highlight w:val="white"/>
        </w:rPr>
        <w:t>()</w:t>
      </w:r>
    </w:p>
    <w:p w14:paraId="150A2EBC" w14:textId="19F5F1B5" w:rsidR="005B763E" w:rsidRDefault="005B763E" w:rsidP="001A4BAA">
      <w:r>
        <w:rPr>
          <w:noProof/>
        </w:rPr>
        <w:lastRenderedPageBreak/>
        <w:drawing>
          <wp:inline distT="0" distB="0" distL="0" distR="0" wp14:anchorId="024A38B2" wp14:editId="746DAE3F">
            <wp:extent cx="2457450" cy="638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7450" cy="638175"/>
                    </a:xfrm>
                    <a:prstGeom prst="rect">
                      <a:avLst/>
                    </a:prstGeom>
                  </pic:spPr>
                </pic:pic>
              </a:graphicData>
            </a:graphic>
          </wp:inline>
        </w:drawing>
      </w:r>
    </w:p>
    <w:p w14:paraId="0B4679B5" w14:textId="6B495AB3" w:rsidR="005B763E" w:rsidRDefault="005B763E" w:rsidP="001A4BAA">
      <w:r>
        <w:t>Image 1</w:t>
      </w:r>
      <w:r w:rsidR="00560F21">
        <w:t>1</w:t>
      </w:r>
      <w:r>
        <w:t>.</w:t>
      </w:r>
      <w:r w:rsidR="00586F17">
        <w:t xml:space="preserve"> Output from SQL Statement G</w:t>
      </w:r>
    </w:p>
    <w:p w14:paraId="27A412A7" w14:textId="6B4F2F4A" w:rsidR="00B863FB" w:rsidRDefault="00570450" w:rsidP="001A4BAA">
      <w:r>
        <w:t xml:space="preserve">In the select query the supervisor name is found in the </w:t>
      </w:r>
      <w:proofErr w:type="spellStart"/>
      <w:r>
        <w:t>table_employee</w:t>
      </w:r>
      <w:proofErr w:type="spellEnd"/>
      <w:r>
        <w:t xml:space="preserve"> and there is a COUNT function used to count the number of employees by their employee identification number. There is then a where query which looks for </w:t>
      </w:r>
      <w:r w:rsidR="00C82530">
        <w:t>supervisors either ‘Mrs Smith’ or ‘Mr Jones’</w:t>
      </w:r>
      <w:sdt>
        <w:sdtPr>
          <w:id w:val="-1875148312"/>
          <w:citation/>
        </w:sdtPr>
        <w:sdtEndPr/>
        <w:sdtContent>
          <w:r w:rsidR="00286FBD">
            <w:fldChar w:fldCharType="begin"/>
          </w:r>
          <w:r w:rsidR="00DB129F">
            <w:instrText xml:space="preserve">CITATION Ora2 \l 2057 </w:instrText>
          </w:r>
          <w:r w:rsidR="00286FBD">
            <w:fldChar w:fldCharType="separate"/>
          </w:r>
          <w:r w:rsidR="006A35B4">
            <w:rPr>
              <w:noProof/>
            </w:rPr>
            <w:t xml:space="preserve"> </w:t>
          </w:r>
          <w:r w:rsidR="006A35B4" w:rsidRPr="006A35B4">
            <w:rPr>
              <w:noProof/>
            </w:rPr>
            <w:t>[19]</w:t>
          </w:r>
          <w:r w:rsidR="00286FBD">
            <w:fldChar w:fldCharType="end"/>
          </w:r>
        </w:sdtContent>
      </w:sdt>
      <w:r w:rsidR="00286FBD">
        <w:t>.</w:t>
      </w:r>
      <w:r w:rsidR="00DF0A96">
        <w:t xml:space="preserve"> So</w:t>
      </w:r>
      <w:r w:rsidR="00EE55F8">
        <w:t>,</w:t>
      </w:r>
      <w:r w:rsidR="00DF0A96">
        <w:t xml:space="preserve"> the result is the number of employees under Mrs Smith as 2 and the employees under Mr Jones as 1</w:t>
      </w:r>
      <w:r w:rsidR="00DD64C9">
        <w:t xml:space="preserve"> (i.e. Mrs Smith)</w:t>
      </w:r>
      <w:r w:rsidR="00DF0A96">
        <w:t>.</w:t>
      </w:r>
    </w:p>
    <w:p w14:paraId="7FA0888B" w14:textId="626E3017" w:rsidR="008C68C9" w:rsidRDefault="008C68C9" w:rsidP="008C68C9">
      <w:pPr>
        <w:pStyle w:val="Heading1"/>
      </w:pPr>
      <w:r>
        <w:t>Task 5.</w:t>
      </w:r>
    </w:p>
    <w:p w14:paraId="2B334181" w14:textId="35FAB463" w:rsidR="008C68C9" w:rsidRDefault="007C1C33" w:rsidP="007C1C33">
      <w:pPr>
        <w:pStyle w:val="Heading2"/>
      </w:pPr>
      <w:r>
        <w:t>5.1. Entity Relational</w:t>
      </w:r>
      <w:r w:rsidR="00FF5949">
        <w:t xml:space="preserve"> Models</w:t>
      </w:r>
    </w:p>
    <w:p w14:paraId="4827828E" w14:textId="36488841" w:rsidR="00BD78A7" w:rsidRDefault="006650B1" w:rsidP="007C1C33">
      <w:r>
        <w:t>Entity</w:t>
      </w:r>
      <w:r w:rsidR="00685F03">
        <w:t>-</w:t>
      </w:r>
      <w:r>
        <w:t xml:space="preserve">Relational </w:t>
      </w:r>
      <w:r w:rsidR="00685F03">
        <w:t xml:space="preserve">Models </w:t>
      </w:r>
      <w:r>
        <w:t xml:space="preserve">contain the data and relationships represented by a collection of inter-related tables. </w:t>
      </w:r>
      <w:r w:rsidR="00BD78A7">
        <w:t>They are often used to represent real life scenarios as entities</w:t>
      </w:r>
      <w:r w:rsidR="002A4B93">
        <w:t xml:space="preserve"> so because of this it is often called a top-down approach to database design</w:t>
      </w:r>
      <w:r w:rsidR="00BD78A7">
        <w:t>. It does this by storing the data</w:t>
      </w:r>
      <w:r>
        <w:t xml:space="preserve"> defined as tables which hold specific information.</w:t>
      </w:r>
      <w:r w:rsidR="00BD78A7">
        <w:t xml:space="preserve"> Connections between the entities are shown as relationships</w:t>
      </w:r>
      <w:r w:rsidR="00CD2657">
        <w:t xml:space="preserve"> </w:t>
      </w:r>
      <w:sdt>
        <w:sdtPr>
          <w:id w:val="1161033451"/>
          <w:citation/>
        </w:sdtPr>
        <w:sdtEndPr/>
        <w:sdtContent>
          <w:r w:rsidR="00CD2657">
            <w:fldChar w:fldCharType="begin"/>
          </w:r>
          <w:r w:rsidR="00CD2657">
            <w:instrText xml:space="preserve"> CITATION Dif20 \l 2057 </w:instrText>
          </w:r>
          <w:r w:rsidR="00CD2657">
            <w:fldChar w:fldCharType="separate"/>
          </w:r>
          <w:r w:rsidR="006A35B4" w:rsidRPr="006A35B4">
            <w:rPr>
              <w:noProof/>
            </w:rPr>
            <w:t>[20]</w:t>
          </w:r>
          <w:r w:rsidR="00CD2657">
            <w:fldChar w:fldCharType="end"/>
          </w:r>
        </w:sdtContent>
      </w:sdt>
      <w:r w:rsidR="00BD78A7">
        <w:t>.</w:t>
      </w:r>
    </w:p>
    <w:p w14:paraId="3ADC2BD2" w14:textId="3B179961" w:rsidR="007C1C33" w:rsidRDefault="004B207A" w:rsidP="007C1C33">
      <w:r>
        <w:t>This is a</w:t>
      </w:r>
      <w:r w:rsidR="002024E8">
        <w:t xml:space="preserve">n advantage of an ER model is that the data requirements are easily understandable </w:t>
      </w:r>
      <w:r w:rsidR="00F27BC3">
        <w:t>using</w:t>
      </w:r>
      <w:r w:rsidR="002024E8">
        <w:t xml:space="preserve"> clear diagrams such as Image 1. It is easy to see the </w:t>
      </w:r>
      <w:r w:rsidR="00763EF7">
        <w:t>relationship</w:t>
      </w:r>
      <w:r w:rsidR="002024E8">
        <w:t xml:space="preserve"> between the defined entities on the diagram for instance, each employee works at a branch or every account must be associated to a customer through the customer account table.</w:t>
      </w:r>
    </w:p>
    <w:p w14:paraId="6398A9A0" w14:textId="0298BECD" w:rsidR="006650B1" w:rsidRDefault="00763EF7" w:rsidP="007C1C33">
      <w:r>
        <w:t>However, E-R models only store data meaning that methods to retrieve data, such as member functions</w:t>
      </w:r>
      <w:r w:rsidR="00685F03">
        <w:t xml:space="preserve"> to retrieve a person’s name (the </w:t>
      </w:r>
      <w:proofErr w:type="spellStart"/>
      <w:r w:rsidR="00685F03">
        <w:t>print_name</w:t>
      </w:r>
      <w:proofErr w:type="spellEnd"/>
      <w:r w:rsidR="00685F03">
        <w:t xml:space="preserve"> function)</w:t>
      </w:r>
      <w:r>
        <w:t>, cannot be used.</w:t>
      </w:r>
      <w:r w:rsidR="002A4B93">
        <w:t xml:space="preserve"> </w:t>
      </w:r>
      <w:r w:rsidR="00AF35B9">
        <w:t>Additionally, it cannot expressed heterogeneous collections well as it does not map well to the table, for example it would not be able to implement the phone nested table so you must enter the specific</w:t>
      </w:r>
      <w:r w:rsidR="00C05844">
        <w:t xml:space="preserve"> phone types and</w:t>
      </w:r>
      <w:r w:rsidR="00AF35B9">
        <w:t xml:space="preserve"> numbers for each of the </w:t>
      </w:r>
      <w:r w:rsidR="001376D3">
        <w:t>attributes</w:t>
      </w:r>
      <w:r w:rsidR="00C05844">
        <w:t xml:space="preserve"> when creating the table</w:t>
      </w:r>
      <w:r w:rsidR="00AF35B9">
        <w:t>.</w:t>
      </w:r>
    </w:p>
    <w:p w14:paraId="66FCC4C3" w14:textId="670C2E43" w:rsidR="007C1C33" w:rsidRDefault="007C1C33" w:rsidP="007C1C33">
      <w:pPr>
        <w:pStyle w:val="Heading2"/>
      </w:pPr>
      <w:r>
        <w:t>5.2. Object-Relational</w:t>
      </w:r>
      <w:r w:rsidR="00FF5949">
        <w:t xml:space="preserve"> Models</w:t>
      </w:r>
    </w:p>
    <w:p w14:paraId="69BCC9B4" w14:textId="20F3D718" w:rsidR="000A4165" w:rsidRDefault="000A4165" w:rsidP="007C1C33">
      <w:r>
        <w:t>Object-relational mode</w:t>
      </w:r>
      <w:r w:rsidR="007B258F">
        <w:t xml:space="preserve">l </w:t>
      </w:r>
      <w:r w:rsidR="007665C2">
        <w:t xml:space="preserve">is </w:t>
      </w:r>
      <w:r w:rsidR="00A00F9A">
        <w:t>like</w:t>
      </w:r>
      <w:r w:rsidR="007B258F">
        <w:t xml:space="preserve"> the E-R model </w:t>
      </w:r>
      <w:r w:rsidR="007665C2">
        <w:t xml:space="preserve">however it extends on it </w:t>
      </w:r>
      <w:r w:rsidR="007B258F">
        <w:t xml:space="preserve">with </w:t>
      </w:r>
      <w:r w:rsidR="007665C2">
        <w:t xml:space="preserve">concepts such as </w:t>
      </w:r>
      <w:r w:rsidR="007B258F">
        <w:t>encapsulation, methods and object identity. This means that</w:t>
      </w:r>
      <w:r>
        <w:t xml:space="preserve"> data is represented in the form of objects. Objects with similar functionalities </w:t>
      </w:r>
      <w:r w:rsidR="006F7CA6">
        <w:t xml:space="preserve">or behaviours </w:t>
      </w:r>
      <w:r>
        <w:t>are grouped together and linked to different other objects. For instance, in the re-design of the banking scenario attributes are gathered to make a person type based on other attributes such as name, address and phone numbers. This is then used to make employee and customer subtypes</w:t>
      </w:r>
      <w:sdt>
        <w:sdtPr>
          <w:id w:val="270052534"/>
          <w:citation/>
        </w:sdtPr>
        <w:sdtEndPr/>
        <w:sdtContent>
          <w:r w:rsidR="00CD2657">
            <w:fldChar w:fldCharType="begin"/>
          </w:r>
          <w:r w:rsidR="00CD2657">
            <w:instrText xml:space="preserve"> CITATION Ale18 \l 2057 </w:instrText>
          </w:r>
          <w:r w:rsidR="00CD2657">
            <w:fldChar w:fldCharType="separate"/>
          </w:r>
          <w:r w:rsidR="006A35B4">
            <w:rPr>
              <w:noProof/>
            </w:rPr>
            <w:t xml:space="preserve"> </w:t>
          </w:r>
          <w:r w:rsidR="006A35B4" w:rsidRPr="006A35B4">
            <w:rPr>
              <w:noProof/>
            </w:rPr>
            <w:t>[21]</w:t>
          </w:r>
          <w:r w:rsidR="00CD2657">
            <w:fldChar w:fldCharType="end"/>
          </w:r>
        </w:sdtContent>
      </w:sdt>
      <w:r>
        <w:t xml:space="preserve">. </w:t>
      </w:r>
    </w:p>
    <w:p w14:paraId="794AEDB1" w14:textId="752A87FC" w:rsidR="000A4165" w:rsidRDefault="000A4165" w:rsidP="007C1C33">
      <w:r>
        <w:lastRenderedPageBreak/>
        <w:t>This method of inheritance is an advantage to the O-R model as it means that the data types can be reused in different objects, reducing the cost of having data of the same value in multiple locations.</w:t>
      </w:r>
      <w:r w:rsidR="000E7F9C">
        <w:t xml:space="preserve"> An example of this would be the nested table for phone numbers.</w:t>
      </w:r>
      <w:r w:rsidR="006F7CA6">
        <w:t xml:space="preserve"> It can handle larger and complex data types compared to E-R models, such as references and</w:t>
      </w:r>
      <w:r w:rsidR="000E7F9C">
        <w:t xml:space="preserve"> methods</w:t>
      </w:r>
      <w:sdt>
        <w:sdtPr>
          <w:id w:val="93994992"/>
          <w:citation/>
        </w:sdtPr>
        <w:sdtEndPr/>
        <w:sdtContent>
          <w:r w:rsidR="00CC457D">
            <w:fldChar w:fldCharType="begin"/>
          </w:r>
          <w:r w:rsidR="00CC457D">
            <w:instrText xml:space="preserve"> CITATION Dif20 \l 2057 </w:instrText>
          </w:r>
          <w:r w:rsidR="00CC457D">
            <w:fldChar w:fldCharType="separate"/>
          </w:r>
          <w:r w:rsidR="006A35B4">
            <w:rPr>
              <w:noProof/>
            </w:rPr>
            <w:t xml:space="preserve"> </w:t>
          </w:r>
          <w:r w:rsidR="006A35B4" w:rsidRPr="006A35B4">
            <w:rPr>
              <w:noProof/>
            </w:rPr>
            <w:t>[20]</w:t>
          </w:r>
          <w:r w:rsidR="00CC457D">
            <w:fldChar w:fldCharType="end"/>
          </w:r>
        </w:sdtContent>
      </w:sdt>
      <w:r w:rsidR="00CC457D">
        <w:t>.</w:t>
      </w:r>
      <w:r w:rsidR="00CB50B6">
        <w:t xml:space="preserve"> </w:t>
      </w:r>
    </w:p>
    <w:p w14:paraId="732BD587" w14:textId="5980A50A" w:rsidR="00B863FB" w:rsidRPr="007C1C33" w:rsidRDefault="00CB50B6" w:rsidP="007C1C33">
      <w:r>
        <w:t xml:space="preserve">Additionally, a key feature of the object-relational model is that is it able to write and execute methods unlike the E-R model. An example of a method is the </w:t>
      </w:r>
      <w:proofErr w:type="spellStart"/>
      <w:r>
        <w:t>print_address</w:t>
      </w:r>
      <w:proofErr w:type="spellEnd"/>
      <w:r>
        <w:t xml:space="preserve">() function used within the </w:t>
      </w:r>
      <w:proofErr w:type="spellStart"/>
      <w:r>
        <w:t>type_branch</w:t>
      </w:r>
      <w:proofErr w:type="spellEnd"/>
      <w:r>
        <w:t>. This method enables the street name, the city and the post of the branch to printed into the same column when it is executed instead of having to get each of the attributes in separate columns</w:t>
      </w:r>
      <w:r w:rsidR="00684C48">
        <w:t>.</w:t>
      </w:r>
    </w:p>
    <w:p w14:paraId="7D4C510B" w14:textId="6348206D" w:rsidR="008C68C9" w:rsidRDefault="008C68C9" w:rsidP="008C68C9">
      <w:pPr>
        <w:pStyle w:val="Heading1"/>
      </w:pPr>
      <w:r>
        <w:t>Task 6.</w:t>
      </w:r>
    </w:p>
    <w:p w14:paraId="6110D14F" w14:textId="2BBED33D" w:rsidR="00F76073" w:rsidRPr="00F76073" w:rsidRDefault="00F76073" w:rsidP="00F76073">
      <w:r>
        <w:t>Image 19 illustrates how to remove all of the tables and types implemented for the bank database in a series of drop statements.</w:t>
      </w:r>
    </w:p>
    <w:p w14:paraId="5D6162D4" w14:textId="17C8C87C" w:rsidR="009E19BF" w:rsidRDefault="009A26BC" w:rsidP="001A4BAA">
      <w:r>
        <w:rPr>
          <w:noProof/>
        </w:rPr>
        <w:drawing>
          <wp:anchor distT="0" distB="0" distL="114300" distR="114300" simplePos="0" relativeHeight="251659264" behindDoc="0" locked="0" layoutInCell="1" allowOverlap="1" wp14:anchorId="575DABE5" wp14:editId="4D3F7DC5">
            <wp:simplePos x="914400" y="1257300"/>
            <wp:positionH relativeFrom="column">
              <wp:align>left</wp:align>
            </wp:positionH>
            <wp:positionV relativeFrom="paragraph">
              <wp:align>top</wp:align>
            </wp:positionV>
            <wp:extent cx="3048000" cy="347662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48000" cy="3476625"/>
                    </a:xfrm>
                    <a:prstGeom prst="rect">
                      <a:avLst/>
                    </a:prstGeom>
                  </pic:spPr>
                </pic:pic>
              </a:graphicData>
            </a:graphic>
          </wp:anchor>
        </w:drawing>
      </w:r>
      <w:r w:rsidR="0088618C">
        <w:br w:type="textWrapping" w:clear="all"/>
      </w:r>
    </w:p>
    <w:p w14:paraId="024A65C3" w14:textId="4B2202D0" w:rsidR="00BF2816" w:rsidRDefault="00BF2816" w:rsidP="001A4BAA">
      <w:r>
        <w:t>Image</w:t>
      </w:r>
      <w:r w:rsidR="007E6D32">
        <w:t xml:space="preserve"> 1</w:t>
      </w:r>
      <w:r w:rsidR="006A35B4">
        <w:t>2</w:t>
      </w:r>
      <w:r>
        <w:t>: Dropping al</w:t>
      </w:r>
      <w:r w:rsidR="00E9161A">
        <w:t>l</w:t>
      </w:r>
      <w:r>
        <w:t xml:space="preserve"> types and tables from the database</w:t>
      </w:r>
      <w:r w:rsidR="003D072A">
        <w:t>.</w:t>
      </w:r>
    </w:p>
    <w:p w14:paraId="6DC08C01" w14:textId="4CB6360D" w:rsidR="00EB5514" w:rsidRDefault="00EB5514" w:rsidP="001A4BAA"/>
    <w:p w14:paraId="4B7BA214" w14:textId="6105B487" w:rsidR="00102031" w:rsidRDefault="00102031" w:rsidP="001A4BAA"/>
    <w:p w14:paraId="7B860B74" w14:textId="4CFEF00A" w:rsidR="00EB5514" w:rsidRDefault="00EB5514" w:rsidP="001A4BAA"/>
    <w:sdt>
      <w:sdtPr>
        <w:id w:val="1596362479"/>
        <w:docPartObj>
          <w:docPartGallery w:val="Bibliographies"/>
          <w:docPartUnique/>
        </w:docPartObj>
      </w:sdtPr>
      <w:sdtEndPr/>
      <w:sdtContent>
        <w:sdt>
          <w:sdtPr>
            <w:id w:val="-573587230"/>
            <w:bibliography/>
          </w:sdtPr>
          <w:sdtEndPr/>
          <w:sdtContent>
            <w:p w14:paraId="21572F48" w14:textId="77777777" w:rsidR="006A35B4" w:rsidRDefault="00C96021" w:rsidP="00181495">
              <w:pPr>
                <w:pStyle w:val="NoSpacing"/>
                <w:rPr>
                  <w:rFonts w:asciiTheme="minorHAnsi" w:hAnsiTheme="minorHAnsi"/>
                  <w:noProof/>
                  <w:sz w:val="22"/>
                </w:rPr>
              </w:pPr>
              <w:r w:rsidRPr="00217559">
                <w:rPr>
                  <w:rStyle w:val="Heading1Char"/>
                </w:rPr>
                <w:t>References</w:t>
              </w:r>
              <w:r w:rsidR="003D4350">
                <w:fldChar w:fldCharType="begin"/>
              </w:r>
              <w:r w:rsidR="003D4350">
                <w:instrText xml:space="preserve"> BIBLIOGRAPHY </w:instrText>
              </w:r>
              <w:r w:rsidR="003D435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4"/>
                <w:gridCol w:w="8692"/>
              </w:tblGrid>
              <w:tr w:rsidR="006A35B4" w14:paraId="78A98AA9" w14:textId="77777777">
                <w:trPr>
                  <w:divId w:val="1419789095"/>
                  <w:tblCellSpacing w:w="15" w:type="dxa"/>
                </w:trPr>
                <w:tc>
                  <w:tcPr>
                    <w:tcW w:w="50" w:type="pct"/>
                    <w:hideMark/>
                  </w:tcPr>
                  <w:p w14:paraId="495E7B00" w14:textId="55E3DB0C" w:rsidR="006A35B4" w:rsidRDefault="006A35B4" w:rsidP="006A35B4">
                    <w:pPr>
                      <w:pStyle w:val="NoSpacing"/>
                      <w:rPr>
                        <w:noProof/>
                        <w:sz w:val="24"/>
                        <w:szCs w:val="24"/>
                      </w:rPr>
                    </w:pPr>
                    <w:r>
                      <w:rPr>
                        <w:noProof/>
                      </w:rPr>
                      <w:t xml:space="preserve">[1] </w:t>
                    </w:r>
                  </w:p>
                </w:tc>
                <w:tc>
                  <w:tcPr>
                    <w:tcW w:w="0" w:type="auto"/>
                    <w:hideMark/>
                  </w:tcPr>
                  <w:p w14:paraId="48A18CF6" w14:textId="77777777" w:rsidR="006A35B4" w:rsidRDefault="006A35B4" w:rsidP="006A35B4">
                    <w:pPr>
                      <w:pStyle w:val="NoSpacing"/>
                      <w:rPr>
                        <w:noProof/>
                      </w:rPr>
                    </w:pPr>
                    <w:r>
                      <w:rPr>
                        <w:noProof/>
                      </w:rPr>
                      <w:t>“1.3 Key Features of the Object-Relational Model,” [Online]. Available: https://docs.oracle.com/en/database/oracle/oracle-database/12.2/adobj/key-features-object-relational-model.html#GUID-8A38BA82-CCD5-4424-AE19-10A994E25B0E. [Accessed 18 March 2020].</w:t>
                    </w:r>
                  </w:p>
                </w:tc>
              </w:tr>
              <w:tr w:rsidR="006A35B4" w14:paraId="0531CC86" w14:textId="77777777">
                <w:trPr>
                  <w:divId w:val="1419789095"/>
                  <w:tblCellSpacing w:w="15" w:type="dxa"/>
                </w:trPr>
                <w:tc>
                  <w:tcPr>
                    <w:tcW w:w="50" w:type="pct"/>
                    <w:hideMark/>
                  </w:tcPr>
                  <w:p w14:paraId="1B3978AC" w14:textId="77777777" w:rsidR="006A35B4" w:rsidRDefault="006A35B4" w:rsidP="006A35B4">
                    <w:pPr>
                      <w:pStyle w:val="NoSpacing"/>
                      <w:rPr>
                        <w:noProof/>
                      </w:rPr>
                    </w:pPr>
                    <w:r>
                      <w:rPr>
                        <w:noProof/>
                      </w:rPr>
                      <w:t xml:space="preserve">[2] </w:t>
                    </w:r>
                  </w:p>
                </w:tc>
                <w:tc>
                  <w:tcPr>
                    <w:tcW w:w="0" w:type="auto"/>
                    <w:hideMark/>
                  </w:tcPr>
                  <w:p w14:paraId="06D71AF5" w14:textId="77777777" w:rsidR="006A35B4" w:rsidRDefault="006A35B4" w:rsidP="006A35B4">
                    <w:pPr>
                      <w:pStyle w:val="NoSpacing"/>
                      <w:rPr>
                        <w:noProof/>
                      </w:rPr>
                    </w:pPr>
                    <w:r>
                      <w:rPr>
                        <w:noProof/>
                      </w:rPr>
                      <w:t>“Structured Types,” IBM, [Online]. Available: https://www.ibm.com/support/knowledgecenter/vi/SSEPGG_9.7.0/com.ibm.db2.luw.admin.structypes.doc/doc/c0006441.html. [Accessed 19 March 2020].</w:t>
                    </w:r>
                  </w:p>
                </w:tc>
              </w:tr>
              <w:tr w:rsidR="006A35B4" w14:paraId="2348E6D1" w14:textId="77777777">
                <w:trPr>
                  <w:divId w:val="1419789095"/>
                  <w:tblCellSpacing w:w="15" w:type="dxa"/>
                </w:trPr>
                <w:tc>
                  <w:tcPr>
                    <w:tcW w:w="50" w:type="pct"/>
                    <w:hideMark/>
                  </w:tcPr>
                  <w:p w14:paraId="627FE7E6" w14:textId="77777777" w:rsidR="006A35B4" w:rsidRDefault="006A35B4" w:rsidP="006A35B4">
                    <w:pPr>
                      <w:pStyle w:val="NoSpacing"/>
                      <w:rPr>
                        <w:noProof/>
                      </w:rPr>
                    </w:pPr>
                    <w:r>
                      <w:rPr>
                        <w:noProof/>
                      </w:rPr>
                      <w:t xml:space="preserve">[3] </w:t>
                    </w:r>
                  </w:p>
                </w:tc>
                <w:tc>
                  <w:tcPr>
                    <w:tcW w:w="0" w:type="auto"/>
                    <w:hideMark/>
                  </w:tcPr>
                  <w:p w14:paraId="5FF05DBC" w14:textId="77777777" w:rsidR="006A35B4" w:rsidRDefault="006A35B4" w:rsidP="006A35B4">
                    <w:pPr>
                      <w:pStyle w:val="NoSpacing"/>
                      <w:rPr>
                        <w:noProof/>
                      </w:rPr>
                    </w:pPr>
                    <w:r>
                      <w:rPr>
                        <w:noProof/>
                      </w:rPr>
                      <w:t>K. Castro, “Object Relational Data Model,” 25 July 2018. [Online]. Available: https://www.tutorialspoint.com/Object-relational-Data-Model.</w:t>
                    </w:r>
                  </w:p>
                </w:tc>
              </w:tr>
              <w:tr w:rsidR="006A35B4" w14:paraId="58789F5B" w14:textId="77777777">
                <w:trPr>
                  <w:divId w:val="1419789095"/>
                  <w:tblCellSpacing w:w="15" w:type="dxa"/>
                </w:trPr>
                <w:tc>
                  <w:tcPr>
                    <w:tcW w:w="50" w:type="pct"/>
                    <w:hideMark/>
                  </w:tcPr>
                  <w:p w14:paraId="3ECB9A85" w14:textId="77777777" w:rsidR="006A35B4" w:rsidRDefault="006A35B4" w:rsidP="006A35B4">
                    <w:pPr>
                      <w:pStyle w:val="NoSpacing"/>
                      <w:rPr>
                        <w:noProof/>
                      </w:rPr>
                    </w:pPr>
                    <w:r>
                      <w:rPr>
                        <w:noProof/>
                      </w:rPr>
                      <w:t xml:space="preserve">[4] </w:t>
                    </w:r>
                  </w:p>
                </w:tc>
                <w:tc>
                  <w:tcPr>
                    <w:tcW w:w="0" w:type="auto"/>
                    <w:hideMark/>
                  </w:tcPr>
                  <w:p w14:paraId="23F3BBCE" w14:textId="77777777" w:rsidR="006A35B4" w:rsidRDefault="006A35B4" w:rsidP="006A35B4">
                    <w:pPr>
                      <w:pStyle w:val="NoSpacing"/>
                      <w:rPr>
                        <w:noProof/>
                      </w:rPr>
                    </w:pPr>
                    <w:r>
                      <w:rPr>
                        <w:noProof/>
                      </w:rPr>
                      <w:t>C. G. Aksakalli, “Mapping Inheritance to Relational Databases,” 16 June 2015. [Online]. Available: https://aksakalli.github.io/2015/06/16/mapping-inheritance-to-relational-databases.html.</w:t>
                    </w:r>
                  </w:p>
                </w:tc>
              </w:tr>
              <w:tr w:rsidR="006A35B4" w14:paraId="3507E379" w14:textId="77777777">
                <w:trPr>
                  <w:divId w:val="1419789095"/>
                  <w:tblCellSpacing w:w="15" w:type="dxa"/>
                </w:trPr>
                <w:tc>
                  <w:tcPr>
                    <w:tcW w:w="50" w:type="pct"/>
                    <w:hideMark/>
                  </w:tcPr>
                  <w:p w14:paraId="268657E0" w14:textId="77777777" w:rsidR="006A35B4" w:rsidRDefault="006A35B4" w:rsidP="006A35B4">
                    <w:pPr>
                      <w:pStyle w:val="NoSpacing"/>
                      <w:rPr>
                        <w:noProof/>
                      </w:rPr>
                    </w:pPr>
                    <w:r>
                      <w:rPr>
                        <w:noProof/>
                      </w:rPr>
                      <w:t xml:space="preserve">[5] </w:t>
                    </w:r>
                  </w:p>
                </w:tc>
                <w:tc>
                  <w:tcPr>
                    <w:tcW w:w="0" w:type="auto"/>
                    <w:hideMark/>
                  </w:tcPr>
                  <w:p w14:paraId="0AE602D9" w14:textId="77777777" w:rsidR="006A35B4" w:rsidRDefault="006A35B4" w:rsidP="006A35B4">
                    <w:pPr>
                      <w:pStyle w:val="NoSpacing"/>
                      <w:rPr>
                        <w:noProof/>
                      </w:rPr>
                    </w:pPr>
                    <w:r>
                      <w:rPr>
                        <w:noProof/>
                      </w:rPr>
                      <w:t>“Object-Relational Database Systems,” [Online]. Available: http://www.cburch.com/cs/340/reading/ordbms/index.html.</w:t>
                    </w:r>
                  </w:p>
                </w:tc>
              </w:tr>
              <w:tr w:rsidR="006A35B4" w14:paraId="72B9A6FE" w14:textId="77777777">
                <w:trPr>
                  <w:divId w:val="1419789095"/>
                  <w:tblCellSpacing w:w="15" w:type="dxa"/>
                </w:trPr>
                <w:tc>
                  <w:tcPr>
                    <w:tcW w:w="50" w:type="pct"/>
                    <w:hideMark/>
                  </w:tcPr>
                  <w:p w14:paraId="0AAE6BFB" w14:textId="77777777" w:rsidR="006A35B4" w:rsidRDefault="006A35B4" w:rsidP="006A35B4">
                    <w:pPr>
                      <w:pStyle w:val="NoSpacing"/>
                      <w:rPr>
                        <w:noProof/>
                      </w:rPr>
                    </w:pPr>
                    <w:r>
                      <w:rPr>
                        <w:noProof/>
                      </w:rPr>
                      <w:t xml:space="preserve">[6] </w:t>
                    </w:r>
                  </w:p>
                </w:tc>
                <w:tc>
                  <w:tcPr>
                    <w:tcW w:w="0" w:type="auto"/>
                    <w:hideMark/>
                  </w:tcPr>
                  <w:p w14:paraId="6071398C" w14:textId="77777777" w:rsidR="006A35B4" w:rsidRDefault="006A35B4" w:rsidP="006A35B4">
                    <w:pPr>
                      <w:pStyle w:val="NoSpacing"/>
                      <w:rPr>
                        <w:noProof/>
                      </w:rPr>
                    </w:pPr>
                    <w:r>
                      <w:rPr>
                        <w:noProof/>
                      </w:rPr>
                      <w:t>“PL/Scope in Oracle Database 11g Release 1 (11.1),” Oracle Base, [Online]. Available: https://oracle-base.com/articles/11g/plscope-11gr1. [Accessed 10 March 2020].</w:t>
                    </w:r>
                  </w:p>
                </w:tc>
              </w:tr>
              <w:tr w:rsidR="006A35B4" w14:paraId="737B233F" w14:textId="77777777">
                <w:trPr>
                  <w:divId w:val="1419789095"/>
                  <w:tblCellSpacing w:w="15" w:type="dxa"/>
                </w:trPr>
                <w:tc>
                  <w:tcPr>
                    <w:tcW w:w="50" w:type="pct"/>
                    <w:hideMark/>
                  </w:tcPr>
                  <w:p w14:paraId="57485722" w14:textId="77777777" w:rsidR="006A35B4" w:rsidRDefault="006A35B4" w:rsidP="006A35B4">
                    <w:pPr>
                      <w:pStyle w:val="NoSpacing"/>
                      <w:rPr>
                        <w:noProof/>
                      </w:rPr>
                    </w:pPr>
                    <w:r>
                      <w:rPr>
                        <w:noProof/>
                      </w:rPr>
                      <w:t xml:space="preserve">[7] </w:t>
                    </w:r>
                  </w:p>
                </w:tc>
                <w:tc>
                  <w:tcPr>
                    <w:tcW w:w="0" w:type="auto"/>
                    <w:hideMark/>
                  </w:tcPr>
                  <w:p w14:paraId="0D438CBF" w14:textId="77777777" w:rsidR="006A35B4" w:rsidRDefault="006A35B4" w:rsidP="006A35B4">
                    <w:pPr>
                      <w:pStyle w:val="NoSpacing"/>
                      <w:rPr>
                        <w:noProof/>
                      </w:rPr>
                    </w:pPr>
                    <w:r>
                      <w:rPr>
                        <w:noProof/>
                      </w:rPr>
                      <w:t>“2.2. Object Methods,” Oracle, [Online]. Available: https://docs.oracle.com/en/database/oracle/oracle-database/20/adobj/object-methods.html#GUID-0A7901B9-EFB4-4243-B01B-2325A3706F6E. [Accessed 15 March 2020].</w:t>
                    </w:r>
                  </w:p>
                </w:tc>
              </w:tr>
              <w:tr w:rsidR="006A35B4" w14:paraId="51271E5C" w14:textId="77777777">
                <w:trPr>
                  <w:divId w:val="1419789095"/>
                  <w:tblCellSpacing w:w="15" w:type="dxa"/>
                </w:trPr>
                <w:tc>
                  <w:tcPr>
                    <w:tcW w:w="50" w:type="pct"/>
                    <w:hideMark/>
                  </w:tcPr>
                  <w:p w14:paraId="56041A00" w14:textId="77777777" w:rsidR="006A35B4" w:rsidRDefault="006A35B4" w:rsidP="006A35B4">
                    <w:pPr>
                      <w:pStyle w:val="NoSpacing"/>
                      <w:rPr>
                        <w:noProof/>
                      </w:rPr>
                    </w:pPr>
                    <w:r>
                      <w:rPr>
                        <w:noProof/>
                      </w:rPr>
                      <w:t xml:space="preserve">[8] </w:t>
                    </w:r>
                  </w:p>
                </w:tc>
                <w:tc>
                  <w:tcPr>
                    <w:tcW w:w="0" w:type="auto"/>
                    <w:hideMark/>
                  </w:tcPr>
                  <w:p w14:paraId="7666646A" w14:textId="77777777" w:rsidR="006A35B4" w:rsidRDefault="006A35B4" w:rsidP="006A35B4">
                    <w:pPr>
                      <w:pStyle w:val="NoSpacing"/>
                      <w:rPr>
                        <w:noProof/>
                      </w:rPr>
                    </w:pPr>
                    <w:r>
                      <w:rPr>
                        <w:noProof/>
                      </w:rPr>
                      <w:t>“Constraint,” Oracle, [Online]. Available: https://docs.oracle.com/cd/B19306_01/server.102/b14200/clauses002.htm. [Accessed 17 March 2020].</w:t>
                    </w:r>
                  </w:p>
                </w:tc>
              </w:tr>
              <w:tr w:rsidR="006A35B4" w14:paraId="5B5C7F09" w14:textId="77777777">
                <w:trPr>
                  <w:divId w:val="1419789095"/>
                  <w:tblCellSpacing w:w="15" w:type="dxa"/>
                </w:trPr>
                <w:tc>
                  <w:tcPr>
                    <w:tcW w:w="50" w:type="pct"/>
                    <w:hideMark/>
                  </w:tcPr>
                  <w:p w14:paraId="64C47FF8" w14:textId="77777777" w:rsidR="006A35B4" w:rsidRDefault="006A35B4" w:rsidP="006A35B4">
                    <w:pPr>
                      <w:pStyle w:val="NoSpacing"/>
                      <w:rPr>
                        <w:noProof/>
                      </w:rPr>
                    </w:pPr>
                    <w:r>
                      <w:rPr>
                        <w:noProof/>
                      </w:rPr>
                      <w:t xml:space="preserve">[9] </w:t>
                    </w:r>
                  </w:p>
                </w:tc>
                <w:tc>
                  <w:tcPr>
                    <w:tcW w:w="0" w:type="auto"/>
                    <w:hideMark/>
                  </w:tcPr>
                  <w:p w14:paraId="616E310C" w14:textId="77777777" w:rsidR="006A35B4" w:rsidRDefault="006A35B4" w:rsidP="006A35B4">
                    <w:pPr>
                      <w:pStyle w:val="NoSpacing"/>
                      <w:rPr>
                        <w:noProof/>
                      </w:rPr>
                    </w:pPr>
                    <w:r>
                      <w:rPr>
                        <w:noProof/>
                      </w:rPr>
                      <w:t>“PL/SQL Collections and Records,” Oracle, [Online]. Available: https://docs.oracle.com/cd/A97630_01/appdev.920/a96624/05_colls.htm. [Accessed 20 March 2020].</w:t>
                    </w:r>
                  </w:p>
                </w:tc>
              </w:tr>
              <w:tr w:rsidR="006A35B4" w14:paraId="391DD3A2" w14:textId="77777777">
                <w:trPr>
                  <w:divId w:val="1419789095"/>
                  <w:tblCellSpacing w:w="15" w:type="dxa"/>
                </w:trPr>
                <w:tc>
                  <w:tcPr>
                    <w:tcW w:w="50" w:type="pct"/>
                    <w:hideMark/>
                  </w:tcPr>
                  <w:p w14:paraId="068268C5" w14:textId="77777777" w:rsidR="006A35B4" w:rsidRDefault="006A35B4" w:rsidP="006A35B4">
                    <w:pPr>
                      <w:pStyle w:val="NoSpacing"/>
                      <w:rPr>
                        <w:noProof/>
                      </w:rPr>
                    </w:pPr>
                    <w:r>
                      <w:rPr>
                        <w:noProof/>
                      </w:rPr>
                      <w:t xml:space="preserve">[10] </w:t>
                    </w:r>
                  </w:p>
                </w:tc>
                <w:tc>
                  <w:tcPr>
                    <w:tcW w:w="0" w:type="auto"/>
                    <w:hideMark/>
                  </w:tcPr>
                  <w:p w14:paraId="53FA01A4" w14:textId="77777777" w:rsidR="006A35B4" w:rsidRDefault="006A35B4" w:rsidP="006A35B4">
                    <w:pPr>
                      <w:pStyle w:val="NoSpacing"/>
                      <w:rPr>
                        <w:noProof/>
                      </w:rPr>
                    </w:pPr>
                    <w:r>
                      <w:rPr>
                        <w:noProof/>
                      </w:rPr>
                      <w:t>“Oracle,” Using PL/SQL Collections and Records, [Online]. Available: https://docs.oracle.com/cd/B28359_01/appdev.111/b28370/collections.htm#LNPLS00503. [Accessed 17 March 2020].</w:t>
                    </w:r>
                  </w:p>
                </w:tc>
              </w:tr>
              <w:tr w:rsidR="006A35B4" w14:paraId="29C150A2" w14:textId="77777777">
                <w:trPr>
                  <w:divId w:val="1419789095"/>
                  <w:tblCellSpacing w:w="15" w:type="dxa"/>
                </w:trPr>
                <w:tc>
                  <w:tcPr>
                    <w:tcW w:w="50" w:type="pct"/>
                    <w:hideMark/>
                  </w:tcPr>
                  <w:p w14:paraId="484CCCA3" w14:textId="77777777" w:rsidR="006A35B4" w:rsidRDefault="006A35B4" w:rsidP="006A35B4">
                    <w:pPr>
                      <w:pStyle w:val="NoSpacing"/>
                      <w:rPr>
                        <w:noProof/>
                      </w:rPr>
                    </w:pPr>
                    <w:r>
                      <w:rPr>
                        <w:noProof/>
                      </w:rPr>
                      <w:t xml:space="preserve">[11] </w:t>
                    </w:r>
                  </w:p>
                </w:tc>
                <w:tc>
                  <w:tcPr>
                    <w:tcW w:w="0" w:type="auto"/>
                    <w:hideMark/>
                  </w:tcPr>
                  <w:p w14:paraId="45535A70" w14:textId="77777777" w:rsidR="006A35B4" w:rsidRDefault="006A35B4" w:rsidP="006A35B4">
                    <w:pPr>
                      <w:pStyle w:val="NoSpacing"/>
                      <w:rPr>
                        <w:noProof/>
                      </w:rPr>
                    </w:pPr>
                    <w:r>
                      <w:rPr>
                        <w:noProof/>
                      </w:rPr>
                      <w:t>“Database SQL Reference: Value,” Oracle, [Online]. Available: https://docs.oracle.com/cd/B19306_01/server.102/b14200/functions209.htm. [Accessed 20 March 2020].</w:t>
                    </w:r>
                  </w:p>
                </w:tc>
              </w:tr>
              <w:tr w:rsidR="006A35B4" w14:paraId="04C20FC6" w14:textId="77777777">
                <w:trPr>
                  <w:divId w:val="1419789095"/>
                  <w:tblCellSpacing w:w="15" w:type="dxa"/>
                </w:trPr>
                <w:tc>
                  <w:tcPr>
                    <w:tcW w:w="50" w:type="pct"/>
                    <w:hideMark/>
                  </w:tcPr>
                  <w:p w14:paraId="783F1770" w14:textId="77777777" w:rsidR="006A35B4" w:rsidRDefault="006A35B4" w:rsidP="006A35B4">
                    <w:pPr>
                      <w:pStyle w:val="NoSpacing"/>
                      <w:rPr>
                        <w:noProof/>
                      </w:rPr>
                    </w:pPr>
                    <w:r>
                      <w:rPr>
                        <w:noProof/>
                      </w:rPr>
                      <w:t xml:space="preserve">[12] </w:t>
                    </w:r>
                  </w:p>
                </w:tc>
                <w:tc>
                  <w:tcPr>
                    <w:tcW w:w="0" w:type="auto"/>
                    <w:hideMark/>
                  </w:tcPr>
                  <w:p w14:paraId="2773138F" w14:textId="77777777" w:rsidR="006A35B4" w:rsidRDefault="006A35B4" w:rsidP="006A35B4">
                    <w:pPr>
                      <w:pStyle w:val="NoSpacing"/>
                      <w:rPr>
                        <w:noProof/>
                      </w:rPr>
                    </w:pPr>
                    <w:r>
                      <w:rPr>
                        <w:noProof/>
                      </w:rPr>
                      <w:t>“7.4a — Returning values by value, reference, and address,” LearnCpp, 23 January 2020. [Online]. Available: https://www.learncpp.com/cpp-tutorial/74a-returning-values-by-value-reference-and-address/. [Accessed 20 March 2020].</w:t>
                    </w:r>
                  </w:p>
                </w:tc>
              </w:tr>
              <w:tr w:rsidR="006A35B4" w14:paraId="559A4199" w14:textId="77777777">
                <w:trPr>
                  <w:divId w:val="1419789095"/>
                  <w:tblCellSpacing w:w="15" w:type="dxa"/>
                </w:trPr>
                <w:tc>
                  <w:tcPr>
                    <w:tcW w:w="50" w:type="pct"/>
                    <w:hideMark/>
                  </w:tcPr>
                  <w:p w14:paraId="23E3C299" w14:textId="77777777" w:rsidR="006A35B4" w:rsidRDefault="006A35B4" w:rsidP="006A35B4">
                    <w:pPr>
                      <w:pStyle w:val="NoSpacing"/>
                      <w:rPr>
                        <w:noProof/>
                      </w:rPr>
                    </w:pPr>
                    <w:r>
                      <w:rPr>
                        <w:noProof/>
                      </w:rPr>
                      <w:t xml:space="preserve">[13] </w:t>
                    </w:r>
                  </w:p>
                </w:tc>
                <w:tc>
                  <w:tcPr>
                    <w:tcW w:w="0" w:type="auto"/>
                    <w:hideMark/>
                  </w:tcPr>
                  <w:p w14:paraId="73AD2CBD" w14:textId="77777777" w:rsidR="006A35B4" w:rsidRDefault="006A35B4" w:rsidP="006A35B4">
                    <w:pPr>
                      <w:pStyle w:val="NoSpacing"/>
                      <w:rPr>
                        <w:noProof/>
                      </w:rPr>
                    </w:pPr>
                    <w:r>
                      <w:rPr>
                        <w:noProof/>
                      </w:rPr>
                      <w:t>[Online]. Available: https://www.relationaldbdesign.com/oracle-pl-sql-programming/module3/writing-deref-queries.php. [Accessed 19 March 2020].</w:t>
                    </w:r>
                  </w:p>
                </w:tc>
              </w:tr>
              <w:tr w:rsidR="006A35B4" w14:paraId="00BDCDD0" w14:textId="77777777">
                <w:trPr>
                  <w:divId w:val="1419789095"/>
                  <w:tblCellSpacing w:w="15" w:type="dxa"/>
                </w:trPr>
                <w:tc>
                  <w:tcPr>
                    <w:tcW w:w="50" w:type="pct"/>
                    <w:hideMark/>
                  </w:tcPr>
                  <w:p w14:paraId="19D37D00" w14:textId="77777777" w:rsidR="006A35B4" w:rsidRDefault="006A35B4" w:rsidP="006A35B4">
                    <w:pPr>
                      <w:pStyle w:val="NoSpacing"/>
                      <w:rPr>
                        <w:noProof/>
                      </w:rPr>
                    </w:pPr>
                    <w:r>
                      <w:rPr>
                        <w:noProof/>
                      </w:rPr>
                      <w:t xml:space="preserve">[14] </w:t>
                    </w:r>
                  </w:p>
                </w:tc>
                <w:tc>
                  <w:tcPr>
                    <w:tcW w:w="0" w:type="auto"/>
                    <w:hideMark/>
                  </w:tcPr>
                  <w:p w14:paraId="616F2A7C" w14:textId="77777777" w:rsidR="006A35B4" w:rsidRDefault="006A35B4" w:rsidP="006A35B4">
                    <w:pPr>
                      <w:pStyle w:val="NoSpacing"/>
                      <w:rPr>
                        <w:noProof/>
                      </w:rPr>
                    </w:pPr>
                    <w:r>
                      <w:rPr>
                        <w:noProof/>
                      </w:rPr>
                      <w:t>“DEREF,” Oracle, [Online]. Available: https://docs.oracle.com/cd/B19306_01/server.102/b14200/functions045.htm. [Accessed 20 March 2020].</w:t>
                    </w:r>
                  </w:p>
                </w:tc>
              </w:tr>
              <w:tr w:rsidR="006A35B4" w14:paraId="743D01CD" w14:textId="77777777">
                <w:trPr>
                  <w:divId w:val="1419789095"/>
                  <w:tblCellSpacing w:w="15" w:type="dxa"/>
                </w:trPr>
                <w:tc>
                  <w:tcPr>
                    <w:tcW w:w="50" w:type="pct"/>
                    <w:hideMark/>
                  </w:tcPr>
                  <w:p w14:paraId="0C8D5438" w14:textId="77777777" w:rsidR="006A35B4" w:rsidRDefault="006A35B4" w:rsidP="006A35B4">
                    <w:pPr>
                      <w:pStyle w:val="NoSpacing"/>
                      <w:rPr>
                        <w:noProof/>
                      </w:rPr>
                    </w:pPr>
                    <w:r>
                      <w:rPr>
                        <w:noProof/>
                      </w:rPr>
                      <w:t xml:space="preserve">[15] </w:t>
                    </w:r>
                  </w:p>
                </w:tc>
                <w:tc>
                  <w:tcPr>
                    <w:tcW w:w="0" w:type="auto"/>
                    <w:hideMark/>
                  </w:tcPr>
                  <w:p w14:paraId="24E4AFE7" w14:textId="77777777" w:rsidR="006A35B4" w:rsidRDefault="006A35B4" w:rsidP="006A35B4">
                    <w:pPr>
                      <w:pStyle w:val="NoSpacing"/>
                      <w:rPr>
                        <w:noProof/>
                      </w:rPr>
                    </w:pPr>
                    <w:r>
                      <w:rPr>
                        <w:noProof/>
                      </w:rPr>
                      <w:t>“SQL: COUNT Function,” Tech on the Net, [Online]. Available: https://www.techonthenet.com/sql/count.php. [Accessed 7 March 2020].</w:t>
                    </w:r>
                  </w:p>
                </w:tc>
              </w:tr>
              <w:tr w:rsidR="006A35B4" w14:paraId="7790E0F6" w14:textId="77777777">
                <w:trPr>
                  <w:divId w:val="1419789095"/>
                  <w:tblCellSpacing w:w="15" w:type="dxa"/>
                </w:trPr>
                <w:tc>
                  <w:tcPr>
                    <w:tcW w:w="50" w:type="pct"/>
                    <w:hideMark/>
                  </w:tcPr>
                  <w:p w14:paraId="637B059A" w14:textId="77777777" w:rsidR="006A35B4" w:rsidRDefault="006A35B4" w:rsidP="006A35B4">
                    <w:pPr>
                      <w:pStyle w:val="NoSpacing"/>
                      <w:rPr>
                        <w:noProof/>
                      </w:rPr>
                    </w:pPr>
                    <w:r>
                      <w:rPr>
                        <w:noProof/>
                      </w:rPr>
                      <w:t xml:space="preserve">[16] </w:t>
                    </w:r>
                  </w:p>
                </w:tc>
                <w:tc>
                  <w:tcPr>
                    <w:tcW w:w="0" w:type="auto"/>
                    <w:hideMark/>
                  </w:tcPr>
                  <w:p w14:paraId="0192CB60" w14:textId="77777777" w:rsidR="006A35B4" w:rsidRDefault="006A35B4" w:rsidP="006A35B4">
                    <w:pPr>
                      <w:pStyle w:val="NoSpacing"/>
                      <w:rPr>
                        <w:noProof/>
                      </w:rPr>
                    </w:pPr>
                    <w:r>
                      <w:rPr>
                        <w:noProof/>
                      </w:rPr>
                      <w:t>“Oracle/PLSQL: HAVING Clause,” [Online]. Available: https://www.techonthenet.com/oracle/having.php. [Accessed 8 March 2020].</w:t>
                    </w:r>
                  </w:p>
                </w:tc>
              </w:tr>
              <w:tr w:rsidR="006A35B4" w14:paraId="64CFD1BD" w14:textId="77777777">
                <w:trPr>
                  <w:divId w:val="1419789095"/>
                  <w:tblCellSpacing w:w="15" w:type="dxa"/>
                </w:trPr>
                <w:tc>
                  <w:tcPr>
                    <w:tcW w:w="50" w:type="pct"/>
                    <w:hideMark/>
                  </w:tcPr>
                  <w:p w14:paraId="0C133B54" w14:textId="77777777" w:rsidR="006A35B4" w:rsidRDefault="006A35B4" w:rsidP="006A35B4">
                    <w:pPr>
                      <w:pStyle w:val="NoSpacing"/>
                      <w:rPr>
                        <w:noProof/>
                      </w:rPr>
                    </w:pPr>
                    <w:r>
                      <w:rPr>
                        <w:noProof/>
                      </w:rPr>
                      <w:t xml:space="preserve">[17] </w:t>
                    </w:r>
                  </w:p>
                </w:tc>
                <w:tc>
                  <w:tcPr>
                    <w:tcW w:w="0" w:type="auto"/>
                    <w:hideMark/>
                  </w:tcPr>
                  <w:p w14:paraId="58D7AB34" w14:textId="77777777" w:rsidR="006A35B4" w:rsidRDefault="006A35B4" w:rsidP="006A35B4">
                    <w:pPr>
                      <w:pStyle w:val="NoSpacing"/>
                      <w:rPr>
                        <w:noProof/>
                      </w:rPr>
                    </w:pPr>
                    <w:r>
                      <w:rPr>
                        <w:noProof/>
                      </w:rPr>
                      <w:t>“Oracle/PLSQL: Subqueries,” [Online]. Available: https://www.techonthenet.com/oracle/subqueries.php. [Accessed 8 March 2020].</w:t>
                    </w:r>
                  </w:p>
                </w:tc>
              </w:tr>
              <w:tr w:rsidR="006A35B4" w14:paraId="1F05BC2C" w14:textId="77777777">
                <w:trPr>
                  <w:divId w:val="1419789095"/>
                  <w:tblCellSpacing w:w="15" w:type="dxa"/>
                </w:trPr>
                <w:tc>
                  <w:tcPr>
                    <w:tcW w:w="50" w:type="pct"/>
                    <w:hideMark/>
                  </w:tcPr>
                  <w:p w14:paraId="13AE366D" w14:textId="77777777" w:rsidR="006A35B4" w:rsidRDefault="006A35B4" w:rsidP="006A35B4">
                    <w:pPr>
                      <w:pStyle w:val="NoSpacing"/>
                      <w:rPr>
                        <w:noProof/>
                      </w:rPr>
                    </w:pPr>
                    <w:r>
                      <w:rPr>
                        <w:noProof/>
                      </w:rPr>
                      <w:t xml:space="preserve">[18] </w:t>
                    </w:r>
                  </w:p>
                </w:tc>
                <w:tc>
                  <w:tcPr>
                    <w:tcW w:w="0" w:type="auto"/>
                    <w:hideMark/>
                  </w:tcPr>
                  <w:p w14:paraId="1D6AA341" w14:textId="77777777" w:rsidR="006A35B4" w:rsidRDefault="006A35B4" w:rsidP="006A35B4">
                    <w:pPr>
                      <w:pStyle w:val="NoSpacing"/>
                      <w:rPr>
                        <w:noProof/>
                      </w:rPr>
                    </w:pPr>
                    <w:r>
                      <w:rPr>
                        <w:noProof/>
                      </w:rPr>
                      <w:t>“SQL: Max Function,” [Online]. Available: https://www.techonthenet.com/sql/max.php. [Accessed 10 March 2020].</w:t>
                    </w:r>
                  </w:p>
                </w:tc>
              </w:tr>
              <w:tr w:rsidR="006A35B4" w14:paraId="6F747263" w14:textId="77777777">
                <w:trPr>
                  <w:divId w:val="1419789095"/>
                  <w:tblCellSpacing w:w="15" w:type="dxa"/>
                </w:trPr>
                <w:tc>
                  <w:tcPr>
                    <w:tcW w:w="50" w:type="pct"/>
                    <w:hideMark/>
                  </w:tcPr>
                  <w:p w14:paraId="3A10A95E" w14:textId="77777777" w:rsidR="006A35B4" w:rsidRDefault="006A35B4" w:rsidP="006A35B4">
                    <w:pPr>
                      <w:pStyle w:val="NoSpacing"/>
                      <w:rPr>
                        <w:noProof/>
                      </w:rPr>
                    </w:pPr>
                    <w:r>
                      <w:rPr>
                        <w:noProof/>
                      </w:rPr>
                      <w:t xml:space="preserve">[19] </w:t>
                    </w:r>
                  </w:p>
                </w:tc>
                <w:tc>
                  <w:tcPr>
                    <w:tcW w:w="0" w:type="auto"/>
                    <w:hideMark/>
                  </w:tcPr>
                  <w:p w14:paraId="2C3E5CA2" w14:textId="77777777" w:rsidR="006A35B4" w:rsidRDefault="006A35B4" w:rsidP="006A35B4">
                    <w:pPr>
                      <w:pStyle w:val="NoSpacing"/>
                      <w:rPr>
                        <w:noProof/>
                      </w:rPr>
                    </w:pPr>
                    <w:r>
                      <w:rPr>
                        <w:noProof/>
                      </w:rPr>
                      <w:t>“Oracle/PLSQL: Combining the AND and OR Conditions,” [Online]. Available: https://www.techonthenet.com/oracle/and_or.php. [Accessed 8 March 2020].</w:t>
                    </w:r>
                  </w:p>
                </w:tc>
              </w:tr>
              <w:tr w:rsidR="006A35B4" w14:paraId="4DA22BC2" w14:textId="77777777">
                <w:trPr>
                  <w:divId w:val="1419789095"/>
                  <w:tblCellSpacing w:w="15" w:type="dxa"/>
                </w:trPr>
                <w:tc>
                  <w:tcPr>
                    <w:tcW w:w="50" w:type="pct"/>
                    <w:hideMark/>
                  </w:tcPr>
                  <w:p w14:paraId="6155415D" w14:textId="77777777" w:rsidR="006A35B4" w:rsidRDefault="006A35B4" w:rsidP="006A35B4">
                    <w:pPr>
                      <w:pStyle w:val="NoSpacing"/>
                      <w:rPr>
                        <w:noProof/>
                      </w:rPr>
                    </w:pPr>
                    <w:r>
                      <w:rPr>
                        <w:noProof/>
                      </w:rPr>
                      <w:t xml:space="preserve">[20] </w:t>
                    </w:r>
                  </w:p>
                </w:tc>
                <w:tc>
                  <w:tcPr>
                    <w:tcW w:w="0" w:type="auto"/>
                    <w:hideMark/>
                  </w:tcPr>
                  <w:p w14:paraId="1EB9814D" w14:textId="77777777" w:rsidR="006A35B4" w:rsidRDefault="006A35B4" w:rsidP="006A35B4">
                    <w:pPr>
                      <w:pStyle w:val="NoSpacing"/>
                      <w:rPr>
                        <w:noProof/>
                      </w:rPr>
                    </w:pPr>
                    <w:r>
                      <w:rPr>
                        <w:noProof/>
                      </w:rPr>
                      <w:t>“Difference between RDBMS and OODBMS,” Geeks for Geeks, [Online]. Available: https://www.geeksforgeeks.org/difference-between-rdbms-and-oodbms/. [Accessed 18 March 2020].</w:t>
                    </w:r>
                  </w:p>
                </w:tc>
              </w:tr>
              <w:tr w:rsidR="006A35B4" w14:paraId="29A6F6B0" w14:textId="77777777">
                <w:trPr>
                  <w:divId w:val="1419789095"/>
                  <w:tblCellSpacing w:w="15" w:type="dxa"/>
                </w:trPr>
                <w:tc>
                  <w:tcPr>
                    <w:tcW w:w="50" w:type="pct"/>
                    <w:hideMark/>
                  </w:tcPr>
                  <w:p w14:paraId="61758193" w14:textId="77777777" w:rsidR="006A35B4" w:rsidRDefault="006A35B4" w:rsidP="006A35B4">
                    <w:pPr>
                      <w:pStyle w:val="NoSpacing"/>
                      <w:rPr>
                        <w:noProof/>
                      </w:rPr>
                    </w:pPr>
                    <w:r>
                      <w:rPr>
                        <w:noProof/>
                      </w:rPr>
                      <w:lastRenderedPageBreak/>
                      <w:t xml:space="preserve">[21] </w:t>
                    </w:r>
                  </w:p>
                </w:tc>
                <w:tc>
                  <w:tcPr>
                    <w:tcW w:w="0" w:type="auto"/>
                    <w:hideMark/>
                  </w:tcPr>
                  <w:p w14:paraId="73F8C4E8" w14:textId="77777777" w:rsidR="006A35B4" w:rsidRDefault="006A35B4" w:rsidP="006A35B4">
                    <w:pPr>
                      <w:pStyle w:val="NoSpacing"/>
                      <w:rPr>
                        <w:noProof/>
                      </w:rPr>
                    </w:pPr>
                    <w:r>
                      <w:rPr>
                        <w:noProof/>
                      </w:rPr>
                      <w:t>A. Onsman, “Comparison between E-R Model and Object Oriented Model,” 24 July 2018. [Online]. Available: https://www.tutorialspoint.com/Comparison-between-E-R-Model-and-Object-Oriented-Model. [Accessed 18 March 2020].</w:t>
                    </w:r>
                  </w:p>
                </w:tc>
              </w:tr>
            </w:tbl>
            <w:p w14:paraId="055281E7" w14:textId="77777777" w:rsidR="006A35B4" w:rsidRDefault="006A35B4">
              <w:pPr>
                <w:divId w:val="1419789095"/>
                <w:rPr>
                  <w:rFonts w:eastAsia="Times New Roman"/>
                  <w:noProof/>
                </w:rPr>
              </w:pPr>
            </w:p>
            <w:p w14:paraId="7A017656" w14:textId="4A2445B0" w:rsidR="0002623C" w:rsidRDefault="003D4350" w:rsidP="00181495">
              <w:pPr>
                <w:pStyle w:val="NoSpacing"/>
              </w:pPr>
              <w:r>
                <w:rPr>
                  <w:b/>
                  <w:bCs/>
                  <w:noProof/>
                </w:rPr>
                <w:fldChar w:fldCharType="end"/>
              </w:r>
            </w:p>
          </w:sdtContent>
        </w:sdt>
      </w:sdtContent>
    </w:sdt>
    <w:sectPr w:rsidR="0002623C" w:rsidSect="003566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16BE8" w14:textId="77777777" w:rsidR="003E0286" w:rsidRDefault="003E0286" w:rsidP="00B03AAA">
      <w:pPr>
        <w:spacing w:after="0" w:line="240" w:lineRule="auto"/>
      </w:pPr>
      <w:r>
        <w:separator/>
      </w:r>
    </w:p>
  </w:endnote>
  <w:endnote w:type="continuationSeparator" w:id="0">
    <w:p w14:paraId="6E0D6574" w14:textId="77777777" w:rsidR="003E0286" w:rsidRDefault="003E0286" w:rsidP="00B03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465310"/>
      <w:docPartObj>
        <w:docPartGallery w:val="Page Numbers (Bottom of Page)"/>
        <w:docPartUnique/>
      </w:docPartObj>
    </w:sdtPr>
    <w:sdtEndPr>
      <w:rPr>
        <w:noProof/>
      </w:rPr>
    </w:sdtEndPr>
    <w:sdtContent>
      <w:p w14:paraId="43472365" w14:textId="103FDBC3" w:rsidR="00A070C7" w:rsidRDefault="00A07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712E4F" w14:textId="77777777" w:rsidR="00A070C7" w:rsidRDefault="00A07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4A102" w14:textId="77777777" w:rsidR="003E0286" w:rsidRDefault="003E0286" w:rsidP="00B03AAA">
      <w:pPr>
        <w:spacing w:after="0" w:line="240" w:lineRule="auto"/>
      </w:pPr>
      <w:r>
        <w:separator/>
      </w:r>
    </w:p>
  </w:footnote>
  <w:footnote w:type="continuationSeparator" w:id="0">
    <w:p w14:paraId="1B92A9D0" w14:textId="77777777" w:rsidR="003E0286" w:rsidRDefault="003E0286" w:rsidP="00B03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3025E" w14:textId="5FCF6195" w:rsidR="00A070C7" w:rsidRDefault="00A070C7">
    <w:pPr>
      <w:pStyle w:val="Header"/>
    </w:pPr>
    <w:r>
      <w:t>SET09107: Advanced Database Systems</w:t>
    </w:r>
    <w:r>
      <w:tab/>
    </w:r>
    <w:r>
      <w:tab/>
      <w:t>40326169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156F2"/>
    <w:multiLevelType w:val="hybridMultilevel"/>
    <w:tmpl w:val="A3BE4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A777F"/>
    <w:multiLevelType w:val="hybridMultilevel"/>
    <w:tmpl w:val="1CAEA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BB719E"/>
    <w:multiLevelType w:val="hybridMultilevel"/>
    <w:tmpl w:val="1D8CE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8A6353"/>
    <w:multiLevelType w:val="hybridMultilevel"/>
    <w:tmpl w:val="80DA9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AA"/>
    <w:rsid w:val="00004236"/>
    <w:rsid w:val="000105AA"/>
    <w:rsid w:val="0002623C"/>
    <w:rsid w:val="00026272"/>
    <w:rsid w:val="000364B6"/>
    <w:rsid w:val="00054574"/>
    <w:rsid w:val="00075239"/>
    <w:rsid w:val="00082443"/>
    <w:rsid w:val="00086505"/>
    <w:rsid w:val="00087490"/>
    <w:rsid w:val="000A4165"/>
    <w:rsid w:val="000A5CC7"/>
    <w:rsid w:val="000D1552"/>
    <w:rsid w:val="000E1E87"/>
    <w:rsid w:val="000E4299"/>
    <w:rsid w:val="000E7F9C"/>
    <w:rsid w:val="000F5E45"/>
    <w:rsid w:val="00102031"/>
    <w:rsid w:val="001174D4"/>
    <w:rsid w:val="00117F61"/>
    <w:rsid w:val="0012180C"/>
    <w:rsid w:val="00127A3B"/>
    <w:rsid w:val="00130A6D"/>
    <w:rsid w:val="001376D3"/>
    <w:rsid w:val="00146C04"/>
    <w:rsid w:val="0015061B"/>
    <w:rsid w:val="00155FC7"/>
    <w:rsid w:val="00161E83"/>
    <w:rsid w:val="00163C04"/>
    <w:rsid w:val="00164772"/>
    <w:rsid w:val="00173B08"/>
    <w:rsid w:val="001753F2"/>
    <w:rsid w:val="001753F9"/>
    <w:rsid w:val="001763C5"/>
    <w:rsid w:val="00180F7C"/>
    <w:rsid w:val="00181495"/>
    <w:rsid w:val="00193C27"/>
    <w:rsid w:val="001A0054"/>
    <w:rsid w:val="001A193A"/>
    <w:rsid w:val="001A4872"/>
    <w:rsid w:val="001A4BAA"/>
    <w:rsid w:val="001B4E80"/>
    <w:rsid w:val="001C5FEB"/>
    <w:rsid w:val="001E0880"/>
    <w:rsid w:val="001E49B2"/>
    <w:rsid w:val="001E7C5F"/>
    <w:rsid w:val="001F2A56"/>
    <w:rsid w:val="001F3DC8"/>
    <w:rsid w:val="001F423D"/>
    <w:rsid w:val="002024E8"/>
    <w:rsid w:val="00215CF7"/>
    <w:rsid w:val="00217559"/>
    <w:rsid w:val="002234A2"/>
    <w:rsid w:val="002268F7"/>
    <w:rsid w:val="00232A53"/>
    <w:rsid w:val="00235029"/>
    <w:rsid w:val="00235B29"/>
    <w:rsid w:val="00237DF4"/>
    <w:rsid w:val="00253792"/>
    <w:rsid w:val="00255CFF"/>
    <w:rsid w:val="0027157F"/>
    <w:rsid w:val="00273D14"/>
    <w:rsid w:val="00283A0C"/>
    <w:rsid w:val="00286FBD"/>
    <w:rsid w:val="00291699"/>
    <w:rsid w:val="002A4B93"/>
    <w:rsid w:val="002B2A80"/>
    <w:rsid w:val="002B4519"/>
    <w:rsid w:val="002D4608"/>
    <w:rsid w:val="002D68BC"/>
    <w:rsid w:val="00304879"/>
    <w:rsid w:val="00316F94"/>
    <w:rsid w:val="00324011"/>
    <w:rsid w:val="00327834"/>
    <w:rsid w:val="00330278"/>
    <w:rsid w:val="00337362"/>
    <w:rsid w:val="00353CB1"/>
    <w:rsid w:val="003566FA"/>
    <w:rsid w:val="00360CAE"/>
    <w:rsid w:val="00361CCF"/>
    <w:rsid w:val="00372B3F"/>
    <w:rsid w:val="003769BC"/>
    <w:rsid w:val="00394963"/>
    <w:rsid w:val="00395025"/>
    <w:rsid w:val="003B3C94"/>
    <w:rsid w:val="003C4ED7"/>
    <w:rsid w:val="003D072A"/>
    <w:rsid w:val="003D4350"/>
    <w:rsid w:val="003D4430"/>
    <w:rsid w:val="003E0286"/>
    <w:rsid w:val="003E7520"/>
    <w:rsid w:val="003F6430"/>
    <w:rsid w:val="004374E2"/>
    <w:rsid w:val="00460FEF"/>
    <w:rsid w:val="00466308"/>
    <w:rsid w:val="0048122F"/>
    <w:rsid w:val="0048586F"/>
    <w:rsid w:val="00487B26"/>
    <w:rsid w:val="0049749E"/>
    <w:rsid w:val="004B207A"/>
    <w:rsid w:val="004B7A98"/>
    <w:rsid w:val="004C5984"/>
    <w:rsid w:val="004E5E2C"/>
    <w:rsid w:val="004E7716"/>
    <w:rsid w:val="004F1E19"/>
    <w:rsid w:val="005021E6"/>
    <w:rsid w:val="00503046"/>
    <w:rsid w:val="00504F26"/>
    <w:rsid w:val="005157B6"/>
    <w:rsid w:val="00527D3E"/>
    <w:rsid w:val="0054523B"/>
    <w:rsid w:val="00545D6B"/>
    <w:rsid w:val="00550BE1"/>
    <w:rsid w:val="00560F21"/>
    <w:rsid w:val="00570450"/>
    <w:rsid w:val="00571966"/>
    <w:rsid w:val="0057786F"/>
    <w:rsid w:val="00586F17"/>
    <w:rsid w:val="005B07E3"/>
    <w:rsid w:val="005B4B95"/>
    <w:rsid w:val="005B506F"/>
    <w:rsid w:val="005B763E"/>
    <w:rsid w:val="005C4796"/>
    <w:rsid w:val="005E55F1"/>
    <w:rsid w:val="005F279F"/>
    <w:rsid w:val="00605A5D"/>
    <w:rsid w:val="00611294"/>
    <w:rsid w:val="006171C9"/>
    <w:rsid w:val="00624432"/>
    <w:rsid w:val="0063000A"/>
    <w:rsid w:val="00635423"/>
    <w:rsid w:val="00640173"/>
    <w:rsid w:val="00646791"/>
    <w:rsid w:val="006514DC"/>
    <w:rsid w:val="006650B1"/>
    <w:rsid w:val="00684C48"/>
    <w:rsid w:val="00685F03"/>
    <w:rsid w:val="0069060A"/>
    <w:rsid w:val="006947AD"/>
    <w:rsid w:val="006A35B4"/>
    <w:rsid w:val="006A4234"/>
    <w:rsid w:val="006A426C"/>
    <w:rsid w:val="006A61BF"/>
    <w:rsid w:val="006A7D40"/>
    <w:rsid w:val="006B0B9D"/>
    <w:rsid w:val="006D4FB6"/>
    <w:rsid w:val="006E7BEA"/>
    <w:rsid w:val="006F7CA6"/>
    <w:rsid w:val="00720BBA"/>
    <w:rsid w:val="00732C7F"/>
    <w:rsid w:val="00751E48"/>
    <w:rsid w:val="00754012"/>
    <w:rsid w:val="00763EF7"/>
    <w:rsid w:val="007665C2"/>
    <w:rsid w:val="007671A4"/>
    <w:rsid w:val="00783C44"/>
    <w:rsid w:val="00791282"/>
    <w:rsid w:val="00793B59"/>
    <w:rsid w:val="007A60BB"/>
    <w:rsid w:val="007A7578"/>
    <w:rsid w:val="007B258F"/>
    <w:rsid w:val="007C1C33"/>
    <w:rsid w:val="007C3682"/>
    <w:rsid w:val="007C7AEA"/>
    <w:rsid w:val="007D0E1A"/>
    <w:rsid w:val="007E4ED3"/>
    <w:rsid w:val="007E6D32"/>
    <w:rsid w:val="007F2DF6"/>
    <w:rsid w:val="00803143"/>
    <w:rsid w:val="0082391A"/>
    <w:rsid w:val="008360FC"/>
    <w:rsid w:val="0085127E"/>
    <w:rsid w:val="00862A29"/>
    <w:rsid w:val="00867D6D"/>
    <w:rsid w:val="00871F4C"/>
    <w:rsid w:val="0087633B"/>
    <w:rsid w:val="0088618C"/>
    <w:rsid w:val="0089650C"/>
    <w:rsid w:val="008A2B94"/>
    <w:rsid w:val="008B36B6"/>
    <w:rsid w:val="008C68C9"/>
    <w:rsid w:val="008D6D06"/>
    <w:rsid w:val="008E1DF9"/>
    <w:rsid w:val="008E70B9"/>
    <w:rsid w:val="00930A1A"/>
    <w:rsid w:val="009325BA"/>
    <w:rsid w:val="0094128F"/>
    <w:rsid w:val="00941F27"/>
    <w:rsid w:val="00952EEC"/>
    <w:rsid w:val="00960953"/>
    <w:rsid w:val="0098726E"/>
    <w:rsid w:val="009A26BC"/>
    <w:rsid w:val="009C0280"/>
    <w:rsid w:val="009D0915"/>
    <w:rsid w:val="009E19BF"/>
    <w:rsid w:val="00A00F9A"/>
    <w:rsid w:val="00A02EAE"/>
    <w:rsid w:val="00A05EDB"/>
    <w:rsid w:val="00A070C7"/>
    <w:rsid w:val="00A12F15"/>
    <w:rsid w:val="00A14EBF"/>
    <w:rsid w:val="00A2013C"/>
    <w:rsid w:val="00A25F79"/>
    <w:rsid w:val="00A47649"/>
    <w:rsid w:val="00A52C46"/>
    <w:rsid w:val="00A70381"/>
    <w:rsid w:val="00A760F4"/>
    <w:rsid w:val="00A855D7"/>
    <w:rsid w:val="00A85FC2"/>
    <w:rsid w:val="00A879A1"/>
    <w:rsid w:val="00AA0702"/>
    <w:rsid w:val="00AA2680"/>
    <w:rsid w:val="00AC5C4B"/>
    <w:rsid w:val="00AE146D"/>
    <w:rsid w:val="00AE5B86"/>
    <w:rsid w:val="00AF35B9"/>
    <w:rsid w:val="00AF3823"/>
    <w:rsid w:val="00B03AAA"/>
    <w:rsid w:val="00B17024"/>
    <w:rsid w:val="00B23100"/>
    <w:rsid w:val="00B249F7"/>
    <w:rsid w:val="00B43869"/>
    <w:rsid w:val="00B468F8"/>
    <w:rsid w:val="00B469AA"/>
    <w:rsid w:val="00B509EA"/>
    <w:rsid w:val="00B54D76"/>
    <w:rsid w:val="00B63A23"/>
    <w:rsid w:val="00B73A0A"/>
    <w:rsid w:val="00B82C4B"/>
    <w:rsid w:val="00B82C85"/>
    <w:rsid w:val="00B863FB"/>
    <w:rsid w:val="00B94336"/>
    <w:rsid w:val="00BC29D0"/>
    <w:rsid w:val="00BC619F"/>
    <w:rsid w:val="00BD78A7"/>
    <w:rsid w:val="00BE2471"/>
    <w:rsid w:val="00BE6A21"/>
    <w:rsid w:val="00BF2816"/>
    <w:rsid w:val="00BF351D"/>
    <w:rsid w:val="00C05844"/>
    <w:rsid w:val="00C11CFD"/>
    <w:rsid w:val="00C15925"/>
    <w:rsid w:val="00C25FA8"/>
    <w:rsid w:val="00C37D56"/>
    <w:rsid w:val="00C579D9"/>
    <w:rsid w:val="00C82530"/>
    <w:rsid w:val="00C845DF"/>
    <w:rsid w:val="00C85DD3"/>
    <w:rsid w:val="00C8702F"/>
    <w:rsid w:val="00C96021"/>
    <w:rsid w:val="00CA7B28"/>
    <w:rsid w:val="00CA7B99"/>
    <w:rsid w:val="00CB34BC"/>
    <w:rsid w:val="00CB50B6"/>
    <w:rsid w:val="00CB7DC9"/>
    <w:rsid w:val="00CC457D"/>
    <w:rsid w:val="00CC713C"/>
    <w:rsid w:val="00CD18CB"/>
    <w:rsid w:val="00CD2657"/>
    <w:rsid w:val="00CE655E"/>
    <w:rsid w:val="00CF4452"/>
    <w:rsid w:val="00D02910"/>
    <w:rsid w:val="00D07F66"/>
    <w:rsid w:val="00D10240"/>
    <w:rsid w:val="00D159D7"/>
    <w:rsid w:val="00D328E1"/>
    <w:rsid w:val="00D33B6A"/>
    <w:rsid w:val="00D406F8"/>
    <w:rsid w:val="00D67537"/>
    <w:rsid w:val="00D745F3"/>
    <w:rsid w:val="00D82386"/>
    <w:rsid w:val="00D93264"/>
    <w:rsid w:val="00DB129F"/>
    <w:rsid w:val="00DB6621"/>
    <w:rsid w:val="00DD2618"/>
    <w:rsid w:val="00DD64C9"/>
    <w:rsid w:val="00DF0A96"/>
    <w:rsid w:val="00E00164"/>
    <w:rsid w:val="00E11E6D"/>
    <w:rsid w:val="00E22FD7"/>
    <w:rsid w:val="00E36DD0"/>
    <w:rsid w:val="00E46E56"/>
    <w:rsid w:val="00E502C2"/>
    <w:rsid w:val="00E541D4"/>
    <w:rsid w:val="00E564E7"/>
    <w:rsid w:val="00E66B5F"/>
    <w:rsid w:val="00E66F04"/>
    <w:rsid w:val="00E709C4"/>
    <w:rsid w:val="00E70B4B"/>
    <w:rsid w:val="00E7143A"/>
    <w:rsid w:val="00E72473"/>
    <w:rsid w:val="00E8240F"/>
    <w:rsid w:val="00E857E7"/>
    <w:rsid w:val="00E9161A"/>
    <w:rsid w:val="00E93BBE"/>
    <w:rsid w:val="00E94C45"/>
    <w:rsid w:val="00EB5514"/>
    <w:rsid w:val="00EB6227"/>
    <w:rsid w:val="00EB70E4"/>
    <w:rsid w:val="00EC564D"/>
    <w:rsid w:val="00EC7157"/>
    <w:rsid w:val="00EE2F5A"/>
    <w:rsid w:val="00EE55F8"/>
    <w:rsid w:val="00EF2774"/>
    <w:rsid w:val="00EF29B6"/>
    <w:rsid w:val="00EF5F99"/>
    <w:rsid w:val="00F03E47"/>
    <w:rsid w:val="00F149B1"/>
    <w:rsid w:val="00F17600"/>
    <w:rsid w:val="00F27BC3"/>
    <w:rsid w:val="00F310B9"/>
    <w:rsid w:val="00F3429C"/>
    <w:rsid w:val="00F34AE6"/>
    <w:rsid w:val="00F356E0"/>
    <w:rsid w:val="00F37E33"/>
    <w:rsid w:val="00F41560"/>
    <w:rsid w:val="00F440E4"/>
    <w:rsid w:val="00F44E3E"/>
    <w:rsid w:val="00F511D1"/>
    <w:rsid w:val="00F54B1B"/>
    <w:rsid w:val="00F57071"/>
    <w:rsid w:val="00F66636"/>
    <w:rsid w:val="00F70454"/>
    <w:rsid w:val="00F76073"/>
    <w:rsid w:val="00F91C92"/>
    <w:rsid w:val="00F94947"/>
    <w:rsid w:val="00FA5E04"/>
    <w:rsid w:val="00FA66EB"/>
    <w:rsid w:val="00FB76F4"/>
    <w:rsid w:val="00FD0C8E"/>
    <w:rsid w:val="00FF2C4A"/>
    <w:rsid w:val="00FF5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990E"/>
  <w15:chartTrackingRefBased/>
  <w15:docId w15:val="{8F6681FB-E811-4311-8353-39943EAB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AAA"/>
    <w:pPr>
      <w:spacing w:line="360" w:lineRule="auto"/>
    </w:pPr>
    <w:rPr>
      <w:rFonts w:ascii="Arial" w:hAnsi="Arial"/>
    </w:rPr>
  </w:style>
  <w:style w:type="paragraph" w:styleId="Heading1">
    <w:name w:val="heading 1"/>
    <w:basedOn w:val="Normal"/>
    <w:next w:val="Normal"/>
    <w:link w:val="Heading1Char"/>
    <w:uiPriority w:val="9"/>
    <w:qFormat/>
    <w:rsid w:val="00B03AAA"/>
    <w:pPr>
      <w:keepNext/>
      <w:keepLines/>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A4234"/>
    <w:pPr>
      <w:keepNext/>
      <w:keepLines/>
      <w:spacing w:before="160" w:after="120" w:line="240" w:lineRule="auto"/>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AAA"/>
    <w:rPr>
      <w:rFonts w:ascii="Arial" w:eastAsiaTheme="majorEastAsia" w:hAnsi="Arial" w:cstheme="majorBidi"/>
      <w:b/>
      <w:sz w:val="24"/>
      <w:szCs w:val="32"/>
    </w:rPr>
  </w:style>
  <w:style w:type="paragraph" w:styleId="Header">
    <w:name w:val="header"/>
    <w:basedOn w:val="Normal"/>
    <w:link w:val="HeaderChar"/>
    <w:uiPriority w:val="99"/>
    <w:unhideWhenUsed/>
    <w:rsid w:val="00B03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AAA"/>
    <w:rPr>
      <w:rFonts w:ascii="Arial" w:hAnsi="Arial"/>
    </w:rPr>
  </w:style>
  <w:style w:type="paragraph" w:styleId="Footer">
    <w:name w:val="footer"/>
    <w:basedOn w:val="Normal"/>
    <w:link w:val="FooterChar"/>
    <w:uiPriority w:val="99"/>
    <w:unhideWhenUsed/>
    <w:rsid w:val="00B03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AAA"/>
    <w:rPr>
      <w:rFonts w:ascii="Arial" w:hAnsi="Arial"/>
    </w:rPr>
  </w:style>
  <w:style w:type="character" w:customStyle="1" w:styleId="Heading2Char">
    <w:name w:val="Heading 2 Char"/>
    <w:basedOn w:val="DefaultParagraphFont"/>
    <w:link w:val="Heading2"/>
    <w:uiPriority w:val="9"/>
    <w:rsid w:val="006A4234"/>
    <w:rPr>
      <w:rFonts w:asciiTheme="majorHAnsi" w:eastAsiaTheme="majorEastAsia" w:hAnsiTheme="majorHAnsi" w:cstheme="majorBidi"/>
      <w:b/>
      <w:sz w:val="26"/>
      <w:szCs w:val="26"/>
    </w:rPr>
  </w:style>
  <w:style w:type="paragraph" w:styleId="Bibliography">
    <w:name w:val="Bibliography"/>
    <w:basedOn w:val="Normal"/>
    <w:next w:val="Normal"/>
    <w:uiPriority w:val="37"/>
    <w:unhideWhenUsed/>
    <w:rsid w:val="0002623C"/>
  </w:style>
  <w:style w:type="paragraph" w:styleId="ListParagraph">
    <w:name w:val="List Paragraph"/>
    <w:basedOn w:val="Normal"/>
    <w:uiPriority w:val="34"/>
    <w:qFormat/>
    <w:rsid w:val="00624432"/>
    <w:pPr>
      <w:ind w:left="720"/>
      <w:contextualSpacing/>
    </w:pPr>
  </w:style>
  <w:style w:type="paragraph" w:styleId="NoSpacing">
    <w:name w:val="No Spacing"/>
    <w:uiPriority w:val="1"/>
    <w:qFormat/>
    <w:rsid w:val="00941F27"/>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2564">
      <w:bodyDiv w:val="1"/>
      <w:marLeft w:val="0"/>
      <w:marRight w:val="0"/>
      <w:marTop w:val="0"/>
      <w:marBottom w:val="0"/>
      <w:divBdr>
        <w:top w:val="none" w:sz="0" w:space="0" w:color="auto"/>
        <w:left w:val="none" w:sz="0" w:space="0" w:color="auto"/>
        <w:bottom w:val="none" w:sz="0" w:space="0" w:color="auto"/>
        <w:right w:val="none" w:sz="0" w:space="0" w:color="auto"/>
      </w:divBdr>
    </w:div>
    <w:div w:id="23598401">
      <w:bodyDiv w:val="1"/>
      <w:marLeft w:val="0"/>
      <w:marRight w:val="0"/>
      <w:marTop w:val="0"/>
      <w:marBottom w:val="0"/>
      <w:divBdr>
        <w:top w:val="none" w:sz="0" w:space="0" w:color="auto"/>
        <w:left w:val="none" w:sz="0" w:space="0" w:color="auto"/>
        <w:bottom w:val="none" w:sz="0" w:space="0" w:color="auto"/>
        <w:right w:val="none" w:sz="0" w:space="0" w:color="auto"/>
      </w:divBdr>
    </w:div>
    <w:div w:id="24061705">
      <w:bodyDiv w:val="1"/>
      <w:marLeft w:val="0"/>
      <w:marRight w:val="0"/>
      <w:marTop w:val="0"/>
      <w:marBottom w:val="0"/>
      <w:divBdr>
        <w:top w:val="none" w:sz="0" w:space="0" w:color="auto"/>
        <w:left w:val="none" w:sz="0" w:space="0" w:color="auto"/>
        <w:bottom w:val="none" w:sz="0" w:space="0" w:color="auto"/>
        <w:right w:val="none" w:sz="0" w:space="0" w:color="auto"/>
      </w:divBdr>
    </w:div>
    <w:div w:id="24142357">
      <w:bodyDiv w:val="1"/>
      <w:marLeft w:val="0"/>
      <w:marRight w:val="0"/>
      <w:marTop w:val="0"/>
      <w:marBottom w:val="0"/>
      <w:divBdr>
        <w:top w:val="none" w:sz="0" w:space="0" w:color="auto"/>
        <w:left w:val="none" w:sz="0" w:space="0" w:color="auto"/>
        <w:bottom w:val="none" w:sz="0" w:space="0" w:color="auto"/>
        <w:right w:val="none" w:sz="0" w:space="0" w:color="auto"/>
      </w:divBdr>
    </w:div>
    <w:div w:id="26873052">
      <w:bodyDiv w:val="1"/>
      <w:marLeft w:val="0"/>
      <w:marRight w:val="0"/>
      <w:marTop w:val="0"/>
      <w:marBottom w:val="0"/>
      <w:divBdr>
        <w:top w:val="none" w:sz="0" w:space="0" w:color="auto"/>
        <w:left w:val="none" w:sz="0" w:space="0" w:color="auto"/>
        <w:bottom w:val="none" w:sz="0" w:space="0" w:color="auto"/>
        <w:right w:val="none" w:sz="0" w:space="0" w:color="auto"/>
      </w:divBdr>
    </w:div>
    <w:div w:id="32117479">
      <w:bodyDiv w:val="1"/>
      <w:marLeft w:val="0"/>
      <w:marRight w:val="0"/>
      <w:marTop w:val="0"/>
      <w:marBottom w:val="0"/>
      <w:divBdr>
        <w:top w:val="none" w:sz="0" w:space="0" w:color="auto"/>
        <w:left w:val="none" w:sz="0" w:space="0" w:color="auto"/>
        <w:bottom w:val="none" w:sz="0" w:space="0" w:color="auto"/>
        <w:right w:val="none" w:sz="0" w:space="0" w:color="auto"/>
      </w:divBdr>
    </w:div>
    <w:div w:id="34623393">
      <w:bodyDiv w:val="1"/>
      <w:marLeft w:val="0"/>
      <w:marRight w:val="0"/>
      <w:marTop w:val="0"/>
      <w:marBottom w:val="0"/>
      <w:divBdr>
        <w:top w:val="none" w:sz="0" w:space="0" w:color="auto"/>
        <w:left w:val="none" w:sz="0" w:space="0" w:color="auto"/>
        <w:bottom w:val="none" w:sz="0" w:space="0" w:color="auto"/>
        <w:right w:val="none" w:sz="0" w:space="0" w:color="auto"/>
      </w:divBdr>
    </w:div>
    <w:div w:id="37438342">
      <w:bodyDiv w:val="1"/>
      <w:marLeft w:val="0"/>
      <w:marRight w:val="0"/>
      <w:marTop w:val="0"/>
      <w:marBottom w:val="0"/>
      <w:divBdr>
        <w:top w:val="none" w:sz="0" w:space="0" w:color="auto"/>
        <w:left w:val="none" w:sz="0" w:space="0" w:color="auto"/>
        <w:bottom w:val="none" w:sz="0" w:space="0" w:color="auto"/>
        <w:right w:val="none" w:sz="0" w:space="0" w:color="auto"/>
      </w:divBdr>
    </w:div>
    <w:div w:id="43212341">
      <w:bodyDiv w:val="1"/>
      <w:marLeft w:val="0"/>
      <w:marRight w:val="0"/>
      <w:marTop w:val="0"/>
      <w:marBottom w:val="0"/>
      <w:divBdr>
        <w:top w:val="none" w:sz="0" w:space="0" w:color="auto"/>
        <w:left w:val="none" w:sz="0" w:space="0" w:color="auto"/>
        <w:bottom w:val="none" w:sz="0" w:space="0" w:color="auto"/>
        <w:right w:val="none" w:sz="0" w:space="0" w:color="auto"/>
      </w:divBdr>
    </w:div>
    <w:div w:id="44107494">
      <w:bodyDiv w:val="1"/>
      <w:marLeft w:val="0"/>
      <w:marRight w:val="0"/>
      <w:marTop w:val="0"/>
      <w:marBottom w:val="0"/>
      <w:divBdr>
        <w:top w:val="none" w:sz="0" w:space="0" w:color="auto"/>
        <w:left w:val="none" w:sz="0" w:space="0" w:color="auto"/>
        <w:bottom w:val="none" w:sz="0" w:space="0" w:color="auto"/>
        <w:right w:val="none" w:sz="0" w:space="0" w:color="auto"/>
      </w:divBdr>
    </w:div>
    <w:div w:id="51346733">
      <w:bodyDiv w:val="1"/>
      <w:marLeft w:val="0"/>
      <w:marRight w:val="0"/>
      <w:marTop w:val="0"/>
      <w:marBottom w:val="0"/>
      <w:divBdr>
        <w:top w:val="none" w:sz="0" w:space="0" w:color="auto"/>
        <w:left w:val="none" w:sz="0" w:space="0" w:color="auto"/>
        <w:bottom w:val="none" w:sz="0" w:space="0" w:color="auto"/>
        <w:right w:val="none" w:sz="0" w:space="0" w:color="auto"/>
      </w:divBdr>
    </w:div>
    <w:div w:id="56905777">
      <w:bodyDiv w:val="1"/>
      <w:marLeft w:val="0"/>
      <w:marRight w:val="0"/>
      <w:marTop w:val="0"/>
      <w:marBottom w:val="0"/>
      <w:divBdr>
        <w:top w:val="none" w:sz="0" w:space="0" w:color="auto"/>
        <w:left w:val="none" w:sz="0" w:space="0" w:color="auto"/>
        <w:bottom w:val="none" w:sz="0" w:space="0" w:color="auto"/>
        <w:right w:val="none" w:sz="0" w:space="0" w:color="auto"/>
      </w:divBdr>
    </w:div>
    <w:div w:id="58524851">
      <w:bodyDiv w:val="1"/>
      <w:marLeft w:val="0"/>
      <w:marRight w:val="0"/>
      <w:marTop w:val="0"/>
      <w:marBottom w:val="0"/>
      <w:divBdr>
        <w:top w:val="none" w:sz="0" w:space="0" w:color="auto"/>
        <w:left w:val="none" w:sz="0" w:space="0" w:color="auto"/>
        <w:bottom w:val="none" w:sz="0" w:space="0" w:color="auto"/>
        <w:right w:val="none" w:sz="0" w:space="0" w:color="auto"/>
      </w:divBdr>
    </w:div>
    <w:div w:id="59985522">
      <w:bodyDiv w:val="1"/>
      <w:marLeft w:val="0"/>
      <w:marRight w:val="0"/>
      <w:marTop w:val="0"/>
      <w:marBottom w:val="0"/>
      <w:divBdr>
        <w:top w:val="none" w:sz="0" w:space="0" w:color="auto"/>
        <w:left w:val="none" w:sz="0" w:space="0" w:color="auto"/>
        <w:bottom w:val="none" w:sz="0" w:space="0" w:color="auto"/>
        <w:right w:val="none" w:sz="0" w:space="0" w:color="auto"/>
      </w:divBdr>
    </w:div>
    <w:div w:id="64650948">
      <w:bodyDiv w:val="1"/>
      <w:marLeft w:val="0"/>
      <w:marRight w:val="0"/>
      <w:marTop w:val="0"/>
      <w:marBottom w:val="0"/>
      <w:divBdr>
        <w:top w:val="none" w:sz="0" w:space="0" w:color="auto"/>
        <w:left w:val="none" w:sz="0" w:space="0" w:color="auto"/>
        <w:bottom w:val="none" w:sz="0" w:space="0" w:color="auto"/>
        <w:right w:val="none" w:sz="0" w:space="0" w:color="auto"/>
      </w:divBdr>
    </w:div>
    <w:div w:id="66273272">
      <w:bodyDiv w:val="1"/>
      <w:marLeft w:val="0"/>
      <w:marRight w:val="0"/>
      <w:marTop w:val="0"/>
      <w:marBottom w:val="0"/>
      <w:divBdr>
        <w:top w:val="none" w:sz="0" w:space="0" w:color="auto"/>
        <w:left w:val="none" w:sz="0" w:space="0" w:color="auto"/>
        <w:bottom w:val="none" w:sz="0" w:space="0" w:color="auto"/>
        <w:right w:val="none" w:sz="0" w:space="0" w:color="auto"/>
      </w:divBdr>
    </w:div>
    <w:div w:id="70123777">
      <w:bodyDiv w:val="1"/>
      <w:marLeft w:val="0"/>
      <w:marRight w:val="0"/>
      <w:marTop w:val="0"/>
      <w:marBottom w:val="0"/>
      <w:divBdr>
        <w:top w:val="none" w:sz="0" w:space="0" w:color="auto"/>
        <w:left w:val="none" w:sz="0" w:space="0" w:color="auto"/>
        <w:bottom w:val="none" w:sz="0" w:space="0" w:color="auto"/>
        <w:right w:val="none" w:sz="0" w:space="0" w:color="auto"/>
      </w:divBdr>
    </w:div>
    <w:div w:id="71968909">
      <w:bodyDiv w:val="1"/>
      <w:marLeft w:val="0"/>
      <w:marRight w:val="0"/>
      <w:marTop w:val="0"/>
      <w:marBottom w:val="0"/>
      <w:divBdr>
        <w:top w:val="none" w:sz="0" w:space="0" w:color="auto"/>
        <w:left w:val="none" w:sz="0" w:space="0" w:color="auto"/>
        <w:bottom w:val="none" w:sz="0" w:space="0" w:color="auto"/>
        <w:right w:val="none" w:sz="0" w:space="0" w:color="auto"/>
      </w:divBdr>
    </w:div>
    <w:div w:id="79761556">
      <w:bodyDiv w:val="1"/>
      <w:marLeft w:val="0"/>
      <w:marRight w:val="0"/>
      <w:marTop w:val="0"/>
      <w:marBottom w:val="0"/>
      <w:divBdr>
        <w:top w:val="none" w:sz="0" w:space="0" w:color="auto"/>
        <w:left w:val="none" w:sz="0" w:space="0" w:color="auto"/>
        <w:bottom w:val="none" w:sz="0" w:space="0" w:color="auto"/>
        <w:right w:val="none" w:sz="0" w:space="0" w:color="auto"/>
      </w:divBdr>
    </w:div>
    <w:div w:id="88084149">
      <w:bodyDiv w:val="1"/>
      <w:marLeft w:val="0"/>
      <w:marRight w:val="0"/>
      <w:marTop w:val="0"/>
      <w:marBottom w:val="0"/>
      <w:divBdr>
        <w:top w:val="none" w:sz="0" w:space="0" w:color="auto"/>
        <w:left w:val="none" w:sz="0" w:space="0" w:color="auto"/>
        <w:bottom w:val="none" w:sz="0" w:space="0" w:color="auto"/>
        <w:right w:val="none" w:sz="0" w:space="0" w:color="auto"/>
      </w:divBdr>
    </w:div>
    <w:div w:id="88701421">
      <w:bodyDiv w:val="1"/>
      <w:marLeft w:val="0"/>
      <w:marRight w:val="0"/>
      <w:marTop w:val="0"/>
      <w:marBottom w:val="0"/>
      <w:divBdr>
        <w:top w:val="none" w:sz="0" w:space="0" w:color="auto"/>
        <w:left w:val="none" w:sz="0" w:space="0" w:color="auto"/>
        <w:bottom w:val="none" w:sz="0" w:space="0" w:color="auto"/>
        <w:right w:val="none" w:sz="0" w:space="0" w:color="auto"/>
      </w:divBdr>
    </w:div>
    <w:div w:id="90929685">
      <w:bodyDiv w:val="1"/>
      <w:marLeft w:val="0"/>
      <w:marRight w:val="0"/>
      <w:marTop w:val="0"/>
      <w:marBottom w:val="0"/>
      <w:divBdr>
        <w:top w:val="none" w:sz="0" w:space="0" w:color="auto"/>
        <w:left w:val="none" w:sz="0" w:space="0" w:color="auto"/>
        <w:bottom w:val="none" w:sz="0" w:space="0" w:color="auto"/>
        <w:right w:val="none" w:sz="0" w:space="0" w:color="auto"/>
      </w:divBdr>
    </w:div>
    <w:div w:id="102847019">
      <w:bodyDiv w:val="1"/>
      <w:marLeft w:val="0"/>
      <w:marRight w:val="0"/>
      <w:marTop w:val="0"/>
      <w:marBottom w:val="0"/>
      <w:divBdr>
        <w:top w:val="none" w:sz="0" w:space="0" w:color="auto"/>
        <w:left w:val="none" w:sz="0" w:space="0" w:color="auto"/>
        <w:bottom w:val="none" w:sz="0" w:space="0" w:color="auto"/>
        <w:right w:val="none" w:sz="0" w:space="0" w:color="auto"/>
      </w:divBdr>
    </w:div>
    <w:div w:id="103039438">
      <w:bodyDiv w:val="1"/>
      <w:marLeft w:val="0"/>
      <w:marRight w:val="0"/>
      <w:marTop w:val="0"/>
      <w:marBottom w:val="0"/>
      <w:divBdr>
        <w:top w:val="none" w:sz="0" w:space="0" w:color="auto"/>
        <w:left w:val="none" w:sz="0" w:space="0" w:color="auto"/>
        <w:bottom w:val="none" w:sz="0" w:space="0" w:color="auto"/>
        <w:right w:val="none" w:sz="0" w:space="0" w:color="auto"/>
      </w:divBdr>
    </w:div>
    <w:div w:id="106199509">
      <w:bodyDiv w:val="1"/>
      <w:marLeft w:val="0"/>
      <w:marRight w:val="0"/>
      <w:marTop w:val="0"/>
      <w:marBottom w:val="0"/>
      <w:divBdr>
        <w:top w:val="none" w:sz="0" w:space="0" w:color="auto"/>
        <w:left w:val="none" w:sz="0" w:space="0" w:color="auto"/>
        <w:bottom w:val="none" w:sz="0" w:space="0" w:color="auto"/>
        <w:right w:val="none" w:sz="0" w:space="0" w:color="auto"/>
      </w:divBdr>
    </w:div>
    <w:div w:id="113208873">
      <w:bodyDiv w:val="1"/>
      <w:marLeft w:val="0"/>
      <w:marRight w:val="0"/>
      <w:marTop w:val="0"/>
      <w:marBottom w:val="0"/>
      <w:divBdr>
        <w:top w:val="none" w:sz="0" w:space="0" w:color="auto"/>
        <w:left w:val="none" w:sz="0" w:space="0" w:color="auto"/>
        <w:bottom w:val="none" w:sz="0" w:space="0" w:color="auto"/>
        <w:right w:val="none" w:sz="0" w:space="0" w:color="auto"/>
      </w:divBdr>
    </w:div>
    <w:div w:id="117067983">
      <w:bodyDiv w:val="1"/>
      <w:marLeft w:val="0"/>
      <w:marRight w:val="0"/>
      <w:marTop w:val="0"/>
      <w:marBottom w:val="0"/>
      <w:divBdr>
        <w:top w:val="none" w:sz="0" w:space="0" w:color="auto"/>
        <w:left w:val="none" w:sz="0" w:space="0" w:color="auto"/>
        <w:bottom w:val="none" w:sz="0" w:space="0" w:color="auto"/>
        <w:right w:val="none" w:sz="0" w:space="0" w:color="auto"/>
      </w:divBdr>
    </w:div>
    <w:div w:id="121189438">
      <w:bodyDiv w:val="1"/>
      <w:marLeft w:val="0"/>
      <w:marRight w:val="0"/>
      <w:marTop w:val="0"/>
      <w:marBottom w:val="0"/>
      <w:divBdr>
        <w:top w:val="none" w:sz="0" w:space="0" w:color="auto"/>
        <w:left w:val="none" w:sz="0" w:space="0" w:color="auto"/>
        <w:bottom w:val="none" w:sz="0" w:space="0" w:color="auto"/>
        <w:right w:val="none" w:sz="0" w:space="0" w:color="auto"/>
      </w:divBdr>
    </w:div>
    <w:div w:id="124007585">
      <w:bodyDiv w:val="1"/>
      <w:marLeft w:val="0"/>
      <w:marRight w:val="0"/>
      <w:marTop w:val="0"/>
      <w:marBottom w:val="0"/>
      <w:divBdr>
        <w:top w:val="none" w:sz="0" w:space="0" w:color="auto"/>
        <w:left w:val="none" w:sz="0" w:space="0" w:color="auto"/>
        <w:bottom w:val="none" w:sz="0" w:space="0" w:color="auto"/>
        <w:right w:val="none" w:sz="0" w:space="0" w:color="auto"/>
      </w:divBdr>
    </w:div>
    <w:div w:id="127820775">
      <w:bodyDiv w:val="1"/>
      <w:marLeft w:val="0"/>
      <w:marRight w:val="0"/>
      <w:marTop w:val="0"/>
      <w:marBottom w:val="0"/>
      <w:divBdr>
        <w:top w:val="none" w:sz="0" w:space="0" w:color="auto"/>
        <w:left w:val="none" w:sz="0" w:space="0" w:color="auto"/>
        <w:bottom w:val="none" w:sz="0" w:space="0" w:color="auto"/>
        <w:right w:val="none" w:sz="0" w:space="0" w:color="auto"/>
      </w:divBdr>
    </w:div>
    <w:div w:id="130755460">
      <w:bodyDiv w:val="1"/>
      <w:marLeft w:val="0"/>
      <w:marRight w:val="0"/>
      <w:marTop w:val="0"/>
      <w:marBottom w:val="0"/>
      <w:divBdr>
        <w:top w:val="none" w:sz="0" w:space="0" w:color="auto"/>
        <w:left w:val="none" w:sz="0" w:space="0" w:color="auto"/>
        <w:bottom w:val="none" w:sz="0" w:space="0" w:color="auto"/>
        <w:right w:val="none" w:sz="0" w:space="0" w:color="auto"/>
      </w:divBdr>
    </w:div>
    <w:div w:id="132721795">
      <w:bodyDiv w:val="1"/>
      <w:marLeft w:val="0"/>
      <w:marRight w:val="0"/>
      <w:marTop w:val="0"/>
      <w:marBottom w:val="0"/>
      <w:divBdr>
        <w:top w:val="none" w:sz="0" w:space="0" w:color="auto"/>
        <w:left w:val="none" w:sz="0" w:space="0" w:color="auto"/>
        <w:bottom w:val="none" w:sz="0" w:space="0" w:color="auto"/>
        <w:right w:val="none" w:sz="0" w:space="0" w:color="auto"/>
      </w:divBdr>
    </w:div>
    <w:div w:id="135997110">
      <w:bodyDiv w:val="1"/>
      <w:marLeft w:val="0"/>
      <w:marRight w:val="0"/>
      <w:marTop w:val="0"/>
      <w:marBottom w:val="0"/>
      <w:divBdr>
        <w:top w:val="none" w:sz="0" w:space="0" w:color="auto"/>
        <w:left w:val="none" w:sz="0" w:space="0" w:color="auto"/>
        <w:bottom w:val="none" w:sz="0" w:space="0" w:color="auto"/>
        <w:right w:val="none" w:sz="0" w:space="0" w:color="auto"/>
      </w:divBdr>
    </w:div>
    <w:div w:id="139200430">
      <w:bodyDiv w:val="1"/>
      <w:marLeft w:val="0"/>
      <w:marRight w:val="0"/>
      <w:marTop w:val="0"/>
      <w:marBottom w:val="0"/>
      <w:divBdr>
        <w:top w:val="none" w:sz="0" w:space="0" w:color="auto"/>
        <w:left w:val="none" w:sz="0" w:space="0" w:color="auto"/>
        <w:bottom w:val="none" w:sz="0" w:space="0" w:color="auto"/>
        <w:right w:val="none" w:sz="0" w:space="0" w:color="auto"/>
      </w:divBdr>
    </w:div>
    <w:div w:id="140971256">
      <w:bodyDiv w:val="1"/>
      <w:marLeft w:val="0"/>
      <w:marRight w:val="0"/>
      <w:marTop w:val="0"/>
      <w:marBottom w:val="0"/>
      <w:divBdr>
        <w:top w:val="none" w:sz="0" w:space="0" w:color="auto"/>
        <w:left w:val="none" w:sz="0" w:space="0" w:color="auto"/>
        <w:bottom w:val="none" w:sz="0" w:space="0" w:color="auto"/>
        <w:right w:val="none" w:sz="0" w:space="0" w:color="auto"/>
      </w:divBdr>
    </w:div>
    <w:div w:id="144863680">
      <w:bodyDiv w:val="1"/>
      <w:marLeft w:val="0"/>
      <w:marRight w:val="0"/>
      <w:marTop w:val="0"/>
      <w:marBottom w:val="0"/>
      <w:divBdr>
        <w:top w:val="none" w:sz="0" w:space="0" w:color="auto"/>
        <w:left w:val="none" w:sz="0" w:space="0" w:color="auto"/>
        <w:bottom w:val="none" w:sz="0" w:space="0" w:color="auto"/>
        <w:right w:val="none" w:sz="0" w:space="0" w:color="auto"/>
      </w:divBdr>
    </w:div>
    <w:div w:id="146946009">
      <w:bodyDiv w:val="1"/>
      <w:marLeft w:val="0"/>
      <w:marRight w:val="0"/>
      <w:marTop w:val="0"/>
      <w:marBottom w:val="0"/>
      <w:divBdr>
        <w:top w:val="none" w:sz="0" w:space="0" w:color="auto"/>
        <w:left w:val="none" w:sz="0" w:space="0" w:color="auto"/>
        <w:bottom w:val="none" w:sz="0" w:space="0" w:color="auto"/>
        <w:right w:val="none" w:sz="0" w:space="0" w:color="auto"/>
      </w:divBdr>
    </w:div>
    <w:div w:id="150558884">
      <w:bodyDiv w:val="1"/>
      <w:marLeft w:val="0"/>
      <w:marRight w:val="0"/>
      <w:marTop w:val="0"/>
      <w:marBottom w:val="0"/>
      <w:divBdr>
        <w:top w:val="none" w:sz="0" w:space="0" w:color="auto"/>
        <w:left w:val="none" w:sz="0" w:space="0" w:color="auto"/>
        <w:bottom w:val="none" w:sz="0" w:space="0" w:color="auto"/>
        <w:right w:val="none" w:sz="0" w:space="0" w:color="auto"/>
      </w:divBdr>
    </w:div>
    <w:div w:id="151147605">
      <w:bodyDiv w:val="1"/>
      <w:marLeft w:val="0"/>
      <w:marRight w:val="0"/>
      <w:marTop w:val="0"/>
      <w:marBottom w:val="0"/>
      <w:divBdr>
        <w:top w:val="none" w:sz="0" w:space="0" w:color="auto"/>
        <w:left w:val="none" w:sz="0" w:space="0" w:color="auto"/>
        <w:bottom w:val="none" w:sz="0" w:space="0" w:color="auto"/>
        <w:right w:val="none" w:sz="0" w:space="0" w:color="auto"/>
      </w:divBdr>
    </w:div>
    <w:div w:id="152842370">
      <w:bodyDiv w:val="1"/>
      <w:marLeft w:val="0"/>
      <w:marRight w:val="0"/>
      <w:marTop w:val="0"/>
      <w:marBottom w:val="0"/>
      <w:divBdr>
        <w:top w:val="none" w:sz="0" w:space="0" w:color="auto"/>
        <w:left w:val="none" w:sz="0" w:space="0" w:color="auto"/>
        <w:bottom w:val="none" w:sz="0" w:space="0" w:color="auto"/>
        <w:right w:val="none" w:sz="0" w:space="0" w:color="auto"/>
      </w:divBdr>
    </w:div>
    <w:div w:id="154958740">
      <w:bodyDiv w:val="1"/>
      <w:marLeft w:val="0"/>
      <w:marRight w:val="0"/>
      <w:marTop w:val="0"/>
      <w:marBottom w:val="0"/>
      <w:divBdr>
        <w:top w:val="none" w:sz="0" w:space="0" w:color="auto"/>
        <w:left w:val="none" w:sz="0" w:space="0" w:color="auto"/>
        <w:bottom w:val="none" w:sz="0" w:space="0" w:color="auto"/>
        <w:right w:val="none" w:sz="0" w:space="0" w:color="auto"/>
      </w:divBdr>
    </w:div>
    <w:div w:id="165675477">
      <w:bodyDiv w:val="1"/>
      <w:marLeft w:val="0"/>
      <w:marRight w:val="0"/>
      <w:marTop w:val="0"/>
      <w:marBottom w:val="0"/>
      <w:divBdr>
        <w:top w:val="none" w:sz="0" w:space="0" w:color="auto"/>
        <w:left w:val="none" w:sz="0" w:space="0" w:color="auto"/>
        <w:bottom w:val="none" w:sz="0" w:space="0" w:color="auto"/>
        <w:right w:val="none" w:sz="0" w:space="0" w:color="auto"/>
      </w:divBdr>
    </w:div>
    <w:div w:id="187527157">
      <w:bodyDiv w:val="1"/>
      <w:marLeft w:val="0"/>
      <w:marRight w:val="0"/>
      <w:marTop w:val="0"/>
      <w:marBottom w:val="0"/>
      <w:divBdr>
        <w:top w:val="none" w:sz="0" w:space="0" w:color="auto"/>
        <w:left w:val="none" w:sz="0" w:space="0" w:color="auto"/>
        <w:bottom w:val="none" w:sz="0" w:space="0" w:color="auto"/>
        <w:right w:val="none" w:sz="0" w:space="0" w:color="auto"/>
      </w:divBdr>
    </w:div>
    <w:div w:id="195198358">
      <w:bodyDiv w:val="1"/>
      <w:marLeft w:val="0"/>
      <w:marRight w:val="0"/>
      <w:marTop w:val="0"/>
      <w:marBottom w:val="0"/>
      <w:divBdr>
        <w:top w:val="none" w:sz="0" w:space="0" w:color="auto"/>
        <w:left w:val="none" w:sz="0" w:space="0" w:color="auto"/>
        <w:bottom w:val="none" w:sz="0" w:space="0" w:color="auto"/>
        <w:right w:val="none" w:sz="0" w:space="0" w:color="auto"/>
      </w:divBdr>
    </w:div>
    <w:div w:id="197012201">
      <w:bodyDiv w:val="1"/>
      <w:marLeft w:val="0"/>
      <w:marRight w:val="0"/>
      <w:marTop w:val="0"/>
      <w:marBottom w:val="0"/>
      <w:divBdr>
        <w:top w:val="none" w:sz="0" w:space="0" w:color="auto"/>
        <w:left w:val="none" w:sz="0" w:space="0" w:color="auto"/>
        <w:bottom w:val="none" w:sz="0" w:space="0" w:color="auto"/>
        <w:right w:val="none" w:sz="0" w:space="0" w:color="auto"/>
      </w:divBdr>
    </w:div>
    <w:div w:id="198050524">
      <w:bodyDiv w:val="1"/>
      <w:marLeft w:val="0"/>
      <w:marRight w:val="0"/>
      <w:marTop w:val="0"/>
      <w:marBottom w:val="0"/>
      <w:divBdr>
        <w:top w:val="none" w:sz="0" w:space="0" w:color="auto"/>
        <w:left w:val="none" w:sz="0" w:space="0" w:color="auto"/>
        <w:bottom w:val="none" w:sz="0" w:space="0" w:color="auto"/>
        <w:right w:val="none" w:sz="0" w:space="0" w:color="auto"/>
      </w:divBdr>
    </w:div>
    <w:div w:id="198468360">
      <w:bodyDiv w:val="1"/>
      <w:marLeft w:val="0"/>
      <w:marRight w:val="0"/>
      <w:marTop w:val="0"/>
      <w:marBottom w:val="0"/>
      <w:divBdr>
        <w:top w:val="none" w:sz="0" w:space="0" w:color="auto"/>
        <w:left w:val="none" w:sz="0" w:space="0" w:color="auto"/>
        <w:bottom w:val="none" w:sz="0" w:space="0" w:color="auto"/>
        <w:right w:val="none" w:sz="0" w:space="0" w:color="auto"/>
      </w:divBdr>
    </w:div>
    <w:div w:id="205139276">
      <w:bodyDiv w:val="1"/>
      <w:marLeft w:val="0"/>
      <w:marRight w:val="0"/>
      <w:marTop w:val="0"/>
      <w:marBottom w:val="0"/>
      <w:divBdr>
        <w:top w:val="none" w:sz="0" w:space="0" w:color="auto"/>
        <w:left w:val="none" w:sz="0" w:space="0" w:color="auto"/>
        <w:bottom w:val="none" w:sz="0" w:space="0" w:color="auto"/>
        <w:right w:val="none" w:sz="0" w:space="0" w:color="auto"/>
      </w:divBdr>
    </w:div>
    <w:div w:id="211425982">
      <w:bodyDiv w:val="1"/>
      <w:marLeft w:val="0"/>
      <w:marRight w:val="0"/>
      <w:marTop w:val="0"/>
      <w:marBottom w:val="0"/>
      <w:divBdr>
        <w:top w:val="none" w:sz="0" w:space="0" w:color="auto"/>
        <w:left w:val="none" w:sz="0" w:space="0" w:color="auto"/>
        <w:bottom w:val="none" w:sz="0" w:space="0" w:color="auto"/>
        <w:right w:val="none" w:sz="0" w:space="0" w:color="auto"/>
      </w:divBdr>
    </w:div>
    <w:div w:id="218714688">
      <w:bodyDiv w:val="1"/>
      <w:marLeft w:val="0"/>
      <w:marRight w:val="0"/>
      <w:marTop w:val="0"/>
      <w:marBottom w:val="0"/>
      <w:divBdr>
        <w:top w:val="none" w:sz="0" w:space="0" w:color="auto"/>
        <w:left w:val="none" w:sz="0" w:space="0" w:color="auto"/>
        <w:bottom w:val="none" w:sz="0" w:space="0" w:color="auto"/>
        <w:right w:val="none" w:sz="0" w:space="0" w:color="auto"/>
      </w:divBdr>
    </w:div>
    <w:div w:id="226041192">
      <w:bodyDiv w:val="1"/>
      <w:marLeft w:val="0"/>
      <w:marRight w:val="0"/>
      <w:marTop w:val="0"/>
      <w:marBottom w:val="0"/>
      <w:divBdr>
        <w:top w:val="none" w:sz="0" w:space="0" w:color="auto"/>
        <w:left w:val="none" w:sz="0" w:space="0" w:color="auto"/>
        <w:bottom w:val="none" w:sz="0" w:space="0" w:color="auto"/>
        <w:right w:val="none" w:sz="0" w:space="0" w:color="auto"/>
      </w:divBdr>
    </w:div>
    <w:div w:id="226309584">
      <w:bodyDiv w:val="1"/>
      <w:marLeft w:val="0"/>
      <w:marRight w:val="0"/>
      <w:marTop w:val="0"/>
      <w:marBottom w:val="0"/>
      <w:divBdr>
        <w:top w:val="none" w:sz="0" w:space="0" w:color="auto"/>
        <w:left w:val="none" w:sz="0" w:space="0" w:color="auto"/>
        <w:bottom w:val="none" w:sz="0" w:space="0" w:color="auto"/>
        <w:right w:val="none" w:sz="0" w:space="0" w:color="auto"/>
      </w:divBdr>
    </w:div>
    <w:div w:id="236404227">
      <w:bodyDiv w:val="1"/>
      <w:marLeft w:val="0"/>
      <w:marRight w:val="0"/>
      <w:marTop w:val="0"/>
      <w:marBottom w:val="0"/>
      <w:divBdr>
        <w:top w:val="none" w:sz="0" w:space="0" w:color="auto"/>
        <w:left w:val="none" w:sz="0" w:space="0" w:color="auto"/>
        <w:bottom w:val="none" w:sz="0" w:space="0" w:color="auto"/>
        <w:right w:val="none" w:sz="0" w:space="0" w:color="auto"/>
      </w:divBdr>
    </w:div>
    <w:div w:id="248083695">
      <w:bodyDiv w:val="1"/>
      <w:marLeft w:val="0"/>
      <w:marRight w:val="0"/>
      <w:marTop w:val="0"/>
      <w:marBottom w:val="0"/>
      <w:divBdr>
        <w:top w:val="none" w:sz="0" w:space="0" w:color="auto"/>
        <w:left w:val="none" w:sz="0" w:space="0" w:color="auto"/>
        <w:bottom w:val="none" w:sz="0" w:space="0" w:color="auto"/>
        <w:right w:val="none" w:sz="0" w:space="0" w:color="auto"/>
      </w:divBdr>
    </w:div>
    <w:div w:id="249853621">
      <w:bodyDiv w:val="1"/>
      <w:marLeft w:val="0"/>
      <w:marRight w:val="0"/>
      <w:marTop w:val="0"/>
      <w:marBottom w:val="0"/>
      <w:divBdr>
        <w:top w:val="none" w:sz="0" w:space="0" w:color="auto"/>
        <w:left w:val="none" w:sz="0" w:space="0" w:color="auto"/>
        <w:bottom w:val="none" w:sz="0" w:space="0" w:color="auto"/>
        <w:right w:val="none" w:sz="0" w:space="0" w:color="auto"/>
      </w:divBdr>
    </w:div>
    <w:div w:id="257979862">
      <w:bodyDiv w:val="1"/>
      <w:marLeft w:val="0"/>
      <w:marRight w:val="0"/>
      <w:marTop w:val="0"/>
      <w:marBottom w:val="0"/>
      <w:divBdr>
        <w:top w:val="none" w:sz="0" w:space="0" w:color="auto"/>
        <w:left w:val="none" w:sz="0" w:space="0" w:color="auto"/>
        <w:bottom w:val="none" w:sz="0" w:space="0" w:color="auto"/>
        <w:right w:val="none" w:sz="0" w:space="0" w:color="auto"/>
      </w:divBdr>
    </w:div>
    <w:div w:id="265121446">
      <w:bodyDiv w:val="1"/>
      <w:marLeft w:val="0"/>
      <w:marRight w:val="0"/>
      <w:marTop w:val="0"/>
      <w:marBottom w:val="0"/>
      <w:divBdr>
        <w:top w:val="none" w:sz="0" w:space="0" w:color="auto"/>
        <w:left w:val="none" w:sz="0" w:space="0" w:color="auto"/>
        <w:bottom w:val="none" w:sz="0" w:space="0" w:color="auto"/>
        <w:right w:val="none" w:sz="0" w:space="0" w:color="auto"/>
      </w:divBdr>
    </w:div>
    <w:div w:id="277683043">
      <w:bodyDiv w:val="1"/>
      <w:marLeft w:val="0"/>
      <w:marRight w:val="0"/>
      <w:marTop w:val="0"/>
      <w:marBottom w:val="0"/>
      <w:divBdr>
        <w:top w:val="none" w:sz="0" w:space="0" w:color="auto"/>
        <w:left w:val="none" w:sz="0" w:space="0" w:color="auto"/>
        <w:bottom w:val="none" w:sz="0" w:space="0" w:color="auto"/>
        <w:right w:val="none" w:sz="0" w:space="0" w:color="auto"/>
      </w:divBdr>
    </w:div>
    <w:div w:id="287126526">
      <w:bodyDiv w:val="1"/>
      <w:marLeft w:val="0"/>
      <w:marRight w:val="0"/>
      <w:marTop w:val="0"/>
      <w:marBottom w:val="0"/>
      <w:divBdr>
        <w:top w:val="none" w:sz="0" w:space="0" w:color="auto"/>
        <w:left w:val="none" w:sz="0" w:space="0" w:color="auto"/>
        <w:bottom w:val="none" w:sz="0" w:space="0" w:color="auto"/>
        <w:right w:val="none" w:sz="0" w:space="0" w:color="auto"/>
      </w:divBdr>
    </w:div>
    <w:div w:id="289214380">
      <w:bodyDiv w:val="1"/>
      <w:marLeft w:val="0"/>
      <w:marRight w:val="0"/>
      <w:marTop w:val="0"/>
      <w:marBottom w:val="0"/>
      <w:divBdr>
        <w:top w:val="none" w:sz="0" w:space="0" w:color="auto"/>
        <w:left w:val="none" w:sz="0" w:space="0" w:color="auto"/>
        <w:bottom w:val="none" w:sz="0" w:space="0" w:color="auto"/>
        <w:right w:val="none" w:sz="0" w:space="0" w:color="auto"/>
      </w:divBdr>
    </w:div>
    <w:div w:id="289939926">
      <w:bodyDiv w:val="1"/>
      <w:marLeft w:val="0"/>
      <w:marRight w:val="0"/>
      <w:marTop w:val="0"/>
      <w:marBottom w:val="0"/>
      <w:divBdr>
        <w:top w:val="none" w:sz="0" w:space="0" w:color="auto"/>
        <w:left w:val="none" w:sz="0" w:space="0" w:color="auto"/>
        <w:bottom w:val="none" w:sz="0" w:space="0" w:color="auto"/>
        <w:right w:val="none" w:sz="0" w:space="0" w:color="auto"/>
      </w:divBdr>
    </w:div>
    <w:div w:id="294070333">
      <w:bodyDiv w:val="1"/>
      <w:marLeft w:val="0"/>
      <w:marRight w:val="0"/>
      <w:marTop w:val="0"/>
      <w:marBottom w:val="0"/>
      <w:divBdr>
        <w:top w:val="none" w:sz="0" w:space="0" w:color="auto"/>
        <w:left w:val="none" w:sz="0" w:space="0" w:color="auto"/>
        <w:bottom w:val="none" w:sz="0" w:space="0" w:color="auto"/>
        <w:right w:val="none" w:sz="0" w:space="0" w:color="auto"/>
      </w:divBdr>
    </w:div>
    <w:div w:id="300576596">
      <w:bodyDiv w:val="1"/>
      <w:marLeft w:val="0"/>
      <w:marRight w:val="0"/>
      <w:marTop w:val="0"/>
      <w:marBottom w:val="0"/>
      <w:divBdr>
        <w:top w:val="none" w:sz="0" w:space="0" w:color="auto"/>
        <w:left w:val="none" w:sz="0" w:space="0" w:color="auto"/>
        <w:bottom w:val="none" w:sz="0" w:space="0" w:color="auto"/>
        <w:right w:val="none" w:sz="0" w:space="0" w:color="auto"/>
      </w:divBdr>
    </w:div>
    <w:div w:id="302318824">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314532537">
      <w:bodyDiv w:val="1"/>
      <w:marLeft w:val="0"/>
      <w:marRight w:val="0"/>
      <w:marTop w:val="0"/>
      <w:marBottom w:val="0"/>
      <w:divBdr>
        <w:top w:val="none" w:sz="0" w:space="0" w:color="auto"/>
        <w:left w:val="none" w:sz="0" w:space="0" w:color="auto"/>
        <w:bottom w:val="none" w:sz="0" w:space="0" w:color="auto"/>
        <w:right w:val="none" w:sz="0" w:space="0" w:color="auto"/>
      </w:divBdr>
    </w:div>
    <w:div w:id="316082236">
      <w:bodyDiv w:val="1"/>
      <w:marLeft w:val="0"/>
      <w:marRight w:val="0"/>
      <w:marTop w:val="0"/>
      <w:marBottom w:val="0"/>
      <w:divBdr>
        <w:top w:val="none" w:sz="0" w:space="0" w:color="auto"/>
        <w:left w:val="none" w:sz="0" w:space="0" w:color="auto"/>
        <w:bottom w:val="none" w:sz="0" w:space="0" w:color="auto"/>
        <w:right w:val="none" w:sz="0" w:space="0" w:color="auto"/>
      </w:divBdr>
    </w:div>
    <w:div w:id="317342860">
      <w:bodyDiv w:val="1"/>
      <w:marLeft w:val="0"/>
      <w:marRight w:val="0"/>
      <w:marTop w:val="0"/>
      <w:marBottom w:val="0"/>
      <w:divBdr>
        <w:top w:val="none" w:sz="0" w:space="0" w:color="auto"/>
        <w:left w:val="none" w:sz="0" w:space="0" w:color="auto"/>
        <w:bottom w:val="none" w:sz="0" w:space="0" w:color="auto"/>
        <w:right w:val="none" w:sz="0" w:space="0" w:color="auto"/>
      </w:divBdr>
    </w:div>
    <w:div w:id="321467389">
      <w:bodyDiv w:val="1"/>
      <w:marLeft w:val="0"/>
      <w:marRight w:val="0"/>
      <w:marTop w:val="0"/>
      <w:marBottom w:val="0"/>
      <w:divBdr>
        <w:top w:val="none" w:sz="0" w:space="0" w:color="auto"/>
        <w:left w:val="none" w:sz="0" w:space="0" w:color="auto"/>
        <w:bottom w:val="none" w:sz="0" w:space="0" w:color="auto"/>
        <w:right w:val="none" w:sz="0" w:space="0" w:color="auto"/>
      </w:divBdr>
    </w:div>
    <w:div w:id="328405471">
      <w:bodyDiv w:val="1"/>
      <w:marLeft w:val="0"/>
      <w:marRight w:val="0"/>
      <w:marTop w:val="0"/>
      <w:marBottom w:val="0"/>
      <w:divBdr>
        <w:top w:val="none" w:sz="0" w:space="0" w:color="auto"/>
        <w:left w:val="none" w:sz="0" w:space="0" w:color="auto"/>
        <w:bottom w:val="none" w:sz="0" w:space="0" w:color="auto"/>
        <w:right w:val="none" w:sz="0" w:space="0" w:color="auto"/>
      </w:divBdr>
    </w:div>
    <w:div w:id="333456882">
      <w:bodyDiv w:val="1"/>
      <w:marLeft w:val="0"/>
      <w:marRight w:val="0"/>
      <w:marTop w:val="0"/>
      <w:marBottom w:val="0"/>
      <w:divBdr>
        <w:top w:val="none" w:sz="0" w:space="0" w:color="auto"/>
        <w:left w:val="none" w:sz="0" w:space="0" w:color="auto"/>
        <w:bottom w:val="none" w:sz="0" w:space="0" w:color="auto"/>
        <w:right w:val="none" w:sz="0" w:space="0" w:color="auto"/>
      </w:divBdr>
    </w:div>
    <w:div w:id="340662299">
      <w:bodyDiv w:val="1"/>
      <w:marLeft w:val="0"/>
      <w:marRight w:val="0"/>
      <w:marTop w:val="0"/>
      <w:marBottom w:val="0"/>
      <w:divBdr>
        <w:top w:val="none" w:sz="0" w:space="0" w:color="auto"/>
        <w:left w:val="none" w:sz="0" w:space="0" w:color="auto"/>
        <w:bottom w:val="none" w:sz="0" w:space="0" w:color="auto"/>
        <w:right w:val="none" w:sz="0" w:space="0" w:color="auto"/>
      </w:divBdr>
    </w:div>
    <w:div w:id="345451321">
      <w:bodyDiv w:val="1"/>
      <w:marLeft w:val="0"/>
      <w:marRight w:val="0"/>
      <w:marTop w:val="0"/>
      <w:marBottom w:val="0"/>
      <w:divBdr>
        <w:top w:val="none" w:sz="0" w:space="0" w:color="auto"/>
        <w:left w:val="none" w:sz="0" w:space="0" w:color="auto"/>
        <w:bottom w:val="none" w:sz="0" w:space="0" w:color="auto"/>
        <w:right w:val="none" w:sz="0" w:space="0" w:color="auto"/>
      </w:divBdr>
    </w:div>
    <w:div w:id="346561071">
      <w:bodyDiv w:val="1"/>
      <w:marLeft w:val="0"/>
      <w:marRight w:val="0"/>
      <w:marTop w:val="0"/>
      <w:marBottom w:val="0"/>
      <w:divBdr>
        <w:top w:val="none" w:sz="0" w:space="0" w:color="auto"/>
        <w:left w:val="none" w:sz="0" w:space="0" w:color="auto"/>
        <w:bottom w:val="none" w:sz="0" w:space="0" w:color="auto"/>
        <w:right w:val="none" w:sz="0" w:space="0" w:color="auto"/>
      </w:divBdr>
    </w:div>
    <w:div w:id="351761382">
      <w:bodyDiv w:val="1"/>
      <w:marLeft w:val="0"/>
      <w:marRight w:val="0"/>
      <w:marTop w:val="0"/>
      <w:marBottom w:val="0"/>
      <w:divBdr>
        <w:top w:val="none" w:sz="0" w:space="0" w:color="auto"/>
        <w:left w:val="none" w:sz="0" w:space="0" w:color="auto"/>
        <w:bottom w:val="none" w:sz="0" w:space="0" w:color="auto"/>
        <w:right w:val="none" w:sz="0" w:space="0" w:color="auto"/>
      </w:divBdr>
    </w:div>
    <w:div w:id="366026064">
      <w:bodyDiv w:val="1"/>
      <w:marLeft w:val="0"/>
      <w:marRight w:val="0"/>
      <w:marTop w:val="0"/>
      <w:marBottom w:val="0"/>
      <w:divBdr>
        <w:top w:val="none" w:sz="0" w:space="0" w:color="auto"/>
        <w:left w:val="none" w:sz="0" w:space="0" w:color="auto"/>
        <w:bottom w:val="none" w:sz="0" w:space="0" w:color="auto"/>
        <w:right w:val="none" w:sz="0" w:space="0" w:color="auto"/>
      </w:divBdr>
    </w:div>
    <w:div w:id="367487038">
      <w:bodyDiv w:val="1"/>
      <w:marLeft w:val="0"/>
      <w:marRight w:val="0"/>
      <w:marTop w:val="0"/>
      <w:marBottom w:val="0"/>
      <w:divBdr>
        <w:top w:val="none" w:sz="0" w:space="0" w:color="auto"/>
        <w:left w:val="none" w:sz="0" w:space="0" w:color="auto"/>
        <w:bottom w:val="none" w:sz="0" w:space="0" w:color="auto"/>
        <w:right w:val="none" w:sz="0" w:space="0" w:color="auto"/>
      </w:divBdr>
    </w:div>
    <w:div w:id="371196353">
      <w:bodyDiv w:val="1"/>
      <w:marLeft w:val="0"/>
      <w:marRight w:val="0"/>
      <w:marTop w:val="0"/>
      <w:marBottom w:val="0"/>
      <w:divBdr>
        <w:top w:val="none" w:sz="0" w:space="0" w:color="auto"/>
        <w:left w:val="none" w:sz="0" w:space="0" w:color="auto"/>
        <w:bottom w:val="none" w:sz="0" w:space="0" w:color="auto"/>
        <w:right w:val="none" w:sz="0" w:space="0" w:color="auto"/>
      </w:divBdr>
    </w:div>
    <w:div w:id="377356956">
      <w:bodyDiv w:val="1"/>
      <w:marLeft w:val="0"/>
      <w:marRight w:val="0"/>
      <w:marTop w:val="0"/>
      <w:marBottom w:val="0"/>
      <w:divBdr>
        <w:top w:val="none" w:sz="0" w:space="0" w:color="auto"/>
        <w:left w:val="none" w:sz="0" w:space="0" w:color="auto"/>
        <w:bottom w:val="none" w:sz="0" w:space="0" w:color="auto"/>
        <w:right w:val="none" w:sz="0" w:space="0" w:color="auto"/>
      </w:divBdr>
    </w:div>
    <w:div w:id="382483116">
      <w:bodyDiv w:val="1"/>
      <w:marLeft w:val="0"/>
      <w:marRight w:val="0"/>
      <w:marTop w:val="0"/>
      <w:marBottom w:val="0"/>
      <w:divBdr>
        <w:top w:val="none" w:sz="0" w:space="0" w:color="auto"/>
        <w:left w:val="none" w:sz="0" w:space="0" w:color="auto"/>
        <w:bottom w:val="none" w:sz="0" w:space="0" w:color="auto"/>
        <w:right w:val="none" w:sz="0" w:space="0" w:color="auto"/>
      </w:divBdr>
    </w:div>
    <w:div w:id="382564458">
      <w:bodyDiv w:val="1"/>
      <w:marLeft w:val="0"/>
      <w:marRight w:val="0"/>
      <w:marTop w:val="0"/>
      <w:marBottom w:val="0"/>
      <w:divBdr>
        <w:top w:val="none" w:sz="0" w:space="0" w:color="auto"/>
        <w:left w:val="none" w:sz="0" w:space="0" w:color="auto"/>
        <w:bottom w:val="none" w:sz="0" w:space="0" w:color="auto"/>
        <w:right w:val="none" w:sz="0" w:space="0" w:color="auto"/>
      </w:divBdr>
    </w:div>
    <w:div w:id="391779808">
      <w:bodyDiv w:val="1"/>
      <w:marLeft w:val="0"/>
      <w:marRight w:val="0"/>
      <w:marTop w:val="0"/>
      <w:marBottom w:val="0"/>
      <w:divBdr>
        <w:top w:val="none" w:sz="0" w:space="0" w:color="auto"/>
        <w:left w:val="none" w:sz="0" w:space="0" w:color="auto"/>
        <w:bottom w:val="none" w:sz="0" w:space="0" w:color="auto"/>
        <w:right w:val="none" w:sz="0" w:space="0" w:color="auto"/>
      </w:divBdr>
    </w:div>
    <w:div w:id="394360343">
      <w:bodyDiv w:val="1"/>
      <w:marLeft w:val="0"/>
      <w:marRight w:val="0"/>
      <w:marTop w:val="0"/>
      <w:marBottom w:val="0"/>
      <w:divBdr>
        <w:top w:val="none" w:sz="0" w:space="0" w:color="auto"/>
        <w:left w:val="none" w:sz="0" w:space="0" w:color="auto"/>
        <w:bottom w:val="none" w:sz="0" w:space="0" w:color="auto"/>
        <w:right w:val="none" w:sz="0" w:space="0" w:color="auto"/>
      </w:divBdr>
    </w:div>
    <w:div w:id="399719149">
      <w:bodyDiv w:val="1"/>
      <w:marLeft w:val="0"/>
      <w:marRight w:val="0"/>
      <w:marTop w:val="0"/>
      <w:marBottom w:val="0"/>
      <w:divBdr>
        <w:top w:val="none" w:sz="0" w:space="0" w:color="auto"/>
        <w:left w:val="none" w:sz="0" w:space="0" w:color="auto"/>
        <w:bottom w:val="none" w:sz="0" w:space="0" w:color="auto"/>
        <w:right w:val="none" w:sz="0" w:space="0" w:color="auto"/>
      </w:divBdr>
    </w:div>
    <w:div w:id="400712389">
      <w:bodyDiv w:val="1"/>
      <w:marLeft w:val="0"/>
      <w:marRight w:val="0"/>
      <w:marTop w:val="0"/>
      <w:marBottom w:val="0"/>
      <w:divBdr>
        <w:top w:val="none" w:sz="0" w:space="0" w:color="auto"/>
        <w:left w:val="none" w:sz="0" w:space="0" w:color="auto"/>
        <w:bottom w:val="none" w:sz="0" w:space="0" w:color="auto"/>
        <w:right w:val="none" w:sz="0" w:space="0" w:color="auto"/>
      </w:divBdr>
    </w:div>
    <w:div w:id="400951494">
      <w:bodyDiv w:val="1"/>
      <w:marLeft w:val="0"/>
      <w:marRight w:val="0"/>
      <w:marTop w:val="0"/>
      <w:marBottom w:val="0"/>
      <w:divBdr>
        <w:top w:val="none" w:sz="0" w:space="0" w:color="auto"/>
        <w:left w:val="none" w:sz="0" w:space="0" w:color="auto"/>
        <w:bottom w:val="none" w:sz="0" w:space="0" w:color="auto"/>
        <w:right w:val="none" w:sz="0" w:space="0" w:color="auto"/>
      </w:divBdr>
    </w:div>
    <w:div w:id="419371725">
      <w:bodyDiv w:val="1"/>
      <w:marLeft w:val="0"/>
      <w:marRight w:val="0"/>
      <w:marTop w:val="0"/>
      <w:marBottom w:val="0"/>
      <w:divBdr>
        <w:top w:val="none" w:sz="0" w:space="0" w:color="auto"/>
        <w:left w:val="none" w:sz="0" w:space="0" w:color="auto"/>
        <w:bottom w:val="none" w:sz="0" w:space="0" w:color="auto"/>
        <w:right w:val="none" w:sz="0" w:space="0" w:color="auto"/>
      </w:divBdr>
    </w:div>
    <w:div w:id="421145691">
      <w:bodyDiv w:val="1"/>
      <w:marLeft w:val="0"/>
      <w:marRight w:val="0"/>
      <w:marTop w:val="0"/>
      <w:marBottom w:val="0"/>
      <w:divBdr>
        <w:top w:val="none" w:sz="0" w:space="0" w:color="auto"/>
        <w:left w:val="none" w:sz="0" w:space="0" w:color="auto"/>
        <w:bottom w:val="none" w:sz="0" w:space="0" w:color="auto"/>
        <w:right w:val="none" w:sz="0" w:space="0" w:color="auto"/>
      </w:divBdr>
    </w:div>
    <w:div w:id="423110795">
      <w:bodyDiv w:val="1"/>
      <w:marLeft w:val="0"/>
      <w:marRight w:val="0"/>
      <w:marTop w:val="0"/>
      <w:marBottom w:val="0"/>
      <w:divBdr>
        <w:top w:val="none" w:sz="0" w:space="0" w:color="auto"/>
        <w:left w:val="none" w:sz="0" w:space="0" w:color="auto"/>
        <w:bottom w:val="none" w:sz="0" w:space="0" w:color="auto"/>
        <w:right w:val="none" w:sz="0" w:space="0" w:color="auto"/>
      </w:divBdr>
    </w:div>
    <w:div w:id="432212843">
      <w:bodyDiv w:val="1"/>
      <w:marLeft w:val="0"/>
      <w:marRight w:val="0"/>
      <w:marTop w:val="0"/>
      <w:marBottom w:val="0"/>
      <w:divBdr>
        <w:top w:val="none" w:sz="0" w:space="0" w:color="auto"/>
        <w:left w:val="none" w:sz="0" w:space="0" w:color="auto"/>
        <w:bottom w:val="none" w:sz="0" w:space="0" w:color="auto"/>
        <w:right w:val="none" w:sz="0" w:space="0" w:color="auto"/>
      </w:divBdr>
    </w:div>
    <w:div w:id="432745564">
      <w:bodyDiv w:val="1"/>
      <w:marLeft w:val="0"/>
      <w:marRight w:val="0"/>
      <w:marTop w:val="0"/>
      <w:marBottom w:val="0"/>
      <w:divBdr>
        <w:top w:val="none" w:sz="0" w:space="0" w:color="auto"/>
        <w:left w:val="none" w:sz="0" w:space="0" w:color="auto"/>
        <w:bottom w:val="none" w:sz="0" w:space="0" w:color="auto"/>
        <w:right w:val="none" w:sz="0" w:space="0" w:color="auto"/>
      </w:divBdr>
    </w:div>
    <w:div w:id="437524671">
      <w:bodyDiv w:val="1"/>
      <w:marLeft w:val="0"/>
      <w:marRight w:val="0"/>
      <w:marTop w:val="0"/>
      <w:marBottom w:val="0"/>
      <w:divBdr>
        <w:top w:val="none" w:sz="0" w:space="0" w:color="auto"/>
        <w:left w:val="none" w:sz="0" w:space="0" w:color="auto"/>
        <w:bottom w:val="none" w:sz="0" w:space="0" w:color="auto"/>
        <w:right w:val="none" w:sz="0" w:space="0" w:color="auto"/>
      </w:divBdr>
    </w:div>
    <w:div w:id="443351615">
      <w:bodyDiv w:val="1"/>
      <w:marLeft w:val="0"/>
      <w:marRight w:val="0"/>
      <w:marTop w:val="0"/>
      <w:marBottom w:val="0"/>
      <w:divBdr>
        <w:top w:val="none" w:sz="0" w:space="0" w:color="auto"/>
        <w:left w:val="none" w:sz="0" w:space="0" w:color="auto"/>
        <w:bottom w:val="none" w:sz="0" w:space="0" w:color="auto"/>
        <w:right w:val="none" w:sz="0" w:space="0" w:color="auto"/>
      </w:divBdr>
    </w:div>
    <w:div w:id="452361791">
      <w:bodyDiv w:val="1"/>
      <w:marLeft w:val="0"/>
      <w:marRight w:val="0"/>
      <w:marTop w:val="0"/>
      <w:marBottom w:val="0"/>
      <w:divBdr>
        <w:top w:val="none" w:sz="0" w:space="0" w:color="auto"/>
        <w:left w:val="none" w:sz="0" w:space="0" w:color="auto"/>
        <w:bottom w:val="none" w:sz="0" w:space="0" w:color="auto"/>
        <w:right w:val="none" w:sz="0" w:space="0" w:color="auto"/>
      </w:divBdr>
    </w:div>
    <w:div w:id="455412471">
      <w:bodyDiv w:val="1"/>
      <w:marLeft w:val="0"/>
      <w:marRight w:val="0"/>
      <w:marTop w:val="0"/>
      <w:marBottom w:val="0"/>
      <w:divBdr>
        <w:top w:val="none" w:sz="0" w:space="0" w:color="auto"/>
        <w:left w:val="none" w:sz="0" w:space="0" w:color="auto"/>
        <w:bottom w:val="none" w:sz="0" w:space="0" w:color="auto"/>
        <w:right w:val="none" w:sz="0" w:space="0" w:color="auto"/>
      </w:divBdr>
    </w:div>
    <w:div w:id="458258613">
      <w:bodyDiv w:val="1"/>
      <w:marLeft w:val="0"/>
      <w:marRight w:val="0"/>
      <w:marTop w:val="0"/>
      <w:marBottom w:val="0"/>
      <w:divBdr>
        <w:top w:val="none" w:sz="0" w:space="0" w:color="auto"/>
        <w:left w:val="none" w:sz="0" w:space="0" w:color="auto"/>
        <w:bottom w:val="none" w:sz="0" w:space="0" w:color="auto"/>
        <w:right w:val="none" w:sz="0" w:space="0" w:color="auto"/>
      </w:divBdr>
    </w:div>
    <w:div w:id="461921967">
      <w:bodyDiv w:val="1"/>
      <w:marLeft w:val="0"/>
      <w:marRight w:val="0"/>
      <w:marTop w:val="0"/>
      <w:marBottom w:val="0"/>
      <w:divBdr>
        <w:top w:val="none" w:sz="0" w:space="0" w:color="auto"/>
        <w:left w:val="none" w:sz="0" w:space="0" w:color="auto"/>
        <w:bottom w:val="none" w:sz="0" w:space="0" w:color="auto"/>
        <w:right w:val="none" w:sz="0" w:space="0" w:color="auto"/>
      </w:divBdr>
    </w:div>
    <w:div w:id="466123838">
      <w:bodyDiv w:val="1"/>
      <w:marLeft w:val="0"/>
      <w:marRight w:val="0"/>
      <w:marTop w:val="0"/>
      <w:marBottom w:val="0"/>
      <w:divBdr>
        <w:top w:val="none" w:sz="0" w:space="0" w:color="auto"/>
        <w:left w:val="none" w:sz="0" w:space="0" w:color="auto"/>
        <w:bottom w:val="none" w:sz="0" w:space="0" w:color="auto"/>
        <w:right w:val="none" w:sz="0" w:space="0" w:color="auto"/>
      </w:divBdr>
    </w:div>
    <w:div w:id="473834422">
      <w:bodyDiv w:val="1"/>
      <w:marLeft w:val="0"/>
      <w:marRight w:val="0"/>
      <w:marTop w:val="0"/>
      <w:marBottom w:val="0"/>
      <w:divBdr>
        <w:top w:val="none" w:sz="0" w:space="0" w:color="auto"/>
        <w:left w:val="none" w:sz="0" w:space="0" w:color="auto"/>
        <w:bottom w:val="none" w:sz="0" w:space="0" w:color="auto"/>
        <w:right w:val="none" w:sz="0" w:space="0" w:color="auto"/>
      </w:divBdr>
    </w:div>
    <w:div w:id="488524489">
      <w:bodyDiv w:val="1"/>
      <w:marLeft w:val="0"/>
      <w:marRight w:val="0"/>
      <w:marTop w:val="0"/>
      <w:marBottom w:val="0"/>
      <w:divBdr>
        <w:top w:val="none" w:sz="0" w:space="0" w:color="auto"/>
        <w:left w:val="none" w:sz="0" w:space="0" w:color="auto"/>
        <w:bottom w:val="none" w:sz="0" w:space="0" w:color="auto"/>
        <w:right w:val="none" w:sz="0" w:space="0" w:color="auto"/>
      </w:divBdr>
    </w:div>
    <w:div w:id="489909692">
      <w:bodyDiv w:val="1"/>
      <w:marLeft w:val="0"/>
      <w:marRight w:val="0"/>
      <w:marTop w:val="0"/>
      <w:marBottom w:val="0"/>
      <w:divBdr>
        <w:top w:val="none" w:sz="0" w:space="0" w:color="auto"/>
        <w:left w:val="none" w:sz="0" w:space="0" w:color="auto"/>
        <w:bottom w:val="none" w:sz="0" w:space="0" w:color="auto"/>
        <w:right w:val="none" w:sz="0" w:space="0" w:color="auto"/>
      </w:divBdr>
    </w:div>
    <w:div w:id="490297663">
      <w:bodyDiv w:val="1"/>
      <w:marLeft w:val="0"/>
      <w:marRight w:val="0"/>
      <w:marTop w:val="0"/>
      <w:marBottom w:val="0"/>
      <w:divBdr>
        <w:top w:val="none" w:sz="0" w:space="0" w:color="auto"/>
        <w:left w:val="none" w:sz="0" w:space="0" w:color="auto"/>
        <w:bottom w:val="none" w:sz="0" w:space="0" w:color="auto"/>
        <w:right w:val="none" w:sz="0" w:space="0" w:color="auto"/>
      </w:divBdr>
    </w:div>
    <w:div w:id="503935891">
      <w:bodyDiv w:val="1"/>
      <w:marLeft w:val="0"/>
      <w:marRight w:val="0"/>
      <w:marTop w:val="0"/>
      <w:marBottom w:val="0"/>
      <w:divBdr>
        <w:top w:val="none" w:sz="0" w:space="0" w:color="auto"/>
        <w:left w:val="none" w:sz="0" w:space="0" w:color="auto"/>
        <w:bottom w:val="none" w:sz="0" w:space="0" w:color="auto"/>
        <w:right w:val="none" w:sz="0" w:space="0" w:color="auto"/>
      </w:divBdr>
    </w:div>
    <w:div w:id="509107306">
      <w:bodyDiv w:val="1"/>
      <w:marLeft w:val="0"/>
      <w:marRight w:val="0"/>
      <w:marTop w:val="0"/>
      <w:marBottom w:val="0"/>
      <w:divBdr>
        <w:top w:val="none" w:sz="0" w:space="0" w:color="auto"/>
        <w:left w:val="none" w:sz="0" w:space="0" w:color="auto"/>
        <w:bottom w:val="none" w:sz="0" w:space="0" w:color="auto"/>
        <w:right w:val="none" w:sz="0" w:space="0" w:color="auto"/>
      </w:divBdr>
    </w:div>
    <w:div w:id="509373710">
      <w:bodyDiv w:val="1"/>
      <w:marLeft w:val="0"/>
      <w:marRight w:val="0"/>
      <w:marTop w:val="0"/>
      <w:marBottom w:val="0"/>
      <w:divBdr>
        <w:top w:val="none" w:sz="0" w:space="0" w:color="auto"/>
        <w:left w:val="none" w:sz="0" w:space="0" w:color="auto"/>
        <w:bottom w:val="none" w:sz="0" w:space="0" w:color="auto"/>
        <w:right w:val="none" w:sz="0" w:space="0" w:color="auto"/>
      </w:divBdr>
    </w:div>
    <w:div w:id="516506835">
      <w:bodyDiv w:val="1"/>
      <w:marLeft w:val="0"/>
      <w:marRight w:val="0"/>
      <w:marTop w:val="0"/>
      <w:marBottom w:val="0"/>
      <w:divBdr>
        <w:top w:val="none" w:sz="0" w:space="0" w:color="auto"/>
        <w:left w:val="none" w:sz="0" w:space="0" w:color="auto"/>
        <w:bottom w:val="none" w:sz="0" w:space="0" w:color="auto"/>
        <w:right w:val="none" w:sz="0" w:space="0" w:color="auto"/>
      </w:divBdr>
    </w:div>
    <w:div w:id="516620382">
      <w:bodyDiv w:val="1"/>
      <w:marLeft w:val="0"/>
      <w:marRight w:val="0"/>
      <w:marTop w:val="0"/>
      <w:marBottom w:val="0"/>
      <w:divBdr>
        <w:top w:val="none" w:sz="0" w:space="0" w:color="auto"/>
        <w:left w:val="none" w:sz="0" w:space="0" w:color="auto"/>
        <w:bottom w:val="none" w:sz="0" w:space="0" w:color="auto"/>
        <w:right w:val="none" w:sz="0" w:space="0" w:color="auto"/>
      </w:divBdr>
    </w:div>
    <w:div w:id="519512917">
      <w:bodyDiv w:val="1"/>
      <w:marLeft w:val="0"/>
      <w:marRight w:val="0"/>
      <w:marTop w:val="0"/>
      <w:marBottom w:val="0"/>
      <w:divBdr>
        <w:top w:val="none" w:sz="0" w:space="0" w:color="auto"/>
        <w:left w:val="none" w:sz="0" w:space="0" w:color="auto"/>
        <w:bottom w:val="none" w:sz="0" w:space="0" w:color="auto"/>
        <w:right w:val="none" w:sz="0" w:space="0" w:color="auto"/>
      </w:divBdr>
    </w:div>
    <w:div w:id="523129326">
      <w:bodyDiv w:val="1"/>
      <w:marLeft w:val="0"/>
      <w:marRight w:val="0"/>
      <w:marTop w:val="0"/>
      <w:marBottom w:val="0"/>
      <w:divBdr>
        <w:top w:val="none" w:sz="0" w:space="0" w:color="auto"/>
        <w:left w:val="none" w:sz="0" w:space="0" w:color="auto"/>
        <w:bottom w:val="none" w:sz="0" w:space="0" w:color="auto"/>
        <w:right w:val="none" w:sz="0" w:space="0" w:color="auto"/>
      </w:divBdr>
    </w:div>
    <w:div w:id="524175714">
      <w:bodyDiv w:val="1"/>
      <w:marLeft w:val="0"/>
      <w:marRight w:val="0"/>
      <w:marTop w:val="0"/>
      <w:marBottom w:val="0"/>
      <w:divBdr>
        <w:top w:val="none" w:sz="0" w:space="0" w:color="auto"/>
        <w:left w:val="none" w:sz="0" w:space="0" w:color="auto"/>
        <w:bottom w:val="none" w:sz="0" w:space="0" w:color="auto"/>
        <w:right w:val="none" w:sz="0" w:space="0" w:color="auto"/>
      </w:divBdr>
    </w:div>
    <w:div w:id="537742399">
      <w:bodyDiv w:val="1"/>
      <w:marLeft w:val="0"/>
      <w:marRight w:val="0"/>
      <w:marTop w:val="0"/>
      <w:marBottom w:val="0"/>
      <w:divBdr>
        <w:top w:val="none" w:sz="0" w:space="0" w:color="auto"/>
        <w:left w:val="none" w:sz="0" w:space="0" w:color="auto"/>
        <w:bottom w:val="none" w:sz="0" w:space="0" w:color="auto"/>
        <w:right w:val="none" w:sz="0" w:space="0" w:color="auto"/>
      </w:divBdr>
    </w:div>
    <w:div w:id="538710805">
      <w:bodyDiv w:val="1"/>
      <w:marLeft w:val="0"/>
      <w:marRight w:val="0"/>
      <w:marTop w:val="0"/>
      <w:marBottom w:val="0"/>
      <w:divBdr>
        <w:top w:val="none" w:sz="0" w:space="0" w:color="auto"/>
        <w:left w:val="none" w:sz="0" w:space="0" w:color="auto"/>
        <w:bottom w:val="none" w:sz="0" w:space="0" w:color="auto"/>
        <w:right w:val="none" w:sz="0" w:space="0" w:color="auto"/>
      </w:divBdr>
    </w:div>
    <w:div w:id="543760668">
      <w:bodyDiv w:val="1"/>
      <w:marLeft w:val="0"/>
      <w:marRight w:val="0"/>
      <w:marTop w:val="0"/>
      <w:marBottom w:val="0"/>
      <w:divBdr>
        <w:top w:val="none" w:sz="0" w:space="0" w:color="auto"/>
        <w:left w:val="none" w:sz="0" w:space="0" w:color="auto"/>
        <w:bottom w:val="none" w:sz="0" w:space="0" w:color="auto"/>
        <w:right w:val="none" w:sz="0" w:space="0" w:color="auto"/>
      </w:divBdr>
    </w:div>
    <w:div w:id="544684825">
      <w:bodyDiv w:val="1"/>
      <w:marLeft w:val="0"/>
      <w:marRight w:val="0"/>
      <w:marTop w:val="0"/>
      <w:marBottom w:val="0"/>
      <w:divBdr>
        <w:top w:val="none" w:sz="0" w:space="0" w:color="auto"/>
        <w:left w:val="none" w:sz="0" w:space="0" w:color="auto"/>
        <w:bottom w:val="none" w:sz="0" w:space="0" w:color="auto"/>
        <w:right w:val="none" w:sz="0" w:space="0" w:color="auto"/>
      </w:divBdr>
    </w:div>
    <w:div w:id="547299908">
      <w:bodyDiv w:val="1"/>
      <w:marLeft w:val="0"/>
      <w:marRight w:val="0"/>
      <w:marTop w:val="0"/>
      <w:marBottom w:val="0"/>
      <w:divBdr>
        <w:top w:val="none" w:sz="0" w:space="0" w:color="auto"/>
        <w:left w:val="none" w:sz="0" w:space="0" w:color="auto"/>
        <w:bottom w:val="none" w:sz="0" w:space="0" w:color="auto"/>
        <w:right w:val="none" w:sz="0" w:space="0" w:color="auto"/>
      </w:divBdr>
    </w:div>
    <w:div w:id="552893009">
      <w:bodyDiv w:val="1"/>
      <w:marLeft w:val="0"/>
      <w:marRight w:val="0"/>
      <w:marTop w:val="0"/>
      <w:marBottom w:val="0"/>
      <w:divBdr>
        <w:top w:val="none" w:sz="0" w:space="0" w:color="auto"/>
        <w:left w:val="none" w:sz="0" w:space="0" w:color="auto"/>
        <w:bottom w:val="none" w:sz="0" w:space="0" w:color="auto"/>
        <w:right w:val="none" w:sz="0" w:space="0" w:color="auto"/>
      </w:divBdr>
    </w:div>
    <w:div w:id="557278911">
      <w:bodyDiv w:val="1"/>
      <w:marLeft w:val="0"/>
      <w:marRight w:val="0"/>
      <w:marTop w:val="0"/>
      <w:marBottom w:val="0"/>
      <w:divBdr>
        <w:top w:val="none" w:sz="0" w:space="0" w:color="auto"/>
        <w:left w:val="none" w:sz="0" w:space="0" w:color="auto"/>
        <w:bottom w:val="none" w:sz="0" w:space="0" w:color="auto"/>
        <w:right w:val="none" w:sz="0" w:space="0" w:color="auto"/>
      </w:divBdr>
    </w:div>
    <w:div w:id="560287806">
      <w:bodyDiv w:val="1"/>
      <w:marLeft w:val="0"/>
      <w:marRight w:val="0"/>
      <w:marTop w:val="0"/>
      <w:marBottom w:val="0"/>
      <w:divBdr>
        <w:top w:val="none" w:sz="0" w:space="0" w:color="auto"/>
        <w:left w:val="none" w:sz="0" w:space="0" w:color="auto"/>
        <w:bottom w:val="none" w:sz="0" w:space="0" w:color="auto"/>
        <w:right w:val="none" w:sz="0" w:space="0" w:color="auto"/>
      </w:divBdr>
    </w:div>
    <w:div w:id="561212139">
      <w:bodyDiv w:val="1"/>
      <w:marLeft w:val="0"/>
      <w:marRight w:val="0"/>
      <w:marTop w:val="0"/>
      <w:marBottom w:val="0"/>
      <w:divBdr>
        <w:top w:val="none" w:sz="0" w:space="0" w:color="auto"/>
        <w:left w:val="none" w:sz="0" w:space="0" w:color="auto"/>
        <w:bottom w:val="none" w:sz="0" w:space="0" w:color="auto"/>
        <w:right w:val="none" w:sz="0" w:space="0" w:color="auto"/>
      </w:divBdr>
    </w:div>
    <w:div w:id="567149204">
      <w:bodyDiv w:val="1"/>
      <w:marLeft w:val="0"/>
      <w:marRight w:val="0"/>
      <w:marTop w:val="0"/>
      <w:marBottom w:val="0"/>
      <w:divBdr>
        <w:top w:val="none" w:sz="0" w:space="0" w:color="auto"/>
        <w:left w:val="none" w:sz="0" w:space="0" w:color="auto"/>
        <w:bottom w:val="none" w:sz="0" w:space="0" w:color="auto"/>
        <w:right w:val="none" w:sz="0" w:space="0" w:color="auto"/>
      </w:divBdr>
    </w:div>
    <w:div w:id="574751736">
      <w:bodyDiv w:val="1"/>
      <w:marLeft w:val="0"/>
      <w:marRight w:val="0"/>
      <w:marTop w:val="0"/>
      <w:marBottom w:val="0"/>
      <w:divBdr>
        <w:top w:val="none" w:sz="0" w:space="0" w:color="auto"/>
        <w:left w:val="none" w:sz="0" w:space="0" w:color="auto"/>
        <w:bottom w:val="none" w:sz="0" w:space="0" w:color="auto"/>
        <w:right w:val="none" w:sz="0" w:space="0" w:color="auto"/>
      </w:divBdr>
    </w:div>
    <w:div w:id="576479690">
      <w:bodyDiv w:val="1"/>
      <w:marLeft w:val="0"/>
      <w:marRight w:val="0"/>
      <w:marTop w:val="0"/>
      <w:marBottom w:val="0"/>
      <w:divBdr>
        <w:top w:val="none" w:sz="0" w:space="0" w:color="auto"/>
        <w:left w:val="none" w:sz="0" w:space="0" w:color="auto"/>
        <w:bottom w:val="none" w:sz="0" w:space="0" w:color="auto"/>
        <w:right w:val="none" w:sz="0" w:space="0" w:color="auto"/>
      </w:divBdr>
    </w:div>
    <w:div w:id="593973688">
      <w:bodyDiv w:val="1"/>
      <w:marLeft w:val="0"/>
      <w:marRight w:val="0"/>
      <w:marTop w:val="0"/>
      <w:marBottom w:val="0"/>
      <w:divBdr>
        <w:top w:val="none" w:sz="0" w:space="0" w:color="auto"/>
        <w:left w:val="none" w:sz="0" w:space="0" w:color="auto"/>
        <w:bottom w:val="none" w:sz="0" w:space="0" w:color="auto"/>
        <w:right w:val="none" w:sz="0" w:space="0" w:color="auto"/>
      </w:divBdr>
    </w:div>
    <w:div w:id="597642233">
      <w:bodyDiv w:val="1"/>
      <w:marLeft w:val="0"/>
      <w:marRight w:val="0"/>
      <w:marTop w:val="0"/>
      <w:marBottom w:val="0"/>
      <w:divBdr>
        <w:top w:val="none" w:sz="0" w:space="0" w:color="auto"/>
        <w:left w:val="none" w:sz="0" w:space="0" w:color="auto"/>
        <w:bottom w:val="none" w:sz="0" w:space="0" w:color="auto"/>
        <w:right w:val="none" w:sz="0" w:space="0" w:color="auto"/>
      </w:divBdr>
    </w:div>
    <w:div w:id="600189568">
      <w:bodyDiv w:val="1"/>
      <w:marLeft w:val="0"/>
      <w:marRight w:val="0"/>
      <w:marTop w:val="0"/>
      <w:marBottom w:val="0"/>
      <w:divBdr>
        <w:top w:val="none" w:sz="0" w:space="0" w:color="auto"/>
        <w:left w:val="none" w:sz="0" w:space="0" w:color="auto"/>
        <w:bottom w:val="none" w:sz="0" w:space="0" w:color="auto"/>
        <w:right w:val="none" w:sz="0" w:space="0" w:color="auto"/>
      </w:divBdr>
    </w:div>
    <w:div w:id="607083838">
      <w:bodyDiv w:val="1"/>
      <w:marLeft w:val="0"/>
      <w:marRight w:val="0"/>
      <w:marTop w:val="0"/>
      <w:marBottom w:val="0"/>
      <w:divBdr>
        <w:top w:val="none" w:sz="0" w:space="0" w:color="auto"/>
        <w:left w:val="none" w:sz="0" w:space="0" w:color="auto"/>
        <w:bottom w:val="none" w:sz="0" w:space="0" w:color="auto"/>
        <w:right w:val="none" w:sz="0" w:space="0" w:color="auto"/>
      </w:divBdr>
    </w:div>
    <w:div w:id="609817575">
      <w:bodyDiv w:val="1"/>
      <w:marLeft w:val="0"/>
      <w:marRight w:val="0"/>
      <w:marTop w:val="0"/>
      <w:marBottom w:val="0"/>
      <w:divBdr>
        <w:top w:val="none" w:sz="0" w:space="0" w:color="auto"/>
        <w:left w:val="none" w:sz="0" w:space="0" w:color="auto"/>
        <w:bottom w:val="none" w:sz="0" w:space="0" w:color="auto"/>
        <w:right w:val="none" w:sz="0" w:space="0" w:color="auto"/>
      </w:divBdr>
    </w:div>
    <w:div w:id="615060710">
      <w:bodyDiv w:val="1"/>
      <w:marLeft w:val="0"/>
      <w:marRight w:val="0"/>
      <w:marTop w:val="0"/>
      <w:marBottom w:val="0"/>
      <w:divBdr>
        <w:top w:val="none" w:sz="0" w:space="0" w:color="auto"/>
        <w:left w:val="none" w:sz="0" w:space="0" w:color="auto"/>
        <w:bottom w:val="none" w:sz="0" w:space="0" w:color="auto"/>
        <w:right w:val="none" w:sz="0" w:space="0" w:color="auto"/>
      </w:divBdr>
    </w:div>
    <w:div w:id="617181618">
      <w:bodyDiv w:val="1"/>
      <w:marLeft w:val="0"/>
      <w:marRight w:val="0"/>
      <w:marTop w:val="0"/>
      <w:marBottom w:val="0"/>
      <w:divBdr>
        <w:top w:val="none" w:sz="0" w:space="0" w:color="auto"/>
        <w:left w:val="none" w:sz="0" w:space="0" w:color="auto"/>
        <w:bottom w:val="none" w:sz="0" w:space="0" w:color="auto"/>
        <w:right w:val="none" w:sz="0" w:space="0" w:color="auto"/>
      </w:divBdr>
    </w:div>
    <w:div w:id="623122155">
      <w:bodyDiv w:val="1"/>
      <w:marLeft w:val="0"/>
      <w:marRight w:val="0"/>
      <w:marTop w:val="0"/>
      <w:marBottom w:val="0"/>
      <w:divBdr>
        <w:top w:val="none" w:sz="0" w:space="0" w:color="auto"/>
        <w:left w:val="none" w:sz="0" w:space="0" w:color="auto"/>
        <w:bottom w:val="none" w:sz="0" w:space="0" w:color="auto"/>
        <w:right w:val="none" w:sz="0" w:space="0" w:color="auto"/>
      </w:divBdr>
    </w:div>
    <w:div w:id="625283877">
      <w:bodyDiv w:val="1"/>
      <w:marLeft w:val="0"/>
      <w:marRight w:val="0"/>
      <w:marTop w:val="0"/>
      <w:marBottom w:val="0"/>
      <w:divBdr>
        <w:top w:val="none" w:sz="0" w:space="0" w:color="auto"/>
        <w:left w:val="none" w:sz="0" w:space="0" w:color="auto"/>
        <w:bottom w:val="none" w:sz="0" w:space="0" w:color="auto"/>
        <w:right w:val="none" w:sz="0" w:space="0" w:color="auto"/>
      </w:divBdr>
    </w:div>
    <w:div w:id="628432946">
      <w:bodyDiv w:val="1"/>
      <w:marLeft w:val="0"/>
      <w:marRight w:val="0"/>
      <w:marTop w:val="0"/>
      <w:marBottom w:val="0"/>
      <w:divBdr>
        <w:top w:val="none" w:sz="0" w:space="0" w:color="auto"/>
        <w:left w:val="none" w:sz="0" w:space="0" w:color="auto"/>
        <w:bottom w:val="none" w:sz="0" w:space="0" w:color="auto"/>
        <w:right w:val="none" w:sz="0" w:space="0" w:color="auto"/>
      </w:divBdr>
    </w:div>
    <w:div w:id="630021381">
      <w:bodyDiv w:val="1"/>
      <w:marLeft w:val="0"/>
      <w:marRight w:val="0"/>
      <w:marTop w:val="0"/>
      <w:marBottom w:val="0"/>
      <w:divBdr>
        <w:top w:val="none" w:sz="0" w:space="0" w:color="auto"/>
        <w:left w:val="none" w:sz="0" w:space="0" w:color="auto"/>
        <w:bottom w:val="none" w:sz="0" w:space="0" w:color="auto"/>
        <w:right w:val="none" w:sz="0" w:space="0" w:color="auto"/>
      </w:divBdr>
    </w:div>
    <w:div w:id="642547023">
      <w:bodyDiv w:val="1"/>
      <w:marLeft w:val="0"/>
      <w:marRight w:val="0"/>
      <w:marTop w:val="0"/>
      <w:marBottom w:val="0"/>
      <w:divBdr>
        <w:top w:val="none" w:sz="0" w:space="0" w:color="auto"/>
        <w:left w:val="none" w:sz="0" w:space="0" w:color="auto"/>
        <w:bottom w:val="none" w:sz="0" w:space="0" w:color="auto"/>
        <w:right w:val="none" w:sz="0" w:space="0" w:color="auto"/>
      </w:divBdr>
    </w:div>
    <w:div w:id="645205256">
      <w:bodyDiv w:val="1"/>
      <w:marLeft w:val="0"/>
      <w:marRight w:val="0"/>
      <w:marTop w:val="0"/>
      <w:marBottom w:val="0"/>
      <w:divBdr>
        <w:top w:val="none" w:sz="0" w:space="0" w:color="auto"/>
        <w:left w:val="none" w:sz="0" w:space="0" w:color="auto"/>
        <w:bottom w:val="none" w:sz="0" w:space="0" w:color="auto"/>
        <w:right w:val="none" w:sz="0" w:space="0" w:color="auto"/>
      </w:divBdr>
    </w:div>
    <w:div w:id="660163688">
      <w:bodyDiv w:val="1"/>
      <w:marLeft w:val="0"/>
      <w:marRight w:val="0"/>
      <w:marTop w:val="0"/>
      <w:marBottom w:val="0"/>
      <w:divBdr>
        <w:top w:val="none" w:sz="0" w:space="0" w:color="auto"/>
        <w:left w:val="none" w:sz="0" w:space="0" w:color="auto"/>
        <w:bottom w:val="none" w:sz="0" w:space="0" w:color="auto"/>
        <w:right w:val="none" w:sz="0" w:space="0" w:color="auto"/>
      </w:divBdr>
    </w:div>
    <w:div w:id="667289323">
      <w:bodyDiv w:val="1"/>
      <w:marLeft w:val="0"/>
      <w:marRight w:val="0"/>
      <w:marTop w:val="0"/>
      <w:marBottom w:val="0"/>
      <w:divBdr>
        <w:top w:val="none" w:sz="0" w:space="0" w:color="auto"/>
        <w:left w:val="none" w:sz="0" w:space="0" w:color="auto"/>
        <w:bottom w:val="none" w:sz="0" w:space="0" w:color="auto"/>
        <w:right w:val="none" w:sz="0" w:space="0" w:color="auto"/>
      </w:divBdr>
    </w:div>
    <w:div w:id="668406573">
      <w:bodyDiv w:val="1"/>
      <w:marLeft w:val="0"/>
      <w:marRight w:val="0"/>
      <w:marTop w:val="0"/>
      <w:marBottom w:val="0"/>
      <w:divBdr>
        <w:top w:val="none" w:sz="0" w:space="0" w:color="auto"/>
        <w:left w:val="none" w:sz="0" w:space="0" w:color="auto"/>
        <w:bottom w:val="none" w:sz="0" w:space="0" w:color="auto"/>
        <w:right w:val="none" w:sz="0" w:space="0" w:color="auto"/>
      </w:divBdr>
    </w:div>
    <w:div w:id="676083124">
      <w:bodyDiv w:val="1"/>
      <w:marLeft w:val="0"/>
      <w:marRight w:val="0"/>
      <w:marTop w:val="0"/>
      <w:marBottom w:val="0"/>
      <w:divBdr>
        <w:top w:val="none" w:sz="0" w:space="0" w:color="auto"/>
        <w:left w:val="none" w:sz="0" w:space="0" w:color="auto"/>
        <w:bottom w:val="none" w:sz="0" w:space="0" w:color="auto"/>
        <w:right w:val="none" w:sz="0" w:space="0" w:color="auto"/>
      </w:divBdr>
    </w:div>
    <w:div w:id="679819416">
      <w:bodyDiv w:val="1"/>
      <w:marLeft w:val="0"/>
      <w:marRight w:val="0"/>
      <w:marTop w:val="0"/>
      <w:marBottom w:val="0"/>
      <w:divBdr>
        <w:top w:val="none" w:sz="0" w:space="0" w:color="auto"/>
        <w:left w:val="none" w:sz="0" w:space="0" w:color="auto"/>
        <w:bottom w:val="none" w:sz="0" w:space="0" w:color="auto"/>
        <w:right w:val="none" w:sz="0" w:space="0" w:color="auto"/>
      </w:divBdr>
    </w:div>
    <w:div w:id="686954799">
      <w:bodyDiv w:val="1"/>
      <w:marLeft w:val="0"/>
      <w:marRight w:val="0"/>
      <w:marTop w:val="0"/>
      <w:marBottom w:val="0"/>
      <w:divBdr>
        <w:top w:val="none" w:sz="0" w:space="0" w:color="auto"/>
        <w:left w:val="none" w:sz="0" w:space="0" w:color="auto"/>
        <w:bottom w:val="none" w:sz="0" w:space="0" w:color="auto"/>
        <w:right w:val="none" w:sz="0" w:space="0" w:color="auto"/>
      </w:divBdr>
    </w:div>
    <w:div w:id="688720551">
      <w:bodyDiv w:val="1"/>
      <w:marLeft w:val="0"/>
      <w:marRight w:val="0"/>
      <w:marTop w:val="0"/>
      <w:marBottom w:val="0"/>
      <w:divBdr>
        <w:top w:val="none" w:sz="0" w:space="0" w:color="auto"/>
        <w:left w:val="none" w:sz="0" w:space="0" w:color="auto"/>
        <w:bottom w:val="none" w:sz="0" w:space="0" w:color="auto"/>
        <w:right w:val="none" w:sz="0" w:space="0" w:color="auto"/>
      </w:divBdr>
    </w:div>
    <w:div w:id="689842430">
      <w:bodyDiv w:val="1"/>
      <w:marLeft w:val="0"/>
      <w:marRight w:val="0"/>
      <w:marTop w:val="0"/>
      <w:marBottom w:val="0"/>
      <w:divBdr>
        <w:top w:val="none" w:sz="0" w:space="0" w:color="auto"/>
        <w:left w:val="none" w:sz="0" w:space="0" w:color="auto"/>
        <w:bottom w:val="none" w:sz="0" w:space="0" w:color="auto"/>
        <w:right w:val="none" w:sz="0" w:space="0" w:color="auto"/>
      </w:divBdr>
    </w:div>
    <w:div w:id="692924086">
      <w:bodyDiv w:val="1"/>
      <w:marLeft w:val="0"/>
      <w:marRight w:val="0"/>
      <w:marTop w:val="0"/>
      <w:marBottom w:val="0"/>
      <w:divBdr>
        <w:top w:val="none" w:sz="0" w:space="0" w:color="auto"/>
        <w:left w:val="none" w:sz="0" w:space="0" w:color="auto"/>
        <w:bottom w:val="none" w:sz="0" w:space="0" w:color="auto"/>
        <w:right w:val="none" w:sz="0" w:space="0" w:color="auto"/>
      </w:divBdr>
    </w:div>
    <w:div w:id="696545471">
      <w:bodyDiv w:val="1"/>
      <w:marLeft w:val="0"/>
      <w:marRight w:val="0"/>
      <w:marTop w:val="0"/>
      <w:marBottom w:val="0"/>
      <w:divBdr>
        <w:top w:val="none" w:sz="0" w:space="0" w:color="auto"/>
        <w:left w:val="none" w:sz="0" w:space="0" w:color="auto"/>
        <w:bottom w:val="none" w:sz="0" w:space="0" w:color="auto"/>
        <w:right w:val="none" w:sz="0" w:space="0" w:color="auto"/>
      </w:divBdr>
    </w:div>
    <w:div w:id="697850311">
      <w:bodyDiv w:val="1"/>
      <w:marLeft w:val="0"/>
      <w:marRight w:val="0"/>
      <w:marTop w:val="0"/>
      <w:marBottom w:val="0"/>
      <w:divBdr>
        <w:top w:val="none" w:sz="0" w:space="0" w:color="auto"/>
        <w:left w:val="none" w:sz="0" w:space="0" w:color="auto"/>
        <w:bottom w:val="none" w:sz="0" w:space="0" w:color="auto"/>
        <w:right w:val="none" w:sz="0" w:space="0" w:color="auto"/>
      </w:divBdr>
    </w:div>
    <w:div w:id="698362157">
      <w:bodyDiv w:val="1"/>
      <w:marLeft w:val="0"/>
      <w:marRight w:val="0"/>
      <w:marTop w:val="0"/>
      <w:marBottom w:val="0"/>
      <w:divBdr>
        <w:top w:val="none" w:sz="0" w:space="0" w:color="auto"/>
        <w:left w:val="none" w:sz="0" w:space="0" w:color="auto"/>
        <w:bottom w:val="none" w:sz="0" w:space="0" w:color="auto"/>
        <w:right w:val="none" w:sz="0" w:space="0" w:color="auto"/>
      </w:divBdr>
    </w:div>
    <w:div w:id="699163124">
      <w:bodyDiv w:val="1"/>
      <w:marLeft w:val="0"/>
      <w:marRight w:val="0"/>
      <w:marTop w:val="0"/>
      <w:marBottom w:val="0"/>
      <w:divBdr>
        <w:top w:val="none" w:sz="0" w:space="0" w:color="auto"/>
        <w:left w:val="none" w:sz="0" w:space="0" w:color="auto"/>
        <w:bottom w:val="none" w:sz="0" w:space="0" w:color="auto"/>
        <w:right w:val="none" w:sz="0" w:space="0" w:color="auto"/>
      </w:divBdr>
    </w:div>
    <w:div w:id="703602260">
      <w:bodyDiv w:val="1"/>
      <w:marLeft w:val="0"/>
      <w:marRight w:val="0"/>
      <w:marTop w:val="0"/>
      <w:marBottom w:val="0"/>
      <w:divBdr>
        <w:top w:val="none" w:sz="0" w:space="0" w:color="auto"/>
        <w:left w:val="none" w:sz="0" w:space="0" w:color="auto"/>
        <w:bottom w:val="none" w:sz="0" w:space="0" w:color="auto"/>
        <w:right w:val="none" w:sz="0" w:space="0" w:color="auto"/>
      </w:divBdr>
    </w:div>
    <w:div w:id="703870747">
      <w:bodyDiv w:val="1"/>
      <w:marLeft w:val="0"/>
      <w:marRight w:val="0"/>
      <w:marTop w:val="0"/>
      <w:marBottom w:val="0"/>
      <w:divBdr>
        <w:top w:val="none" w:sz="0" w:space="0" w:color="auto"/>
        <w:left w:val="none" w:sz="0" w:space="0" w:color="auto"/>
        <w:bottom w:val="none" w:sz="0" w:space="0" w:color="auto"/>
        <w:right w:val="none" w:sz="0" w:space="0" w:color="auto"/>
      </w:divBdr>
    </w:div>
    <w:div w:id="714505997">
      <w:bodyDiv w:val="1"/>
      <w:marLeft w:val="0"/>
      <w:marRight w:val="0"/>
      <w:marTop w:val="0"/>
      <w:marBottom w:val="0"/>
      <w:divBdr>
        <w:top w:val="none" w:sz="0" w:space="0" w:color="auto"/>
        <w:left w:val="none" w:sz="0" w:space="0" w:color="auto"/>
        <w:bottom w:val="none" w:sz="0" w:space="0" w:color="auto"/>
        <w:right w:val="none" w:sz="0" w:space="0" w:color="auto"/>
      </w:divBdr>
    </w:div>
    <w:div w:id="716199700">
      <w:bodyDiv w:val="1"/>
      <w:marLeft w:val="0"/>
      <w:marRight w:val="0"/>
      <w:marTop w:val="0"/>
      <w:marBottom w:val="0"/>
      <w:divBdr>
        <w:top w:val="none" w:sz="0" w:space="0" w:color="auto"/>
        <w:left w:val="none" w:sz="0" w:space="0" w:color="auto"/>
        <w:bottom w:val="none" w:sz="0" w:space="0" w:color="auto"/>
        <w:right w:val="none" w:sz="0" w:space="0" w:color="auto"/>
      </w:divBdr>
    </w:div>
    <w:div w:id="717361418">
      <w:bodyDiv w:val="1"/>
      <w:marLeft w:val="0"/>
      <w:marRight w:val="0"/>
      <w:marTop w:val="0"/>
      <w:marBottom w:val="0"/>
      <w:divBdr>
        <w:top w:val="none" w:sz="0" w:space="0" w:color="auto"/>
        <w:left w:val="none" w:sz="0" w:space="0" w:color="auto"/>
        <w:bottom w:val="none" w:sz="0" w:space="0" w:color="auto"/>
        <w:right w:val="none" w:sz="0" w:space="0" w:color="auto"/>
      </w:divBdr>
    </w:div>
    <w:div w:id="722405124">
      <w:bodyDiv w:val="1"/>
      <w:marLeft w:val="0"/>
      <w:marRight w:val="0"/>
      <w:marTop w:val="0"/>
      <w:marBottom w:val="0"/>
      <w:divBdr>
        <w:top w:val="none" w:sz="0" w:space="0" w:color="auto"/>
        <w:left w:val="none" w:sz="0" w:space="0" w:color="auto"/>
        <w:bottom w:val="none" w:sz="0" w:space="0" w:color="auto"/>
        <w:right w:val="none" w:sz="0" w:space="0" w:color="auto"/>
      </w:divBdr>
    </w:div>
    <w:div w:id="724721275">
      <w:bodyDiv w:val="1"/>
      <w:marLeft w:val="0"/>
      <w:marRight w:val="0"/>
      <w:marTop w:val="0"/>
      <w:marBottom w:val="0"/>
      <w:divBdr>
        <w:top w:val="none" w:sz="0" w:space="0" w:color="auto"/>
        <w:left w:val="none" w:sz="0" w:space="0" w:color="auto"/>
        <w:bottom w:val="none" w:sz="0" w:space="0" w:color="auto"/>
        <w:right w:val="none" w:sz="0" w:space="0" w:color="auto"/>
      </w:divBdr>
    </w:div>
    <w:div w:id="731806669">
      <w:bodyDiv w:val="1"/>
      <w:marLeft w:val="0"/>
      <w:marRight w:val="0"/>
      <w:marTop w:val="0"/>
      <w:marBottom w:val="0"/>
      <w:divBdr>
        <w:top w:val="none" w:sz="0" w:space="0" w:color="auto"/>
        <w:left w:val="none" w:sz="0" w:space="0" w:color="auto"/>
        <w:bottom w:val="none" w:sz="0" w:space="0" w:color="auto"/>
        <w:right w:val="none" w:sz="0" w:space="0" w:color="auto"/>
      </w:divBdr>
    </w:div>
    <w:div w:id="740642161">
      <w:bodyDiv w:val="1"/>
      <w:marLeft w:val="0"/>
      <w:marRight w:val="0"/>
      <w:marTop w:val="0"/>
      <w:marBottom w:val="0"/>
      <w:divBdr>
        <w:top w:val="none" w:sz="0" w:space="0" w:color="auto"/>
        <w:left w:val="none" w:sz="0" w:space="0" w:color="auto"/>
        <w:bottom w:val="none" w:sz="0" w:space="0" w:color="auto"/>
        <w:right w:val="none" w:sz="0" w:space="0" w:color="auto"/>
      </w:divBdr>
    </w:div>
    <w:div w:id="746802327">
      <w:bodyDiv w:val="1"/>
      <w:marLeft w:val="0"/>
      <w:marRight w:val="0"/>
      <w:marTop w:val="0"/>
      <w:marBottom w:val="0"/>
      <w:divBdr>
        <w:top w:val="none" w:sz="0" w:space="0" w:color="auto"/>
        <w:left w:val="none" w:sz="0" w:space="0" w:color="auto"/>
        <w:bottom w:val="none" w:sz="0" w:space="0" w:color="auto"/>
        <w:right w:val="none" w:sz="0" w:space="0" w:color="auto"/>
      </w:divBdr>
    </w:div>
    <w:div w:id="749808973">
      <w:bodyDiv w:val="1"/>
      <w:marLeft w:val="0"/>
      <w:marRight w:val="0"/>
      <w:marTop w:val="0"/>
      <w:marBottom w:val="0"/>
      <w:divBdr>
        <w:top w:val="none" w:sz="0" w:space="0" w:color="auto"/>
        <w:left w:val="none" w:sz="0" w:space="0" w:color="auto"/>
        <w:bottom w:val="none" w:sz="0" w:space="0" w:color="auto"/>
        <w:right w:val="none" w:sz="0" w:space="0" w:color="auto"/>
      </w:divBdr>
    </w:div>
    <w:div w:id="756289676">
      <w:bodyDiv w:val="1"/>
      <w:marLeft w:val="0"/>
      <w:marRight w:val="0"/>
      <w:marTop w:val="0"/>
      <w:marBottom w:val="0"/>
      <w:divBdr>
        <w:top w:val="none" w:sz="0" w:space="0" w:color="auto"/>
        <w:left w:val="none" w:sz="0" w:space="0" w:color="auto"/>
        <w:bottom w:val="none" w:sz="0" w:space="0" w:color="auto"/>
        <w:right w:val="none" w:sz="0" w:space="0" w:color="auto"/>
      </w:divBdr>
    </w:div>
    <w:div w:id="760375841">
      <w:bodyDiv w:val="1"/>
      <w:marLeft w:val="0"/>
      <w:marRight w:val="0"/>
      <w:marTop w:val="0"/>
      <w:marBottom w:val="0"/>
      <w:divBdr>
        <w:top w:val="none" w:sz="0" w:space="0" w:color="auto"/>
        <w:left w:val="none" w:sz="0" w:space="0" w:color="auto"/>
        <w:bottom w:val="none" w:sz="0" w:space="0" w:color="auto"/>
        <w:right w:val="none" w:sz="0" w:space="0" w:color="auto"/>
      </w:divBdr>
    </w:div>
    <w:div w:id="763962837">
      <w:bodyDiv w:val="1"/>
      <w:marLeft w:val="0"/>
      <w:marRight w:val="0"/>
      <w:marTop w:val="0"/>
      <w:marBottom w:val="0"/>
      <w:divBdr>
        <w:top w:val="none" w:sz="0" w:space="0" w:color="auto"/>
        <w:left w:val="none" w:sz="0" w:space="0" w:color="auto"/>
        <w:bottom w:val="none" w:sz="0" w:space="0" w:color="auto"/>
        <w:right w:val="none" w:sz="0" w:space="0" w:color="auto"/>
      </w:divBdr>
    </w:div>
    <w:div w:id="768620188">
      <w:bodyDiv w:val="1"/>
      <w:marLeft w:val="0"/>
      <w:marRight w:val="0"/>
      <w:marTop w:val="0"/>
      <w:marBottom w:val="0"/>
      <w:divBdr>
        <w:top w:val="none" w:sz="0" w:space="0" w:color="auto"/>
        <w:left w:val="none" w:sz="0" w:space="0" w:color="auto"/>
        <w:bottom w:val="none" w:sz="0" w:space="0" w:color="auto"/>
        <w:right w:val="none" w:sz="0" w:space="0" w:color="auto"/>
      </w:divBdr>
    </w:div>
    <w:div w:id="771632289">
      <w:bodyDiv w:val="1"/>
      <w:marLeft w:val="0"/>
      <w:marRight w:val="0"/>
      <w:marTop w:val="0"/>
      <w:marBottom w:val="0"/>
      <w:divBdr>
        <w:top w:val="none" w:sz="0" w:space="0" w:color="auto"/>
        <w:left w:val="none" w:sz="0" w:space="0" w:color="auto"/>
        <w:bottom w:val="none" w:sz="0" w:space="0" w:color="auto"/>
        <w:right w:val="none" w:sz="0" w:space="0" w:color="auto"/>
      </w:divBdr>
    </w:div>
    <w:div w:id="772436386">
      <w:bodyDiv w:val="1"/>
      <w:marLeft w:val="0"/>
      <w:marRight w:val="0"/>
      <w:marTop w:val="0"/>
      <w:marBottom w:val="0"/>
      <w:divBdr>
        <w:top w:val="none" w:sz="0" w:space="0" w:color="auto"/>
        <w:left w:val="none" w:sz="0" w:space="0" w:color="auto"/>
        <w:bottom w:val="none" w:sz="0" w:space="0" w:color="auto"/>
        <w:right w:val="none" w:sz="0" w:space="0" w:color="auto"/>
      </w:divBdr>
    </w:div>
    <w:div w:id="775831541">
      <w:bodyDiv w:val="1"/>
      <w:marLeft w:val="0"/>
      <w:marRight w:val="0"/>
      <w:marTop w:val="0"/>
      <w:marBottom w:val="0"/>
      <w:divBdr>
        <w:top w:val="none" w:sz="0" w:space="0" w:color="auto"/>
        <w:left w:val="none" w:sz="0" w:space="0" w:color="auto"/>
        <w:bottom w:val="none" w:sz="0" w:space="0" w:color="auto"/>
        <w:right w:val="none" w:sz="0" w:space="0" w:color="auto"/>
      </w:divBdr>
    </w:div>
    <w:div w:id="776221379">
      <w:bodyDiv w:val="1"/>
      <w:marLeft w:val="0"/>
      <w:marRight w:val="0"/>
      <w:marTop w:val="0"/>
      <w:marBottom w:val="0"/>
      <w:divBdr>
        <w:top w:val="none" w:sz="0" w:space="0" w:color="auto"/>
        <w:left w:val="none" w:sz="0" w:space="0" w:color="auto"/>
        <w:bottom w:val="none" w:sz="0" w:space="0" w:color="auto"/>
        <w:right w:val="none" w:sz="0" w:space="0" w:color="auto"/>
      </w:divBdr>
    </w:div>
    <w:div w:id="780760301">
      <w:bodyDiv w:val="1"/>
      <w:marLeft w:val="0"/>
      <w:marRight w:val="0"/>
      <w:marTop w:val="0"/>
      <w:marBottom w:val="0"/>
      <w:divBdr>
        <w:top w:val="none" w:sz="0" w:space="0" w:color="auto"/>
        <w:left w:val="none" w:sz="0" w:space="0" w:color="auto"/>
        <w:bottom w:val="none" w:sz="0" w:space="0" w:color="auto"/>
        <w:right w:val="none" w:sz="0" w:space="0" w:color="auto"/>
      </w:divBdr>
    </w:div>
    <w:div w:id="783422042">
      <w:bodyDiv w:val="1"/>
      <w:marLeft w:val="0"/>
      <w:marRight w:val="0"/>
      <w:marTop w:val="0"/>
      <w:marBottom w:val="0"/>
      <w:divBdr>
        <w:top w:val="none" w:sz="0" w:space="0" w:color="auto"/>
        <w:left w:val="none" w:sz="0" w:space="0" w:color="auto"/>
        <w:bottom w:val="none" w:sz="0" w:space="0" w:color="auto"/>
        <w:right w:val="none" w:sz="0" w:space="0" w:color="auto"/>
      </w:divBdr>
    </w:div>
    <w:div w:id="784881759">
      <w:bodyDiv w:val="1"/>
      <w:marLeft w:val="0"/>
      <w:marRight w:val="0"/>
      <w:marTop w:val="0"/>
      <w:marBottom w:val="0"/>
      <w:divBdr>
        <w:top w:val="none" w:sz="0" w:space="0" w:color="auto"/>
        <w:left w:val="none" w:sz="0" w:space="0" w:color="auto"/>
        <w:bottom w:val="none" w:sz="0" w:space="0" w:color="auto"/>
        <w:right w:val="none" w:sz="0" w:space="0" w:color="auto"/>
      </w:divBdr>
    </w:div>
    <w:div w:id="790367707">
      <w:bodyDiv w:val="1"/>
      <w:marLeft w:val="0"/>
      <w:marRight w:val="0"/>
      <w:marTop w:val="0"/>
      <w:marBottom w:val="0"/>
      <w:divBdr>
        <w:top w:val="none" w:sz="0" w:space="0" w:color="auto"/>
        <w:left w:val="none" w:sz="0" w:space="0" w:color="auto"/>
        <w:bottom w:val="none" w:sz="0" w:space="0" w:color="auto"/>
        <w:right w:val="none" w:sz="0" w:space="0" w:color="auto"/>
      </w:divBdr>
    </w:div>
    <w:div w:id="791024670">
      <w:bodyDiv w:val="1"/>
      <w:marLeft w:val="0"/>
      <w:marRight w:val="0"/>
      <w:marTop w:val="0"/>
      <w:marBottom w:val="0"/>
      <w:divBdr>
        <w:top w:val="none" w:sz="0" w:space="0" w:color="auto"/>
        <w:left w:val="none" w:sz="0" w:space="0" w:color="auto"/>
        <w:bottom w:val="none" w:sz="0" w:space="0" w:color="auto"/>
        <w:right w:val="none" w:sz="0" w:space="0" w:color="auto"/>
      </w:divBdr>
    </w:div>
    <w:div w:id="791636453">
      <w:bodyDiv w:val="1"/>
      <w:marLeft w:val="0"/>
      <w:marRight w:val="0"/>
      <w:marTop w:val="0"/>
      <w:marBottom w:val="0"/>
      <w:divBdr>
        <w:top w:val="none" w:sz="0" w:space="0" w:color="auto"/>
        <w:left w:val="none" w:sz="0" w:space="0" w:color="auto"/>
        <w:bottom w:val="none" w:sz="0" w:space="0" w:color="auto"/>
        <w:right w:val="none" w:sz="0" w:space="0" w:color="auto"/>
      </w:divBdr>
    </w:div>
    <w:div w:id="794179839">
      <w:bodyDiv w:val="1"/>
      <w:marLeft w:val="0"/>
      <w:marRight w:val="0"/>
      <w:marTop w:val="0"/>
      <w:marBottom w:val="0"/>
      <w:divBdr>
        <w:top w:val="none" w:sz="0" w:space="0" w:color="auto"/>
        <w:left w:val="none" w:sz="0" w:space="0" w:color="auto"/>
        <w:bottom w:val="none" w:sz="0" w:space="0" w:color="auto"/>
        <w:right w:val="none" w:sz="0" w:space="0" w:color="auto"/>
      </w:divBdr>
    </w:div>
    <w:div w:id="797652747">
      <w:bodyDiv w:val="1"/>
      <w:marLeft w:val="0"/>
      <w:marRight w:val="0"/>
      <w:marTop w:val="0"/>
      <w:marBottom w:val="0"/>
      <w:divBdr>
        <w:top w:val="none" w:sz="0" w:space="0" w:color="auto"/>
        <w:left w:val="none" w:sz="0" w:space="0" w:color="auto"/>
        <w:bottom w:val="none" w:sz="0" w:space="0" w:color="auto"/>
        <w:right w:val="none" w:sz="0" w:space="0" w:color="auto"/>
      </w:divBdr>
    </w:div>
    <w:div w:id="807430439">
      <w:bodyDiv w:val="1"/>
      <w:marLeft w:val="0"/>
      <w:marRight w:val="0"/>
      <w:marTop w:val="0"/>
      <w:marBottom w:val="0"/>
      <w:divBdr>
        <w:top w:val="none" w:sz="0" w:space="0" w:color="auto"/>
        <w:left w:val="none" w:sz="0" w:space="0" w:color="auto"/>
        <w:bottom w:val="none" w:sz="0" w:space="0" w:color="auto"/>
        <w:right w:val="none" w:sz="0" w:space="0" w:color="auto"/>
      </w:divBdr>
    </w:div>
    <w:div w:id="813060986">
      <w:bodyDiv w:val="1"/>
      <w:marLeft w:val="0"/>
      <w:marRight w:val="0"/>
      <w:marTop w:val="0"/>
      <w:marBottom w:val="0"/>
      <w:divBdr>
        <w:top w:val="none" w:sz="0" w:space="0" w:color="auto"/>
        <w:left w:val="none" w:sz="0" w:space="0" w:color="auto"/>
        <w:bottom w:val="none" w:sz="0" w:space="0" w:color="auto"/>
        <w:right w:val="none" w:sz="0" w:space="0" w:color="auto"/>
      </w:divBdr>
    </w:div>
    <w:div w:id="817962823">
      <w:bodyDiv w:val="1"/>
      <w:marLeft w:val="0"/>
      <w:marRight w:val="0"/>
      <w:marTop w:val="0"/>
      <w:marBottom w:val="0"/>
      <w:divBdr>
        <w:top w:val="none" w:sz="0" w:space="0" w:color="auto"/>
        <w:left w:val="none" w:sz="0" w:space="0" w:color="auto"/>
        <w:bottom w:val="none" w:sz="0" w:space="0" w:color="auto"/>
        <w:right w:val="none" w:sz="0" w:space="0" w:color="auto"/>
      </w:divBdr>
    </w:div>
    <w:div w:id="818807493">
      <w:bodyDiv w:val="1"/>
      <w:marLeft w:val="0"/>
      <w:marRight w:val="0"/>
      <w:marTop w:val="0"/>
      <w:marBottom w:val="0"/>
      <w:divBdr>
        <w:top w:val="none" w:sz="0" w:space="0" w:color="auto"/>
        <w:left w:val="none" w:sz="0" w:space="0" w:color="auto"/>
        <w:bottom w:val="none" w:sz="0" w:space="0" w:color="auto"/>
        <w:right w:val="none" w:sz="0" w:space="0" w:color="auto"/>
      </w:divBdr>
    </w:div>
    <w:div w:id="824661106">
      <w:bodyDiv w:val="1"/>
      <w:marLeft w:val="0"/>
      <w:marRight w:val="0"/>
      <w:marTop w:val="0"/>
      <w:marBottom w:val="0"/>
      <w:divBdr>
        <w:top w:val="none" w:sz="0" w:space="0" w:color="auto"/>
        <w:left w:val="none" w:sz="0" w:space="0" w:color="auto"/>
        <w:bottom w:val="none" w:sz="0" w:space="0" w:color="auto"/>
        <w:right w:val="none" w:sz="0" w:space="0" w:color="auto"/>
      </w:divBdr>
    </w:div>
    <w:div w:id="825632350">
      <w:bodyDiv w:val="1"/>
      <w:marLeft w:val="0"/>
      <w:marRight w:val="0"/>
      <w:marTop w:val="0"/>
      <w:marBottom w:val="0"/>
      <w:divBdr>
        <w:top w:val="none" w:sz="0" w:space="0" w:color="auto"/>
        <w:left w:val="none" w:sz="0" w:space="0" w:color="auto"/>
        <w:bottom w:val="none" w:sz="0" w:space="0" w:color="auto"/>
        <w:right w:val="none" w:sz="0" w:space="0" w:color="auto"/>
      </w:divBdr>
    </w:div>
    <w:div w:id="827020451">
      <w:bodyDiv w:val="1"/>
      <w:marLeft w:val="0"/>
      <w:marRight w:val="0"/>
      <w:marTop w:val="0"/>
      <w:marBottom w:val="0"/>
      <w:divBdr>
        <w:top w:val="none" w:sz="0" w:space="0" w:color="auto"/>
        <w:left w:val="none" w:sz="0" w:space="0" w:color="auto"/>
        <w:bottom w:val="none" w:sz="0" w:space="0" w:color="auto"/>
        <w:right w:val="none" w:sz="0" w:space="0" w:color="auto"/>
      </w:divBdr>
    </w:div>
    <w:div w:id="840697981">
      <w:bodyDiv w:val="1"/>
      <w:marLeft w:val="0"/>
      <w:marRight w:val="0"/>
      <w:marTop w:val="0"/>
      <w:marBottom w:val="0"/>
      <w:divBdr>
        <w:top w:val="none" w:sz="0" w:space="0" w:color="auto"/>
        <w:left w:val="none" w:sz="0" w:space="0" w:color="auto"/>
        <w:bottom w:val="none" w:sz="0" w:space="0" w:color="auto"/>
        <w:right w:val="none" w:sz="0" w:space="0" w:color="auto"/>
      </w:divBdr>
    </w:div>
    <w:div w:id="841702357">
      <w:bodyDiv w:val="1"/>
      <w:marLeft w:val="0"/>
      <w:marRight w:val="0"/>
      <w:marTop w:val="0"/>
      <w:marBottom w:val="0"/>
      <w:divBdr>
        <w:top w:val="none" w:sz="0" w:space="0" w:color="auto"/>
        <w:left w:val="none" w:sz="0" w:space="0" w:color="auto"/>
        <w:bottom w:val="none" w:sz="0" w:space="0" w:color="auto"/>
        <w:right w:val="none" w:sz="0" w:space="0" w:color="auto"/>
      </w:divBdr>
    </w:div>
    <w:div w:id="844396192">
      <w:bodyDiv w:val="1"/>
      <w:marLeft w:val="0"/>
      <w:marRight w:val="0"/>
      <w:marTop w:val="0"/>
      <w:marBottom w:val="0"/>
      <w:divBdr>
        <w:top w:val="none" w:sz="0" w:space="0" w:color="auto"/>
        <w:left w:val="none" w:sz="0" w:space="0" w:color="auto"/>
        <w:bottom w:val="none" w:sz="0" w:space="0" w:color="auto"/>
        <w:right w:val="none" w:sz="0" w:space="0" w:color="auto"/>
      </w:divBdr>
    </w:div>
    <w:div w:id="852375662">
      <w:bodyDiv w:val="1"/>
      <w:marLeft w:val="0"/>
      <w:marRight w:val="0"/>
      <w:marTop w:val="0"/>
      <w:marBottom w:val="0"/>
      <w:divBdr>
        <w:top w:val="none" w:sz="0" w:space="0" w:color="auto"/>
        <w:left w:val="none" w:sz="0" w:space="0" w:color="auto"/>
        <w:bottom w:val="none" w:sz="0" w:space="0" w:color="auto"/>
        <w:right w:val="none" w:sz="0" w:space="0" w:color="auto"/>
      </w:divBdr>
    </w:div>
    <w:div w:id="856037398">
      <w:bodyDiv w:val="1"/>
      <w:marLeft w:val="0"/>
      <w:marRight w:val="0"/>
      <w:marTop w:val="0"/>
      <w:marBottom w:val="0"/>
      <w:divBdr>
        <w:top w:val="none" w:sz="0" w:space="0" w:color="auto"/>
        <w:left w:val="none" w:sz="0" w:space="0" w:color="auto"/>
        <w:bottom w:val="none" w:sz="0" w:space="0" w:color="auto"/>
        <w:right w:val="none" w:sz="0" w:space="0" w:color="auto"/>
      </w:divBdr>
    </w:div>
    <w:div w:id="859927779">
      <w:bodyDiv w:val="1"/>
      <w:marLeft w:val="0"/>
      <w:marRight w:val="0"/>
      <w:marTop w:val="0"/>
      <w:marBottom w:val="0"/>
      <w:divBdr>
        <w:top w:val="none" w:sz="0" w:space="0" w:color="auto"/>
        <w:left w:val="none" w:sz="0" w:space="0" w:color="auto"/>
        <w:bottom w:val="none" w:sz="0" w:space="0" w:color="auto"/>
        <w:right w:val="none" w:sz="0" w:space="0" w:color="auto"/>
      </w:divBdr>
    </w:div>
    <w:div w:id="860165218">
      <w:bodyDiv w:val="1"/>
      <w:marLeft w:val="0"/>
      <w:marRight w:val="0"/>
      <w:marTop w:val="0"/>
      <w:marBottom w:val="0"/>
      <w:divBdr>
        <w:top w:val="none" w:sz="0" w:space="0" w:color="auto"/>
        <w:left w:val="none" w:sz="0" w:space="0" w:color="auto"/>
        <w:bottom w:val="none" w:sz="0" w:space="0" w:color="auto"/>
        <w:right w:val="none" w:sz="0" w:space="0" w:color="auto"/>
      </w:divBdr>
    </w:div>
    <w:div w:id="861632390">
      <w:bodyDiv w:val="1"/>
      <w:marLeft w:val="0"/>
      <w:marRight w:val="0"/>
      <w:marTop w:val="0"/>
      <w:marBottom w:val="0"/>
      <w:divBdr>
        <w:top w:val="none" w:sz="0" w:space="0" w:color="auto"/>
        <w:left w:val="none" w:sz="0" w:space="0" w:color="auto"/>
        <w:bottom w:val="none" w:sz="0" w:space="0" w:color="auto"/>
        <w:right w:val="none" w:sz="0" w:space="0" w:color="auto"/>
      </w:divBdr>
    </w:div>
    <w:div w:id="862934864">
      <w:bodyDiv w:val="1"/>
      <w:marLeft w:val="0"/>
      <w:marRight w:val="0"/>
      <w:marTop w:val="0"/>
      <w:marBottom w:val="0"/>
      <w:divBdr>
        <w:top w:val="none" w:sz="0" w:space="0" w:color="auto"/>
        <w:left w:val="none" w:sz="0" w:space="0" w:color="auto"/>
        <w:bottom w:val="none" w:sz="0" w:space="0" w:color="auto"/>
        <w:right w:val="none" w:sz="0" w:space="0" w:color="auto"/>
      </w:divBdr>
    </w:div>
    <w:div w:id="868878587">
      <w:bodyDiv w:val="1"/>
      <w:marLeft w:val="0"/>
      <w:marRight w:val="0"/>
      <w:marTop w:val="0"/>
      <w:marBottom w:val="0"/>
      <w:divBdr>
        <w:top w:val="none" w:sz="0" w:space="0" w:color="auto"/>
        <w:left w:val="none" w:sz="0" w:space="0" w:color="auto"/>
        <w:bottom w:val="none" w:sz="0" w:space="0" w:color="auto"/>
        <w:right w:val="none" w:sz="0" w:space="0" w:color="auto"/>
      </w:divBdr>
    </w:div>
    <w:div w:id="894390517">
      <w:bodyDiv w:val="1"/>
      <w:marLeft w:val="0"/>
      <w:marRight w:val="0"/>
      <w:marTop w:val="0"/>
      <w:marBottom w:val="0"/>
      <w:divBdr>
        <w:top w:val="none" w:sz="0" w:space="0" w:color="auto"/>
        <w:left w:val="none" w:sz="0" w:space="0" w:color="auto"/>
        <w:bottom w:val="none" w:sz="0" w:space="0" w:color="auto"/>
        <w:right w:val="none" w:sz="0" w:space="0" w:color="auto"/>
      </w:divBdr>
    </w:div>
    <w:div w:id="897785888">
      <w:bodyDiv w:val="1"/>
      <w:marLeft w:val="0"/>
      <w:marRight w:val="0"/>
      <w:marTop w:val="0"/>
      <w:marBottom w:val="0"/>
      <w:divBdr>
        <w:top w:val="none" w:sz="0" w:space="0" w:color="auto"/>
        <w:left w:val="none" w:sz="0" w:space="0" w:color="auto"/>
        <w:bottom w:val="none" w:sz="0" w:space="0" w:color="auto"/>
        <w:right w:val="none" w:sz="0" w:space="0" w:color="auto"/>
      </w:divBdr>
    </w:div>
    <w:div w:id="898247969">
      <w:bodyDiv w:val="1"/>
      <w:marLeft w:val="0"/>
      <w:marRight w:val="0"/>
      <w:marTop w:val="0"/>
      <w:marBottom w:val="0"/>
      <w:divBdr>
        <w:top w:val="none" w:sz="0" w:space="0" w:color="auto"/>
        <w:left w:val="none" w:sz="0" w:space="0" w:color="auto"/>
        <w:bottom w:val="none" w:sz="0" w:space="0" w:color="auto"/>
        <w:right w:val="none" w:sz="0" w:space="0" w:color="auto"/>
      </w:divBdr>
    </w:div>
    <w:div w:id="899637710">
      <w:bodyDiv w:val="1"/>
      <w:marLeft w:val="0"/>
      <w:marRight w:val="0"/>
      <w:marTop w:val="0"/>
      <w:marBottom w:val="0"/>
      <w:divBdr>
        <w:top w:val="none" w:sz="0" w:space="0" w:color="auto"/>
        <w:left w:val="none" w:sz="0" w:space="0" w:color="auto"/>
        <w:bottom w:val="none" w:sz="0" w:space="0" w:color="auto"/>
        <w:right w:val="none" w:sz="0" w:space="0" w:color="auto"/>
      </w:divBdr>
    </w:div>
    <w:div w:id="902446372">
      <w:bodyDiv w:val="1"/>
      <w:marLeft w:val="0"/>
      <w:marRight w:val="0"/>
      <w:marTop w:val="0"/>
      <w:marBottom w:val="0"/>
      <w:divBdr>
        <w:top w:val="none" w:sz="0" w:space="0" w:color="auto"/>
        <w:left w:val="none" w:sz="0" w:space="0" w:color="auto"/>
        <w:bottom w:val="none" w:sz="0" w:space="0" w:color="auto"/>
        <w:right w:val="none" w:sz="0" w:space="0" w:color="auto"/>
      </w:divBdr>
    </w:div>
    <w:div w:id="908535080">
      <w:bodyDiv w:val="1"/>
      <w:marLeft w:val="0"/>
      <w:marRight w:val="0"/>
      <w:marTop w:val="0"/>
      <w:marBottom w:val="0"/>
      <w:divBdr>
        <w:top w:val="none" w:sz="0" w:space="0" w:color="auto"/>
        <w:left w:val="none" w:sz="0" w:space="0" w:color="auto"/>
        <w:bottom w:val="none" w:sz="0" w:space="0" w:color="auto"/>
        <w:right w:val="none" w:sz="0" w:space="0" w:color="auto"/>
      </w:divBdr>
    </w:div>
    <w:div w:id="916940187">
      <w:bodyDiv w:val="1"/>
      <w:marLeft w:val="0"/>
      <w:marRight w:val="0"/>
      <w:marTop w:val="0"/>
      <w:marBottom w:val="0"/>
      <w:divBdr>
        <w:top w:val="none" w:sz="0" w:space="0" w:color="auto"/>
        <w:left w:val="none" w:sz="0" w:space="0" w:color="auto"/>
        <w:bottom w:val="none" w:sz="0" w:space="0" w:color="auto"/>
        <w:right w:val="none" w:sz="0" w:space="0" w:color="auto"/>
      </w:divBdr>
    </w:div>
    <w:div w:id="921068909">
      <w:bodyDiv w:val="1"/>
      <w:marLeft w:val="0"/>
      <w:marRight w:val="0"/>
      <w:marTop w:val="0"/>
      <w:marBottom w:val="0"/>
      <w:divBdr>
        <w:top w:val="none" w:sz="0" w:space="0" w:color="auto"/>
        <w:left w:val="none" w:sz="0" w:space="0" w:color="auto"/>
        <w:bottom w:val="none" w:sz="0" w:space="0" w:color="auto"/>
        <w:right w:val="none" w:sz="0" w:space="0" w:color="auto"/>
      </w:divBdr>
    </w:div>
    <w:div w:id="921452457">
      <w:bodyDiv w:val="1"/>
      <w:marLeft w:val="0"/>
      <w:marRight w:val="0"/>
      <w:marTop w:val="0"/>
      <w:marBottom w:val="0"/>
      <w:divBdr>
        <w:top w:val="none" w:sz="0" w:space="0" w:color="auto"/>
        <w:left w:val="none" w:sz="0" w:space="0" w:color="auto"/>
        <w:bottom w:val="none" w:sz="0" w:space="0" w:color="auto"/>
        <w:right w:val="none" w:sz="0" w:space="0" w:color="auto"/>
      </w:divBdr>
    </w:div>
    <w:div w:id="925918595">
      <w:bodyDiv w:val="1"/>
      <w:marLeft w:val="0"/>
      <w:marRight w:val="0"/>
      <w:marTop w:val="0"/>
      <w:marBottom w:val="0"/>
      <w:divBdr>
        <w:top w:val="none" w:sz="0" w:space="0" w:color="auto"/>
        <w:left w:val="none" w:sz="0" w:space="0" w:color="auto"/>
        <w:bottom w:val="none" w:sz="0" w:space="0" w:color="auto"/>
        <w:right w:val="none" w:sz="0" w:space="0" w:color="auto"/>
      </w:divBdr>
    </w:div>
    <w:div w:id="926382168">
      <w:bodyDiv w:val="1"/>
      <w:marLeft w:val="0"/>
      <w:marRight w:val="0"/>
      <w:marTop w:val="0"/>
      <w:marBottom w:val="0"/>
      <w:divBdr>
        <w:top w:val="none" w:sz="0" w:space="0" w:color="auto"/>
        <w:left w:val="none" w:sz="0" w:space="0" w:color="auto"/>
        <w:bottom w:val="none" w:sz="0" w:space="0" w:color="auto"/>
        <w:right w:val="none" w:sz="0" w:space="0" w:color="auto"/>
      </w:divBdr>
    </w:div>
    <w:div w:id="927690766">
      <w:bodyDiv w:val="1"/>
      <w:marLeft w:val="0"/>
      <w:marRight w:val="0"/>
      <w:marTop w:val="0"/>
      <w:marBottom w:val="0"/>
      <w:divBdr>
        <w:top w:val="none" w:sz="0" w:space="0" w:color="auto"/>
        <w:left w:val="none" w:sz="0" w:space="0" w:color="auto"/>
        <w:bottom w:val="none" w:sz="0" w:space="0" w:color="auto"/>
        <w:right w:val="none" w:sz="0" w:space="0" w:color="auto"/>
      </w:divBdr>
    </w:div>
    <w:div w:id="930965660">
      <w:bodyDiv w:val="1"/>
      <w:marLeft w:val="0"/>
      <w:marRight w:val="0"/>
      <w:marTop w:val="0"/>
      <w:marBottom w:val="0"/>
      <w:divBdr>
        <w:top w:val="none" w:sz="0" w:space="0" w:color="auto"/>
        <w:left w:val="none" w:sz="0" w:space="0" w:color="auto"/>
        <w:bottom w:val="none" w:sz="0" w:space="0" w:color="auto"/>
        <w:right w:val="none" w:sz="0" w:space="0" w:color="auto"/>
      </w:divBdr>
    </w:div>
    <w:div w:id="934287562">
      <w:bodyDiv w:val="1"/>
      <w:marLeft w:val="0"/>
      <w:marRight w:val="0"/>
      <w:marTop w:val="0"/>
      <w:marBottom w:val="0"/>
      <w:divBdr>
        <w:top w:val="none" w:sz="0" w:space="0" w:color="auto"/>
        <w:left w:val="none" w:sz="0" w:space="0" w:color="auto"/>
        <w:bottom w:val="none" w:sz="0" w:space="0" w:color="auto"/>
        <w:right w:val="none" w:sz="0" w:space="0" w:color="auto"/>
      </w:divBdr>
    </w:div>
    <w:div w:id="938759860">
      <w:bodyDiv w:val="1"/>
      <w:marLeft w:val="0"/>
      <w:marRight w:val="0"/>
      <w:marTop w:val="0"/>
      <w:marBottom w:val="0"/>
      <w:divBdr>
        <w:top w:val="none" w:sz="0" w:space="0" w:color="auto"/>
        <w:left w:val="none" w:sz="0" w:space="0" w:color="auto"/>
        <w:bottom w:val="none" w:sz="0" w:space="0" w:color="auto"/>
        <w:right w:val="none" w:sz="0" w:space="0" w:color="auto"/>
      </w:divBdr>
    </w:div>
    <w:div w:id="945311751">
      <w:bodyDiv w:val="1"/>
      <w:marLeft w:val="0"/>
      <w:marRight w:val="0"/>
      <w:marTop w:val="0"/>
      <w:marBottom w:val="0"/>
      <w:divBdr>
        <w:top w:val="none" w:sz="0" w:space="0" w:color="auto"/>
        <w:left w:val="none" w:sz="0" w:space="0" w:color="auto"/>
        <w:bottom w:val="none" w:sz="0" w:space="0" w:color="auto"/>
        <w:right w:val="none" w:sz="0" w:space="0" w:color="auto"/>
      </w:divBdr>
    </w:div>
    <w:div w:id="946276344">
      <w:bodyDiv w:val="1"/>
      <w:marLeft w:val="0"/>
      <w:marRight w:val="0"/>
      <w:marTop w:val="0"/>
      <w:marBottom w:val="0"/>
      <w:divBdr>
        <w:top w:val="none" w:sz="0" w:space="0" w:color="auto"/>
        <w:left w:val="none" w:sz="0" w:space="0" w:color="auto"/>
        <w:bottom w:val="none" w:sz="0" w:space="0" w:color="auto"/>
        <w:right w:val="none" w:sz="0" w:space="0" w:color="auto"/>
      </w:divBdr>
    </w:div>
    <w:div w:id="947588224">
      <w:bodyDiv w:val="1"/>
      <w:marLeft w:val="0"/>
      <w:marRight w:val="0"/>
      <w:marTop w:val="0"/>
      <w:marBottom w:val="0"/>
      <w:divBdr>
        <w:top w:val="none" w:sz="0" w:space="0" w:color="auto"/>
        <w:left w:val="none" w:sz="0" w:space="0" w:color="auto"/>
        <w:bottom w:val="none" w:sz="0" w:space="0" w:color="auto"/>
        <w:right w:val="none" w:sz="0" w:space="0" w:color="auto"/>
      </w:divBdr>
    </w:div>
    <w:div w:id="951939467">
      <w:bodyDiv w:val="1"/>
      <w:marLeft w:val="0"/>
      <w:marRight w:val="0"/>
      <w:marTop w:val="0"/>
      <w:marBottom w:val="0"/>
      <w:divBdr>
        <w:top w:val="none" w:sz="0" w:space="0" w:color="auto"/>
        <w:left w:val="none" w:sz="0" w:space="0" w:color="auto"/>
        <w:bottom w:val="none" w:sz="0" w:space="0" w:color="auto"/>
        <w:right w:val="none" w:sz="0" w:space="0" w:color="auto"/>
      </w:divBdr>
    </w:div>
    <w:div w:id="961807153">
      <w:bodyDiv w:val="1"/>
      <w:marLeft w:val="0"/>
      <w:marRight w:val="0"/>
      <w:marTop w:val="0"/>
      <w:marBottom w:val="0"/>
      <w:divBdr>
        <w:top w:val="none" w:sz="0" w:space="0" w:color="auto"/>
        <w:left w:val="none" w:sz="0" w:space="0" w:color="auto"/>
        <w:bottom w:val="none" w:sz="0" w:space="0" w:color="auto"/>
        <w:right w:val="none" w:sz="0" w:space="0" w:color="auto"/>
      </w:divBdr>
    </w:div>
    <w:div w:id="967470893">
      <w:bodyDiv w:val="1"/>
      <w:marLeft w:val="0"/>
      <w:marRight w:val="0"/>
      <w:marTop w:val="0"/>
      <w:marBottom w:val="0"/>
      <w:divBdr>
        <w:top w:val="none" w:sz="0" w:space="0" w:color="auto"/>
        <w:left w:val="none" w:sz="0" w:space="0" w:color="auto"/>
        <w:bottom w:val="none" w:sz="0" w:space="0" w:color="auto"/>
        <w:right w:val="none" w:sz="0" w:space="0" w:color="auto"/>
      </w:divBdr>
    </w:div>
    <w:div w:id="971207668">
      <w:bodyDiv w:val="1"/>
      <w:marLeft w:val="0"/>
      <w:marRight w:val="0"/>
      <w:marTop w:val="0"/>
      <w:marBottom w:val="0"/>
      <w:divBdr>
        <w:top w:val="none" w:sz="0" w:space="0" w:color="auto"/>
        <w:left w:val="none" w:sz="0" w:space="0" w:color="auto"/>
        <w:bottom w:val="none" w:sz="0" w:space="0" w:color="auto"/>
        <w:right w:val="none" w:sz="0" w:space="0" w:color="auto"/>
      </w:divBdr>
    </w:div>
    <w:div w:id="980841473">
      <w:bodyDiv w:val="1"/>
      <w:marLeft w:val="0"/>
      <w:marRight w:val="0"/>
      <w:marTop w:val="0"/>
      <w:marBottom w:val="0"/>
      <w:divBdr>
        <w:top w:val="none" w:sz="0" w:space="0" w:color="auto"/>
        <w:left w:val="none" w:sz="0" w:space="0" w:color="auto"/>
        <w:bottom w:val="none" w:sz="0" w:space="0" w:color="auto"/>
        <w:right w:val="none" w:sz="0" w:space="0" w:color="auto"/>
      </w:divBdr>
    </w:div>
    <w:div w:id="985548174">
      <w:bodyDiv w:val="1"/>
      <w:marLeft w:val="0"/>
      <w:marRight w:val="0"/>
      <w:marTop w:val="0"/>
      <w:marBottom w:val="0"/>
      <w:divBdr>
        <w:top w:val="none" w:sz="0" w:space="0" w:color="auto"/>
        <w:left w:val="none" w:sz="0" w:space="0" w:color="auto"/>
        <w:bottom w:val="none" w:sz="0" w:space="0" w:color="auto"/>
        <w:right w:val="none" w:sz="0" w:space="0" w:color="auto"/>
      </w:divBdr>
    </w:div>
    <w:div w:id="986251299">
      <w:bodyDiv w:val="1"/>
      <w:marLeft w:val="0"/>
      <w:marRight w:val="0"/>
      <w:marTop w:val="0"/>
      <w:marBottom w:val="0"/>
      <w:divBdr>
        <w:top w:val="none" w:sz="0" w:space="0" w:color="auto"/>
        <w:left w:val="none" w:sz="0" w:space="0" w:color="auto"/>
        <w:bottom w:val="none" w:sz="0" w:space="0" w:color="auto"/>
        <w:right w:val="none" w:sz="0" w:space="0" w:color="auto"/>
      </w:divBdr>
    </w:div>
    <w:div w:id="989940089">
      <w:bodyDiv w:val="1"/>
      <w:marLeft w:val="0"/>
      <w:marRight w:val="0"/>
      <w:marTop w:val="0"/>
      <w:marBottom w:val="0"/>
      <w:divBdr>
        <w:top w:val="none" w:sz="0" w:space="0" w:color="auto"/>
        <w:left w:val="none" w:sz="0" w:space="0" w:color="auto"/>
        <w:bottom w:val="none" w:sz="0" w:space="0" w:color="auto"/>
        <w:right w:val="none" w:sz="0" w:space="0" w:color="auto"/>
      </w:divBdr>
    </w:div>
    <w:div w:id="990671050">
      <w:bodyDiv w:val="1"/>
      <w:marLeft w:val="0"/>
      <w:marRight w:val="0"/>
      <w:marTop w:val="0"/>
      <w:marBottom w:val="0"/>
      <w:divBdr>
        <w:top w:val="none" w:sz="0" w:space="0" w:color="auto"/>
        <w:left w:val="none" w:sz="0" w:space="0" w:color="auto"/>
        <w:bottom w:val="none" w:sz="0" w:space="0" w:color="auto"/>
        <w:right w:val="none" w:sz="0" w:space="0" w:color="auto"/>
      </w:divBdr>
    </w:div>
    <w:div w:id="1006596196">
      <w:bodyDiv w:val="1"/>
      <w:marLeft w:val="0"/>
      <w:marRight w:val="0"/>
      <w:marTop w:val="0"/>
      <w:marBottom w:val="0"/>
      <w:divBdr>
        <w:top w:val="none" w:sz="0" w:space="0" w:color="auto"/>
        <w:left w:val="none" w:sz="0" w:space="0" w:color="auto"/>
        <w:bottom w:val="none" w:sz="0" w:space="0" w:color="auto"/>
        <w:right w:val="none" w:sz="0" w:space="0" w:color="auto"/>
      </w:divBdr>
    </w:div>
    <w:div w:id="1017539460">
      <w:bodyDiv w:val="1"/>
      <w:marLeft w:val="0"/>
      <w:marRight w:val="0"/>
      <w:marTop w:val="0"/>
      <w:marBottom w:val="0"/>
      <w:divBdr>
        <w:top w:val="none" w:sz="0" w:space="0" w:color="auto"/>
        <w:left w:val="none" w:sz="0" w:space="0" w:color="auto"/>
        <w:bottom w:val="none" w:sz="0" w:space="0" w:color="auto"/>
        <w:right w:val="none" w:sz="0" w:space="0" w:color="auto"/>
      </w:divBdr>
    </w:div>
    <w:div w:id="1019624637">
      <w:bodyDiv w:val="1"/>
      <w:marLeft w:val="0"/>
      <w:marRight w:val="0"/>
      <w:marTop w:val="0"/>
      <w:marBottom w:val="0"/>
      <w:divBdr>
        <w:top w:val="none" w:sz="0" w:space="0" w:color="auto"/>
        <w:left w:val="none" w:sz="0" w:space="0" w:color="auto"/>
        <w:bottom w:val="none" w:sz="0" w:space="0" w:color="auto"/>
        <w:right w:val="none" w:sz="0" w:space="0" w:color="auto"/>
      </w:divBdr>
    </w:div>
    <w:div w:id="1022436872">
      <w:bodyDiv w:val="1"/>
      <w:marLeft w:val="0"/>
      <w:marRight w:val="0"/>
      <w:marTop w:val="0"/>
      <w:marBottom w:val="0"/>
      <w:divBdr>
        <w:top w:val="none" w:sz="0" w:space="0" w:color="auto"/>
        <w:left w:val="none" w:sz="0" w:space="0" w:color="auto"/>
        <w:bottom w:val="none" w:sz="0" w:space="0" w:color="auto"/>
        <w:right w:val="none" w:sz="0" w:space="0" w:color="auto"/>
      </w:divBdr>
    </w:div>
    <w:div w:id="1023675590">
      <w:bodyDiv w:val="1"/>
      <w:marLeft w:val="0"/>
      <w:marRight w:val="0"/>
      <w:marTop w:val="0"/>
      <w:marBottom w:val="0"/>
      <w:divBdr>
        <w:top w:val="none" w:sz="0" w:space="0" w:color="auto"/>
        <w:left w:val="none" w:sz="0" w:space="0" w:color="auto"/>
        <w:bottom w:val="none" w:sz="0" w:space="0" w:color="auto"/>
        <w:right w:val="none" w:sz="0" w:space="0" w:color="auto"/>
      </w:divBdr>
    </w:div>
    <w:div w:id="1027608965">
      <w:bodyDiv w:val="1"/>
      <w:marLeft w:val="0"/>
      <w:marRight w:val="0"/>
      <w:marTop w:val="0"/>
      <w:marBottom w:val="0"/>
      <w:divBdr>
        <w:top w:val="none" w:sz="0" w:space="0" w:color="auto"/>
        <w:left w:val="none" w:sz="0" w:space="0" w:color="auto"/>
        <w:bottom w:val="none" w:sz="0" w:space="0" w:color="auto"/>
        <w:right w:val="none" w:sz="0" w:space="0" w:color="auto"/>
      </w:divBdr>
    </w:div>
    <w:div w:id="1034578588">
      <w:bodyDiv w:val="1"/>
      <w:marLeft w:val="0"/>
      <w:marRight w:val="0"/>
      <w:marTop w:val="0"/>
      <w:marBottom w:val="0"/>
      <w:divBdr>
        <w:top w:val="none" w:sz="0" w:space="0" w:color="auto"/>
        <w:left w:val="none" w:sz="0" w:space="0" w:color="auto"/>
        <w:bottom w:val="none" w:sz="0" w:space="0" w:color="auto"/>
        <w:right w:val="none" w:sz="0" w:space="0" w:color="auto"/>
      </w:divBdr>
    </w:div>
    <w:div w:id="1035158584">
      <w:bodyDiv w:val="1"/>
      <w:marLeft w:val="0"/>
      <w:marRight w:val="0"/>
      <w:marTop w:val="0"/>
      <w:marBottom w:val="0"/>
      <w:divBdr>
        <w:top w:val="none" w:sz="0" w:space="0" w:color="auto"/>
        <w:left w:val="none" w:sz="0" w:space="0" w:color="auto"/>
        <w:bottom w:val="none" w:sz="0" w:space="0" w:color="auto"/>
        <w:right w:val="none" w:sz="0" w:space="0" w:color="auto"/>
      </w:divBdr>
    </w:div>
    <w:div w:id="1040132478">
      <w:bodyDiv w:val="1"/>
      <w:marLeft w:val="0"/>
      <w:marRight w:val="0"/>
      <w:marTop w:val="0"/>
      <w:marBottom w:val="0"/>
      <w:divBdr>
        <w:top w:val="none" w:sz="0" w:space="0" w:color="auto"/>
        <w:left w:val="none" w:sz="0" w:space="0" w:color="auto"/>
        <w:bottom w:val="none" w:sz="0" w:space="0" w:color="auto"/>
        <w:right w:val="none" w:sz="0" w:space="0" w:color="auto"/>
      </w:divBdr>
    </w:div>
    <w:div w:id="1045758721">
      <w:bodyDiv w:val="1"/>
      <w:marLeft w:val="0"/>
      <w:marRight w:val="0"/>
      <w:marTop w:val="0"/>
      <w:marBottom w:val="0"/>
      <w:divBdr>
        <w:top w:val="none" w:sz="0" w:space="0" w:color="auto"/>
        <w:left w:val="none" w:sz="0" w:space="0" w:color="auto"/>
        <w:bottom w:val="none" w:sz="0" w:space="0" w:color="auto"/>
        <w:right w:val="none" w:sz="0" w:space="0" w:color="auto"/>
      </w:divBdr>
    </w:div>
    <w:div w:id="1046295406">
      <w:bodyDiv w:val="1"/>
      <w:marLeft w:val="0"/>
      <w:marRight w:val="0"/>
      <w:marTop w:val="0"/>
      <w:marBottom w:val="0"/>
      <w:divBdr>
        <w:top w:val="none" w:sz="0" w:space="0" w:color="auto"/>
        <w:left w:val="none" w:sz="0" w:space="0" w:color="auto"/>
        <w:bottom w:val="none" w:sz="0" w:space="0" w:color="auto"/>
        <w:right w:val="none" w:sz="0" w:space="0" w:color="auto"/>
      </w:divBdr>
    </w:div>
    <w:div w:id="1049838679">
      <w:bodyDiv w:val="1"/>
      <w:marLeft w:val="0"/>
      <w:marRight w:val="0"/>
      <w:marTop w:val="0"/>
      <w:marBottom w:val="0"/>
      <w:divBdr>
        <w:top w:val="none" w:sz="0" w:space="0" w:color="auto"/>
        <w:left w:val="none" w:sz="0" w:space="0" w:color="auto"/>
        <w:bottom w:val="none" w:sz="0" w:space="0" w:color="auto"/>
        <w:right w:val="none" w:sz="0" w:space="0" w:color="auto"/>
      </w:divBdr>
    </w:div>
    <w:div w:id="1053308912">
      <w:bodyDiv w:val="1"/>
      <w:marLeft w:val="0"/>
      <w:marRight w:val="0"/>
      <w:marTop w:val="0"/>
      <w:marBottom w:val="0"/>
      <w:divBdr>
        <w:top w:val="none" w:sz="0" w:space="0" w:color="auto"/>
        <w:left w:val="none" w:sz="0" w:space="0" w:color="auto"/>
        <w:bottom w:val="none" w:sz="0" w:space="0" w:color="auto"/>
        <w:right w:val="none" w:sz="0" w:space="0" w:color="auto"/>
      </w:divBdr>
    </w:div>
    <w:div w:id="1062555852">
      <w:bodyDiv w:val="1"/>
      <w:marLeft w:val="0"/>
      <w:marRight w:val="0"/>
      <w:marTop w:val="0"/>
      <w:marBottom w:val="0"/>
      <w:divBdr>
        <w:top w:val="none" w:sz="0" w:space="0" w:color="auto"/>
        <w:left w:val="none" w:sz="0" w:space="0" w:color="auto"/>
        <w:bottom w:val="none" w:sz="0" w:space="0" w:color="auto"/>
        <w:right w:val="none" w:sz="0" w:space="0" w:color="auto"/>
      </w:divBdr>
    </w:div>
    <w:div w:id="1066076836">
      <w:bodyDiv w:val="1"/>
      <w:marLeft w:val="0"/>
      <w:marRight w:val="0"/>
      <w:marTop w:val="0"/>
      <w:marBottom w:val="0"/>
      <w:divBdr>
        <w:top w:val="none" w:sz="0" w:space="0" w:color="auto"/>
        <w:left w:val="none" w:sz="0" w:space="0" w:color="auto"/>
        <w:bottom w:val="none" w:sz="0" w:space="0" w:color="auto"/>
        <w:right w:val="none" w:sz="0" w:space="0" w:color="auto"/>
      </w:divBdr>
    </w:div>
    <w:div w:id="1121075012">
      <w:bodyDiv w:val="1"/>
      <w:marLeft w:val="0"/>
      <w:marRight w:val="0"/>
      <w:marTop w:val="0"/>
      <w:marBottom w:val="0"/>
      <w:divBdr>
        <w:top w:val="none" w:sz="0" w:space="0" w:color="auto"/>
        <w:left w:val="none" w:sz="0" w:space="0" w:color="auto"/>
        <w:bottom w:val="none" w:sz="0" w:space="0" w:color="auto"/>
        <w:right w:val="none" w:sz="0" w:space="0" w:color="auto"/>
      </w:divBdr>
    </w:div>
    <w:div w:id="1126898132">
      <w:bodyDiv w:val="1"/>
      <w:marLeft w:val="0"/>
      <w:marRight w:val="0"/>
      <w:marTop w:val="0"/>
      <w:marBottom w:val="0"/>
      <w:divBdr>
        <w:top w:val="none" w:sz="0" w:space="0" w:color="auto"/>
        <w:left w:val="none" w:sz="0" w:space="0" w:color="auto"/>
        <w:bottom w:val="none" w:sz="0" w:space="0" w:color="auto"/>
        <w:right w:val="none" w:sz="0" w:space="0" w:color="auto"/>
      </w:divBdr>
    </w:div>
    <w:div w:id="1155532474">
      <w:bodyDiv w:val="1"/>
      <w:marLeft w:val="0"/>
      <w:marRight w:val="0"/>
      <w:marTop w:val="0"/>
      <w:marBottom w:val="0"/>
      <w:divBdr>
        <w:top w:val="none" w:sz="0" w:space="0" w:color="auto"/>
        <w:left w:val="none" w:sz="0" w:space="0" w:color="auto"/>
        <w:bottom w:val="none" w:sz="0" w:space="0" w:color="auto"/>
        <w:right w:val="none" w:sz="0" w:space="0" w:color="auto"/>
      </w:divBdr>
    </w:div>
    <w:div w:id="1160924902">
      <w:bodyDiv w:val="1"/>
      <w:marLeft w:val="0"/>
      <w:marRight w:val="0"/>
      <w:marTop w:val="0"/>
      <w:marBottom w:val="0"/>
      <w:divBdr>
        <w:top w:val="none" w:sz="0" w:space="0" w:color="auto"/>
        <w:left w:val="none" w:sz="0" w:space="0" w:color="auto"/>
        <w:bottom w:val="none" w:sz="0" w:space="0" w:color="auto"/>
        <w:right w:val="none" w:sz="0" w:space="0" w:color="auto"/>
      </w:divBdr>
    </w:div>
    <w:div w:id="1162235864">
      <w:bodyDiv w:val="1"/>
      <w:marLeft w:val="0"/>
      <w:marRight w:val="0"/>
      <w:marTop w:val="0"/>
      <w:marBottom w:val="0"/>
      <w:divBdr>
        <w:top w:val="none" w:sz="0" w:space="0" w:color="auto"/>
        <w:left w:val="none" w:sz="0" w:space="0" w:color="auto"/>
        <w:bottom w:val="none" w:sz="0" w:space="0" w:color="auto"/>
        <w:right w:val="none" w:sz="0" w:space="0" w:color="auto"/>
      </w:divBdr>
    </w:div>
    <w:div w:id="1175802800">
      <w:bodyDiv w:val="1"/>
      <w:marLeft w:val="0"/>
      <w:marRight w:val="0"/>
      <w:marTop w:val="0"/>
      <w:marBottom w:val="0"/>
      <w:divBdr>
        <w:top w:val="none" w:sz="0" w:space="0" w:color="auto"/>
        <w:left w:val="none" w:sz="0" w:space="0" w:color="auto"/>
        <w:bottom w:val="none" w:sz="0" w:space="0" w:color="auto"/>
        <w:right w:val="none" w:sz="0" w:space="0" w:color="auto"/>
      </w:divBdr>
    </w:div>
    <w:div w:id="1180201453">
      <w:bodyDiv w:val="1"/>
      <w:marLeft w:val="0"/>
      <w:marRight w:val="0"/>
      <w:marTop w:val="0"/>
      <w:marBottom w:val="0"/>
      <w:divBdr>
        <w:top w:val="none" w:sz="0" w:space="0" w:color="auto"/>
        <w:left w:val="none" w:sz="0" w:space="0" w:color="auto"/>
        <w:bottom w:val="none" w:sz="0" w:space="0" w:color="auto"/>
        <w:right w:val="none" w:sz="0" w:space="0" w:color="auto"/>
      </w:divBdr>
    </w:div>
    <w:div w:id="1182861230">
      <w:bodyDiv w:val="1"/>
      <w:marLeft w:val="0"/>
      <w:marRight w:val="0"/>
      <w:marTop w:val="0"/>
      <w:marBottom w:val="0"/>
      <w:divBdr>
        <w:top w:val="none" w:sz="0" w:space="0" w:color="auto"/>
        <w:left w:val="none" w:sz="0" w:space="0" w:color="auto"/>
        <w:bottom w:val="none" w:sz="0" w:space="0" w:color="auto"/>
        <w:right w:val="none" w:sz="0" w:space="0" w:color="auto"/>
      </w:divBdr>
    </w:div>
    <w:div w:id="1183662048">
      <w:bodyDiv w:val="1"/>
      <w:marLeft w:val="0"/>
      <w:marRight w:val="0"/>
      <w:marTop w:val="0"/>
      <w:marBottom w:val="0"/>
      <w:divBdr>
        <w:top w:val="none" w:sz="0" w:space="0" w:color="auto"/>
        <w:left w:val="none" w:sz="0" w:space="0" w:color="auto"/>
        <w:bottom w:val="none" w:sz="0" w:space="0" w:color="auto"/>
        <w:right w:val="none" w:sz="0" w:space="0" w:color="auto"/>
      </w:divBdr>
    </w:div>
    <w:div w:id="1183860129">
      <w:bodyDiv w:val="1"/>
      <w:marLeft w:val="0"/>
      <w:marRight w:val="0"/>
      <w:marTop w:val="0"/>
      <w:marBottom w:val="0"/>
      <w:divBdr>
        <w:top w:val="none" w:sz="0" w:space="0" w:color="auto"/>
        <w:left w:val="none" w:sz="0" w:space="0" w:color="auto"/>
        <w:bottom w:val="none" w:sz="0" w:space="0" w:color="auto"/>
        <w:right w:val="none" w:sz="0" w:space="0" w:color="auto"/>
      </w:divBdr>
    </w:div>
    <w:div w:id="1188367360">
      <w:bodyDiv w:val="1"/>
      <w:marLeft w:val="0"/>
      <w:marRight w:val="0"/>
      <w:marTop w:val="0"/>
      <w:marBottom w:val="0"/>
      <w:divBdr>
        <w:top w:val="none" w:sz="0" w:space="0" w:color="auto"/>
        <w:left w:val="none" w:sz="0" w:space="0" w:color="auto"/>
        <w:bottom w:val="none" w:sz="0" w:space="0" w:color="auto"/>
        <w:right w:val="none" w:sz="0" w:space="0" w:color="auto"/>
      </w:divBdr>
    </w:div>
    <w:div w:id="1197619450">
      <w:bodyDiv w:val="1"/>
      <w:marLeft w:val="0"/>
      <w:marRight w:val="0"/>
      <w:marTop w:val="0"/>
      <w:marBottom w:val="0"/>
      <w:divBdr>
        <w:top w:val="none" w:sz="0" w:space="0" w:color="auto"/>
        <w:left w:val="none" w:sz="0" w:space="0" w:color="auto"/>
        <w:bottom w:val="none" w:sz="0" w:space="0" w:color="auto"/>
        <w:right w:val="none" w:sz="0" w:space="0" w:color="auto"/>
      </w:divBdr>
    </w:div>
    <w:div w:id="1197816182">
      <w:bodyDiv w:val="1"/>
      <w:marLeft w:val="0"/>
      <w:marRight w:val="0"/>
      <w:marTop w:val="0"/>
      <w:marBottom w:val="0"/>
      <w:divBdr>
        <w:top w:val="none" w:sz="0" w:space="0" w:color="auto"/>
        <w:left w:val="none" w:sz="0" w:space="0" w:color="auto"/>
        <w:bottom w:val="none" w:sz="0" w:space="0" w:color="auto"/>
        <w:right w:val="none" w:sz="0" w:space="0" w:color="auto"/>
      </w:divBdr>
    </w:div>
    <w:div w:id="1204097509">
      <w:bodyDiv w:val="1"/>
      <w:marLeft w:val="0"/>
      <w:marRight w:val="0"/>
      <w:marTop w:val="0"/>
      <w:marBottom w:val="0"/>
      <w:divBdr>
        <w:top w:val="none" w:sz="0" w:space="0" w:color="auto"/>
        <w:left w:val="none" w:sz="0" w:space="0" w:color="auto"/>
        <w:bottom w:val="none" w:sz="0" w:space="0" w:color="auto"/>
        <w:right w:val="none" w:sz="0" w:space="0" w:color="auto"/>
      </w:divBdr>
    </w:div>
    <w:div w:id="1213351880">
      <w:bodyDiv w:val="1"/>
      <w:marLeft w:val="0"/>
      <w:marRight w:val="0"/>
      <w:marTop w:val="0"/>
      <w:marBottom w:val="0"/>
      <w:divBdr>
        <w:top w:val="none" w:sz="0" w:space="0" w:color="auto"/>
        <w:left w:val="none" w:sz="0" w:space="0" w:color="auto"/>
        <w:bottom w:val="none" w:sz="0" w:space="0" w:color="auto"/>
        <w:right w:val="none" w:sz="0" w:space="0" w:color="auto"/>
      </w:divBdr>
    </w:div>
    <w:div w:id="1221014149">
      <w:bodyDiv w:val="1"/>
      <w:marLeft w:val="0"/>
      <w:marRight w:val="0"/>
      <w:marTop w:val="0"/>
      <w:marBottom w:val="0"/>
      <w:divBdr>
        <w:top w:val="none" w:sz="0" w:space="0" w:color="auto"/>
        <w:left w:val="none" w:sz="0" w:space="0" w:color="auto"/>
        <w:bottom w:val="none" w:sz="0" w:space="0" w:color="auto"/>
        <w:right w:val="none" w:sz="0" w:space="0" w:color="auto"/>
      </w:divBdr>
    </w:div>
    <w:div w:id="1223177744">
      <w:bodyDiv w:val="1"/>
      <w:marLeft w:val="0"/>
      <w:marRight w:val="0"/>
      <w:marTop w:val="0"/>
      <w:marBottom w:val="0"/>
      <w:divBdr>
        <w:top w:val="none" w:sz="0" w:space="0" w:color="auto"/>
        <w:left w:val="none" w:sz="0" w:space="0" w:color="auto"/>
        <w:bottom w:val="none" w:sz="0" w:space="0" w:color="auto"/>
        <w:right w:val="none" w:sz="0" w:space="0" w:color="auto"/>
      </w:divBdr>
    </w:div>
    <w:div w:id="1227642639">
      <w:bodyDiv w:val="1"/>
      <w:marLeft w:val="0"/>
      <w:marRight w:val="0"/>
      <w:marTop w:val="0"/>
      <w:marBottom w:val="0"/>
      <w:divBdr>
        <w:top w:val="none" w:sz="0" w:space="0" w:color="auto"/>
        <w:left w:val="none" w:sz="0" w:space="0" w:color="auto"/>
        <w:bottom w:val="none" w:sz="0" w:space="0" w:color="auto"/>
        <w:right w:val="none" w:sz="0" w:space="0" w:color="auto"/>
      </w:divBdr>
    </w:div>
    <w:div w:id="1229917931">
      <w:bodyDiv w:val="1"/>
      <w:marLeft w:val="0"/>
      <w:marRight w:val="0"/>
      <w:marTop w:val="0"/>
      <w:marBottom w:val="0"/>
      <w:divBdr>
        <w:top w:val="none" w:sz="0" w:space="0" w:color="auto"/>
        <w:left w:val="none" w:sz="0" w:space="0" w:color="auto"/>
        <w:bottom w:val="none" w:sz="0" w:space="0" w:color="auto"/>
        <w:right w:val="none" w:sz="0" w:space="0" w:color="auto"/>
      </w:divBdr>
    </w:div>
    <w:div w:id="1239637729">
      <w:bodyDiv w:val="1"/>
      <w:marLeft w:val="0"/>
      <w:marRight w:val="0"/>
      <w:marTop w:val="0"/>
      <w:marBottom w:val="0"/>
      <w:divBdr>
        <w:top w:val="none" w:sz="0" w:space="0" w:color="auto"/>
        <w:left w:val="none" w:sz="0" w:space="0" w:color="auto"/>
        <w:bottom w:val="none" w:sz="0" w:space="0" w:color="auto"/>
        <w:right w:val="none" w:sz="0" w:space="0" w:color="auto"/>
      </w:divBdr>
    </w:div>
    <w:div w:id="1264655146">
      <w:bodyDiv w:val="1"/>
      <w:marLeft w:val="0"/>
      <w:marRight w:val="0"/>
      <w:marTop w:val="0"/>
      <w:marBottom w:val="0"/>
      <w:divBdr>
        <w:top w:val="none" w:sz="0" w:space="0" w:color="auto"/>
        <w:left w:val="none" w:sz="0" w:space="0" w:color="auto"/>
        <w:bottom w:val="none" w:sz="0" w:space="0" w:color="auto"/>
        <w:right w:val="none" w:sz="0" w:space="0" w:color="auto"/>
      </w:divBdr>
    </w:div>
    <w:div w:id="1269435184">
      <w:bodyDiv w:val="1"/>
      <w:marLeft w:val="0"/>
      <w:marRight w:val="0"/>
      <w:marTop w:val="0"/>
      <w:marBottom w:val="0"/>
      <w:divBdr>
        <w:top w:val="none" w:sz="0" w:space="0" w:color="auto"/>
        <w:left w:val="none" w:sz="0" w:space="0" w:color="auto"/>
        <w:bottom w:val="none" w:sz="0" w:space="0" w:color="auto"/>
        <w:right w:val="none" w:sz="0" w:space="0" w:color="auto"/>
      </w:divBdr>
    </w:div>
    <w:div w:id="1273433842">
      <w:bodyDiv w:val="1"/>
      <w:marLeft w:val="0"/>
      <w:marRight w:val="0"/>
      <w:marTop w:val="0"/>
      <w:marBottom w:val="0"/>
      <w:divBdr>
        <w:top w:val="none" w:sz="0" w:space="0" w:color="auto"/>
        <w:left w:val="none" w:sz="0" w:space="0" w:color="auto"/>
        <w:bottom w:val="none" w:sz="0" w:space="0" w:color="auto"/>
        <w:right w:val="none" w:sz="0" w:space="0" w:color="auto"/>
      </w:divBdr>
    </w:div>
    <w:div w:id="1276252833">
      <w:bodyDiv w:val="1"/>
      <w:marLeft w:val="0"/>
      <w:marRight w:val="0"/>
      <w:marTop w:val="0"/>
      <w:marBottom w:val="0"/>
      <w:divBdr>
        <w:top w:val="none" w:sz="0" w:space="0" w:color="auto"/>
        <w:left w:val="none" w:sz="0" w:space="0" w:color="auto"/>
        <w:bottom w:val="none" w:sz="0" w:space="0" w:color="auto"/>
        <w:right w:val="none" w:sz="0" w:space="0" w:color="auto"/>
      </w:divBdr>
    </w:div>
    <w:div w:id="1277298425">
      <w:bodyDiv w:val="1"/>
      <w:marLeft w:val="0"/>
      <w:marRight w:val="0"/>
      <w:marTop w:val="0"/>
      <w:marBottom w:val="0"/>
      <w:divBdr>
        <w:top w:val="none" w:sz="0" w:space="0" w:color="auto"/>
        <w:left w:val="none" w:sz="0" w:space="0" w:color="auto"/>
        <w:bottom w:val="none" w:sz="0" w:space="0" w:color="auto"/>
        <w:right w:val="none" w:sz="0" w:space="0" w:color="auto"/>
      </w:divBdr>
    </w:div>
    <w:div w:id="1282608263">
      <w:bodyDiv w:val="1"/>
      <w:marLeft w:val="0"/>
      <w:marRight w:val="0"/>
      <w:marTop w:val="0"/>
      <w:marBottom w:val="0"/>
      <w:divBdr>
        <w:top w:val="none" w:sz="0" w:space="0" w:color="auto"/>
        <w:left w:val="none" w:sz="0" w:space="0" w:color="auto"/>
        <w:bottom w:val="none" w:sz="0" w:space="0" w:color="auto"/>
        <w:right w:val="none" w:sz="0" w:space="0" w:color="auto"/>
      </w:divBdr>
    </w:div>
    <w:div w:id="1293288027">
      <w:bodyDiv w:val="1"/>
      <w:marLeft w:val="0"/>
      <w:marRight w:val="0"/>
      <w:marTop w:val="0"/>
      <w:marBottom w:val="0"/>
      <w:divBdr>
        <w:top w:val="none" w:sz="0" w:space="0" w:color="auto"/>
        <w:left w:val="none" w:sz="0" w:space="0" w:color="auto"/>
        <w:bottom w:val="none" w:sz="0" w:space="0" w:color="auto"/>
        <w:right w:val="none" w:sz="0" w:space="0" w:color="auto"/>
      </w:divBdr>
    </w:div>
    <w:div w:id="1295332311">
      <w:bodyDiv w:val="1"/>
      <w:marLeft w:val="0"/>
      <w:marRight w:val="0"/>
      <w:marTop w:val="0"/>
      <w:marBottom w:val="0"/>
      <w:divBdr>
        <w:top w:val="none" w:sz="0" w:space="0" w:color="auto"/>
        <w:left w:val="none" w:sz="0" w:space="0" w:color="auto"/>
        <w:bottom w:val="none" w:sz="0" w:space="0" w:color="auto"/>
        <w:right w:val="none" w:sz="0" w:space="0" w:color="auto"/>
      </w:divBdr>
    </w:div>
    <w:div w:id="1316257740">
      <w:bodyDiv w:val="1"/>
      <w:marLeft w:val="0"/>
      <w:marRight w:val="0"/>
      <w:marTop w:val="0"/>
      <w:marBottom w:val="0"/>
      <w:divBdr>
        <w:top w:val="none" w:sz="0" w:space="0" w:color="auto"/>
        <w:left w:val="none" w:sz="0" w:space="0" w:color="auto"/>
        <w:bottom w:val="none" w:sz="0" w:space="0" w:color="auto"/>
        <w:right w:val="none" w:sz="0" w:space="0" w:color="auto"/>
      </w:divBdr>
    </w:div>
    <w:div w:id="1318731903">
      <w:bodyDiv w:val="1"/>
      <w:marLeft w:val="0"/>
      <w:marRight w:val="0"/>
      <w:marTop w:val="0"/>
      <w:marBottom w:val="0"/>
      <w:divBdr>
        <w:top w:val="none" w:sz="0" w:space="0" w:color="auto"/>
        <w:left w:val="none" w:sz="0" w:space="0" w:color="auto"/>
        <w:bottom w:val="none" w:sz="0" w:space="0" w:color="auto"/>
        <w:right w:val="none" w:sz="0" w:space="0" w:color="auto"/>
      </w:divBdr>
    </w:div>
    <w:div w:id="1319915318">
      <w:bodyDiv w:val="1"/>
      <w:marLeft w:val="0"/>
      <w:marRight w:val="0"/>
      <w:marTop w:val="0"/>
      <w:marBottom w:val="0"/>
      <w:divBdr>
        <w:top w:val="none" w:sz="0" w:space="0" w:color="auto"/>
        <w:left w:val="none" w:sz="0" w:space="0" w:color="auto"/>
        <w:bottom w:val="none" w:sz="0" w:space="0" w:color="auto"/>
        <w:right w:val="none" w:sz="0" w:space="0" w:color="auto"/>
      </w:divBdr>
    </w:div>
    <w:div w:id="1325164630">
      <w:bodyDiv w:val="1"/>
      <w:marLeft w:val="0"/>
      <w:marRight w:val="0"/>
      <w:marTop w:val="0"/>
      <w:marBottom w:val="0"/>
      <w:divBdr>
        <w:top w:val="none" w:sz="0" w:space="0" w:color="auto"/>
        <w:left w:val="none" w:sz="0" w:space="0" w:color="auto"/>
        <w:bottom w:val="none" w:sz="0" w:space="0" w:color="auto"/>
        <w:right w:val="none" w:sz="0" w:space="0" w:color="auto"/>
      </w:divBdr>
    </w:div>
    <w:div w:id="1325477198">
      <w:bodyDiv w:val="1"/>
      <w:marLeft w:val="0"/>
      <w:marRight w:val="0"/>
      <w:marTop w:val="0"/>
      <w:marBottom w:val="0"/>
      <w:divBdr>
        <w:top w:val="none" w:sz="0" w:space="0" w:color="auto"/>
        <w:left w:val="none" w:sz="0" w:space="0" w:color="auto"/>
        <w:bottom w:val="none" w:sz="0" w:space="0" w:color="auto"/>
        <w:right w:val="none" w:sz="0" w:space="0" w:color="auto"/>
      </w:divBdr>
    </w:div>
    <w:div w:id="1329364529">
      <w:bodyDiv w:val="1"/>
      <w:marLeft w:val="0"/>
      <w:marRight w:val="0"/>
      <w:marTop w:val="0"/>
      <w:marBottom w:val="0"/>
      <w:divBdr>
        <w:top w:val="none" w:sz="0" w:space="0" w:color="auto"/>
        <w:left w:val="none" w:sz="0" w:space="0" w:color="auto"/>
        <w:bottom w:val="none" w:sz="0" w:space="0" w:color="auto"/>
        <w:right w:val="none" w:sz="0" w:space="0" w:color="auto"/>
      </w:divBdr>
    </w:div>
    <w:div w:id="1334456584">
      <w:bodyDiv w:val="1"/>
      <w:marLeft w:val="0"/>
      <w:marRight w:val="0"/>
      <w:marTop w:val="0"/>
      <w:marBottom w:val="0"/>
      <w:divBdr>
        <w:top w:val="none" w:sz="0" w:space="0" w:color="auto"/>
        <w:left w:val="none" w:sz="0" w:space="0" w:color="auto"/>
        <w:bottom w:val="none" w:sz="0" w:space="0" w:color="auto"/>
        <w:right w:val="none" w:sz="0" w:space="0" w:color="auto"/>
      </w:divBdr>
    </w:div>
    <w:div w:id="1338311640">
      <w:bodyDiv w:val="1"/>
      <w:marLeft w:val="0"/>
      <w:marRight w:val="0"/>
      <w:marTop w:val="0"/>
      <w:marBottom w:val="0"/>
      <w:divBdr>
        <w:top w:val="none" w:sz="0" w:space="0" w:color="auto"/>
        <w:left w:val="none" w:sz="0" w:space="0" w:color="auto"/>
        <w:bottom w:val="none" w:sz="0" w:space="0" w:color="auto"/>
        <w:right w:val="none" w:sz="0" w:space="0" w:color="auto"/>
      </w:divBdr>
    </w:div>
    <w:div w:id="1345549921">
      <w:bodyDiv w:val="1"/>
      <w:marLeft w:val="0"/>
      <w:marRight w:val="0"/>
      <w:marTop w:val="0"/>
      <w:marBottom w:val="0"/>
      <w:divBdr>
        <w:top w:val="none" w:sz="0" w:space="0" w:color="auto"/>
        <w:left w:val="none" w:sz="0" w:space="0" w:color="auto"/>
        <w:bottom w:val="none" w:sz="0" w:space="0" w:color="auto"/>
        <w:right w:val="none" w:sz="0" w:space="0" w:color="auto"/>
      </w:divBdr>
    </w:div>
    <w:div w:id="1345590442">
      <w:bodyDiv w:val="1"/>
      <w:marLeft w:val="0"/>
      <w:marRight w:val="0"/>
      <w:marTop w:val="0"/>
      <w:marBottom w:val="0"/>
      <w:divBdr>
        <w:top w:val="none" w:sz="0" w:space="0" w:color="auto"/>
        <w:left w:val="none" w:sz="0" w:space="0" w:color="auto"/>
        <w:bottom w:val="none" w:sz="0" w:space="0" w:color="auto"/>
        <w:right w:val="none" w:sz="0" w:space="0" w:color="auto"/>
      </w:divBdr>
    </w:div>
    <w:div w:id="1349407065">
      <w:bodyDiv w:val="1"/>
      <w:marLeft w:val="0"/>
      <w:marRight w:val="0"/>
      <w:marTop w:val="0"/>
      <w:marBottom w:val="0"/>
      <w:divBdr>
        <w:top w:val="none" w:sz="0" w:space="0" w:color="auto"/>
        <w:left w:val="none" w:sz="0" w:space="0" w:color="auto"/>
        <w:bottom w:val="none" w:sz="0" w:space="0" w:color="auto"/>
        <w:right w:val="none" w:sz="0" w:space="0" w:color="auto"/>
      </w:divBdr>
    </w:div>
    <w:div w:id="1369529534">
      <w:bodyDiv w:val="1"/>
      <w:marLeft w:val="0"/>
      <w:marRight w:val="0"/>
      <w:marTop w:val="0"/>
      <w:marBottom w:val="0"/>
      <w:divBdr>
        <w:top w:val="none" w:sz="0" w:space="0" w:color="auto"/>
        <w:left w:val="none" w:sz="0" w:space="0" w:color="auto"/>
        <w:bottom w:val="none" w:sz="0" w:space="0" w:color="auto"/>
        <w:right w:val="none" w:sz="0" w:space="0" w:color="auto"/>
      </w:divBdr>
    </w:div>
    <w:div w:id="1373843063">
      <w:bodyDiv w:val="1"/>
      <w:marLeft w:val="0"/>
      <w:marRight w:val="0"/>
      <w:marTop w:val="0"/>
      <w:marBottom w:val="0"/>
      <w:divBdr>
        <w:top w:val="none" w:sz="0" w:space="0" w:color="auto"/>
        <w:left w:val="none" w:sz="0" w:space="0" w:color="auto"/>
        <w:bottom w:val="none" w:sz="0" w:space="0" w:color="auto"/>
        <w:right w:val="none" w:sz="0" w:space="0" w:color="auto"/>
      </w:divBdr>
    </w:div>
    <w:div w:id="1375689433">
      <w:bodyDiv w:val="1"/>
      <w:marLeft w:val="0"/>
      <w:marRight w:val="0"/>
      <w:marTop w:val="0"/>
      <w:marBottom w:val="0"/>
      <w:divBdr>
        <w:top w:val="none" w:sz="0" w:space="0" w:color="auto"/>
        <w:left w:val="none" w:sz="0" w:space="0" w:color="auto"/>
        <w:bottom w:val="none" w:sz="0" w:space="0" w:color="auto"/>
        <w:right w:val="none" w:sz="0" w:space="0" w:color="auto"/>
      </w:divBdr>
    </w:div>
    <w:div w:id="1385060260">
      <w:bodyDiv w:val="1"/>
      <w:marLeft w:val="0"/>
      <w:marRight w:val="0"/>
      <w:marTop w:val="0"/>
      <w:marBottom w:val="0"/>
      <w:divBdr>
        <w:top w:val="none" w:sz="0" w:space="0" w:color="auto"/>
        <w:left w:val="none" w:sz="0" w:space="0" w:color="auto"/>
        <w:bottom w:val="none" w:sz="0" w:space="0" w:color="auto"/>
        <w:right w:val="none" w:sz="0" w:space="0" w:color="auto"/>
      </w:divBdr>
    </w:div>
    <w:div w:id="1395472670">
      <w:bodyDiv w:val="1"/>
      <w:marLeft w:val="0"/>
      <w:marRight w:val="0"/>
      <w:marTop w:val="0"/>
      <w:marBottom w:val="0"/>
      <w:divBdr>
        <w:top w:val="none" w:sz="0" w:space="0" w:color="auto"/>
        <w:left w:val="none" w:sz="0" w:space="0" w:color="auto"/>
        <w:bottom w:val="none" w:sz="0" w:space="0" w:color="auto"/>
        <w:right w:val="none" w:sz="0" w:space="0" w:color="auto"/>
      </w:divBdr>
    </w:div>
    <w:div w:id="1399596868">
      <w:bodyDiv w:val="1"/>
      <w:marLeft w:val="0"/>
      <w:marRight w:val="0"/>
      <w:marTop w:val="0"/>
      <w:marBottom w:val="0"/>
      <w:divBdr>
        <w:top w:val="none" w:sz="0" w:space="0" w:color="auto"/>
        <w:left w:val="none" w:sz="0" w:space="0" w:color="auto"/>
        <w:bottom w:val="none" w:sz="0" w:space="0" w:color="auto"/>
        <w:right w:val="none" w:sz="0" w:space="0" w:color="auto"/>
      </w:divBdr>
    </w:div>
    <w:div w:id="1403944318">
      <w:bodyDiv w:val="1"/>
      <w:marLeft w:val="0"/>
      <w:marRight w:val="0"/>
      <w:marTop w:val="0"/>
      <w:marBottom w:val="0"/>
      <w:divBdr>
        <w:top w:val="none" w:sz="0" w:space="0" w:color="auto"/>
        <w:left w:val="none" w:sz="0" w:space="0" w:color="auto"/>
        <w:bottom w:val="none" w:sz="0" w:space="0" w:color="auto"/>
        <w:right w:val="none" w:sz="0" w:space="0" w:color="auto"/>
      </w:divBdr>
    </w:div>
    <w:div w:id="1406493556">
      <w:bodyDiv w:val="1"/>
      <w:marLeft w:val="0"/>
      <w:marRight w:val="0"/>
      <w:marTop w:val="0"/>
      <w:marBottom w:val="0"/>
      <w:divBdr>
        <w:top w:val="none" w:sz="0" w:space="0" w:color="auto"/>
        <w:left w:val="none" w:sz="0" w:space="0" w:color="auto"/>
        <w:bottom w:val="none" w:sz="0" w:space="0" w:color="auto"/>
        <w:right w:val="none" w:sz="0" w:space="0" w:color="auto"/>
      </w:divBdr>
    </w:div>
    <w:div w:id="1408259260">
      <w:bodyDiv w:val="1"/>
      <w:marLeft w:val="0"/>
      <w:marRight w:val="0"/>
      <w:marTop w:val="0"/>
      <w:marBottom w:val="0"/>
      <w:divBdr>
        <w:top w:val="none" w:sz="0" w:space="0" w:color="auto"/>
        <w:left w:val="none" w:sz="0" w:space="0" w:color="auto"/>
        <w:bottom w:val="none" w:sz="0" w:space="0" w:color="auto"/>
        <w:right w:val="none" w:sz="0" w:space="0" w:color="auto"/>
      </w:divBdr>
    </w:div>
    <w:div w:id="1419789095">
      <w:bodyDiv w:val="1"/>
      <w:marLeft w:val="0"/>
      <w:marRight w:val="0"/>
      <w:marTop w:val="0"/>
      <w:marBottom w:val="0"/>
      <w:divBdr>
        <w:top w:val="none" w:sz="0" w:space="0" w:color="auto"/>
        <w:left w:val="none" w:sz="0" w:space="0" w:color="auto"/>
        <w:bottom w:val="none" w:sz="0" w:space="0" w:color="auto"/>
        <w:right w:val="none" w:sz="0" w:space="0" w:color="auto"/>
      </w:divBdr>
    </w:div>
    <w:div w:id="1422262958">
      <w:bodyDiv w:val="1"/>
      <w:marLeft w:val="0"/>
      <w:marRight w:val="0"/>
      <w:marTop w:val="0"/>
      <w:marBottom w:val="0"/>
      <w:divBdr>
        <w:top w:val="none" w:sz="0" w:space="0" w:color="auto"/>
        <w:left w:val="none" w:sz="0" w:space="0" w:color="auto"/>
        <w:bottom w:val="none" w:sz="0" w:space="0" w:color="auto"/>
        <w:right w:val="none" w:sz="0" w:space="0" w:color="auto"/>
      </w:divBdr>
    </w:div>
    <w:div w:id="1434059030">
      <w:bodyDiv w:val="1"/>
      <w:marLeft w:val="0"/>
      <w:marRight w:val="0"/>
      <w:marTop w:val="0"/>
      <w:marBottom w:val="0"/>
      <w:divBdr>
        <w:top w:val="none" w:sz="0" w:space="0" w:color="auto"/>
        <w:left w:val="none" w:sz="0" w:space="0" w:color="auto"/>
        <w:bottom w:val="none" w:sz="0" w:space="0" w:color="auto"/>
        <w:right w:val="none" w:sz="0" w:space="0" w:color="auto"/>
      </w:divBdr>
    </w:div>
    <w:div w:id="1435052362">
      <w:bodyDiv w:val="1"/>
      <w:marLeft w:val="0"/>
      <w:marRight w:val="0"/>
      <w:marTop w:val="0"/>
      <w:marBottom w:val="0"/>
      <w:divBdr>
        <w:top w:val="none" w:sz="0" w:space="0" w:color="auto"/>
        <w:left w:val="none" w:sz="0" w:space="0" w:color="auto"/>
        <w:bottom w:val="none" w:sz="0" w:space="0" w:color="auto"/>
        <w:right w:val="none" w:sz="0" w:space="0" w:color="auto"/>
      </w:divBdr>
    </w:div>
    <w:div w:id="1438669864">
      <w:bodyDiv w:val="1"/>
      <w:marLeft w:val="0"/>
      <w:marRight w:val="0"/>
      <w:marTop w:val="0"/>
      <w:marBottom w:val="0"/>
      <w:divBdr>
        <w:top w:val="none" w:sz="0" w:space="0" w:color="auto"/>
        <w:left w:val="none" w:sz="0" w:space="0" w:color="auto"/>
        <w:bottom w:val="none" w:sz="0" w:space="0" w:color="auto"/>
        <w:right w:val="none" w:sz="0" w:space="0" w:color="auto"/>
      </w:divBdr>
    </w:div>
    <w:div w:id="1439905900">
      <w:bodyDiv w:val="1"/>
      <w:marLeft w:val="0"/>
      <w:marRight w:val="0"/>
      <w:marTop w:val="0"/>
      <w:marBottom w:val="0"/>
      <w:divBdr>
        <w:top w:val="none" w:sz="0" w:space="0" w:color="auto"/>
        <w:left w:val="none" w:sz="0" w:space="0" w:color="auto"/>
        <w:bottom w:val="none" w:sz="0" w:space="0" w:color="auto"/>
        <w:right w:val="none" w:sz="0" w:space="0" w:color="auto"/>
      </w:divBdr>
    </w:div>
    <w:div w:id="1442215846">
      <w:bodyDiv w:val="1"/>
      <w:marLeft w:val="0"/>
      <w:marRight w:val="0"/>
      <w:marTop w:val="0"/>
      <w:marBottom w:val="0"/>
      <w:divBdr>
        <w:top w:val="none" w:sz="0" w:space="0" w:color="auto"/>
        <w:left w:val="none" w:sz="0" w:space="0" w:color="auto"/>
        <w:bottom w:val="none" w:sz="0" w:space="0" w:color="auto"/>
        <w:right w:val="none" w:sz="0" w:space="0" w:color="auto"/>
      </w:divBdr>
    </w:div>
    <w:div w:id="1445462719">
      <w:bodyDiv w:val="1"/>
      <w:marLeft w:val="0"/>
      <w:marRight w:val="0"/>
      <w:marTop w:val="0"/>
      <w:marBottom w:val="0"/>
      <w:divBdr>
        <w:top w:val="none" w:sz="0" w:space="0" w:color="auto"/>
        <w:left w:val="none" w:sz="0" w:space="0" w:color="auto"/>
        <w:bottom w:val="none" w:sz="0" w:space="0" w:color="auto"/>
        <w:right w:val="none" w:sz="0" w:space="0" w:color="auto"/>
      </w:divBdr>
    </w:div>
    <w:div w:id="1453477269">
      <w:bodyDiv w:val="1"/>
      <w:marLeft w:val="0"/>
      <w:marRight w:val="0"/>
      <w:marTop w:val="0"/>
      <w:marBottom w:val="0"/>
      <w:divBdr>
        <w:top w:val="none" w:sz="0" w:space="0" w:color="auto"/>
        <w:left w:val="none" w:sz="0" w:space="0" w:color="auto"/>
        <w:bottom w:val="none" w:sz="0" w:space="0" w:color="auto"/>
        <w:right w:val="none" w:sz="0" w:space="0" w:color="auto"/>
      </w:divBdr>
    </w:div>
    <w:div w:id="1462846179">
      <w:bodyDiv w:val="1"/>
      <w:marLeft w:val="0"/>
      <w:marRight w:val="0"/>
      <w:marTop w:val="0"/>
      <w:marBottom w:val="0"/>
      <w:divBdr>
        <w:top w:val="none" w:sz="0" w:space="0" w:color="auto"/>
        <w:left w:val="none" w:sz="0" w:space="0" w:color="auto"/>
        <w:bottom w:val="none" w:sz="0" w:space="0" w:color="auto"/>
        <w:right w:val="none" w:sz="0" w:space="0" w:color="auto"/>
      </w:divBdr>
    </w:div>
    <w:div w:id="1480268165">
      <w:bodyDiv w:val="1"/>
      <w:marLeft w:val="0"/>
      <w:marRight w:val="0"/>
      <w:marTop w:val="0"/>
      <w:marBottom w:val="0"/>
      <w:divBdr>
        <w:top w:val="none" w:sz="0" w:space="0" w:color="auto"/>
        <w:left w:val="none" w:sz="0" w:space="0" w:color="auto"/>
        <w:bottom w:val="none" w:sz="0" w:space="0" w:color="auto"/>
        <w:right w:val="none" w:sz="0" w:space="0" w:color="auto"/>
      </w:divBdr>
    </w:div>
    <w:div w:id="1485582105">
      <w:bodyDiv w:val="1"/>
      <w:marLeft w:val="0"/>
      <w:marRight w:val="0"/>
      <w:marTop w:val="0"/>
      <w:marBottom w:val="0"/>
      <w:divBdr>
        <w:top w:val="none" w:sz="0" w:space="0" w:color="auto"/>
        <w:left w:val="none" w:sz="0" w:space="0" w:color="auto"/>
        <w:bottom w:val="none" w:sz="0" w:space="0" w:color="auto"/>
        <w:right w:val="none" w:sz="0" w:space="0" w:color="auto"/>
      </w:divBdr>
    </w:div>
    <w:div w:id="1488588151">
      <w:bodyDiv w:val="1"/>
      <w:marLeft w:val="0"/>
      <w:marRight w:val="0"/>
      <w:marTop w:val="0"/>
      <w:marBottom w:val="0"/>
      <w:divBdr>
        <w:top w:val="none" w:sz="0" w:space="0" w:color="auto"/>
        <w:left w:val="none" w:sz="0" w:space="0" w:color="auto"/>
        <w:bottom w:val="none" w:sz="0" w:space="0" w:color="auto"/>
        <w:right w:val="none" w:sz="0" w:space="0" w:color="auto"/>
      </w:divBdr>
    </w:div>
    <w:div w:id="1505974049">
      <w:bodyDiv w:val="1"/>
      <w:marLeft w:val="0"/>
      <w:marRight w:val="0"/>
      <w:marTop w:val="0"/>
      <w:marBottom w:val="0"/>
      <w:divBdr>
        <w:top w:val="none" w:sz="0" w:space="0" w:color="auto"/>
        <w:left w:val="none" w:sz="0" w:space="0" w:color="auto"/>
        <w:bottom w:val="none" w:sz="0" w:space="0" w:color="auto"/>
        <w:right w:val="none" w:sz="0" w:space="0" w:color="auto"/>
      </w:divBdr>
    </w:div>
    <w:div w:id="1506089209">
      <w:bodyDiv w:val="1"/>
      <w:marLeft w:val="0"/>
      <w:marRight w:val="0"/>
      <w:marTop w:val="0"/>
      <w:marBottom w:val="0"/>
      <w:divBdr>
        <w:top w:val="none" w:sz="0" w:space="0" w:color="auto"/>
        <w:left w:val="none" w:sz="0" w:space="0" w:color="auto"/>
        <w:bottom w:val="none" w:sz="0" w:space="0" w:color="auto"/>
        <w:right w:val="none" w:sz="0" w:space="0" w:color="auto"/>
      </w:divBdr>
    </w:div>
    <w:div w:id="1513955936">
      <w:bodyDiv w:val="1"/>
      <w:marLeft w:val="0"/>
      <w:marRight w:val="0"/>
      <w:marTop w:val="0"/>
      <w:marBottom w:val="0"/>
      <w:divBdr>
        <w:top w:val="none" w:sz="0" w:space="0" w:color="auto"/>
        <w:left w:val="none" w:sz="0" w:space="0" w:color="auto"/>
        <w:bottom w:val="none" w:sz="0" w:space="0" w:color="auto"/>
        <w:right w:val="none" w:sz="0" w:space="0" w:color="auto"/>
      </w:divBdr>
    </w:div>
    <w:div w:id="1521123317">
      <w:bodyDiv w:val="1"/>
      <w:marLeft w:val="0"/>
      <w:marRight w:val="0"/>
      <w:marTop w:val="0"/>
      <w:marBottom w:val="0"/>
      <w:divBdr>
        <w:top w:val="none" w:sz="0" w:space="0" w:color="auto"/>
        <w:left w:val="none" w:sz="0" w:space="0" w:color="auto"/>
        <w:bottom w:val="none" w:sz="0" w:space="0" w:color="auto"/>
        <w:right w:val="none" w:sz="0" w:space="0" w:color="auto"/>
      </w:divBdr>
    </w:div>
    <w:div w:id="1523012810">
      <w:bodyDiv w:val="1"/>
      <w:marLeft w:val="0"/>
      <w:marRight w:val="0"/>
      <w:marTop w:val="0"/>
      <w:marBottom w:val="0"/>
      <w:divBdr>
        <w:top w:val="none" w:sz="0" w:space="0" w:color="auto"/>
        <w:left w:val="none" w:sz="0" w:space="0" w:color="auto"/>
        <w:bottom w:val="none" w:sz="0" w:space="0" w:color="auto"/>
        <w:right w:val="none" w:sz="0" w:space="0" w:color="auto"/>
      </w:divBdr>
    </w:div>
    <w:div w:id="1524245243">
      <w:bodyDiv w:val="1"/>
      <w:marLeft w:val="0"/>
      <w:marRight w:val="0"/>
      <w:marTop w:val="0"/>
      <w:marBottom w:val="0"/>
      <w:divBdr>
        <w:top w:val="none" w:sz="0" w:space="0" w:color="auto"/>
        <w:left w:val="none" w:sz="0" w:space="0" w:color="auto"/>
        <w:bottom w:val="none" w:sz="0" w:space="0" w:color="auto"/>
        <w:right w:val="none" w:sz="0" w:space="0" w:color="auto"/>
      </w:divBdr>
    </w:div>
    <w:div w:id="1527791924">
      <w:bodyDiv w:val="1"/>
      <w:marLeft w:val="0"/>
      <w:marRight w:val="0"/>
      <w:marTop w:val="0"/>
      <w:marBottom w:val="0"/>
      <w:divBdr>
        <w:top w:val="none" w:sz="0" w:space="0" w:color="auto"/>
        <w:left w:val="none" w:sz="0" w:space="0" w:color="auto"/>
        <w:bottom w:val="none" w:sz="0" w:space="0" w:color="auto"/>
        <w:right w:val="none" w:sz="0" w:space="0" w:color="auto"/>
      </w:divBdr>
    </w:div>
    <w:div w:id="1550848121">
      <w:bodyDiv w:val="1"/>
      <w:marLeft w:val="0"/>
      <w:marRight w:val="0"/>
      <w:marTop w:val="0"/>
      <w:marBottom w:val="0"/>
      <w:divBdr>
        <w:top w:val="none" w:sz="0" w:space="0" w:color="auto"/>
        <w:left w:val="none" w:sz="0" w:space="0" w:color="auto"/>
        <w:bottom w:val="none" w:sz="0" w:space="0" w:color="auto"/>
        <w:right w:val="none" w:sz="0" w:space="0" w:color="auto"/>
      </w:divBdr>
    </w:div>
    <w:div w:id="1555117846">
      <w:bodyDiv w:val="1"/>
      <w:marLeft w:val="0"/>
      <w:marRight w:val="0"/>
      <w:marTop w:val="0"/>
      <w:marBottom w:val="0"/>
      <w:divBdr>
        <w:top w:val="none" w:sz="0" w:space="0" w:color="auto"/>
        <w:left w:val="none" w:sz="0" w:space="0" w:color="auto"/>
        <w:bottom w:val="none" w:sz="0" w:space="0" w:color="auto"/>
        <w:right w:val="none" w:sz="0" w:space="0" w:color="auto"/>
      </w:divBdr>
    </w:div>
    <w:div w:id="1557928812">
      <w:bodyDiv w:val="1"/>
      <w:marLeft w:val="0"/>
      <w:marRight w:val="0"/>
      <w:marTop w:val="0"/>
      <w:marBottom w:val="0"/>
      <w:divBdr>
        <w:top w:val="none" w:sz="0" w:space="0" w:color="auto"/>
        <w:left w:val="none" w:sz="0" w:space="0" w:color="auto"/>
        <w:bottom w:val="none" w:sz="0" w:space="0" w:color="auto"/>
        <w:right w:val="none" w:sz="0" w:space="0" w:color="auto"/>
      </w:divBdr>
    </w:div>
    <w:div w:id="1558054600">
      <w:bodyDiv w:val="1"/>
      <w:marLeft w:val="0"/>
      <w:marRight w:val="0"/>
      <w:marTop w:val="0"/>
      <w:marBottom w:val="0"/>
      <w:divBdr>
        <w:top w:val="none" w:sz="0" w:space="0" w:color="auto"/>
        <w:left w:val="none" w:sz="0" w:space="0" w:color="auto"/>
        <w:bottom w:val="none" w:sz="0" w:space="0" w:color="auto"/>
        <w:right w:val="none" w:sz="0" w:space="0" w:color="auto"/>
      </w:divBdr>
    </w:div>
    <w:div w:id="1559854339">
      <w:bodyDiv w:val="1"/>
      <w:marLeft w:val="0"/>
      <w:marRight w:val="0"/>
      <w:marTop w:val="0"/>
      <w:marBottom w:val="0"/>
      <w:divBdr>
        <w:top w:val="none" w:sz="0" w:space="0" w:color="auto"/>
        <w:left w:val="none" w:sz="0" w:space="0" w:color="auto"/>
        <w:bottom w:val="none" w:sz="0" w:space="0" w:color="auto"/>
        <w:right w:val="none" w:sz="0" w:space="0" w:color="auto"/>
      </w:divBdr>
    </w:div>
    <w:div w:id="1563759364">
      <w:bodyDiv w:val="1"/>
      <w:marLeft w:val="0"/>
      <w:marRight w:val="0"/>
      <w:marTop w:val="0"/>
      <w:marBottom w:val="0"/>
      <w:divBdr>
        <w:top w:val="none" w:sz="0" w:space="0" w:color="auto"/>
        <w:left w:val="none" w:sz="0" w:space="0" w:color="auto"/>
        <w:bottom w:val="none" w:sz="0" w:space="0" w:color="auto"/>
        <w:right w:val="none" w:sz="0" w:space="0" w:color="auto"/>
      </w:divBdr>
    </w:div>
    <w:div w:id="1567647154">
      <w:bodyDiv w:val="1"/>
      <w:marLeft w:val="0"/>
      <w:marRight w:val="0"/>
      <w:marTop w:val="0"/>
      <w:marBottom w:val="0"/>
      <w:divBdr>
        <w:top w:val="none" w:sz="0" w:space="0" w:color="auto"/>
        <w:left w:val="none" w:sz="0" w:space="0" w:color="auto"/>
        <w:bottom w:val="none" w:sz="0" w:space="0" w:color="auto"/>
        <w:right w:val="none" w:sz="0" w:space="0" w:color="auto"/>
      </w:divBdr>
    </w:div>
    <w:div w:id="1569806588">
      <w:bodyDiv w:val="1"/>
      <w:marLeft w:val="0"/>
      <w:marRight w:val="0"/>
      <w:marTop w:val="0"/>
      <w:marBottom w:val="0"/>
      <w:divBdr>
        <w:top w:val="none" w:sz="0" w:space="0" w:color="auto"/>
        <w:left w:val="none" w:sz="0" w:space="0" w:color="auto"/>
        <w:bottom w:val="none" w:sz="0" w:space="0" w:color="auto"/>
        <w:right w:val="none" w:sz="0" w:space="0" w:color="auto"/>
      </w:divBdr>
    </w:div>
    <w:div w:id="1619142998">
      <w:bodyDiv w:val="1"/>
      <w:marLeft w:val="0"/>
      <w:marRight w:val="0"/>
      <w:marTop w:val="0"/>
      <w:marBottom w:val="0"/>
      <w:divBdr>
        <w:top w:val="none" w:sz="0" w:space="0" w:color="auto"/>
        <w:left w:val="none" w:sz="0" w:space="0" w:color="auto"/>
        <w:bottom w:val="none" w:sz="0" w:space="0" w:color="auto"/>
        <w:right w:val="none" w:sz="0" w:space="0" w:color="auto"/>
      </w:divBdr>
    </w:div>
    <w:div w:id="1621961187">
      <w:bodyDiv w:val="1"/>
      <w:marLeft w:val="0"/>
      <w:marRight w:val="0"/>
      <w:marTop w:val="0"/>
      <w:marBottom w:val="0"/>
      <w:divBdr>
        <w:top w:val="none" w:sz="0" w:space="0" w:color="auto"/>
        <w:left w:val="none" w:sz="0" w:space="0" w:color="auto"/>
        <w:bottom w:val="none" w:sz="0" w:space="0" w:color="auto"/>
        <w:right w:val="none" w:sz="0" w:space="0" w:color="auto"/>
      </w:divBdr>
    </w:div>
    <w:div w:id="1627543790">
      <w:bodyDiv w:val="1"/>
      <w:marLeft w:val="0"/>
      <w:marRight w:val="0"/>
      <w:marTop w:val="0"/>
      <w:marBottom w:val="0"/>
      <w:divBdr>
        <w:top w:val="none" w:sz="0" w:space="0" w:color="auto"/>
        <w:left w:val="none" w:sz="0" w:space="0" w:color="auto"/>
        <w:bottom w:val="none" w:sz="0" w:space="0" w:color="auto"/>
        <w:right w:val="none" w:sz="0" w:space="0" w:color="auto"/>
      </w:divBdr>
    </w:div>
    <w:div w:id="1635670134">
      <w:bodyDiv w:val="1"/>
      <w:marLeft w:val="0"/>
      <w:marRight w:val="0"/>
      <w:marTop w:val="0"/>
      <w:marBottom w:val="0"/>
      <w:divBdr>
        <w:top w:val="none" w:sz="0" w:space="0" w:color="auto"/>
        <w:left w:val="none" w:sz="0" w:space="0" w:color="auto"/>
        <w:bottom w:val="none" w:sz="0" w:space="0" w:color="auto"/>
        <w:right w:val="none" w:sz="0" w:space="0" w:color="auto"/>
      </w:divBdr>
    </w:div>
    <w:div w:id="1644574914">
      <w:bodyDiv w:val="1"/>
      <w:marLeft w:val="0"/>
      <w:marRight w:val="0"/>
      <w:marTop w:val="0"/>
      <w:marBottom w:val="0"/>
      <w:divBdr>
        <w:top w:val="none" w:sz="0" w:space="0" w:color="auto"/>
        <w:left w:val="none" w:sz="0" w:space="0" w:color="auto"/>
        <w:bottom w:val="none" w:sz="0" w:space="0" w:color="auto"/>
        <w:right w:val="none" w:sz="0" w:space="0" w:color="auto"/>
      </w:divBdr>
    </w:div>
    <w:div w:id="1654329188">
      <w:bodyDiv w:val="1"/>
      <w:marLeft w:val="0"/>
      <w:marRight w:val="0"/>
      <w:marTop w:val="0"/>
      <w:marBottom w:val="0"/>
      <w:divBdr>
        <w:top w:val="none" w:sz="0" w:space="0" w:color="auto"/>
        <w:left w:val="none" w:sz="0" w:space="0" w:color="auto"/>
        <w:bottom w:val="none" w:sz="0" w:space="0" w:color="auto"/>
        <w:right w:val="none" w:sz="0" w:space="0" w:color="auto"/>
      </w:divBdr>
    </w:div>
    <w:div w:id="1655449211">
      <w:bodyDiv w:val="1"/>
      <w:marLeft w:val="0"/>
      <w:marRight w:val="0"/>
      <w:marTop w:val="0"/>
      <w:marBottom w:val="0"/>
      <w:divBdr>
        <w:top w:val="none" w:sz="0" w:space="0" w:color="auto"/>
        <w:left w:val="none" w:sz="0" w:space="0" w:color="auto"/>
        <w:bottom w:val="none" w:sz="0" w:space="0" w:color="auto"/>
        <w:right w:val="none" w:sz="0" w:space="0" w:color="auto"/>
      </w:divBdr>
    </w:div>
    <w:div w:id="1659655624">
      <w:bodyDiv w:val="1"/>
      <w:marLeft w:val="0"/>
      <w:marRight w:val="0"/>
      <w:marTop w:val="0"/>
      <w:marBottom w:val="0"/>
      <w:divBdr>
        <w:top w:val="none" w:sz="0" w:space="0" w:color="auto"/>
        <w:left w:val="none" w:sz="0" w:space="0" w:color="auto"/>
        <w:bottom w:val="none" w:sz="0" w:space="0" w:color="auto"/>
        <w:right w:val="none" w:sz="0" w:space="0" w:color="auto"/>
      </w:divBdr>
    </w:div>
    <w:div w:id="1672951067">
      <w:bodyDiv w:val="1"/>
      <w:marLeft w:val="0"/>
      <w:marRight w:val="0"/>
      <w:marTop w:val="0"/>
      <w:marBottom w:val="0"/>
      <w:divBdr>
        <w:top w:val="none" w:sz="0" w:space="0" w:color="auto"/>
        <w:left w:val="none" w:sz="0" w:space="0" w:color="auto"/>
        <w:bottom w:val="none" w:sz="0" w:space="0" w:color="auto"/>
        <w:right w:val="none" w:sz="0" w:space="0" w:color="auto"/>
      </w:divBdr>
    </w:div>
    <w:div w:id="1677683750">
      <w:bodyDiv w:val="1"/>
      <w:marLeft w:val="0"/>
      <w:marRight w:val="0"/>
      <w:marTop w:val="0"/>
      <w:marBottom w:val="0"/>
      <w:divBdr>
        <w:top w:val="none" w:sz="0" w:space="0" w:color="auto"/>
        <w:left w:val="none" w:sz="0" w:space="0" w:color="auto"/>
        <w:bottom w:val="none" w:sz="0" w:space="0" w:color="auto"/>
        <w:right w:val="none" w:sz="0" w:space="0" w:color="auto"/>
      </w:divBdr>
    </w:div>
    <w:div w:id="1690526842">
      <w:bodyDiv w:val="1"/>
      <w:marLeft w:val="0"/>
      <w:marRight w:val="0"/>
      <w:marTop w:val="0"/>
      <w:marBottom w:val="0"/>
      <w:divBdr>
        <w:top w:val="none" w:sz="0" w:space="0" w:color="auto"/>
        <w:left w:val="none" w:sz="0" w:space="0" w:color="auto"/>
        <w:bottom w:val="none" w:sz="0" w:space="0" w:color="auto"/>
        <w:right w:val="none" w:sz="0" w:space="0" w:color="auto"/>
      </w:divBdr>
    </w:div>
    <w:div w:id="1691178643">
      <w:bodyDiv w:val="1"/>
      <w:marLeft w:val="0"/>
      <w:marRight w:val="0"/>
      <w:marTop w:val="0"/>
      <w:marBottom w:val="0"/>
      <w:divBdr>
        <w:top w:val="none" w:sz="0" w:space="0" w:color="auto"/>
        <w:left w:val="none" w:sz="0" w:space="0" w:color="auto"/>
        <w:bottom w:val="none" w:sz="0" w:space="0" w:color="auto"/>
        <w:right w:val="none" w:sz="0" w:space="0" w:color="auto"/>
      </w:divBdr>
    </w:div>
    <w:div w:id="1697851225">
      <w:bodyDiv w:val="1"/>
      <w:marLeft w:val="0"/>
      <w:marRight w:val="0"/>
      <w:marTop w:val="0"/>
      <w:marBottom w:val="0"/>
      <w:divBdr>
        <w:top w:val="none" w:sz="0" w:space="0" w:color="auto"/>
        <w:left w:val="none" w:sz="0" w:space="0" w:color="auto"/>
        <w:bottom w:val="none" w:sz="0" w:space="0" w:color="auto"/>
        <w:right w:val="none" w:sz="0" w:space="0" w:color="auto"/>
      </w:divBdr>
    </w:div>
    <w:div w:id="1702170170">
      <w:bodyDiv w:val="1"/>
      <w:marLeft w:val="0"/>
      <w:marRight w:val="0"/>
      <w:marTop w:val="0"/>
      <w:marBottom w:val="0"/>
      <w:divBdr>
        <w:top w:val="none" w:sz="0" w:space="0" w:color="auto"/>
        <w:left w:val="none" w:sz="0" w:space="0" w:color="auto"/>
        <w:bottom w:val="none" w:sz="0" w:space="0" w:color="auto"/>
        <w:right w:val="none" w:sz="0" w:space="0" w:color="auto"/>
      </w:divBdr>
    </w:div>
    <w:div w:id="1714840967">
      <w:bodyDiv w:val="1"/>
      <w:marLeft w:val="0"/>
      <w:marRight w:val="0"/>
      <w:marTop w:val="0"/>
      <w:marBottom w:val="0"/>
      <w:divBdr>
        <w:top w:val="none" w:sz="0" w:space="0" w:color="auto"/>
        <w:left w:val="none" w:sz="0" w:space="0" w:color="auto"/>
        <w:bottom w:val="none" w:sz="0" w:space="0" w:color="auto"/>
        <w:right w:val="none" w:sz="0" w:space="0" w:color="auto"/>
      </w:divBdr>
    </w:div>
    <w:div w:id="1723409863">
      <w:bodyDiv w:val="1"/>
      <w:marLeft w:val="0"/>
      <w:marRight w:val="0"/>
      <w:marTop w:val="0"/>
      <w:marBottom w:val="0"/>
      <w:divBdr>
        <w:top w:val="none" w:sz="0" w:space="0" w:color="auto"/>
        <w:left w:val="none" w:sz="0" w:space="0" w:color="auto"/>
        <w:bottom w:val="none" w:sz="0" w:space="0" w:color="auto"/>
        <w:right w:val="none" w:sz="0" w:space="0" w:color="auto"/>
      </w:divBdr>
    </w:div>
    <w:div w:id="1730228770">
      <w:bodyDiv w:val="1"/>
      <w:marLeft w:val="0"/>
      <w:marRight w:val="0"/>
      <w:marTop w:val="0"/>
      <w:marBottom w:val="0"/>
      <w:divBdr>
        <w:top w:val="none" w:sz="0" w:space="0" w:color="auto"/>
        <w:left w:val="none" w:sz="0" w:space="0" w:color="auto"/>
        <w:bottom w:val="none" w:sz="0" w:space="0" w:color="auto"/>
        <w:right w:val="none" w:sz="0" w:space="0" w:color="auto"/>
      </w:divBdr>
    </w:div>
    <w:div w:id="1730378259">
      <w:bodyDiv w:val="1"/>
      <w:marLeft w:val="0"/>
      <w:marRight w:val="0"/>
      <w:marTop w:val="0"/>
      <w:marBottom w:val="0"/>
      <w:divBdr>
        <w:top w:val="none" w:sz="0" w:space="0" w:color="auto"/>
        <w:left w:val="none" w:sz="0" w:space="0" w:color="auto"/>
        <w:bottom w:val="none" w:sz="0" w:space="0" w:color="auto"/>
        <w:right w:val="none" w:sz="0" w:space="0" w:color="auto"/>
      </w:divBdr>
    </w:div>
    <w:div w:id="1735005082">
      <w:bodyDiv w:val="1"/>
      <w:marLeft w:val="0"/>
      <w:marRight w:val="0"/>
      <w:marTop w:val="0"/>
      <w:marBottom w:val="0"/>
      <w:divBdr>
        <w:top w:val="none" w:sz="0" w:space="0" w:color="auto"/>
        <w:left w:val="none" w:sz="0" w:space="0" w:color="auto"/>
        <w:bottom w:val="none" w:sz="0" w:space="0" w:color="auto"/>
        <w:right w:val="none" w:sz="0" w:space="0" w:color="auto"/>
      </w:divBdr>
    </w:div>
    <w:div w:id="1747216993">
      <w:bodyDiv w:val="1"/>
      <w:marLeft w:val="0"/>
      <w:marRight w:val="0"/>
      <w:marTop w:val="0"/>
      <w:marBottom w:val="0"/>
      <w:divBdr>
        <w:top w:val="none" w:sz="0" w:space="0" w:color="auto"/>
        <w:left w:val="none" w:sz="0" w:space="0" w:color="auto"/>
        <w:bottom w:val="none" w:sz="0" w:space="0" w:color="auto"/>
        <w:right w:val="none" w:sz="0" w:space="0" w:color="auto"/>
      </w:divBdr>
    </w:div>
    <w:div w:id="1749646656">
      <w:bodyDiv w:val="1"/>
      <w:marLeft w:val="0"/>
      <w:marRight w:val="0"/>
      <w:marTop w:val="0"/>
      <w:marBottom w:val="0"/>
      <w:divBdr>
        <w:top w:val="none" w:sz="0" w:space="0" w:color="auto"/>
        <w:left w:val="none" w:sz="0" w:space="0" w:color="auto"/>
        <w:bottom w:val="none" w:sz="0" w:space="0" w:color="auto"/>
        <w:right w:val="none" w:sz="0" w:space="0" w:color="auto"/>
      </w:divBdr>
    </w:div>
    <w:div w:id="1756316505">
      <w:bodyDiv w:val="1"/>
      <w:marLeft w:val="0"/>
      <w:marRight w:val="0"/>
      <w:marTop w:val="0"/>
      <w:marBottom w:val="0"/>
      <w:divBdr>
        <w:top w:val="none" w:sz="0" w:space="0" w:color="auto"/>
        <w:left w:val="none" w:sz="0" w:space="0" w:color="auto"/>
        <w:bottom w:val="none" w:sz="0" w:space="0" w:color="auto"/>
        <w:right w:val="none" w:sz="0" w:space="0" w:color="auto"/>
      </w:divBdr>
    </w:div>
    <w:div w:id="1756783003">
      <w:bodyDiv w:val="1"/>
      <w:marLeft w:val="0"/>
      <w:marRight w:val="0"/>
      <w:marTop w:val="0"/>
      <w:marBottom w:val="0"/>
      <w:divBdr>
        <w:top w:val="none" w:sz="0" w:space="0" w:color="auto"/>
        <w:left w:val="none" w:sz="0" w:space="0" w:color="auto"/>
        <w:bottom w:val="none" w:sz="0" w:space="0" w:color="auto"/>
        <w:right w:val="none" w:sz="0" w:space="0" w:color="auto"/>
      </w:divBdr>
    </w:div>
    <w:div w:id="1758285868">
      <w:bodyDiv w:val="1"/>
      <w:marLeft w:val="0"/>
      <w:marRight w:val="0"/>
      <w:marTop w:val="0"/>
      <w:marBottom w:val="0"/>
      <w:divBdr>
        <w:top w:val="none" w:sz="0" w:space="0" w:color="auto"/>
        <w:left w:val="none" w:sz="0" w:space="0" w:color="auto"/>
        <w:bottom w:val="none" w:sz="0" w:space="0" w:color="auto"/>
        <w:right w:val="none" w:sz="0" w:space="0" w:color="auto"/>
      </w:divBdr>
    </w:div>
    <w:div w:id="1768042554">
      <w:bodyDiv w:val="1"/>
      <w:marLeft w:val="0"/>
      <w:marRight w:val="0"/>
      <w:marTop w:val="0"/>
      <w:marBottom w:val="0"/>
      <w:divBdr>
        <w:top w:val="none" w:sz="0" w:space="0" w:color="auto"/>
        <w:left w:val="none" w:sz="0" w:space="0" w:color="auto"/>
        <w:bottom w:val="none" w:sz="0" w:space="0" w:color="auto"/>
        <w:right w:val="none" w:sz="0" w:space="0" w:color="auto"/>
      </w:divBdr>
    </w:div>
    <w:div w:id="1778595319">
      <w:bodyDiv w:val="1"/>
      <w:marLeft w:val="0"/>
      <w:marRight w:val="0"/>
      <w:marTop w:val="0"/>
      <w:marBottom w:val="0"/>
      <w:divBdr>
        <w:top w:val="none" w:sz="0" w:space="0" w:color="auto"/>
        <w:left w:val="none" w:sz="0" w:space="0" w:color="auto"/>
        <w:bottom w:val="none" w:sz="0" w:space="0" w:color="auto"/>
        <w:right w:val="none" w:sz="0" w:space="0" w:color="auto"/>
      </w:divBdr>
    </w:div>
    <w:div w:id="1780220136">
      <w:bodyDiv w:val="1"/>
      <w:marLeft w:val="0"/>
      <w:marRight w:val="0"/>
      <w:marTop w:val="0"/>
      <w:marBottom w:val="0"/>
      <w:divBdr>
        <w:top w:val="none" w:sz="0" w:space="0" w:color="auto"/>
        <w:left w:val="none" w:sz="0" w:space="0" w:color="auto"/>
        <w:bottom w:val="none" w:sz="0" w:space="0" w:color="auto"/>
        <w:right w:val="none" w:sz="0" w:space="0" w:color="auto"/>
      </w:divBdr>
    </w:div>
    <w:div w:id="1788038046">
      <w:bodyDiv w:val="1"/>
      <w:marLeft w:val="0"/>
      <w:marRight w:val="0"/>
      <w:marTop w:val="0"/>
      <w:marBottom w:val="0"/>
      <w:divBdr>
        <w:top w:val="none" w:sz="0" w:space="0" w:color="auto"/>
        <w:left w:val="none" w:sz="0" w:space="0" w:color="auto"/>
        <w:bottom w:val="none" w:sz="0" w:space="0" w:color="auto"/>
        <w:right w:val="none" w:sz="0" w:space="0" w:color="auto"/>
      </w:divBdr>
    </w:div>
    <w:div w:id="1795324136">
      <w:bodyDiv w:val="1"/>
      <w:marLeft w:val="0"/>
      <w:marRight w:val="0"/>
      <w:marTop w:val="0"/>
      <w:marBottom w:val="0"/>
      <w:divBdr>
        <w:top w:val="none" w:sz="0" w:space="0" w:color="auto"/>
        <w:left w:val="none" w:sz="0" w:space="0" w:color="auto"/>
        <w:bottom w:val="none" w:sz="0" w:space="0" w:color="auto"/>
        <w:right w:val="none" w:sz="0" w:space="0" w:color="auto"/>
      </w:divBdr>
    </w:div>
    <w:div w:id="1796022908">
      <w:bodyDiv w:val="1"/>
      <w:marLeft w:val="0"/>
      <w:marRight w:val="0"/>
      <w:marTop w:val="0"/>
      <w:marBottom w:val="0"/>
      <w:divBdr>
        <w:top w:val="none" w:sz="0" w:space="0" w:color="auto"/>
        <w:left w:val="none" w:sz="0" w:space="0" w:color="auto"/>
        <w:bottom w:val="none" w:sz="0" w:space="0" w:color="auto"/>
        <w:right w:val="none" w:sz="0" w:space="0" w:color="auto"/>
      </w:divBdr>
    </w:div>
    <w:div w:id="1799492938">
      <w:bodyDiv w:val="1"/>
      <w:marLeft w:val="0"/>
      <w:marRight w:val="0"/>
      <w:marTop w:val="0"/>
      <w:marBottom w:val="0"/>
      <w:divBdr>
        <w:top w:val="none" w:sz="0" w:space="0" w:color="auto"/>
        <w:left w:val="none" w:sz="0" w:space="0" w:color="auto"/>
        <w:bottom w:val="none" w:sz="0" w:space="0" w:color="auto"/>
        <w:right w:val="none" w:sz="0" w:space="0" w:color="auto"/>
      </w:divBdr>
    </w:div>
    <w:div w:id="1817796193">
      <w:bodyDiv w:val="1"/>
      <w:marLeft w:val="0"/>
      <w:marRight w:val="0"/>
      <w:marTop w:val="0"/>
      <w:marBottom w:val="0"/>
      <w:divBdr>
        <w:top w:val="none" w:sz="0" w:space="0" w:color="auto"/>
        <w:left w:val="none" w:sz="0" w:space="0" w:color="auto"/>
        <w:bottom w:val="none" w:sz="0" w:space="0" w:color="auto"/>
        <w:right w:val="none" w:sz="0" w:space="0" w:color="auto"/>
      </w:divBdr>
    </w:div>
    <w:div w:id="1826315769">
      <w:bodyDiv w:val="1"/>
      <w:marLeft w:val="0"/>
      <w:marRight w:val="0"/>
      <w:marTop w:val="0"/>
      <w:marBottom w:val="0"/>
      <w:divBdr>
        <w:top w:val="none" w:sz="0" w:space="0" w:color="auto"/>
        <w:left w:val="none" w:sz="0" w:space="0" w:color="auto"/>
        <w:bottom w:val="none" w:sz="0" w:space="0" w:color="auto"/>
        <w:right w:val="none" w:sz="0" w:space="0" w:color="auto"/>
      </w:divBdr>
    </w:div>
    <w:div w:id="1830973544">
      <w:bodyDiv w:val="1"/>
      <w:marLeft w:val="0"/>
      <w:marRight w:val="0"/>
      <w:marTop w:val="0"/>
      <w:marBottom w:val="0"/>
      <w:divBdr>
        <w:top w:val="none" w:sz="0" w:space="0" w:color="auto"/>
        <w:left w:val="none" w:sz="0" w:space="0" w:color="auto"/>
        <w:bottom w:val="none" w:sz="0" w:space="0" w:color="auto"/>
        <w:right w:val="none" w:sz="0" w:space="0" w:color="auto"/>
      </w:divBdr>
    </w:div>
    <w:div w:id="1831403882">
      <w:bodyDiv w:val="1"/>
      <w:marLeft w:val="0"/>
      <w:marRight w:val="0"/>
      <w:marTop w:val="0"/>
      <w:marBottom w:val="0"/>
      <w:divBdr>
        <w:top w:val="none" w:sz="0" w:space="0" w:color="auto"/>
        <w:left w:val="none" w:sz="0" w:space="0" w:color="auto"/>
        <w:bottom w:val="none" w:sz="0" w:space="0" w:color="auto"/>
        <w:right w:val="none" w:sz="0" w:space="0" w:color="auto"/>
      </w:divBdr>
    </w:div>
    <w:div w:id="1834950639">
      <w:bodyDiv w:val="1"/>
      <w:marLeft w:val="0"/>
      <w:marRight w:val="0"/>
      <w:marTop w:val="0"/>
      <w:marBottom w:val="0"/>
      <w:divBdr>
        <w:top w:val="none" w:sz="0" w:space="0" w:color="auto"/>
        <w:left w:val="none" w:sz="0" w:space="0" w:color="auto"/>
        <w:bottom w:val="none" w:sz="0" w:space="0" w:color="auto"/>
        <w:right w:val="none" w:sz="0" w:space="0" w:color="auto"/>
      </w:divBdr>
    </w:div>
    <w:div w:id="1837577505">
      <w:bodyDiv w:val="1"/>
      <w:marLeft w:val="0"/>
      <w:marRight w:val="0"/>
      <w:marTop w:val="0"/>
      <w:marBottom w:val="0"/>
      <w:divBdr>
        <w:top w:val="none" w:sz="0" w:space="0" w:color="auto"/>
        <w:left w:val="none" w:sz="0" w:space="0" w:color="auto"/>
        <w:bottom w:val="none" w:sz="0" w:space="0" w:color="auto"/>
        <w:right w:val="none" w:sz="0" w:space="0" w:color="auto"/>
      </w:divBdr>
    </w:div>
    <w:div w:id="1843741479">
      <w:bodyDiv w:val="1"/>
      <w:marLeft w:val="0"/>
      <w:marRight w:val="0"/>
      <w:marTop w:val="0"/>
      <w:marBottom w:val="0"/>
      <w:divBdr>
        <w:top w:val="none" w:sz="0" w:space="0" w:color="auto"/>
        <w:left w:val="none" w:sz="0" w:space="0" w:color="auto"/>
        <w:bottom w:val="none" w:sz="0" w:space="0" w:color="auto"/>
        <w:right w:val="none" w:sz="0" w:space="0" w:color="auto"/>
      </w:divBdr>
    </w:div>
    <w:div w:id="1847095465">
      <w:bodyDiv w:val="1"/>
      <w:marLeft w:val="0"/>
      <w:marRight w:val="0"/>
      <w:marTop w:val="0"/>
      <w:marBottom w:val="0"/>
      <w:divBdr>
        <w:top w:val="none" w:sz="0" w:space="0" w:color="auto"/>
        <w:left w:val="none" w:sz="0" w:space="0" w:color="auto"/>
        <w:bottom w:val="none" w:sz="0" w:space="0" w:color="auto"/>
        <w:right w:val="none" w:sz="0" w:space="0" w:color="auto"/>
      </w:divBdr>
    </w:div>
    <w:div w:id="1847747978">
      <w:bodyDiv w:val="1"/>
      <w:marLeft w:val="0"/>
      <w:marRight w:val="0"/>
      <w:marTop w:val="0"/>
      <w:marBottom w:val="0"/>
      <w:divBdr>
        <w:top w:val="none" w:sz="0" w:space="0" w:color="auto"/>
        <w:left w:val="none" w:sz="0" w:space="0" w:color="auto"/>
        <w:bottom w:val="none" w:sz="0" w:space="0" w:color="auto"/>
        <w:right w:val="none" w:sz="0" w:space="0" w:color="auto"/>
      </w:divBdr>
    </w:div>
    <w:div w:id="1853492256">
      <w:bodyDiv w:val="1"/>
      <w:marLeft w:val="0"/>
      <w:marRight w:val="0"/>
      <w:marTop w:val="0"/>
      <w:marBottom w:val="0"/>
      <w:divBdr>
        <w:top w:val="none" w:sz="0" w:space="0" w:color="auto"/>
        <w:left w:val="none" w:sz="0" w:space="0" w:color="auto"/>
        <w:bottom w:val="none" w:sz="0" w:space="0" w:color="auto"/>
        <w:right w:val="none" w:sz="0" w:space="0" w:color="auto"/>
      </w:divBdr>
    </w:div>
    <w:div w:id="1854225884">
      <w:bodyDiv w:val="1"/>
      <w:marLeft w:val="0"/>
      <w:marRight w:val="0"/>
      <w:marTop w:val="0"/>
      <w:marBottom w:val="0"/>
      <w:divBdr>
        <w:top w:val="none" w:sz="0" w:space="0" w:color="auto"/>
        <w:left w:val="none" w:sz="0" w:space="0" w:color="auto"/>
        <w:bottom w:val="none" w:sz="0" w:space="0" w:color="auto"/>
        <w:right w:val="none" w:sz="0" w:space="0" w:color="auto"/>
      </w:divBdr>
    </w:div>
    <w:div w:id="1856111298">
      <w:bodyDiv w:val="1"/>
      <w:marLeft w:val="0"/>
      <w:marRight w:val="0"/>
      <w:marTop w:val="0"/>
      <w:marBottom w:val="0"/>
      <w:divBdr>
        <w:top w:val="none" w:sz="0" w:space="0" w:color="auto"/>
        <w:left w:val="none" w:sz="0" w:space="0" w:color="auto"/>
        <w:bottom w:val="none" w:sz="0" w:space="0" w:color="auto"/>
        <w:right w:val="none" w:sz="0" w:space="0" w:color="auto"/>
      </w:divBdr>
    </w:div>
    <w:div w:id="1858154348">
      <w:bodyDiv w:val="1"/>
      <w:marLeft w:val="0"/>
      <w:marRight w:val="0"/>
      <w:marTop w:val="0"/>
      <w:marBottom w:val="0"/>
      <w:divBdr>
        <w:top w:val="none" w:sz="0" w:space="0" w:color="auto"/>
        <w:left w:val="none" w:sz="0" w:space="0" w:color="auto"/>
        <w:bottom w:val="none" w:sz="0" w:space="0" w:color="auto"/>
        <w:right w:val="none" w:sz="0" w:space="0" w:color="auto"/>
      </w:divBdr>
    </w:div>
    <w:div w:id="1859584114">
      <w:bodyDiv w:val="1"/>
      <w:marLeft w:val="0"/>
      <w:marRight w:val="0"/>
      <w:marTop w:val="0"/>
      <w:marBottom w:val="0"/>
      <w:divBdr>
        <w:top w:val="none" w:sz="0" w:space="0" w:color="auto"/>
        <w:left w:val="none" w:sz="0" w:space="0" w:color="auto"/>
        <w:bottom w:val="none" w:sz="0" w:space="0" w:color="auto"/>
        <w:right w:val="none" w:sz="0" w:space="0" w:color="auto"/>
      </w:divBdr>
    </w:div>
    <w:div w:id="1870407466">
      <w:bodyDiv w:val="1"/>
      <w:marLeft w:val="0"/>
      <w:marRight w:val="0"/>
      <w:marTop w:val="0"/>
      <w:marBottom w:val="0"/>
      <w:divBdr>
        <w:top w:val="none" w:sz="0" w:space="0" w:color="auto"/>
        <w:left w:val="none" w:sz="0" w:space="0" w:color="auto"/>
        <w:bottom w:val="none" w:sz="0" w:space="0" w:color="auto"/>
        <w:right w:val="none" w:sz="0" w:space="0" w:color="auto"/>
      </w:divBdr>
    </w:div>
    <w:div w:id="1872524217">
      <w:bodyDiv w:val="1"/>
      <w:marLeft w:val="0"/>
      <w:marRight w:val="0"/>
      <w:marTop w:val="0"/>
      <w:marBottom w:val="0"/>
      <w:divBdr>
        <w:top w:val="none" w:sz="0" w:space="0" w:color="auto"/>
        <w:left w:val="none" w:sz="0" w:space="0" w:color="auto"/>
        <w:bottom w:val="none" w:sz="0" w:space="0" w:color="auto"/>
        <w:right w:val="none" w:sz="0" w:space="0" w:color="auto"/>
      </w:divBdr>
    </w:div>
    <w:div w:id="1880511274">
      <w:bodyDiv w:val="1"/>
      <w:marLeft w:val="0"/>
      <w:marRight w:val="0"/>
      <w:marTop w:val="0"/>
      <w:marBottom w:val="0"/>
      <w:divBdr>
        <w:top w:val="none" w:sz="0" w:space="0" w:color="auto"/>
        <w:left w:val="none" w:sz="0" w:space="0" w:color="auto"/>
        <w:bottom w:val="none" w:sz="0" w:space="0" w:color="auto"/>
        <w:right w:val="none" w:sz="0" w:space="0" w:color="auto"/>
      </w:divBdr>
    </w:div>
    <w:div w:id="1882861074">
      <w:bodyDiv w:val="1"/>
      <w:marLeft w:val="0"/>
      <w:marRight w:val="0"/>
      <w:marTop w:val="0"/>
      <w:marBottom w:val="0"/>
      <w:divBdr>
        <w:top w:val="none" w:sz="0" w:space="0" w:color="auto"/>
        <w:left w:val="none" w:sz="0" w:space="0" w:color="auto"/>
        <w:bottom w:val="none" w:sz="0" w:space="0" w:color="auto"/>
        <w:right w:val="none" w:sz="0" w:space="0" w:color="auto"/>
      </w:divBdr>
    </w:div>
    <w:div w:id="1891765696">
      <w:bodyDiv w:val="1"/>
      <w:marLeft w:val="0"/>
      <w:marRight w:val="0"/>
      <w:marTop w:val="0"/>
      <w:marBottom w:val="0"/>
      <w:divBdr>
        <w:top w:val="none" w:sz="0" w:space="0" w:color="auto"/>
        <w:left w:val="none" w:sz="0" w:space="0" w:color="auto"/>
        <w:bottom w:val="none" w:sz="0" w:space="0" w:color="auto"/>
        <w:right w:val="none" w:sz="0" w:space="0" w:color="auto"/>
      </w:divBdr>
    </w:div>
    <w:div w:id="1891840962">
      <w:bodyDiv w:val="1"/>
      <w:marLeft w:val="0"/>
      <w:marRight w:val="0"/>
      <w:marTop w:val="0"/>
      <w:marBottom w:val="0"/>
      <w:divBdr>
        <w:top w:val="none" w:sz="0" w:space="0" w:color="auto"/>
        <w:left w:val="none" w:sz="0" w:space="0" w:color="auto"/>
        <w:bottom w:val="none" w:sz="0" w:space="0" w:color="auto"/>
        <w:right w:val="none" w:sz="0" w:space="0" w:color="auto"/>
      </w:divBdr>
    </w:div>
    <w:div w:id="1898054048">
      <w:bodyDiv w:val="1"/>
      <w:marLeft w:val="0"/>
      <w:marRight w:val="0"/>
      <w:marTop w:val="0"/>
      <w:marBottom w:val="0"/>
      <w:divBdr>
        <w:top w:val="none" w:sz="0" w:space="0" w:color="auto"/>
        <w:left w:val="none" w:sz="0" w:space="0" w:color="auto"/>
        <w:bottom w:val="none" w:sz="0" w:space="0" w:color="auto"/>
        <w:right w:val="none" w:sz="0" w:space="0" w:color="auto"/>
      </w:divBdr>
    </w:div>
    <w:div w:id="1904752712">
      <w:bodyDiv w:val="1"/>
      <w:marLeft w:val="0"/>
      <w:marRight w:val="0"/>
      <w:marTop w:val="0"/>
      <w:marBottom w:val="0"/>
      <w:divBdr>
        <w:top w:val="none" w:sz="0" w:space="0" w:color="auto"/>
        <w:left w:val="none" w:sz="0" w:space="0" w:color="auto"/>
        <w:bottom w:val="none" w:sz="0" w:space="0" w:color="auto"/>
        <w:right w:val="none" w:sz="0" w:space="0" w:color="auto"/>
      </w:divBdr>
    </w:div>
    <w:div w:id="1907256390">
      <w:bodyDiv w:val="1"/>
      <w:marLeft w:val="0"/>
      <w:marRight w:val="0"/>
      <w:marTop w:val="0"/>
      <w:marBottom w:val="0"/>
      <w:divBdr>
        <w:top w:val="none" w:sz="0" w:space="0" w:color="auto"/>
        <w:left w:val="none" w:sz="0" w:space="0" w:color="auto"/>
        <w:bottom w:val="none" w:sz="0" w:space="0" w:color="auto"/>
        <w:right w:val="none" w:sz="0" w:space="0" w:color="auto"/>
      </w:divBdr>
    </w:div>
    <w:div w:id="1911768469">
      <w:bodyDiv w:val="1"/>
      <w:marLeft w:val="0"/>
      <w:marRight w:val="0"/>
      <w:marTop w:val="0"/>
      <w:marBottom w:val="0"/>
      <w:divBdr>
        <w:top w:val="none" w:sz="0" w:space="0" w:color="auto"/>
        <w:left w:val="none" w:sz="0" w:space="0" w:color="auto"/>
        <w:bottom w:val="none" w:sz="0" w:space="0" w:color="auto"/>
        <w:right w:val="none" w:sz="0" w:space="0" w:color="auto"/>
      </w:divBdr>
    </w:div>
    <w:div w:id="1919243484">
      <w:bodyDiv w:val="1"/>
      <w:marLeft w:val="0"/>
      <w:marRight w:val="0"/>
      <w:marTop w:val="0"/>
      <w:marBottom w:val="0"/>
      <w:divBdr>
        <w:top w:val="none" w:sz="0" w:space="0" w:color="auto"/>
        <w:left w:val="none" w:sz="0" w:space="0" w:color="auto"/>
        <w:bottom w:val="none" w:sz="0" w:space="0" w:color="auto"/>
        <w:right w:val="none" w:sz="0" w:space="0" w:color="auto"/>
      </w:divBdr>
    </w:div>
    <w:div w:id="1919752049">
      <w:bodyDiv w:val="1"/>
      <w:marLeft w:val="0"/>
      <w:marRight w:val="0"/>
      <w:marTop w:val="0"/>
      <w:marBottom w:val="0"/>
      <w:divBdr>
        <w:top w:val="none" w:sz="0" w:space="0" w:color="auto"/>
        <w:left w:val="none" w:sz="0" w:space="0" w:color="auto"/>
        <w:bottom w:val="none" w:sz="0" w:space="0" w:color="auto"/>
        <w:right w:val="none" w:sz="0" w:space="0" w:color="auto"/>
      </w:divBdr>
    </w:div>
    <w:div w:id="1922526551">
      <w:bodyDiv w:val="1"/>
      <w:marLeft w:val="0"/>
      <w:marRight w:val="0"/>
      <w:marTop w:val="0"/>
      <w:marBottom w:val="0"/>
      <w:divBdr>
        <w:top w:val="none" w:sz="0" w:space="0" w:color="auto"/>
        <w:left w:val="none" w:sz="0" w:space="0" w:color="auto"/>
        <w:bottom w:val="none" w:sz="0" w:space="0" w:color="auto"/>
        <w:right w:val="none" w:sz="0" w:space="0" w:color="auto"/>
      </w:divBdr>
    </w:div>
    <w:div w:id="1923370146">
      <w:bodyDiv w:val="1"/>
      <w:marLeft w:val="0"/>
      <w:marRight w:val="0"/>
      <w:marTop w:val="0"/>
      <w:marBottom w:val="0"/>
      <w:divBdr>
        <w:top w:val="none" w:sz="0" w:space="0" w:color="auto"/>
        <w:left w:val="none" w:sz="0" w:space="0" w:color="auto"/>
        <w:bottom w:val="none" w:sz="0" w:space="0" w:color="auto"/>
        <w:right w:val="none" w:sz="0" w:space="0" w:color="auto"/>
      </w:divBdr>
    </w:div>
    <w:div w:id="1924147854">
      <w:bodyDiv w:val="1"/>
      <w:marLeft w:val="0"/>
      <w:marRight w:val="0"/>
      <w:marTop w:val="0"/>
      <w:marBottom w:val="0"/>
      <w:divBdr>
        <w:top w:val="none" w:sz="0" w:space="0" w:color="auto"/>
        <w:left w:val="none" w:sz="0" w:space="0" w:color="auto"/>
        <w:bottom w:val="none" w:sz="0" w:space="0" w:color="auto"/>
        <w:right w:val="none" w:sz="0" w:space="0" w:color="auto"/>
      </w:divBdr>
    </w:div>
    <w:div w:id="1931506901">
      <w:bodyDiv w:val="1"/>
      <w:marLeft w:val="0"/>
      <w:marRight w:val="0"/>
      <w:marTop w:val="0"/>
      <w:marBottom w:val="0"/>
      <w:divBdr>
        <w:top w:val="none" w:sz="0" w:space="0" w:color="auto"/>
        <w:left w:val="none" w:sz="0" w:space="0" w:color="auto"/>
        <w:bottom w:val="none" w:sz="0" w:space="0" w:color="auto"/>
        <w:right w:val="none" w:sz="0" w:space="0" w:color="auto"/>
      </w:divBdr>
    </w:div>
    <w:div w:id="1951234227">
      <w:bodyDiv w:val="1"/>
      <w:marLeft w:val="0"/>
      <w:marRight w:val="0"/>
      <w:marTop w:val="0"/>
      <w:marBottom w:val="0"/>
      <w:divBdr>
        <w:top w:val="none" w:sz="0" w:space="0" w:color="auto"/>
        <w:left w:val="none" w:sz="0" w:space="0" w:color="auto"/>
        <w:bottom w:val="none" w:sz="0" w:space="0" w:color="auto"/>
        <w:right w:val="none" w:sz="0" w:space="0" w:color="auto"/>
      </w:divBdr>
    </w:div>
    <w:div w:id="1951349011">
      <w:bodyDiv w:val="1"/>
      <w:marLeft w:val="0"/>
      <w:marRight w:val="0"/>
      <w:marTop w:val="0"/>
      <w:marBottom w:val="0"/>
      <w:divBdr>
        <w:top w:val="none" w:sz="0" w:space="0" w:color="auto"/>
        <w:left w:val="none" w:sz="0" w:space="0" w:color="auto"/>
        <w:bottom w:val="none" w:sz="0" w:space="0" w:color="auto"/>
        <w:right w:val="none" w:sz="0" w:space="0" w:color="auto"/>
      </w:divBdr>
    </w:div>
    <w:div w:id="1952659758">
      <w:bodyDiv w:val="1"/>
      <w:marLeft w:val="0"/>
      <w:marRight w:val="0"/>
      <w:marTop w:val="0"/>
      <w:marBottom w:val="0"/>
      <w:divBdr>
        <w:top w:val="none" w:sz="0" w:space="0" w:color="auto"/>
        <w:left w:val="none" w:sz="0" w:space="0" w:color="auto"/>
        <w:bottom w:val="none" w:sz="0" w:space="0" w:color="auto"/>
        <w:right w:val="none" w:sz="0" w:space="0" w:color="auto"/>
      </w:divBdr>
    </w:div>
    <w:div w:id="1956671844">
      <w:bodyDiv w:val="1"/>
      <w:marLeft w:val="0"/>
      <w:marRight w:val="0"/>
      <w:marTop w:val="0"/>
      <w:marBottom w:val="0"/>
      <w:divBdr>
        <w:top w:val="none" w:sz="0" w:space="0" w:color="auto"/>
        <w:left w:val="none" w:sz="0" w:space="0" w:color="auto"/>
        <w:bottom w:val="none" w:sz="0" w:space="0" w:color="auto"/>
        <w:right w:val="none" w:sz="0" w:space="0" w:color="auto"/>
      </w:divBdr>
    </w:div>
    <w:div w:id="1966501427">
      <w:bodyDiv w:val="1"/>
      <w:marLeft w:val="0"/>
      <w:marRight w:val="0"/>
      <w:marTop w:val="0"/>
      <w:marBottom w:val="0"/>
      <w:divBdr>
        <w:top w:val="none" w:sz="0" w:space="0" w:color="auto"/>
        <w:left w:val="none" w:sz="0" w:space="0" w:color="auto"/>
        <w:bottom w:val="none" w:sz="0" w:space="0" w:color="auto"/>
        <w:right w:val="none" w:sz="0" w:space="0" w:color="auto"/>
      </w:divBdr>
    </w:div>
    <w:div w:id="1975942450">
      <w:bodyDiv w:val="1"/>
      <w:marLeft w:val="0"/>
      <w:marRight w:val="0"/>
      <w:marTop w:val="0"/>
      <w:marBottom w:val="0"/>
      <w:divBdr>
        <w:top w:val="none" w:sz="0" w:space="0" w:color="auto"/>
        <w:left w:val="none" w:sz="0" w:space="0" w:color="auto"/>
        <w:bottom w:val="none" w:sz="0" w:space="0" w:color="auto"/>
        <w:right w:val="none" w:sz="0" w:space="0" w:color="auto"/>
      </w:divBdr>
    </w:div>
    <w:div w:id="1980381897">
      <w:bodyDiv w:val="1"/>
      <w:marLeft w:val="0"/>
      <w:marRight w:val="0"/>
      <w:marTop w:val="0"/>
      <w:marBottom w:val="0"/>
      <w:divBdr>
        <w:top w:val="none" w:sz="0" w:space="0" w:color="auto"/>
        <w:left w:val="none" w:sz="0" w:space="0" w:color="auto"/>
        <w:bottom w:val="none" w:sz="0" w:space="0" w:color="auto"/>
        <w:right w:val="none" w:sz="0" w:space="0" w:color="auto"/>
      </w:divBdr>
    </w:div>
    <w:div w:id="1983194635">
      <w:bodyDiv w:val="1"/>
      <w:marLeft w:val="0"/>
      <w:marRight w:val="0"/>
      <w:marTop w:val="0"/>
      <w:marBottom w:val="0"/>
      <w:divBdr>
        <w:top w:val="none" w:sz="0" w:space="0" w:color="auto"/>
        <w:left w:val="none" w:sz="0" w:space="0" w:color="auto"/>
        <w:bottom w:val="none" w:sz="0" w:space="0" w:color="auto"/>
        <w:right w:val="none" w:sz="0" w:space="0" w:color="auto"/>
      </w:divBdr>
    </w:div>
    <w:div w:id="1988780598">
      <w:bodyDiv w:val="1"/>
      <w:marLeft w:val="0"/>
      <w:marRight w:val="0"/>
      <w:marTop w:val="0"/>
      <w:marBottom w:val="0"/>
      <w:divBdr>
        <w:top w:val="none" w:sz="0" w:space="0" w:color="auto"/>
        <w:left w:val="none" w:sz="0" w:space="0" w:color="auto"/>
        <w:bottom w:val="none" w:sz="0" w:space="0" w:color="auto"/>
        <w:right w:val="none" w:sz="0" w:space="0" w:color="auto"/>
      </w:divBdr>
    </w:div>
    <w:div w:id="1989937569">
      <w:bodyDiv w:val="1"/>
      <w:marLeft w:val="0"/>
      <w:marRight w:val="0"/>
      <w:marTop w:val="0"/>
      <w:marBottom w:val="0"/>
      <w:divBdr>
        <w:top w:val="none" w:sz="0" w:space="0" w:color="auto"/>
        <w:left w:val="none" w:sz="0" w:space="0" w:color="auto"/>
        <w:bottom w:val="none" w:sz="0" w:space="0" w:color="auto"/>
        <w:right w:val="none" w:sz="0" w:space="0" w:color="auto"/>
      </w:divBdr>
    </w:div>
    <w:div w:id="1992562008">
      <w:bodyDiv w:val="1"/>
      <w:marLeft w:val="0"/>
      <w:marRight w:val="0"/>
      <w:marTop w:val="0"/>
      <w:marBottom w:val="0"/>
      <w:divBdr>
        <w:top w:val="none" w:sz="0" w:space="0" w:color="auto"/>
        <w:left w:val="none" w:sz="0" w:space="0" w:color="auto"/>
        <w:bottom w:val="none" w:sz="0" w:space="0" w:color="auto"/>
        <w:right w:val="none" w:sz="0" w:space="0" w:color="auto"/>
      </w:divBdr>
    </w:div>
    <w:div w:id="1996294350">
      <w:bodyDiv w:val="1"/>
      <w:marLeft w:val="0"/>
      <w:marRight w:val="0"/>
      <w:marTop w:val="0"/>
      <w:marBottom w:val="0"/>
      <w:divBdr>
        <w:top w:val="none" w:sz="0" w:space="0" w:color="auto"/>
        <w:left w:val="none" w:sz="0" w:space="0" w:color="auto"/>
        <w:bottom w:val="none" w:sz="0" w:space="0" w:color="auto"/>
        <w:right w:val="none" w:sz="0" w:space="0" w:color="auto"/>
      </w:divBdr>
    </w:div>
    <w:div w:id="1999075347">
      <w:bodyDiv w:val="1"/>
      <w:marLeft w:val="0"/>
      <w:marRight w:val="0"/>
      <w:marTop w:val="0"/>
      <w:marBottom w:val="0"/>
      <w:divBdr>
        <w:top w:val="none" w:sz="0" w:space="0" w:color="auto"/>
        <w:left w:val="none" w:sz="0" w:space="0" w:color="auto"/>
        <w:bottom w:val="none" w:sz="0" w:space="0" w:color="auto"/>
        <w:right w:val="none" w:sz="0" w:space="0" w:color="auto"/>
      </w:divBdr>
    </w:div>
    <w:div w:id="2000423148">
      <w:bodyDiv w:val="1"/>
      <w:marLeft w:val="0"/>
      <w:marRight w:val="0"/>
      <w:marTop w:val="0"/>
      <w:marBottom w:val="0"/>
      <w:divBdr>
        <w:top w:val="none" w:sz="0" w:space="0" w:color="auto"/>
        <w:left w:val="none" w:sz="0" w:space="0" w:color="auto"/>
        <w:bottom w:val="none" w:sz="0" w:space="0" w:color="auto"/>
        <w:right w:val="none" w:sz="0" w:space="0" w:color="auto"/>
      </w:divBdr>
    </w:div>
    <w:div w:id="2004044227">
      <w:bodyDiv w:val="1"/>
      <w:marLeft w:val="0"/>
      <w:marRight w:val="0"/>
      <w:marTop w:val="0"/>
      <w:marBottom w:val="0"/>
      <w:divBdr>
        <w:top w:val="none" w:sz="0" w:space="0" w:color="auto"/>
        <w:left w:val="none" w:sz="0" w:space="0" w:color="auto"/>
        <w:bottom w:val="none" w:sz="0" w:space="0" w:color="auto"/>
        <w:right w:val="none" w:sz="0" w:space="0" w:color="auto"/>
      </w:divBdr>
    </w:div>
    <w:div w:id="2004122977">
      <w:bodyDiv w:val="1"/>
      <w:marLeft w:val="0"/>
      <w:marRight w:val="0"/>
      <w:marTop w:val="0"/>
      <w:marBottom w:val="0"/>
      <w:divBdr>
        <w:top w:val="none" w:sz="0" w:space="0" w:color="auto"/>
        <w:left w:val="none" w:sz="0" w:space="0" w:color="auto"/>
        <w:bottom w:val="none" w:sz="0" w:space="0" w:color="auto"/>
        <w:right w:val="none" w:sz="0" w:space="0" w:color="auto"/>
      </w:divBdr>
    </w:div>
    <w:div w:id="2007588917">
      <w:bodyDiv w:val="1"/>
      <w:marLeft w:val="0"/>
      <w:marRight w:val="0"/>
      <w:marTop w:val="0"/>
      <w:marBottom w:val="0"/>
      <w:divBdr>
        <w:top w:val="none" w:sz="0" w:space="0" w:color="auto"/>
        <w:left w:val="none" w:sz="0" w:space="0" w:color="auto"/>
        <w:bottom w:val="none" w:sz="0" w:space="0" w:color="auto"/>
        <w:right w:val="none" w:sz="0" w:space="0" w:color="auto"/>
      </w:divBdr>
    </w:div>
    <w:div w:id="2016491476">
      <w:bodyDiv w:val="1"/>
      <w:marLeft w:val="0"/>
      <w:marRight w:val="0"/>
      <w:marTop w:val="0"/>
      <w:marBottom w:val="0"/>
      <w:divBdr>
        <w:top w:val="none" w:sz="0" w:space="0" w:color="auto"/>
        <w:left w:val="none" w:sz="0" w:space="0" w:color="auto"/>
        <w:bottom w:val="none" w:sz="0" w:space="0" w:color="auto"/>
        <w:right w:val="none" w:sz="0" w:space="0" w:color="auto"/>
      </w:divBdr>
    </w:div>
    <w:div w:id="2028871220">
      <w:bodyDiv w:val="1"/>
      <w:marLeft w:val="0"/>
      <w:marRight w:val="0"/>
      <w:marTop w:val="0"/>
      <w:marBottom w:val="0"/>
      <w:divBdr>
        <w:top w:val="none" w:sz="0" w:space="0" w:color="auto"/>
        <w:left w:val="none" w:sz="0" w:space="0" w:color="auto"/>
        <w:bottom w:val="none" w:sz="0" w:space="0" w:color="auto"/>
        <w:right w:val="none" w:sz="0" w:space="0" w:color="auto"/>
      </w:divBdr>
    </w:div>
    <w:div w:id="2031374667">
      <w:bodyDiv w:val="1"/>
      <w:marLeft w:val="0"/>
      <w:marRight w:val="0"/>
      <w:marTop w:val="0"/>
      <w:marBottom w:val="0"/>
      <w:divBdr>
        <w:top w:val="none" w:sz="0" w:space="0" w:color="auto"/>
        <w:left w:val="none" w:sz="0" w:space="0" w:color="auto"/>
        <w:bottom w:val="none" w:sz="0" w:space="0" w:color="auto"/>
        <w:right w:val="none" w:sz="0" w:space="0" w:color="auto"/>
      </w:divBdr>
    </w:div>
    <w:div w:id="2038967639">
      <w:bodyDiv w:val="1"/>
      <w:marLeft w:val="0"/>
      <w:marRight w:val="0"/>
      <w:marTop w:val="0"/>
      <w:marBottom w:val="0"/>
      <w:divBdr>
        <w:top w:val="none" w:sz="0" w:space="0" w:color="auto"/>
        <w:left w:val="none" w:sz="0" w:space="0" w:color="auto"/>
        <w:bottom w:val="none" w:sz="0" w:space="0" w:color="auto"/>
        <w:right w:val="none" w:sz="0" w:space="0" w:color="auto"/>
      </w:divBdr>
    </w:div>
    <w:div w:id="2041398775">
      <w:bodyDiv w:val="1"/>
      <w:marLeft w:val="0"/>
      <w:marRight w:val="0"/>
      <w:marTop w:val="0"/>
      <w:marBottom w:val="0"/>
      <w:divBdr>
        <w:top w:val="none" w:sz="0" w:space="0" w:color="auto"/>
        <w:left w:val="none" w:sz="0" w:space="0" w:color="auto"/>
        <w:bottom w:val="none" w:sz="0" w:space="0" w:color="auto"/>
        <w:right w:val="none" w:sz="0" w:space="0" w:color="auto"/>
      </w:divBdr>
    </w:div>
    <w:div w:id="2042044753">
      <w:bodyDiv w:val="1"/>
      <w:marLeft w:val="0"/>
      <w:marRight w:val="0"/>
      <w:marTop w:val="0"/>
      <w:marBottom w:val="0"/>
      <w:divBdr>
        <w:top w:val="none" w:sz="0" w:space="0" w:color="auto"/>
        <w:left w:val="none" w:sz="0" w:space="0" w:color="auto"/>
        <w:bottom w:val="none" w:sz="0" w:space="0" w:color="auto"/>
        <w:right w:val="none" w:sz="0" w:space="0" w:color="auto"/>
      </w:divBdr>
    </w:div>
    <w:div w:id="2043700352">
      <w:bodyDiv w:val="1"/>
      <w:marLeft w:val="0"/>
      <w:marRight w:val="0"/>
      <w:marTop w:val="0"/>
      <w:marBottom w:val="0"/>
      <w:divBdr>
        <w:top w:val="none" w:sz="0" w:space="0" w:color="auto"/>
        <w:left w:val="none" w:sz="0" w:space="0" w:color="auto"/>
        <w:bottom w:val="none" w:sz="0" w:space="0" w:color="auto"/>
        <w:right w:val="none" w:sz="0" w:space="0" w:color="auto"/>
      </w:divBdr>
    </w:div>
    <w:div w:id="2046127264">
      <w:bodyDiv w:val="1"/>
      <w:marLeft w:val="0"/>
      <w:marRight w:val="0"/>
      <w:marTop w:val="0"/>
      <w:marBottom w:val="0"/>
      <w:divBdr>
        <w:top w:val="none" w:sz="0" w:space="0" w:color="auto"/>
        <w:left w:val="none" w:sz="0" w:space="0" w:color="auto"/>
        <w:bottom w:val="none" w:sz="0" w:space="0" w:color="auto"/>
        <w:right w:val="none" w:sz="0" w:space="0" w:color="auto"/>
      </w:divBdr>
    </w:div>
    <w:div w:id="2047099306">
      <w:bodyDiv w:val="1"/>
      <w:marLeft w:val="0"/>
      <w:marRight w:val="0"/>
      <w:marTop w:val="0"/>
      <w:marBottom w:val="0"/>
      <w:divBdr>
        <w:top w:val="none" w:sz="0" w:space="0" w:color="auto"/>
        <w:left w:val="none" w:sz="0" w:space="0" w:color="auto"/>
        <w:bottom w:val="none" w:sz="0" w:space="0" w:color="auto"/>
        <w:right w:val="none" w:sz="0" w:space="0" w:color="auto"/>
      </w:divBdr>
    </w:div>
    <w:div w:id="2057467438">
      <w:bodyDiv w:val="1"/>
      <w:marLeft w:val="0"/>
      <w:marRight w:val="0"/>
      <w:marTop w:val="0"/>
      <w:marBottom w:val="0"/>
      <w:divBdr>
        <w:top w:val="none" w:sz="0" w:space="0" w:color="auto"/>
        <w:left w:val="none" w:sz="0" w:space="0" w:color="auto"/>
        <w:bottom w:val="none" w:sz="0" w:space="0" w:color="auto"/>
        <w:right w:val="none" w:sz="0" w:space="0" w:color="auto"/>
      </w:divBdr>
    </w:div>
    <w:div w:id="2059938262">
      <w:bodyDiv w:val="1"/>
      <w:marLeft w:val="0"/>
      <w:marRight w:val="0"/>
      <w:marTop w:val="0"/>
      <w:marBottom w:val="0"/>
      <w:divBdr>
        <w:top w:val="none" w:sz="0" w:space="0" w:color="auto"/>
        <w:left w:val="none" w:sz="0" w:space="0" w:color="auto"/>
        <w:bottom w:val="none" w:sz="0" w:space="0" w:color="auto"/>
        <w:right w:val="none" w:sz="0" w:space="0" w:color="auto"/>
      </w:divBdr>
    </w:div>
    <w:div w:id="2063794617">
      <w:bodyDiv w:val="1"/>
      <w:marLeft w:val="0"/>
      <w:marRight w:val="0"/>
      <w:marTop w:val="0"/>
      <w:marBottom w:val="0"/>
      <w:divBdr>
        <w:top w:val="none" w:sz="0" w:space="0" w:color="auto"/>
        <w:left w:val="none" w:sz="0" w:space="0" w:color="auto"/>
        <w:bottom w:val="none" w:sz="0" w:space="0" w:color="auto"/>
        <w:right w:val="none" w:sz="0" w:space="0" w:color="auto"/>
      </w:divBdr>
    </w:div>
    <w:div w:id="2064594982">
      <w:bodyDiv w:val="1"/>
      <w:marLeft w:val="0"/>
      <w:marRight w:val="0"/>
      <w:marTop w:val="0"/>
      <w:marBottom w:val="0"/>
      <w:divBdr>
        <w:top w:val="none" w:sz="0" w:space="0" w:color="auto"/>
        <w:left w:val="none" w:sz="0" w:space="0" w:color="auto"/>
        <w:bottom w:val="none" w:sz="0" w:space="0" w:color="auto"/>
        <w:right w:val="none" w:sz="0" w:space="0" w:color="auto"/>
      </w:divBdr>
    </w:div>
    <w:div w:id="2067990369">
      <w:bodyDiv w:val="1"/>
      <w:marLeft w:val="0"/>
      <w:marRight w:val="0"/>
      <w:marTop w:val="0"/>
      <w:marBottom w:val="0"/>
      <w:divBdr>
        <w:top w:val="none" w:sz="0" w:space="0" w:color="auto"/>
        <w:left w:val="none" w:sz="0" w:space="0" w:color="auto"/>
        <w:bottom w:val="none" w:sz="0" w:space="0" w:color="auto"/>
        <w:right w:val="none" w:sz="0" w:space="0" w:color="auto"/>
      </w:divBdr>
    </w:div>
    <w:div w:id="2075811289">
      <w:bodyDiv w:val="1"/>
      <w:marLeft w:val="0"/>
      <w:marRight w:val="0"/>
      <w:marTop w:val="0"/>
      <w:marBottom w:val="0"/>
      <w:divBdr>
        <w:top w:val="none" w:sz="0" w:space="0" w:color="auto"/>
        <w:left w:val="none" w:sz="0" w:space="0" w:color="auto"/>
        <w:bottom w:val="none" w:sz="0" w:space="0" w:color="auto"/>
        <w:right w:val="none" w:sz="0" w:space="0" w:color="auto"/>
      </w:divBdr>
    </w:div>
    <w:div w:id="2078820938">
      <w:bodyDiv w:val="1"/>
      <w:marLeft w:val="0"/>
      <w:marRight w:val="0"/>
      <w:marTop w:val="0"/>
      <w:marBottom w:val="0"/>
      <w:divBdr>
        <w:top w:val="none" w:sz="0" w:space="0" w:color="auto"/>
        <w:left w:val="none" w:sz="0" w:space="0" w:color="auto"/>
        <w:bottom w:val="none" w:sz="0" w:space="0" w:color="auto"/>
        <w:right w:val="none" w:sz="0" w:space="0" w:color="auto"/>
      </w:divBdr>
    </w:div>
    <w:div w:id="2079089460">
      <w:bodyDiv w:val="1"/>
      <w:marLeft w:val="0"/>
      <w:marRight w:val="0"/>
      <w:marTop w:val="0"/>
      <w:marBottom w:val="0"/>
      <w:divBdr>
        <w:top w:val="none" w:sz="0" w:space="0" w:color="auto"/>
        <w:left w:val="none" w:sz="0" w:space="0" w:color="auto"/>
        <w:bottom w:val="none" w:sz="0" w:space="0" w:color="auto"/>
        <w:right w:val="none" w:sz="0" w:space="0" w:color="auto"/>
      </w:divBdr>
    </w:div>
    <w:div w:id="2088768695">
      <w:bodyDiv w:val="1"/>
      <w:marLeft w:val="0"/>
      <w:marRight w:val="0"/>
      <w:marTop w:val="0"/>
      <w:marBottom w:val="0"/>
      <w:divBdr>
        <w:top w:val="none" w:sz="0" w:space="0" w:color="auto"/>
        <w:left w:val="none" w:sz="0" w:space="0" w:color="auto"/>
        <w:bottom w:val="none" w:sz="0" w:space="0" w:color="auto"/>
        <w:right w:val="none" w:sz="0" w:space="0" w:color="auto"/>
      </w:divBdr>
    </w:div>
    <w:div w:id="2090082031">
      <w:bodyDiv w:val="1"/>
      <w:marLeft w:val="0"/>
      <w:marRight w:val="0"/>
      <w:marTop w:val="0"/>
      <w:marBottom w:val="0"/>
      <w:divBdr>
        <w:top w:val="none" w:sz="0" w:space="0" w:color="auto"/>
        <w:left w:val="none" w:sz="0" w:space="0" w:color="auto"/>
        <w:bottom w:val="none" w:sz="0" w:space="0" w:color="auto"/>
        <w:right w:val="none" w:sz="0" w:space="0" w:color="auto"/>
      </w:divBdr>
    </w:div>
    <w:div w:id="2092116904">
      <w:bodyDiv w:val="1"/>
      <w:marLeft w:val="0"/>
      <w:marRight w:val="0"/>
      <w:marTop w:val="0"/>
      <w:marBottom w:val="0"/>
      <w:divBdr>
        <w:top w:val="none" w:sz="0" w:space="0" w:color="auto"/>
        <w:left w:val="none" w:sz="0" w:space="0" w:color="auto"/>
        <w:bottom w:val="none" w:sz="0" w:space="0" w:color="auto"/>
        <w:right w:val="none" w:sz="0" w:space="0" w:color="auto"/>
      </w:divBdr>
    </w:div>
    <w:div w:id="2092967730">
      <w:bodyDiv w:val="1"/>
      <w:marLeft w:val="0"/>
      <w:marRight w:val="0"/>
      <w:marTop w:val="0"/>
      <w:marBottom w:val="0"/>
      <w:divBdr>
        <w:top w:val="none" w:sz="0" w:space="0" w:color="auto"/>
        <w:left w:val="none" w:sz="0" w:space="0" w:color="auto"/>
        <w:bottom w:val="none" w:sz="0" w:space="0" w:color="auto"/>
        <w:right w:val="none" w:sz="0" w:space="0" w:color="auto"/>
      </w:divBdr>
    </w:div>
    <w:div w:id="2095854639">
      <w:bodyDiv w:val="1"/>
      <w:marLeft w:val="0"/>
      <w:marRight w:val="0"/>
      <w:marTop w:val="0"/>
      <w:marBottom w:val="0"/>
      <w:divBdr>
        <w:top w:val="none" w:sz="0" w:space="0" w:color="auto"/>
        <w:left w:val="none" w:sz="0" w:space="0" w:color="auto"/>
        <w:bottom w:val="none" w:sz="0" w:space="0" w:color="auto"/>
        <w:right w:val="none" w:sz="0" w:space="0" w:color="auto"/>
      </w:divBdr>
    </w:div>
    <w:div w:id="2100521417">
      <w:bodyDiv w:val="1"/>
      <w:marLeft w:val="0"/>
      <w:marRight w:val="0"/>
      <w:marTop w:val="0"/>
      <w:marBottom w:val="0"/>
      <w:divBdr>
        <w:top w:val="none" w:sz="0" w:space="0" w:color="auto"/>
        <w:left w:val="none" w:sz="0" w:space="0" w:color="auto"/>
        <w:bottom w:val="none" w:sz="0" w:space="0" w:color="auto"/>
        <w:right w:val="none" w:sz="0" w:space="0" w:color="auto"/>
      </w:divBdr>
    </w:div>
    <w:div w:id="2111850883">
      <w:bodyDiv w:val="1"/>
      <w:marLeft w:val="0"/>
      <w:marRight w:val="0"/>
      <w:marTop w:val="0"/>
      <w:marBottom w:val="0"/>
      <w:divBdr>
        <w:top w:val="none" w:sz="0" w:space="0" w:color="auto"/>
        <w:left w:val="none" w:sz="0" w:space="0" w:color="auto"/>
        <w:bottom w:val="none" w:sz="0" w:space="0" w:color="auto"/>
        <w:right w:val="none" w:sz="0" w:space="0" w:color="auto"/>
      </w:divBdr>
    </w:div>
    <w:div w:id="2111851109">
      <w:bodyDiv w:val="1"/>
      <w:marLeft w:val="0"/>
      <w:marRight w:val="0"/>
      <w:marTop w:val="0"/>
      <w:marBottom w:val="0"/>
      <w:divBdr>
        <w:top w:val="none" w:sz="0" w:space="0" w:color="auto"/>
        <w:left w:val="none" w:sz="0" w:space="0" w:color="auto"/>
        <w:bottom w:val="none" w:sz="0" w:space="0" w:color="auto"/>
        <w:right w:val="none" w:sz="0" w:space="0" w:color="auto"/>
      </w:divBdr>
    </w:div>
    <w:div w:id="2112436654">
      <w:bodyDiv w:val="1"/>
      <w:marLeft w:val="0"/>
      <w:marRight w:val="0"/>
      <w:marTop w:val="0"/>
      <w:marBottom w:val="0"/>
      <w:divBdr>
        <w:top w:val="none" w:sz="0" w:space="0" w:color="auto"/>
        <w:left w:val="none" w:sz="0" w:space="0" w:color="auto"/>
        <w:bottom w:val="none" w:sz="0" w:space="0" w:color="auto"/>
        <w:right w:val="none" w:sz="0" w:space="0" w:color="auto"/>
      </w:divBdr>
    </w:div>
    <w:div w:id="2113278434">
      <w:bodyDiv w:val="1"/>
      <w:marLeft w:val="0"/>
      <w:marRight w:val="0"/>
      <w:marTop w:val="0"/>
      <w:marBottom w:val="0"/>
      <w:divBdr>
        <w:top w:val="none" w:sz="0" w:space="0" w:color="auto"/>
        <w:left w:val="none" w:sz="0" w:space="0" w:color="auto"/>
        <w:bottom w:val="none" w:sz="0" w:space="0" w:color="auto"/>
        <w:right w:val="none" w:sz="0" w:space="0" w:color="auto"/>
      </w:divBdr>
    </w:div>
    <w:div w:id="2114859315">
      <w:bodyDiv w:val="1"/>
      <w:marLeft w:val="0"/>
      <w:marRight w:val="0"/>
      <w:marTop w:val="0"/>
      <w:marBottom w:val="0"/>
      <w:divBdr>
        <w:top w:val="none" w:sz="0" w:space="0" w:color="auto"/>
        <w:left w:val="none" w:sz="0" w:space="0" w:color="auto"/>
        <w:bottom w:val="none" w:sz="0" w:space="0" w:color="auto"/>
        <w:right w:val="none" w:sz="0" w:space="0" w:color="auto"/>
      </w:divBdr>
    </w:div>
    <w:div w:id="2115781404">
      <w:bodyDiv w:val="1"/>
      <w:marLeft w:val="0"/>
      <w:marRight w:val="0"/>
      <w:marTop w:val="0"/>
      <w:marBottom w:val="0"/>
      <w:divBdr>
        <w:top w:val="none" w:sz="0" w:space="0" w:color="auto"/>
        <w:left w:val="none" w:sz="0" w:space="0" w:color="auto"/>
        <w:bottom w:val="none" w:sz="0" w:space="0" w:color="auto"/>
        <w:right w:val="none" w:sz="0" w:space="0" w:color="auto"/>
      </w:divBdr>
    </w:div>
    <w:div w:id="2121217082">
      <w:bodyDiv w:val="1"/>
      <w:marLeft w:val="0"/>
      <w:marRight w:val="0"/>
      <w:marTop w:val="0"/>
      <w:marBottom w:val="0"/>
      <w:divBdr>
        <w:top w:val="none" w:sz="0" w:space="0" w:color="auto"/>
        <w:left w:val="none" w:sz="0" w:space="0" w:color="auto"/>
        <w:bottom w:val="none" w:sz="0" w:space="0" w:color="auto"/>
        <w:right w:val="none" w:sz="0" w:space="0" w:color="auto"/>
      </w:divBdr>
    </w:div>
    <w:div w:id="2125298850">
      <w:bodyDiv w:val="1"/>
      <w:marLeft w:val="0"/>
      <w:marRight w:val="0"/>
      <w:marTop w:val="0"/>
      <w:marBottom w:val="0"/>
      <w:divBdr>
        <w:top w:val="none" w:sz="0" w:space="0" w:color="auto"/>
        <w:left w:val="none" w:sz="0" w:space="0" w:color="auto"/>
        <w:bottom w:val="none" w:sz="0" w:space="0" w:color="auto"/>
        <w:right w:val="none" w:sz="0" w:space="0" w:color="auto"/>
      </w:divBdr>
    </w:div>
    <w:div w:id="2132280585">
      <w:bodyDiv w:val="1"/>
      <w:marLeft w:val="0"/>
      <w:marRight w:val="0"/>
      <w:marTop w:val="0"/>
      <w:marBottom w:val="0"/>
      <w:divBdr>
        <w:top w:val="none" w:sz="0" w:space="0" w:color="auto"/>
        <w:left w:val="none" w:sz="0" w:space="0" w:color="auto"/>
        <w:bottom w:val="none" w:sz="0" w:space="0" w:color="auto"/>
        <w:right w:val="none" w:sz="0" w:space="0" w:color="auto"/>
      </w:divBdr>
    </w:div>
    <w:div w:id="2132705037">
      <w:bodyDiv w:val="1"/>
      <w:marLeft w:val="0"/>
      <w:marRight w:val="0"/>
      <w:marTop w:val="0"/>
      <w:marBottom w:val="0"/>
      <w:divBdr>
        <w:top w:val="none" w:sz="0" w:space="0" w:color="auto"/>
        <w:left w:val="none" w:sz="0" w:space="0" w:color="auto"/>
        <w:bottom w:val="none" w:sz="0" w:space="0" w:color="auto"/>
        <w:right w:val="none" w:sz="0" w:space="0" w:color="auto"/>
      </w:divBdr>
    </w:div>
    <w:div w:id="214049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13K20</b:Tag>
    <b:SourceType>InternetSite</b:SourceType>
    <b:Guid>{0114BCC2-0B83-45F2-834A-DFC748621D0E}</b:Guid>
    <b:Title>1.3 Key Features of the Object-Relational Model</b:Title>
    <b:YearAccessed>2020</b:YearAccessed>
    <b:MonthAccessed>March</b:MonthAccessed>
    <b:DayAccessed>18</b:DayAccessed>
    <b:URL>https://docs.oracle.com/en/database/oracle/oracle-database/12.2/adobj/key-features-object-relational-model.html#GUID-8A38BA82-CCD5-4424-AE19-10A994E25B0E</b:URL>
    <b:InternetSiteTitle>Oracle</b:InternetSiteTitle>
    <b:RefOrder>1</b:RefOrder>
  </b:Source>
  <b:Source>
    <b:Tag>Can15</b:Tag>
    <b:SourceType>DocumentFromInternetSite</b:SourceType>
    <b:Guid>{62D5DB50-7A42-4765-BDC1-BC51E9A803C7}</b:Guid>
    <b:Title>Mapping Inheritance to Relational Databases</b:Title>
    <b:InternetSiteTitle>Github</b:InternetSiteTitle>
    <b:Year>2015</b:Year>
    <b:Month>June</b:Month>
    <b:Day>16</b:Day>
    <b:URL>https://aksakalli.github.io/2015/06/16/mapping-inheritance-to-relational-databases.html</b:URL>
    <b:Author>
      <b:Author>
        <b:NameList>
          <b:Person>
            <b:Last>Aksakalli</b:Last>
            <b:First>Can</b:First>
            <b:Middle>Güney</b:Middle>
          </b:Person>
        </b:NameList>
      </b:Author>
    </b:Author>
    <b:RefOrder>4</b:RefOrder>
  </b:Source>
  <b:Source>
    <b:Tag>Kri18</b:Tag>
    <b:SourceType>DocumentFromInternetSite</b:SourceType>
    <b:Guid>{928E6E47-F666-4B0B-9EFB-0BFF4ED08019}</b:Guid>
    <b:Author>
      <b:Author>
        <b:NameList>
          <b:Person>
            <b:Last>Castro</b:Last>
            <b:First>Kristi</b:First>
          </b:Person>
        </b:NameList>
      </b:Author>
    </b:Author>
    <b:Title>Object Relational Data Model</b:Title>
    <b:InternetSiteTitle>Tutorials Point</b:InternetSiteTitle>
    <b:Year>2018</b:Year>
    <b:Month>July</b:Month>
    <b:Day>25</b:Day>
    <b:URL>https://www.tutorialspoint.com/Object-relational-Data-Model</b:URL>
    <b:RefOrder>3</b:RefOrder>
  </b:Source>
  <b:Source>
    <b:Tag>Obj</b:Tag>
    <b:SourceType>InternetSite</b:SourceType>
    <b:Guid>{0488020F-1CD5-4C48-8F8A-50136A638ADF}</b:Guid>
    <b:Title>Object-Relational Database Systems</b:Title>
    <b:InternetSiteTitle>Computer Science Hendrix College</b:InternetSiteTitle>
    <b:URL>http://www.cburch.com/cs/340/reading/ordbms/index.html</b:URL>
    <b:RefOrder>5</b:RefOrder>
  </b:Source>
  <b:Source>
    <b:Tag>PLS20</b:Tag>
    <b:SourceType>InternetSite</b:SourceType>
    <b:Guid>{B996792B-4BA0-491B-A8F8-1947B7902F00}</b:Guid>
    <b:Title>PL/Scope in Oracle Database 11g Release 1 (11.1)</b:Title>
    <b:YearAccessed>2020</b:YearAccessed>
    <b:MonthAccessed>March</b:MonthAccessed>
    <b:DayAccessed>10</b:DayAccessed>
    <b:URL>https://oracle-base.com/articles/11g/plscope-11gr1</b:URL>
    <b:ProductionCompany>Oracle Base</b:ProductionCompany>
    <b:RefOrder>6</b:RefOrder>
  </b:Source>
  <b:Source>
    <b:Tag>Ora2</b:Tag>
    <b:SourceType>InternetSite</b:SourceType>
    <b:Guid>{F7F20FBD-9F08-4654-8464-621E294BBEBA}</b:Guid>
    <b:Title>Oracle/PLSQL: Combining the AND and OR Conditions</b:Title>
    <b:InternetSiteTitle>Tech on the Net</b:InternetSiteTitle>
    <b:URL>https://www.techonthenet.com/oracle/and_or.php</b:URL>
    <b:YearAccessed>2020</b:YearAccessed>
    <b:MonthAccessed>March</b:MonthAccessed>
    <b:DayAccessed>8</b:DayAccessed>
    <b:RefOrder>19</b:RefOrder>
  </b:Source>
  <b:Source>
    <b:Tag>Ora1</b:Tag>
    <b:SourceType>InternetSite</b:SourceType>
    <b:Guid>{48CD861C-A1DE-4493-A6A7-392D044EFAB4}</b:Guid>
    <b:Title>Oracle/PLSQL: HAVING Clause</b:Title>
    <b:InternetSiteTitle>Tech on the net</b:InternetSiteTitle>
    <b:URL>https://www.techonthenet.com/oracle/having.php</b:URL>
    <b:YearAccessed>2020</b:YearAccessed>
    <b:MonthAccessed>March</b:MonthAccessed>
    <b:DayAccessed>8</b:DayAccessed>
    <b:RefOrder>16</b:RefOrder>
  </b:Source>
  <b:Source>
    <b:Tag>Ora</b:Tag>
    <b:SourceType>InternetSite</b:SourceType>
    <b:Guid>{D12843AB-B0BA-4CCC-BC44-B3BD1041648C}</b:Guid>
    <b:Title>Oracle/PLSQL: Subqueries</b:Title>
    <b:InternetSiteTitle>Tech On The Net</b:InternetSiteTitle>
    <b:URL>https://www.techonthenet.com/oracle/subqueries.php</b:URL>
    <b:YearAccessed>2020</b:YearAccessed>
    <b:MonthAccessed>March</b:MonthAccessed>
    <b:DayAccessed>8</b:DayAccessed>
    <b:RefOrder>17</b:RefOrder>
  </b:Source>
  <b:Source>
    <b:Tag>SQL</b:Tag>
    <b:SourceType>InternetSite</b:SourceType>
    <b:Guid>{D1141CB4-76B0-4DF6-82E7-325830377F4C}</b:Guid>
    <b:Title>SQL: Max Function</b:Title>
    <b:InternetSiteTitle>Tech on the Web</b:InternetSiteTitle>
    <b:URL>https://www.techonthenet.com/sql/max.php</b:URL>
    <b:YearAccessed>2020</b:YearAccessed>
    <b:MonthAccessed>March</b:MonthAccessed>
    <b:DayAccessed>10</b:DayAccessed>
    <b:RefOrder>18</b:RefOrder>
  </b:Source>
  <b:Source>
    <b:Tag>SQL20</b:Tag>
    <b:SourceType>InternetSite</b:SourceType>
    <b:Guid>{E2EA8707-7797-49E6-9F5A-019DF4931DFB}</b:Guid>
    <b:Title>SQL: COUNT Function</b:Title>
    <b:ProductionCompany>Tech on the Net</b:ProductionCompany>
    <b:YearAccessed>2020</b:YearAccessed>
    <b:MonthAccessed>March</b:MonthAccessed>
    <b:DayAccessed>7</b:DayAccessed>
    <b:URL>https://www.techonthenet.com/sql/count.php</b:URL>
    <b:RefOrder>15</b:RefOrder>
  </b:Source>
  <b:Source>
    <b:Tag>22O20</b:Tag>
    <b:SourceType>InternetSite</b:SourceType>
    <b:Guid>{336F8371-DDEB-49A3-B6CA-6AAF6E8F1124}</b:Guid>
    <b:Title>2.2. Object Methods</b:Title>
    <b:ProductionCompany>Oracle</b:ProductionCompany>
    <b:YearAccessed>2020</b:YearAccessed>
    <b:MonthAccessed>March</b:MonthAccessed>
    <b:DayAccessed>15</b:DayAccessed>
    <b:URL>https://docs.oracle.com/en/database/oracle/oracle-database/20/adobj/object-methods.html#GUID-0A7901B9-EFB4-4243-B01B-2325A3706F6E</b:URL>
    <b:RefOrder>7</b:RefOrder>
  </b:Source>
  <b:Source>
    <b:Tag>Con20</b:Tag>
    <b:SourceType>InternetSite</b:SourceType>
    <b:Guid>{B66FB37C-EBC2-4662-8B95-FEBCCC47301E}</b:Guid>
    <b:Title>Constraint</b:Title>
    <b:ProductionCompany>Oracle</b:ProductionCompany>
    <b:YearAccessed>2020</b:YearAccessed>
    <b:MonthAccessed>March</b:MonthAccessed>
    <b:DayAccessed>17</b:DayAccessed>
    <b:URL>https://docs.oracle.com/cd/B19306_01/server.102/b14200/clauses002.htm</b:URL>
    <b:RefOrder>8</b:RefOrder>
  </b:Source>
  <b:Source>
    <b:Tag>Ora20</b:Tag>
    <b:SourceType>InternetSite</b:SourceType>
    <b:Guid>{B3334F06-B748-4C4E-A010-7A1CABE4ED1F}</b:Guid>
    <b:Title>Oracle</b:Title>
    <b:ProductionCompany>Using PL/SQL Collections and Records</b:ProductionCompany>
    <b:YearAccessed>2020</b:YearAccessed>
    <b:MonthAccessed>March</b:MonthAccessed>
    <b:DayAccessed>17</b:DayAccessed>
    <b:URL>https://docs.oracle.com/cd/B28359_01/appdev.111/b28370/collections.htm#LNPLS00503</b:URL>
    <b:RefOrder>10</b:RefOrder>
  </b:Source>
  <b:Source>
    <b:Tag>Dif20</b:Tag>
    <b:SourceType>InternetSite</b:SourceType>
    <b:Guid>{147CD40E-8C5C-4EA4-92F1-E7F39A4B106D}</b:Guid>
    <b:Title>Difference between RDBMS and OODBMS</b:Title>
    <b:ProductionCompany>Geeks for Geeks</b:ProductionCompany>
    <b:YearAccessed>2020</b:YearAccessed>
    <b:MonthAccessed>March</b:MonthAccessed>
    <b:DayAccessed>18</b:DayAccessed>
    <b:URL>https://www.geeksforgeeks.org/difference-between-rdbms-and-oodbms/</b:URL>
    <b:RefOrder>20</b:RefOrder>
  </b:Source>
  <b:Source>
    <b:Tag>Ale18</b:Tag>
    <b:SourceType>InternetSite</b:SourceType>
    <b:Guid>{27DC1659-C1DA-4937-AC38-2B1CDA1362E9}</b:Guid>
    <b:Author>
      <b:Author>
        <b:NameList>
          <b:Person>
            <b:Last>Onsman</b:Last>
            <b:First>Alex</b:First>
          </b:Person>
        </b:NameList>
      </b:Author>
    </b:Author>
    <b:Title>Comparison between E-R Model and Object Oriented Model</b:Title>
    <b:Year>2018</b:Year>
    <b:Month>July</b:Month>
    <b:Day>24</b:Day>
    <b:YearAccessed>2020</b:YearAccessed>
    <b:MonthAccessed>March</b:MonthAccessed>
    <b:DayAccessed>18</b:DayAccessed>
    <b:URL>https://www.tutorialspoint.com/Comparison-between-E-R-Model-and-Object-Oriented-Model</b:URL>
    <b:RefOrder>21</b:RefOrder>
  </b:Source>
  <b:Source>
    <b:Tag>Str20</b:Tag>
    <b:SourceType>InternetSite</b:SourceType>
    <b:Guid>{5FD4D7DC-2A42-4545-B643-C838B4FC994B}</b:Guid>
    <b:Title>Structured Types</b:Title>
    <b:ProductionCompany>IBM</b:ProductionCompany>
    <b:YearAccessed>2020</b:YearAccessed>
    <b:MonthAccessed>March</b:MonthAccessed>
    <b:DayAccessed>19</b:DayAccessed>
    <b:URL>https://www.ibm.com/support/knowledgecenter/vi/SSEPGG_9.7.0/com.ibm.db2.luw.admin.structypes.doc/doc/c0006441.html</b:URL>
    <b:RefOrder>2</b:RefOrder>
  </b:Source>
  <b:Source>
    <b:Tag>20Ma</b:Tag>
    <b:SourceType>InternetSite</b:SourceType>
    <b:Guid>{82DFE201-E714-4CF3-8253-AE45114BABDA}</b:Guid>
    <b:YearAccessed>2020</b:YearAccessed>
    <b:MonthAccessed>March</b:MonthAccessed>
    <b:DayAccessed>19</b:DayAccessed>
    <b:URL>https://www.relationaldbdesign.com/oracle-pl-sql-programming/module3/writing-deref-queries.php</b:URL>
    <b:RefOrder>13</b:RefOrder>
  </b:Source>
  <b:Source>
    <b:Tag>Dat20</b:Tag>
    <b:SourceType>InternetSite</b:SourceType>
    <b:Guid>{EDAA7681-31C3-4EAE-AC08-9BE73788D4E2}</b:Guid>
    <b:Title>Database SQL Reference: Value</b:Title>
    <b:ProductionCompany>Oracle</b:ProductionCompany>
    <b:YearAccessed>2020</b:YearAccessed>
    <b:MonthAccessed>March</b:MonthAccessed>
    <b:DayAccessed>20</b:DayAccessed>
    <b:URL>https://docs.oracle.com/cd/B19306_01/server.102/b14200/functions209.htm</b:URL>
    <b:RefOrder>11</b:RefOrder>
  </b:Source>
  <b:Source>
    <b:Tag>PLS201</b:Tag>
    <b:SourceType>InternetSite</b:SourceType>
    <b:Guid>{6B00858D-26E9-46E3-B6E1-C088478C99A1}</b:Guid>
    <b:Title>PL/SQL Collections and Records</b:Title>
    <b:ProductionCompany>Oracle</b:ProductionCompany>
    <b:YearAccessed>2020</b:YearAccessed>
    <b:MonthAccessed>March</b:MonthAccessed>
    <b:DayAccessed>20</b:DayAccessed>
    <b:URL>https://docs.oracle.com/cd/A97630_01/appdev.920/a96624/05_colls.htm</b:URL>
    <b:RefOrder>9</b:RefOrder>
  </b:Source>
  <b:Source>
    <b:Tag>74a20</b:Tag>
    <b:SourceType>InternetSite</b:SourceType>
    <b:Guid>{1132282A-73FB-4CF8-8EB4-CC2426C0DA14}</b:Guid>
    <b:Title>7.4a — Returning values by value, reference, and address</b:Title>
    <b:ProductionCompany>LearnCpp</b:ProductionCompany>
    <b:Year>2020</b:Year>
    <b:Month>January</b:Month>
    <b:Day>23</b:Day>
    <b:YearAccessed>2020</b:YearAccessed>
    <b:MonthAccessed>March</b:MonthAccessed>
    <b:DayAccessed>20</b:DayAccessed>
    <b:URL>https://www.learncpp.com/cpp-tutorial/74a-returning-values-by-value-reference-and-address/</b:URL>
    <b:RefOrder>12</b:RefOrder>
  </b:Source>
  <b:Source>
    <b:Tag>DER20</b:Tag>
    <b:SourceType>InternetSite</b:SourceType>
    <b:Guid>{A8AFC59F-50B6-4BBD-B6D6-E9FB4282DCD0}</b:Guid>
    <b:Title>DEREF</b:Title>
    <b:ProductionCompany>Oracle</b:ProductionCompany>
    <b:YearAccessed>2020</b:YearAccessed>
    <b:MonthAccessed>March</b:MonthAccessed>
    <b:DayAccessed>20</b:DayAccessed>
    <b:URL>https://docs.oracle.com/cd/B19306_01/server.102/b14200/functions045.htm</b:URL>
    <b:RefOrder>14</b:RefOrder>
  </b:Source>
</b:Sources>
</file>

<file path=customXml/itemProps1.xml><?xml version="1.0" encoding="utf-8"?>
<ds:datastoreItem xmlns:ds="http://schemas.openxmlformats.org/officeDocument/2006/customXml" ds:itemID="{CD550231-5987-41B6-A1F6-4B1198FBA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3739</TotalTime>
  <Pages>15</Pages>
  <Words>3691</Words>
  <Characters>21041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Handley</dc:creator>
  <cp:keywords/>
  <dc:description/>
  <cp:lastModifiedBy>Amelia Handley</cp:lastModifiedBy>
  <cp:revision>299</cp:revision>
  <cp:lastPrinted>2020-03-20T20:45:00Z</cp:lastPrinted>
  <dcterms:created xsi:type="dcterms:W3CDTF">2020-03-02T14:00:00Z</dcterms:created>
  <dcterms:modified xsi:type="dcterms:W3CDTF">2020-03-20T20:58:00Z</dcterms:modified>
</cp:coreProperties>
</file>