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FB5D" w14:textId="77777777" w:rsidR="00D017EC" w:rsidRDefault="00D017EC" w:rsidP="00D017EC">
      <w:r>
        <w:t>TEMA:</w:t>
      </w:r>
    </w:p>
    <w:p w14:paraId="274B1DED" w14:textId="4876D753" w:rsidR="002F3EBE" w:rsidRDefault="00D017EC" w:rsidP="00D017EC">
      <w:r>
        <w:t>Creación de Aplicaciones básicas en Python</w:t>
      </w:r>
    </w:p>
    <w:p w14:paraId="122F6D03" w14:textId="77777777" w:rsidR="00D017EC" w:rsidRDefault="00D017EC" w:rsidP="00D017EC"/>
    <w:sectPr w:rsidR="00D01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7EC"/>
    <w:rsid w:val="002F3EBE"/>
    <w:rsid w:val="00D0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EA695"/>
  <w15:chartTrackingRefBased/>
  <w15:docId w15:val="{D66E629F-F5FD-4AB3-B769-1C7301CB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2023-03-01T01:52:00Z</dcterms:created>
  <dcterms:modified xsi:type="dcterms:W3CDTF">2023-03-01T01:55:00Z</dcterms:modified>
</cp:coreProperties>
</file>