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2E69CF" w14:textId="7A40B74C" w:rsidR="00442B6B" w:rsidRPr="00447D5C" w:rsidRDefault="00447D5C" w:rsidP="006F4B0D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447D5C">
        <w:rPr>
          <w:noProof/>
        </w:rPr>
        <w:drawing>
          <wp:anchor distT="0" distB="0" distL="114300" distR="114300" simplePos="0" relativeHeight="251666943" behindDoc="0" locked="0" layoutInCell="1" allowOverlap="1" wp14:anchorId="35287C1E" wp14:editId="3D79BA7A">
            <wp:simplePos x="0" y="0"/>
            <wp:positionH relativeFrom="margin">
              <wp:posOffset>2477770</wp:posOffset>
            </wp:positionH>
            <wp:positionV relativeFrom="margin">
              <wp:posOffset>-554990</wp:posOffset>
            </wp:positionV>
            <wp:extent cx="940435" cy="685800"/>
            <wp:effectExtent l="0" t="0" r="0" b="0"/>
            <wp:wrapSquare wrapText="bothSides"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magine 17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043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2B3C2E" w14:textId="77304FF9" w:rsidR="007A2B64" w:rsidRPr="00B87323" w:rsidRDefault="00447D5C" w:rsidP="00B87323">
      <w:pPr>
        <w:jc w:val="center"/>
        <w:rPr>
          <w:rFonts w:ascii="AppleSystemUIFontBold" w:hAnsi="AppleSystemUIFontBold" w:cs="AppleSystemUIFontBold"/>
          <w:b/>
          <w:bCs/>
          <w:sz w:val="44"/>
          <w:szCs w:val="44"/>
        </w:rPr>
      </w:pPr>
      <w:r w:rsidRPr="006F4B0D">
        <w:rPr>
          <w:rFonts w:ascii="Lucida Grande" w:hAnsi="Lucida Grande" w:cs="Lucida Grande"/>
          <w:b/>
          <w:bCs/>
          <w:sz w:val="52"/>
          <w:szCs w:val="52"/>
        </w:rPr>
        <w:t>ᴄᴏᴅᴇ</w:t>
      </w:r>
      <w:r w:rsidRPr="006F4B0D">
        <w:rPr>
          <w:rFonts w:ascii="AppleSystemUIFontBold" w:hAnsi="AppleSystemUIFontBold" w:cs="AppleSystemUIFontBold"/>
          <w:b/>
          <w:bCs/>
          <w:sz w:val="44"/>
          <w:szCs w:val="44"/>
        </w:rPr>
        <w:t xml:space="preserve"> </w:t>
      </w:r>
      <w:r w:rsidRPr="006F4B0D">
        <w:rPr>
          <w:rFonts w:ascii="Lucida Grande" w:hAnsi="Lucida Grande" w:cs="Lucida Grande"/>
          <w:b/>
          <w:bCs/>
          <w:sz w:val="52"/>
          <w:szCs w:val="52"/>
        </w:rPr>
        <w:t>ᴄᴏɴᴛᴇsᴛ</w:t>
      </w:r>
      <w:r w:rsidRPr="006F4B0D">
        <w:rPr>
          <w:rFonts w:ascii="AppleSystemUIFontBold" w:hAnsi="AppleSystemUIFontBold" w:cs="AppleSystemUIFontBold"/>
          <w:b/>
          <w:bCs/>
          <w:sz w:val="44"/>
          <w:szCs w:val="44"/>
        </w:rPr>
        <w:t xml:space="preserve"> </w:t>
      </w:r>
      <w:r w:rsidRPr="006F4B0D">
        <w:rPr>
          <w:rFonts w:ascii="Lucida Grande" w:hAnsi="Lucida Grande" w:cs="Lucida Grande"/>
          <w:b/>
          <w:bCs/>
          <w:sz w:val="52"/>
          <w:szCs w:val="52"/>
        </w:rPr>
        <w:t>ᴘʀᴏᴊᴇᴄᴛ</w:t>
      </w:r>
    </w:p>
    <w:p w14:paraId="30FCEDE6" w14:textId="6A0892FF" w:rsidR="007A2B64" w:rsidRDefault="007A2B64" w:rsidP="00B87323">
      <w:pPr>
        <w:jc w:val="center"/>
        <w:rPr>
          <w:rFonts w:ascii="HK Grotesk Bold" w:hAnsi="HK Grotesk Bold" w:cstheme="minorBidi"/>
          <w:color w:val="000000"/>
          <w:kern w:val="24"/>
          <w:sz w:val="34"/>
        </w:rPr>
      </w:pPr>
      <w:proofErr w:type="spellStart"/>
      <w:r w:rsidRPr="00447D5C">
        <w:rPr>
          <w:rFonts w:ascii="HK Grotesk Bold" w:hAnsi="HK Grotesk Bold" w:cstheme="minorBidi"/>
          <w:color w:val="000000"/>
          <w:kern w:val="24"/>
          <w:sz w:val="34"/>
        </w:rPr>
        <w:t>sɪs</w:t>
      </w:r>
      <w:proofErr w:type="spellEnd"/>
      <w:r w:rsidRPr="00447D5C">
        <w:rPr>
          <w:rFonts w:ascii="HK Grotesk Bold" w:hAnsi="HK Grotesk Bold" w:cstheme="minorBidi"/>
          <w:color w:val="000000"/>
          <w:kern w:val="24"/>
          <w:sz w:val="34"/>
        </w:rPr>
        <w:t xml:space="preserve">ᴛᴇᴍᴀ ᴅɪ </w:t>
      </w:r>
      <w:r w:rsidRPr="00447D5C">
        <w:rPr>
          <w:rFonts w:ascii="HK Grotesk Bold" w:hAnsi="HK Grotesk Bold" w:cstheme="minorBidi"/>
          <w:color w:val="000000"/>
          <w:kern w:val="24"/>
          <w:sz w:val="34"/>
          <w:lang w:val="az-Cyrl-AZ"/>
        </w:rPr>
        <w:t>ғ</w:t>
      </w:r>
      <w:r w:rsidRPr="00447D5C">
        <w:rPr>
          <w:rFonts w:ascii="HK Grotesk Bold" w:hAnsi="HK Grotesk Bold" w:cstheme="minorBidi"/>
          <w:color w:val="000000"/>
          <w:kern w:val="24"/>
          <w:sz w:val="34"/>
        </w:rPr>
        <w:t>ᴀᴛᴛᴜʀᴀᴢ</w:t>
      </w:r>
      <w:proofErr w:type="spellStart"/>
      <w:r w:rsidRPr="00447D5C">
        <w:rPr>
          <w:rFonts w:ascii="HK Grotesk Bold" w:hAnsi="HK Grotesk Bold" w:cstheme="minorBidi"/>
          <w:color w:val="000000"/>
          <w:kern w:val="24"/>
          <w:sz w:val="34"/>
        </w:rPr>
        <w:t>ɪᴏɴ</w:t>
      </w:r>
      <w:proofErr w:type="spellEnd"/>
      <w:r w:rsidRPr="00447D5C">
        <w:rPr>
          <w:rFonts w:ascii="HK Grotesk Bold" w:hAnsi="HK Grotesk Bold" w:cstheme="minorBidi"/>
          <w:color w:val="000000"/>
          <w:kern w:val="24"/>
          <w:sz w:val="34"/>
        </w:rPr>
        <w:t>ᴇ</w:t>
      </w:r>
      <w:r w:rsidRPr="006F4B0D">
        <w:rPr>
          <w:rFonts w:ascii="HK Grotesk Bold" w:hAnsi="HK Grotesk Bold" w:cstheme="minorBidi"/>
          <w:color w:val="000000"/>
          <w:kern w:val="24"/>
          <w:sz w:val="34"/>
        </w:rPr>
        <w:t xml:space="preserve"> </w:t>
      </w:r>
      <w:proofErr w:type="spellStart"/>
      <w:r w:rsidRPr="00447D5C">
        <w:rPr>
          <w:rFonts w:ascii="HK Grotesk Bold" w:hAnsi="HK Grotesk Bold" w:cstheme="minorBidi"/>
          <w:color w:val="000000"/>
          <w:kern w:val="24"/>
          <w:sz w:val="34"/>
        </w:rPr>
        <w:t>ʙᴏʟʟ</w:t>
      </w:r>
      <w:proofErr w:type="spellEnd"/>
      <w:r w:rsidRPr="00447D5C">
        <w:rPr>
          <w:rFonts w:ascii="HK Grotesk Bold" w:hAnsi="HK Grotesk Bold" w:cstheme="minorBidi"/>
          <w:color w:val="000000"/>
          <w:kern w:val="24"/>
          <w:sz w:val="34"/>
        </w:rPr>
        <w:t>ᴇᴛᴛᴇ</w:t>
      </w:r>
    </w:p>
    <w:p w14:paraId="5C34E49A" w14:textId="1EF45506" w:rsidR="00442B6B" w:rsidRPr="00B87323" w:rsidRDefault="00B87323" w:rsidP="00B87323">
      <w:pPr>
        <w:jc w:val="center"/>
        <w:rPr>
          <w:rFonts w:ascii="Helvetica Neue" w:hAnsi="Helvetica Neue" w:cstheme="minorBidi"/>
          <w:color w:val="000000"/>
          <w:kern w:val="24"/>
          <w:sz w:val="28"/>
          <w:szCs w:val="18"/>
          <w:lang w:val="en-US"/>
        </w:rPr>
      </w:pPr>
      <w:r w:rsidRPr="00B87323">
        <w:rPr>
          <w:rFonts w:ascii="Helvetica Neue" w:hAnsi="Helvetica Neue" w:cstheme="minorBidi"/>
          <w:color w:val="000000"/>
          <w:kern w:val="24"/>
          <w:sz w:val="28"/>
          <w:szCs w:val="18"/>
          <w:lang w:val="en-US"/>
        </w:rPr>
        <w:t>per</w:t>
      </w:r>
    </w:p>
    <w:p w14:paraId="515A7A89" w14:textId="03E97E19" w:rsidR="00B87323" w:rsidRDefault="00B87323" w:rsidP="00B87323">
      <w:pPr>
        <w:jc w:val="center"/>
        <w:rPr>
          <w:rFonts w:ascii="Helvetica Neue" w:hAnsi="Helvetica Neue" w:cstheme="minorBidi"/>
          <w:b/>
          <w:bCs/>
          <w:color w:val="000000"/>
          <w:kern w:val="24"/>
          <w:sz w:val="28"/>
          <w:szCs w:val="18"/>
          <w:lang w:val="en-US"/>
        </w:rPr>
      </w:pPr>
      <w:r w:rsidRPr="00B87323">
        <w:rPr>
          <w:rFonts w:ascii="HK Grotesk Bold" w:hAnsi="HK Grotesk Bold" w:cstheme="minorBidi"/>
          <w:noProof/>
          <w:color w:val="000000"/>
          <w:kern w:val="24"/>
          <w:sz w:val="48"/>
          <w:szCs w:val="48"/>
        </w:rPr>
        <w:drawing>
          <wp:anchor distT="0" distB="0" distL="114300" distR="114300" simplePos="0" relativeHeight="251667967" behindDoc="0" locked="0" layoutInCell="1" allowOverlap="1" wp14:anchorId="569577BC" wp14:editId="4A3D723F">
            <wp:simplePos x="0" y="0"/>
            <wp:positionH relativeFrom="margin">
              <wp:posOffset>2474449</wp:posOffset>
            </wp:positionH>
            <wp:positionV relativeFrom="margin">
              <wp:posOffset>1531725</wp:posOffset>
            </wp:positionV>
            <wp:extent cx="1217295" cy="612775"/>
            <wp:effectExtent l="0" t="0" r="1905" b="0"/>
            <wp:wrapSquare wrapText="bothSides"/>
            <wp:docPr id="20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CBFEC718-461F-4F4B-A3F9-FE9CAAE4441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">
                      <a:extLst>
                        <a:ext uri="{FF2B5EF4-FFF2-40B4-BE49-F238E27FC236}">
                          <a16:creationId xmlns:a16="http://schemas.microsoft.com/office/drawing/2014/main" id="{CBFEC718-461F-4F4B-A3F9-FE9CAAE44414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artisticCrisscrossEtching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7295" cy="612775"/>
                    </a:xfrm>
                    <a:prstGeom prst="ellipse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1ED212" w14:textId="33E46096" w:rsidR="00B87323" w:rsidRDefault="003C6C65" w:rsidP="006F4B0D">
      <w:pPr>
        <w:pBdr>
          <w:top w:val="nil"/>
          <w:left w:val="nil"/>
          <w:bottom w:val="nil"/>
          <w:right w:val="nil"/>
          <w:between w:val="nil"/>
        </w:pBdr>
        <w:tabs>
          <w:tab w:val="left" w:pos="4644"/>
        </w:tabs>
        <w:rPr>
          <w:rFonts w:ascii="Helvetica Neue" w:hAnsi="Helvetica Neue"/>
          <w:b/>
          <w:bCs/>
          <w:color w:val="000000" w:themeColor="text1"/>
        </w:rPr>
      </w:pPr>
      <w:r w:rsidRPr="00C76776">
        <w:rPr>
          <w:rFonts w:ascii="Helvetica Neue" w:hAnsi="Helvetica Neue"/>
          <w:color w:val="000000" w:themeColor="text1"/>
        </w:rPr>
        <w:drawing>
          <wp:anchor distT="0" distB="0" distL="114300" distR="114300" simplePos="0" relativeHeight="251692286" behindDoc="0" locked="0" layoutInCell="1" allowOverlap="1" wp14:anchorId="7C7F8065" wp14:editId="49A81F8F">
            <wp:simplePos x="0" y="0"/>
            <wp:positionH relativeFrom="margin">
              <wp:posOffset>5479854</wp:posOffset>
            </wp:positionH>
            <wp:positionV relativeFrom="margin">
              <wp:posOffset>2140780</wp:posOffset>
            </wp:positionV>
            <wp:extent cx="1014730" cy="1014730"/>
            <wp:effectExtent l="0" t="0" r="1270" b="1270"/>
            <wp:wrapSquare wrapText="bothSides"/>
            <wp:docPr id="7" name="Immagine 23">
              <a:extLst xmlns:a="http://schemas.openxmlformats.org/drawingml/2006/main">
                <a:ext uri="{FF2B5EF4-FFF2-40B4-BE49-F238E27FC236}">
                  <a16:creationId xmlns:a16="http://schemas.microsoft.com/office/drawing/2014/main" id="{9A9BC2E3-CA32-F347-B5BB-1C0EB5A42B9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magine 23">
                      <a:extLst>
                        <a:ext uri="{FF2B5EF4-FFF2-40B4-BE49-F238E27FC236}">
                          <a16:creationId xmlns:a16="http://schemas.microsoft.com/office/drawing/2014/main" id="{9A9BC2E3-CA32-F347-B5BB-1C0EB5A42B9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4730" cy="1014730"/>
                    </a:xfrm>
                    <a:prstGeom prst="ellipse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471C39" w14:textId="0BD98C34" w:rsidR="00B87323" w:rsidRPr="004762B5" w:rsidRDefault="00B87323" w:rsidP="006F4B0D">
      <w:pPr>
        <w:pBdr>
          <w:top w:val="nil"/>
          <w:left w:val="nil"/>
          <w:bottom w:val="nil"/>
          <w:right w:val="nil"/>
          <w:between w:val="nil"/>
        </w:pBdr>
        <w:tabs>
          <w:tab w:val="left" w:pos="4644"/>
        </w:tabs>
        <w:rPr>
          <w:rFonts w:ascii="Helvetica Neue" w:hAnsi="Helvetica Neue"/>
          <w:b/>
          <w:bCs/>
          <w:color w:val="000000" w:themeColor="text1"/>
        </w:rPr>
      </w:pPr>
    </w:p>
    <w:p w14:paraId="722B838B" w14:textId="7C222003" w:rsidR="00AB5813" w:rsidRPr="004762B5" w:rsidRDefault="00C76776" w:rsidP="00447D5C">
      <w:pPr>
        <w:rPr>
          <w:rFonts w:ascii="Helvetica Neue" w:hAnsi="Helvetica Neue" w:cstheme="minorBidi"/>
          <w:b/>
          <w:bCs/>
          <w:color w:val="000000"/>
          <w:kern w:val="24"/>
          <w:sz w:val="28"/>
          <w:szCs w:val="18"/>
          <w:lang w:val="en-US"/>
        </w:rPr>
      </w:pPr>
      <w:r w:rsidRPr="00447D5C">
        <w:rPr>
          <w:noProof/>
          <w:color w:val="000000" w:themeColor="text1"/>
          <w:sz w:val="18"/>
          <w:szCs w:val="18"/>
        </w:rPr>
        <w:drawing>
          <wp:anchor distT="0" distB="0" distL="114300" distR="114300" simplePos="0" relativeHeight="251673598" behindDoc="0" locked="0" layoutInCell="1" allowOverlap="1" wp14:anchorId="03C7EE8D" wp14:editId="2BB7AC94">
            <wp:simplePos x="0" y="0"/>
            <wp:positionH relativeFrom="margin">
              <wp:posOffset>4440555</wp:posOffset>
            </wp:positionH>
            <wp:positionV relativeFrom="margin">
              <wp:posOffset>2675255</wp:posOffset>
            </wp:positionV>
            <wp:extent cx="3599180" cy="3203575"/>
            <wp:effectExtent l="0" t="5398" r="2223" b="2222"/>
            <wp:wrapSquare wrapText="bothSides"/>
            <wp:docPr id="2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59918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7D5C" w:rsidRPr="004762B5">
        <w:rPr>
          <w:rFonts w:ascii="Helvetica Neue" w:hAnsi="Helvetica Neue"/>
          <w:b/>
          <w:bCs/>
          <w:color w:val="000000" w:themeColor="text1"/>
        </w:rPr>
        <w:t>T</w:t>
      </w:r>
      <w:r w:rsidR="00B87323">
        <w:rPr>
          <w:rFonts w:ascii="Helvetica Neue" w:hAnsi="Helvetica Neue"/>
          <w:b/>
          <w:bCs/>
          <w:color w:val="000000" w:themeColor="text1"/>
        </w:rPr>
        <w:t>OOLS ED APPLICATIVI UTILIZZATI</w:t>
      </w:r>
    </w:p>
    <w:p w14:paraId="3B31DD2E" w14:textId="36836565" w:rsidR="004762B5" w:rsidRDefault="00D13F79" w:rsidP="00DA1CA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Helvetica Neue" w:hAnsi="Helvetica Neue"/>
          <w:color w:val="000000" w:themeColor="text1"/>
        </w:rPr>
      </w:pPr>
      <w:r w:rsidRPr="004762B5">
        <w:rPr>
          <w:rFonts w:ascii="Helvetica Neue" w:hAnsi="Helvetica Neue"/>
          <w:color w:val="000000" w:themeColor="text1"/>
        </w:rPr>
        <w:t>Lo svolgimento del nostro progetto</w:t>
      </w:r>
      <w:r w:rsidR="004762B5">
        <w:rPr>
          <w:rFonts w:ascii="Helvetica Neue" w:hAnsi="Helvetica Neue"/>
          <w:color w:val="000000" w:themeColor="text1"/>
        </w:rPr>
        <w:t xml:space="preserve"> </w:t>
      </w:r>
      <w:r w:rsidRPr="00DA1CA9">
        <w:rPr>
          <w:rFonts w:ascii="Helvetica Neue" w:hAnsi="Helvetica Neue"/>
          <w:i/>
          <w:iCs/>
          <w:color w:val="000000" w:themeColor="text1"/>
        </w:rPr>
        <w:t>“Code Contest Project</w:t>
      </w:r>
      <w:r w:rsidR="00DA1CA9" w:rsidRPr="00DA1CA9">
        <w:rPr>
          <w:rFonts w:ascii="Helvetica Neue" w:hAnsi="Helvetica Neue"/>
          <w:i/>
          <w:iCs/>
          <w:color w:val="000000" w:themeColor="text1"/>
        </w:rPr>
        <w:t xml:space="preserve"> – Sistema di fatturazione bollette per ACME - Energia</w:t>
      </w:r>
      <w:r w:rsidRPr="00DA1CA9">
        <w:rPr>
          <w:rFonts w:ascii="Helvetica Neue" w:hAnsi="Helvetica Neue"/>
          <w:i/>
          <w:iCs/>
          <w:color w:val="000000" w:themeColor="text1"/>
        </w:rPr>
        <w:t>”</w:t>
      </w:r>
      <w:r w:rsidRPr="004762B5">
        <w:rPr>
          <w:rFonts w:ascii="Helvetica Neue" w:hAnsi="Helvetica Neue"/>
          <w:color w:val="000000" w:themeColor="text1"/>
        </w:rPr>
        <w:t xml:space="preserve"> ci ha permesso di inizializzare il lavoro</w:t>
      </w:r>
      <w:r w:rsidR="004762B5">
        <w:rPr>
          <w:rFonts w:ascii="Helvetica Neue" w:hAnsi="Helvetica Neue"/>
          <w:color w:val="000000" w:themeColor="text1"/>
        </w:rPr>
        <w:t xml:space="preserve"> attraverso l’impego di diversi Tools.</w:t>
      </w:r>
    </w:p>
    <w:p w14:paraId="7641533D" w14:textId="72E8EB59" w:rsidR="004762B5" w:rsidRDefault="004762B5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hAnsi="Helvetica Neue"/>
          <w:color w:val="000000" w:themeColor="text1"/>
        </w:rPr>
      </w:pPr>
    </w:p>
    <w:p w14:paraId="500ECD93" w14:textId="23B7F414" w:rsidR="004762B5" w:rsidRDefault="003C6C65" w:rsidP="004762B5">
      <w:pPr>
        <w:pStyle w:val="Paragrafoelenco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Helvetica Neue" w:hAnsi="Helvetica Neue"/>
          <w:color w:val="000000" w:themeColor="text1"/>
        </w:rPr>
      </w:pPr>
      <w:r w:rsidRPr="00C76776">
        <w:rPr>
          <w:rFonts w:ascii="Helvetica Neue" w:hAnsi="Helvetica Neue"/>
          <w:color w:val="000000" w:themeColor="text1"/>
        </w:rPr>
        <w:drawing>
          <wp:anchor distT="0" distB="0" distL="114300" distR="114300" simplePos="0" relativeHeight="251692543" behindDoc="0" locked="0" layoutInCell="1" allowOverlap="1" wp14:anchorId="520079D9" wp14:editId="11BFFA25">
            <wp:simplePos x="0" y="0"/>
            <wp:positionH relativeFrom="margin">
              <wp:posOffset>5145405</wp:posOffset>
            </wp:positionH>
            <wp:positionV relativeFrom="margin">
              <wp:posOffset>4521200</wp:posOffset>
            </wp:positionV>
            <wp:extent cx="755015" cy="755015"/>
            <wp:effectExtent l="0" t="0" r="0" b="0"/>
            <wp:wrapSquare wrapText="bothSides"/>
            <wp:docPr id="13" name="Immagine 9">
              <a:extLst xmlns:a="http://schemas.openxmlformats.org/drawingml/2006/main">
                <a:ext uri="{FF2B5EF4-FFF2-40B4-BE49-F238E27FC236}">
                  <a16:creationId xmlns:a16="http://schemas.microsoft.com/office/drawing/2014/main" id="{FB789EF3-84E2-274F-9B7E-38DF79A5E21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 9">
                      <a:extLst>
                        <a:ext uri="{FF2B5EF4-FFF2-40B4-BE49-F238E27FC236}">
                          <a16:creationId xmlns:a16="http://schemas.microsoft.com/office/drawing/2014/main" id="{FB789EF3-84E2-274F-9B7E-38DF79A5E21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015" cy="755015"/>
                    </a:xfrm>
                    <a:prstGeom prst="ellipse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76776">
        <w:rPr>
          <w:rFonts w:ascii="Helvetica Neue" w:hAnsi="Helvetica Neue"/>
          <w:color w:val="000000" w:themeColor="text1"/>
        </w:rPr>
        <w:drawing>
          <wp:anchor distT="0" distB="0" distL="114300" distR="114300" simplePos="0" relativeHeight="251692414" behindDoc="0" locked="0" layoutInCell="1" allowOverlap="1" wp14:anchorId="3BC9998D" wp14:editId="51139008">
            <wp:simplePos x="0" y="0"/>
            <wp:positionH relativeFrom="margin">
              <wp:posOffset>4537466</wp:posOffset>
            </wp:positionH>
            <wp:positionV relativeFrom="margin">
              <wp:posOffset>3908376</wp:posOffset>
            </wp:positionV>
            <wp:extent cx="861060" cy="861060"/>
            <wp:effectExtent l="0" t="0" r="2540" b="2540"/>
            <wp:wrapSquare wrapText="bothSides"/>
            <wp:docPr id="9" name="Immagine 13" descr="Immagine che contiene testo, segnale, disegnando&#10;&#10;Descrizione generat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9755C97F-EAA5-4949-AA9B-CFC6F11899F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magine 13" descr="Immagine che contiene testo, segnale, disegnando&#10;&#10;Descrizione generata automaticamente">
                      <a:extLst>
                        <a:ext uri="{FF2B5EF4-FFF2-40B4-BE49-F238E27FC236}">
                          <a16:creationId xmlns:a16="http://schemas.microsoft.com/office/drawing/2014/main" id="{9755C97F-EAA5-4949-AA9B-CFC6F11899F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1060" cy="861060"/>
                    </a:xfrm>
                    <a:prstGeom prst="ellipse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62B5">
        <w:rPr>
          <w:rFonts w:ascii="Helvetica Neue" w:hAnsi="Helvetica Neue"/>
          <w:color w:val="000000" w:themeColor="text1"/>
        </w:rPr>
        <w:t>L</w:t>
      </w:r>
      <w:r w:rsidR="00D13F79" w:rsidRPr="004762B5">
        <w:rPr>
          <w:rFonts w:ascii="Helvetica Neue" w:hAnsi="Helvetica Neue"/>
          <w:color w:val="000000" w:themeColor="text1"/>
        </w:rPr>
        <w:t xml:space="preserve">a prima fase di settaggio ci ha visti focalizzati sui </w:t>
      </w:r>
      <w:r w:rsidR="00D13F79" w:rsidRPr="004762B5">
        <w:rPr>
          <w:rFonts w:ascii="Helvetica Neue" w:hAnsi="Helvetica Neue"/>
          <w:b/>
          <w:bCs/>
          <w:color w:val="000000" w:themeColor="text1"/>
        </w:rPr>
        <w:t>processi di download</w:t>
      </w:r>
      <w:r w:rsidR="00D13F79" w:rsidRPr="004762B5">
        <w:rPr>
          <w:rFonts w:ascii="Helvetica Neue" w:hAnsi="Helvetica Neue"/>
          <w:color w:val="000000" w:themeColor="text1"/>
        </w:rPr>
        <w:t xml:space="preserve"> degli applicativi</w:t>
      </w:r>
      <w:r w:rsidR="004762B5">
        <w:rPr>
          <w:rFonts w:ascii="Helvetica Neue" w:hAnsi="Helvetica Neue"/>
          <w:color w:val="000000" w:themeColor="text1"/>
        </w:rPr>
        <w:t xml:space="preserve"> </w:t>
      </w:r>
      <w:r w:rsidR="00D13F79" w:rsidRPr="004762B5">
        <w:rPr>
          <w:rFonts w:ascii="Helvetica Neue" w:hAnsi="Helvetica Neue"/>
          <w:b/>
          <w:color w:val="000000" w:themeColor="text1"/>
        </w:rPr>
        <w:t xml:space="preserve">Git </w:t>
      </w:r>
      <w:r w:rsidR="00D13F79" w:rsidRPr="004762B5">
        <w:rPr>
          <w:rFonts w:ascii="Helvetica Neue" w:hAnsi="Helvetica Neue"/>
          <w:color w:val="000000" w:themeColor="text1"/>
        </w:rPr>
        <w:t>e nello specifico la sincronizzazione parallela d</w:t>
      </w:r>
      <w:r w:rsidR="00D13F79" w:rsidRPr="004762B5">
        <w:rPr>
          <w:rFonts w:ascii="Helvetica Neue" w:hAnsi="Helvetica Neue"/>
          <w:b/>
          <w:color w:val="000000" w:themeColor="text1"/>
        </w:rPr>
        <w:t>i GitHub e GitH</w:t>
      </w:r>
      <w:r w:rsidR="004762B5">
        <w:rPr>
          <w:rFonts w:ascii="Helvetica Neue" w:hAnsi="Helvetica Neue"/>
          <w:b/>
          <w:color w:val="000000" w:themeColor="text1"/>
        </w:rPr>
        <w:t>u</w:t>
      </w:r>
      <w:r w:rsidR="00D13F79" w:rsidRPr="004762B5">
        <w:rPr>
          <w:rFonts w:ascii="Helvetica Neue" w:hAnsi="Helvetica Neue"/>
          <w:b/>
          <w:color w:val="000000" w:themeColor="text1"/>
        </w:rPr>
        <w:t>b Desktop</w:t>
      </w:r>
      <w:r w:rsidR="00D13F79" w:rsidRPr="004762B5">
        <w:rPr>
          <w:rFonts w:ascii="Helvetica Neue" w:hAnsi="Helvetica Neue"/>
          <w:color w:val="000000" w:themeColor="text1"/>
        </w:rPr>
        <w:t xml:space="preserve"> per facilitarne lo svolgimento da remoto.</w:t>
      </w:r>
    </w:p>
    <w:p w14:paraId="35E1C464" w14:textId="7746E1F1" w:rsidR="004762B5" w:rsidRPr="004762B5" w:rsidRDefault="004762B5" w:rsidP="004762B5">
      <w:pPr>
        <w:pStyle w:val="Paragrafoelenco"/>
        <w:pBdr>
          <w:top w:val="nil"/>
          <w:left w:val="nil"/>
          <w:bottom w:val="nil"/>
          <w:right w:val="nil"/>
          <w:between w:val="nil"/>
        </w:pBdr>
        <w:rPr>
          <w:rFonts w:ascii="Helvetica Neue" w:hAnsi="Helvetica Neue"/>
          <w:color w:val="000000" w:themeColor="text1"/>
        </w:rPr>
      </w:pPr>
    </w:p>
    <w:p w14:paraId="07AC9F56" w14:textId="420A4775" w:rsidR="009E09C4" w:rsidRDefault="004762B5" w:rsidP="009E09C4">
      <w:pPr>
        <w:pStyle w:val="Paragrafoelenco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Helvetica Neue" w:hAnsi="Helvetica Neue"/>
          <w:color w:val="000000" w:themeColor="text1"/>
        </w:rPr>
      </w:pPr>
      <w:r>
        <w:rPr>
          <w:rFonts w:ascii="Helvetica Neue" w:hAnsi="Helvetica Neue"/>
          <w:color w:val="000000" w:themeColor="text1"/>
        </w:rPr>
        <w:t xml:space="preserve">La fase </w:t>
      </w:r>
      <w:r w:rsidR="00D13F79" w:rsidRPr="004762B5">
        <w:rPr>
          <w:rFonts w:ascii="Helvetica Neue" w:hAnsi="Helvetica Neue"/>
          <w:color w:val="000000" w:themeColor="text1"/>
        </w:rPr>
        <w:t xml:space="preserve"> </w:t>
      </w:r>
      <w:r>
        <w:rPr>
          <w:rFonts w:ascii="Helvetica Neue" w:hAnsi="Helvetica Neue"/>
          <w:color w:val="000000" w:themeColor="text1"/>
        </w:rPr>
        <w:t xml:space="preserve">di </w:t>
      </w:r>
      <w:r w:rsidR="00D13F79" w:rsidRPr="004762B5">
        <w:rPr>
          <w:rFonts w:ascii="Helvetica Neue" w:hAnsi="Helvetica Neue"/>
          <w:color w:val="000000" w:themeColor="text1"/>
        </w:rPr>
        <w:t xml:space="preserve">generazione del nostro </w:t>
      </w:r>
      <w:r w:rsidR="00D13F79" w:rsidRPr="004762B5">
        <w:rPr>
          <w:rFonts w:ascii="Helvetica Neue" w:hAnsi="Helvetica Neue"/>
          <w:b/>
          <w:color w:val="000000" w:themeColor="text1"/>
        </w:rPr>
        <w:t>DB</w:t>
      </w:r>
      <w:r w:rsidR="00D13F79" w:rsidRPr="004762B5">
        <w:rPr>
          <w:rFonts w:ascii="Helvetica Neue" w:hAnsi="Helvetica Neue"/>
          <w:color w:val="000000" w:themeColor="text1"/>
        </w:rPr>
        <w:t xml:space="preserve">  </w:t>
      </w:r>
      <w:r>
        <w:rPr>
          <w:rFonts w:ascii="Helvetica Neue" w:hAnsi="Helvetica Neue"/>
          <w:color w:val="000000" w:themeColor="text1"/>
        </w:rPr>
        <w:t xml:space="preserve">è avvenuta grazie ai </w:t>
      </w:r>
      <w:proofErr w:type="spellStart"/>
      <w:r>
        <w:rPr>
          <w:rFonts w:ascii="Helvetica Neue" w:hAnsi="Helvetica Neue"/>
          <w:color w:val="000000" w:themeColor="text1"/>
        </w:rPr>
        <w:t>tools</w:t>
      </w:r>
      <w:proofErr w:type="spellEnd"/>
      <w:r>
        <w:rPr>
          <w:rFonts w:ascii="Helvetica Neue" w:hAnsi="Helvetica Neue"/>
          <w:color w:val="000000" w:themeColor="text1"/>
        </w:rPr>
        <w:t xml:space="preserve"> </w:t>
      </w:r>
    </w:p>
    <w:p w14:paraId="00000004" w14:textId="00DD8F7A" w:rsidR="00A249D3" w:rsidRPr="009E09C4" w:rsidRDefault="00D13F79" w:rsidP="009E09C4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Helvetica Neue" w:hAnsi="Helvetica Neue"/>
          <w:color w:val="000000" w:themeColor="text1"/>
        </w:rPr>
      </w:pPr>
      <w:proofErr w:type="spellStart"/>
      <w:r w:rsidRPr="009E09C4">
        <w:rPr>
          <w:rFonts w:ascii="Helvetica Neue" w:hAnsi="Helvetica Neue"/>
          <w:b/>
          <w:color w:val="000000" w:themeColor="text1"/>
        </w:rPr>
        <w:t>MySql</w:t>
      </w:r>
      <w:proofErr w:type="spellEnd"/>
      <w:r w:rsidRPr="009E09C4">
        <w:rPr>
          <w:rFonts w:ascii="Helvetica Neue" w:hAnsi="Helvetica Neue"/>
          <w:b/>
          <w:color w:val="000000" w:themeColor="text1"/>
        </w:rPr>
        <w:t xml:space="preserve"> - </w:t>
      </w:r>
      <w:proofErr w:type="spellStart"/>
      <w:r w:rsidRPr="009E09C4">
        <w:rPr>
          <w:rFonts w:ascii="Helvetica Neue" w:hAnsi="Helvetica Neue"/>
          <w:b/>
          <w:color w:val="000000" w:themeColor="text1"/>
        </w:rPr>
        <w:t>PhpMyAdmin</w:t>
      </w:r>
      <w:proofErr w:type="spellEnd"/>
      <w:r w:rsidRPr="009E09C4">
        <w:rPr>
          <w:rFonts w:ascii="Helvetica Neue" w:hAnsi="Helvetica Neue"/>
          <w:color w:val="000000" w:themeColor="text1"/>
        </w:rPr>
        <w:t xml:space="preserve"> </w:t>
      </w:r>
      <w:r w:rsidR="004762B5" w:rsidRPr="009E09C4">
        <w:rPr>
          <w:rFonts w:ascii="Helvetica Neue" w:hAnsi="Helvetica Neue"/>
          <w:color w:val="000000" w:themeColor="text1"/>
        </w:rPr>
        <w:t>integrando il popolamento delle rispettive tabelle</w:t>
      </w:r>
      <w:r w:rsidR="007A2B64" w:rsidRPr="009E09C4">
        <w:rPr>
          <w:rFonts w:ascii="Helvetica Neue" w:hAnsi="Helvetica Neue"/>
          <w:color w:val="000000" w:themeColor="text1"/>
        </w:rPr>
        <w:t xml:space="preserve"> e</w:t>
      </w:r>
      <w:r w:rsidRPr="009E09C4">
        <w:rPr>
          <w:rFonts w:ascii="Helvetica Neue" w:hAnsi="Helvetica Neue"/>
          <w:color w:val="000000" w:themeColor="text1"/>
        </w:rPr>
        <w:t xml:space="preserve"> delineando </w:t>
      </w:r>
      <w:r w:rsidR="007A2B64" w:rsidRPr="009E09C4">
        <w:rPr>
          <w:rFonts w:ascii="Helvetica Neue" w:hAnsi="Helvetica Neue"/>
          <w:color w:val="000000" w:themeColor="text1"/>
        </w:rPr>
        <w:t xml:space="preserve">il primo </w:t>
      </w:r>
      <w:r w:rsidRPr="009E09C4">
        <w:rPr>
          <w:rFonts w:ascii="Helvetica Neue" w:hAnsi="Helvetica Neue"/>
          <w:color w:val="000000" w:themeColor="text1"/>
        </w:rPr>
        <w:t xml:space="preserve">quadro generale di </w:t>
      </w:r>
      <w:r w:rsidRPr="009E09C4">
        <w:rPr>
          <w:rFonts w:ascii="Helvetica Neue" w:hAnsi="Helvetica Neue"/>
          <w:b/>
          <w:bCs/>
          <w:color w:val="000000" w:themeColor="text1"/>
        </w:rPr>
        <w:t xml:space="preserve">dati </w:t>
      </w:r>
      <w:r w:rsidRPr="009E09C4">
        <w:rPr>
          <w:rFonts w:ascii="Helvetica Neue" w:hAnsi="Helvetica Neue"/>
          <w:color w:val="000000" w:themeColor="text1"/>
        </w:rPr>
        <w:t>sul quale abbiamo lavorato.</w:t>
      </w:r>
      <w:r w:rsidR="00AB5813" w:rsidRPr="004762B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17A4B4" wp14:editId="6B733C54">
                <wp:simplePos x="0" y="0"/>
                <wp:positionH relativeFrom="column">
                  <wp:posOffset>2857263</wp:posOffset>
                </wp:positionH>
                <wp:positionV relativeFrom="paragraph">
                  <wp:posOffset>270168</wp:posOffset>
                </wp:positionV>
                <wp:extent cx="184731" cy="369332"/>
                <wp:effectExtent l="0" t="0" r="0" b="0"/>
                <wp:wrapNone/>
                <wp:docPr id="6" name="CasellaDiTes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31" cy="369332"/>
                        </a:xfrm>
                        <a:prstGeom prst="rect">
                          <a:avLst/>
                        </a:prstGeom>
                        <a:noFill/>
                      </wps:spPr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E5A320B" id="_x0000_t202" coordsize="21600,21600" o:spt="202" path="m,l,21600r21600,l21600,xe">
                <v:stroke joinstyle="miter"/>
                <v:path gradientshapeok="t" o:connecttype="rect"/>
              </v:shapetype>
              <v:shape id="CasellaDiTesto 21" o:spid="_x0000_s1026" type="#_x0000_t202" style="position:absolute;margin-left:225pt;margin-top:21.25pt;width:14.55pt;height:29.1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" filled="f" stroked="f">
                <v:textbox style="mso-fit-shape-to-text:t"/>
              </v:shape>
            </w:pict>
          </mc:Fallback>
        </mc:AlternateContent>
      </w:r>
    </w:p>
    <w:p w14:paraId="4EEDB542" w14:textId="6FE28555" w:rsidR="007A2B64" w:rsidRPr="007A2B64" w:rsidRDefault="007A2B64" w:rsidP="007A2B64">
      <w:pPr>
        <w:pStyle w:val="Paragrafoelenco"/>
        <w:rPr>
          <w:rFonts w:ascii="Helvetica Neue" w:hAnsi="Helvetica Neue"/>
          <w:color w:val="000000" w:themeColor="text1"/>
        </w:rPr>
      </w:pPr>
    </w:p>
    <w:p w14:paraId="4F5E9EA8" w14:textId="62E0C2E4" w:rsidR="007A2B64" w:rsidRDefault="007A2B64" w:rsidP="007A2B64">
      <w:pPr>
        <w:pStyle w:val="Paragrafoelenco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Helvetica Neue" w:hAnsi="Helvetica Neue"/>
          <w:color w:val="000000" w:themeColor="text1"/>
        </w:rPr>
      </w:pPr>
      <w:r>
        <w:rPr>
          <w:rFonts w:ascii="Helvetica Neue" w:hAnsi="Helvetica Neue"/>
          <w:color w:val="000000" w:themeColor="text1"/>
        </w:rPr>
        <w:t>La fase d’integrazione ha impiegati</w:t>
      </w:r>
      <w:r w:rsidR="00D13F79" w:rsidRPr="007A2B64">
        <w:rPr>
          <w:rFonts w:ascii="Helvetica Neue" w:hAnsi="Helvetica Neue"/>
          <w:color w:val="000000" w:themeColor="text1"/>
        </w:rPr>
        <w:t xml:space="preserve"> i programmi di </w:t>
      </w:r>
      <w:r w:rsidR="00D13F79" w:rsidRPr="007A2B64">
        <w:rPr>
          <w:rFonts w:ascii="Helvetica Neue" w:hAnsi="Helvetica Neue"/>
          <w:b/>
          <w:color w:val="000000" w:themeColor="text1"/>
        </w:rPr>
        <w:t>PyCharm</w:t>
      </w:r>
      <w:r w:rsidR="00D13F79" w:rsidRPr="007A2B64">
        <w:rPr>
          <w:rFonts w:ascii="Helvetica Neue" w:hAnsi="Helvetica Neue"/>
          <w:color w:val="000000" w:themeColor="text1"/>
        </w:rPr>
        <w:t xml:space="preserve"> e </w:t>
      </w:r>
      <w:proofErr w:type="spellStart"/>
      <w:r w:rsidR="00D13F79" w:rsidRPr="007A2B64">
        <w:rPr>
          <w:rFonts w:ascii="Helvetica Neue" w:hAnsi="Helvetica Neue"/>
          <w:b/>
          <w:color w:val="000000" w:themeColor="text1"/>
        </w:rPr>
        <w:t>Penthao</w:t>
      </w:r>
      <w:proofErr w:type="spellEnd"/>
      <w:r w:rsidR="00D13F79" w:rsidRPr="007A2B64">
        <w:rPr>
          <w:rFonts w:ascii="Helvetica Neue" w:hAnsi="Helvetica Neue"/>
          <w:color w:val="000000" w:themeColor="text1"/>
        </w:rPr>
        <w:t xml:space="preserve"> per </w:t>
      </w:r>
      <w:r w:rsidR="00C76776">
        <w:rPr>
          <w:rFonts w:ascii="Helvetica Neue" w:hAnsi="Helvetica Neue"/>
          <w:color w:val="000000" w:themeColor="text1"/>
        </w:rPr>
        <w:t xml:space="preserve">il </w:t>
      </w:r>
      <w:r>
        <w:rPr>
          <w:rFonts w:ascii="Helvetica Neue" w:hAnsi="Helvetica Neue"/>
          <w:color w:val="000000" w:themeColor="text1"/>
        </w:rPr>
        <w:t xml:space="preserve">riempimento definitivo </w:t>
      </w:r>
      <w:r w:rsidR="00D13F79" w:rsidRPr="007A2B64">
        <w:rPr>
          <w:rFonts w:ascii="Helvetica Neue" w:hAnsi="Helvetica Neue"/>
          <w:color w:val="000000" w:themeColor="text1"/>
        </w:rPr>
        <w:t xml:space="preserve"> </w:t>
      </w:r>
      <w:r>
        <w:rPr>
          <w:rFonts w:ascii="Helvetica Neue" w:hAnsi="Helvetica Neue"/>
          <w:color w:val="000000" w:themeColor="text1"/>
        </w:rPr>
        <w:t>del</w:t>
      </w:r>
      <w:r w:rsidR="00D13F79" w:rsidRPr="007A2B64">
        <w:rPr>
          <w:rFonts w:ascii="Helvetica Neue" w:hAnsi="Helvetica Neue"/>
          <w:color w:val="000000" w:themeColor="text1"/>
        </w:rPr>
        <w:t>le</w:t>
      </w:r>
      <w:r>
        <w:rPr>
          <w:rFonts w:ascii="Helvetica Neue" w:hAnsi="Helvetica Neue"/>
          <w:color w:val="000000" w:themeColor="text1"/>
        </w:rPr>
        <w:t xml:space="preserve"> entità del lavoro del nostro </w:t>
      </w:r>
      <w:proofErr w:type="spellStart"/>
      <w:r>
        <w:rPr>
          <w:rFonts w:ascii="Helvetica Neue" w:hAnsi="Helvetica Neue"/>
          <w:color w:val="000000" w:themeColor="text1"/>
        </w:rPr>
        <w:t>project</w:t>
      </w:r>
      <w:proofErr w:type="spellEnd"/>
      <w:r>
        <w:rPr>
          <w:rFonts w:ascii="Helvetica Neue" w:hAnsi="Helvetica Neue"/>
          <w:color w:val="000000" w:themeColor="text1"/>
        </w:rPr>
        <w:t xml:space="preserve"> </w:t>
      </w:r>
      <w:r w:rsidR="00D13F79" w:rsidRPr="007A2B64">
        <w:rPr>
          <w:rFonts w:ascii="Helvetica Neue" w:hAnsi="Helvetica Neue"/>
          <w:color w:val="000000" w:themeColor="text1"/>
        </w:rPr>
        <w:t>e</w:t>
      </w:r>
      <w:r>
        <w:rPr>
          <w:rFonts w:ascii="Helvetica Neue" w:hAnsi="Helvetica Neue"/>
          <w:color w:val="000000" w:themeColor="text1"/>
        </w:rPr>
        <w:t xml:space="preserve"> per</w:t>
      </w:r>
      <w:r w:rsidR="00D13F79" w:rsidRPr="007A2B64">
        <w:rPr>
          <w:rFonts w:ascii="Helvetica Neue" w:hAnsi="Helvetica Neue"/>
          <w:color w:val="000000" w:themeColor="text1"/>
        </w:rPr>
        <w:t xml:space="preserve"> generare gli output dai file di input. </w:t>
      </w:r>
    </w:p>
    <w:p w14:paraId="7BF978B5" w14:textId="53FF41BA" w:rsidR="007A2B64" w:rsidRPr="007A2B64" w:rsidRDefault="007A2B64" w:rsidP="007A2B64">
      <w:pPr>
        <w:pStyle w:val="Paragrafoelenco"/>
        <w:rPr>
          <w:rFonts w:ascii="Helvetica Neue" w:hAnsi="Helvetica Neue"/>
          <w:color w:val="000000" w:themeColor="text1"/>
        </w:rPr>
      </w:pPr>
    </w:p>
    <w:p w14:paraId="00000006" w14:textId="7017901A" w:rsidR="00A249D3" w:rsidRPr="007A2B64" w:rsidRDefault="007A2B64" w:rsidP="007A2B64">
      <w:pPr>
        <w:pStyle w:val="Paragrafoelenco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Helvetica Neue" w:hAnsi="Helvetica Neue"/>
          <w:color w:val="000000" w:themeColor="text1"/>
        </w:rPr>
      </w:pPr>
      <w:r>
        <w:rPr>
          <w:rFonts w:ascii="Helvetica Neue" w:hAnsi="Helvetica Neue"/>
          <w:color w:val="000000" w:themeColor="text1"/>
        </w:rPr>
        <w:t xml:space="preserve">La </w:t>
      </w:r>
      <w:r w:rsidR="00D13F79" w:rsidRPr="007A2B64">
        <w:rPr>
          <w:rFonts w:ascii="Helvetica Neue" w:hAnsi="Helvetica Neue"/>
          <w:color w:val="000000" w:themeColor="text1"/>
        </w:rPr>
        <w:t>fase di analisi de</w:t>
      </w:r>
      <w:r>
        <w:rPr>
          <w:rFonts w:ascii="Helvetica Neue" w:hAnsi="Helvetica Neue"/>
          <w:color w:val="000000" w:themeColor="text1"/>
        </w:rPr>
        <w:t>l nostro</w:t>
      </w:r>
      <w:r w:rsidRPr="007A2B64">
        <w:rPr>
          <w:rFonts w:ascii="Helvetica Neue" w:hAnsi="Helvetica Neue"/>
          <w:b/>
          <w:bCs/>
          <w:color w:val="000000" w:themeColor="text1"/>
        </w:rPr>
        <w:t xml:space="preserve"> DW</w:t>
      </w:r>
      <w:r w:rsidR="00D13F79" w:rsidRPr="007A2B64">
        <w:rPr>
          <w:rFonts w:ascii="Helvetica Neue" w:hAnsi="Helvetica Neue"/>
          <w:color w:val="000000" w:themeColor="text1"/>
        </w:rPr>
        <w:t xml:space="preserve"> </w:t>
      </w:r>
      <w:r>
        <w:rPr>
          <w:rFonts w:ascii="Helvetica Neue" w:hAnsi="Helvetica Neue"/>
          <w:color w:val="000000" w:themeColor="text1"/>
        </w:rPr>
        <w:t xml:space="preserve">ci ha </w:t>
      </w:r>
      <w:proofErr w:type="spellStart"/>
      <w:r>
        <w:rPr>
          <w:rFonts w:ascii="Helvetica Neue" w:hAnsi="Helvetica Neue"/>
          <w:color w:val="000000" w:themeColor="text1"/>
        </w:rPr>
        <w:t>pemressola</w:t>
      </w:r>
      <w:proofErr w:type="spellEnd"/>
      <w:r>
        <w:rPr>
          <w:rFonts w:ascii="Helvetica Neue" w:hAnsi="Helvetica Neue"/>
          <w:color w:val="000000" w:themeColor="text1"/>
        </w:rPr>
        <w:t xml:space="preserve"> definizione chiara dei </w:t>
      </w:r>
      <w:r w:rsidRPr="007A2B64">
        <w:rPr>
          <w:rFonts w:ascii="Helvetica Neue" w:hAnsi="Helvetica Neue"/>
          <w:b/>
          <w:bCs/>
          <w:color w:val="000000" w:themeColor="text1"/>
        </w:rPr>
        <w:t>DFM</w:t>
      </w:r>
      <w:r>
        <w:rPr>
          <w:rFonts w:ascii="Helvetica Neue" w:hAnsi="Helvetica Neue"/>
          <w:color w:val="000000" w:themeColor="text1"/>
        </w:rPr>
        <w:t xml:space="preserve"> e </w:t>
      </w:r>
      <w:r w:rsidRPr="007A2B64">
        <w:rPr>
          <w:rFonts w:ascii="Helvetica Neue" w:hAnsi="Helvetica Neue"/>
          <w:b/>
          <w:bCs/>
          <w:color w:val="000000" w:themeColor="text1"/>
        </w:rPr>
        <w:t xml:space="preserve">Data </w:t>
      </w:r>
      <w:proofErr w:type="spellStart"/>
      <w:r w:rsidRPr="007A2B64">
        <w:rPr>
          <w:rFonts w:ascii="Helvetica Neue" w:hAnsi="Helvetica Neue"/>
          <w:b/>
          <w:bCs/>
          <w:color w:val="000000" w:themeColor="text1"/>
        </w:rPr>
        <w:t>Mart</w:t>
      </w:r>
      <w:proofErr w:type="spellEnd"/>
      <w:r>
        <w:rPr>
          <w:rFonts w:ascii="Helvetica Neue" w:hAnsi="Helvetica Neue"/>
          <w:color w:val="000000" w:themeColor="text1"/>
        </w:rPr>
        <w:t>, processi fondamentali per la comprensione del nostro lavoro.</w:t>
      </w:r>
    </w:p>
    <w:p w14:paraId="7FEAE5E1" w14:textId="03886BEC" w:rsidR="007A2B64" w:rsidRPr="007A2B64" w:rsidRDefault="007A2B64" w:rsidP="007A2B64">
      <w:pPr>
        <w:pStyle w:val="Paragrafoelenco"/>
        <w:rPr>
          <w:rFonts w:ascii="Helvetica Neue" w:hAnsi="Helvetica Neue"/>
          <w:color w:val="000000" w:themeColor="text1"/>
        </w:rPr>
      </w:pPr>
    </w:p>
    <w:p w14:paraId="00000008" w14:textId="5F685D14" w:rsidR="00A249D3" w:rsidRDefault="00D13F79" w:rsidP="007A2B64">
      <w:pPr>
        <w:pStyle w:val="Paragrafoelenco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Helvetica Neue" w:hAnsi="Helvetica Neue"/>
          <w:color w:val="000000" w:themeColor="text1"/>
        </w:rPr>
      </w:pPr>
      <w:r w:rsidRPr="007A2B64">
        <w:rPr>
          <w:rFonts w:ascii="Helvetica Neue" w:hAnsi="Helvetica Neue"/>
          <w:color w:val="000000" w:themeColor="text1"/>
        </w:rPr>
        <w:t xml:space="preserve">La parte finale dell’utilizzo  ha riguardato l’integrazione delle attività del software applicativo </w:t>
      </w:r>
      <w:r w:rsidRPr="007A2B64">
        <w:rPr>
          <w:rFonts w:ascii="Helvetica Neue" w:hAnsi="Helvetica Neue"/>
          <w:b/>
          <w:bCs/>
          <w:color w:val="000000" w:themeColor="text1"/>
        </w:rPr>
        <w:t>Power BI</w:t>
      </w:r>
      <w:r w:rsidRPr="007A2B64">
        <w:rPr>
          <w:rFonts w:ascii="Helvetica Neue" w:hAnsi="Helvetica Neue"/>
          <w:color w:val="000000" w:themeColor="text1"/>
        </w:rPr>
        <w:t xml:space="preserve"> che ci ha permesso di definire i</w:t>
      </w:r>
      <w:r w:rsidRPr="007A2B64">
        <w:rPr>
          <w:rFonts w:ascii="Helvetica Neue" w:hAnsi="Helvetica Neue"/>
          <w:b/>
          <w:color w:val="000000" w:themeColor="text1"/>
        </w:rPr>
        <w:t xml:space="preserve"> KPI</w:t>
      </w:r>
      <w:r w:rsidRPr="007A2B64">
        <w:rPr>
          <w:rFonts w:ascii="Helvetica Neue" w:hAnsi="Helvetica Neue"/>
          <w:color w:val="000000" w:themeColor="text1"/>
        </w:rPr>
        <w:t xml:space="preserve">  e </w:t>
      </w:r>
      <w:r w:rsidRPr="007A2B64">
        <w:rPr>
          <w:rFonts w:ascii="Helvetica Neue" w:hAnsi="Helvetica Neue"/>
          <w:b/>
          <w:bCs/>
          <w:color w:val="000000" w:themeColor="text1"/>
        </w:rPr>
        <w:t>grafici</w:t>
      </w:r>
      <w:r w:rsidRPr="007A2B64">
        <w:rPr>
          <w:rFonts w:ascii="Helvetica Neue" w:hAnsi="Helvetica Neue"/>
          <w:color w:val="000000" w:themeColor="text1"/>
        </w:rPr>
        <w:t xml:space="preserve"> riassuntivi del nostro lavoro ( da concludere) in modo da rendere il nostro lavoro il più chiaro possibile per il cliente.</w:t>
      </w:r>
    </w:p>
    <w:p w14:paraId="41839CE9" w14:textId="71CD4831" w:rsidR="001C3B78" w:rsidRPr="001C3B78" w:rsidRDefault="001C3B78" w:rsidP="001C3B78">
      <w:pPr>
        <w:pStyle w:val="Paragrafoelenco"/>
        <w:rPr>
          <w:rFonts w:ascii="Helvetica Neue" w:hAnsi="Helvetica Neue"/>
          <w:color w:val="000000" w:themeColor="text1"/>
        </w:rPr>
      </w:pPr>
    </w:p>
    <w:p w14:paraId="651DC0C9" w14:textId="2E1EAD30" w:rsidR="001C3B78" w:rsidRDefault="00D13F79" w:rsidP="001C3B78">
      <w:pPr>
        <w:pStyle w:val="Paragrafoelenco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Helvetica Neue" w:hAnsi="Helvetica Neue"/>
          <w:color w:val="000000" w:themeColor="text1"/>
        </w:rPr>
      </w:pPr>
      <w:r w:rsidRPr="001C3B78">
        <w:rPr>
          <w:rFonts w:ascii="Helvetica Neue" w:hAnsi="Helvetica Neue"/>
          <w:color w:val="000000" w:themeColor="text1"/>
        </w:rPr>
        <w:lastRenderedPageBreak/>
        <w:t xml:space="preserve">Il risultato del nostro progetto è stato riportato in una </w:t>
      </w:r>
      <w:r w:rsidRPr="001C3B78">
        <w:rPr>
          <w:rFonts w:ascii="Helvetica Neue" w:hAnsi="Helvetica Neue"/>
          <w:b/>
          <w:bCs/>
          <w:color w:val="000000" w:themeColor="text1"/>
        </w:rPr>
        <w:t>presentazione ppt</w:t>
      </w:r>
      <w:r w:rsidRPr="001C3B78">
        <w:rPr>
          <w:rFonts w:ascii="Helvetica Neue" w:hAnsi="Helvetica Neue"/>
          <w:color w:val="000000" w:themeColor="text1"/>
        </w:rPr>
        <w:t xml:space="preserve"> che ci ha visto impiegare il tool di </w:t>
      </w:r>
      <w:r w:rsidRPr="001C3B78">
        <w:rPr>
          <w:rFonts w:ascii="Helvetica Neue" w:hAnsi="Helvetica Neue"/>
          <w:b/>
          <w:bCs/>
          <w:color w:val="000000" w:themeColor="text1"/>
        </w:rPr>
        <w:t>PowerPoint</w:t>
      </w:r>
      <w:r w:rsidRPr="001C3B78">
        <w:rPr>
          <w:rFonts w:ascii="Helvetica Neue" w:hAnsi="Helvetica Neue"/>
          <w:color w:val="000000" w:themeColor="text1"/>
        </w:rPr>
        <w:t xml:space="preserve"> per la realizzazione e presentazione del nostro </w:t>
      </w:r>
    </w:p>
    <w:p w14:paraId="4179CA78" w14:textId="50EACBBB" w:rsidR="001C3B78" w:rsidRPr="001C3B78" w:rsidRDefault="001C3B78" w:rsidP="001C3B78">
      <w:pPr>
        <w:pStyle w:val="Paragrafoelenco"/>
        <w:rPr>
          <w:rFonts w:ascii="Helvetica Neue" w:hAnsi="Helvetica Neue"/>
          <w:color w:val="000000" w:themeColor="text1"/>
        </w:rPr>
      </w:pPr>
    </w:p>
    <w:p w14:paraId="0000000A" w14:textId="5A96B22E" w:rsidR="00A249D3" w:rsidRDefault="003C6C65" w:rsidP="001C3B78">
      <w:pPr>
        <w:pStyle w:val="Paragrafoelenco"/>
        <w:pBdr>
          <w:top w:val="nil"/>
          <w:left w:val="nil"/>
          <w:bottom w:val="nil"/>
          <w:right w:val="nil"/>
          <w:between w:val="nil"/>
        </w:pBdr>
        <w:rPr>
          <w:rFonts w:ascii="Helvetica Neue" w:hAnsi="Helvetica Neue"/>
          <w:color w:val="000000" w:themeColor="text1"/>
        </w:rPr>
      </w:pPr>
      <w:r w:rsidRPr="00C76776">
        <w:rPr>
          <w:rFonts w:ascii="Helvetica Neue" w:hAnsi="Helvetica Neue"/>
          <w:color w:val="000000" w:themeColor="text1"/>
        </w:rPr>
        <w:drawing>
          <wp:anchor distT="0" distB="0" distL="114300" distR="114300" simplePos="0" relativeHeight="251688830" behindDoc="0" locked="0" layoutInCell="1" allowOverlap="1" wp14:anchorId="45537067" wp14:editId="4F8E2C96">
            <wp:simplePos x="0" y="0"/>
            <wp:positionH relativeFrom="margin">
              <wp:posOffset>5926455</wp:posOffset>
            </wp:positionH>
            <wp:positionV relativeFrom="margin">
              <wp:posOffset>676421</wp:posOffset>
            </wp:positionV>
            <wp:extent cx="953135" cy="755015"/>
            <wp:effectExtent l="0" t="0" r="0" b="0"/>
            <wp:wrapSquare wrapText="bothSides"/>
            <wp:docPr id="16" name="Immagine 7" descr="Immagine che contiene disegnando&#10;&#10;Descrizione generat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2A82D8A3-0C6C-044E-989A-E62F4A6A0A1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7" descr="Immagine che contiene disegnando&#10;&#10;Descrizione generata automaticamente">
                      <a:extLst>
                        <a:ext uri="{FF2B5EF4-FFF2-40B4-BE49-F238E27FC236}">
                          <a16:creationId xmlns:a16="http://schemas.microsoft.com/office/drawing/2014/main" id="{2A82D8A3-0C6C-044E-989A-E62F4A6A0A1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3135" cy="755015"/>
                    </a:xfrm>
                    <a:prstGeom prst="hexagon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3F79" w:rsidRPr="001C3B78">
        <w:rPr>
          <w:rFonts w:ascii="Helvetica Neue" w:hAnsi="Helvetica Neue"/>
          <w:color w:val="000000" w:themeColor="text1"/>
        </w:rPr>
        <w:t>“</w:t>
      </w:r>
      <w:r w:rsidR="00D13F79" w:rsidRPr="001C3B78">
        <w:rPr>
          <w:rFonts w:ascii="Helvetica Neue" w:hAnsi="Helvetica Neue"/>
          <w:i/>
          <w:iCs/>
          <w:color w:val="000000" w:themeColor="text1"/>
        </w:rPr>
        <w:t>Sistema di fatturazione di bollette”</w:t>
      </w:r>
      <w:r w:rsidR="00D13F79" w:rsidRPr="001C3B78">
        <w:rPr>
          <w:rFonts w:ascii="Helvetica Neue" w:hAnsi="Helvetica Neue"/>
          <w:color w:val="000000" w:themeColor="text1"/>
        </w:rPr>
        <w:t>,</w:t>
      </w:r>
      <w:r w:rsidR="001C3B78">
        <w:rPr>
          <w:rFonts w:ascii="Helvetica Neue" w:hAnsi="Helvetica Neue"/>
          <w:color w:val="000000" w:themeColor="text1"/>
        </w:rPr>
        <w:t xml:space="preserve"> ne abbiamo risaltato </w:t>
      </w:r>
      <w:r w:rsidR="00D13F79" w:rsidRPr="001C3B78">
        <w:rPr>
          <w:rFonts w:ascii="Helvetica Neue" w:hAnsi="Helvetica Neue"/>
          <w:color w:val="000000" w:themeColor="text1"/>
        </w:rPr>
        <w:t>tutti gli aspetti innovativi e le logiche dello svolgimento del lavoro così da far “toccare con mano” al nostro cliente l’innovazione tecnologica dell’applicazione.</w:t>
      </w:r>
    </w:p>
    <w:p w14:paraId="5F867E56" w14:textId="27858AC1" w:rsidR="001C3B78" w:rsidRPr="001C3B78" w:rsidRDefault="003C6C65" w:rsidP="001C3B78">
      <w:pPr>
        <w:pStyle w:val="Paragrafoelenco"/>
        <w:pBdr>
          <w:top w:val="nil"/>
          <w:left w:val="nil"/>
          <w:bottom w:val="nil"/>
          <w:right w:val="nil"/>
          <w:between w:val="nil"/>
        </w:pBdr>
        <w:rPr>
          <w:rFonts w:ascii="Helvetica Neue" w:hAnsi="Helvetica Neue"/>
          <w:color w:val="000000" w:themeColor="text1"/>
        </w:rPr>
      </w:pPr>
      <w:r w:rsidRPr="00DA1CA9">
        <w:rPr>
          <w:rFonts w:ascii="Helvetica Neue" w:hAnsi="Helvetica Neue"/>
          <w:noProof/>
          <w:color w:val="000000" w:themeColor="text1"/>
          <w:sz w:val="18"/>
          <w:szCs w:val="18"/>
        </w:rPr>
        <w:drawing>
          <wp:anchor distT="0" distB="0" distL="114300" distR="114300" simplePos="0" relativeHeight="251664384" behindDoc="0" locked="0" layoutInCell="1" allowOverlap="1" wp14:anchorId="2EBC651B" wp14:editId="33D7069D">
            <wp:simplePos x="0" y="0"/>
            <wp:positionH relativeFrom="margin">
              <wp:posOffset>4849495</wp:posOffset>
            </wp:positionH>
            <wp:positionV relativeFrom="margin">
              <wp:posOffset>1109980</wp:posOffset>
            </wp:positionV>
            <wp:extent cx="2979420" cy="2651760"/>
            <wp:effectExtent l="0" t="1270" r="3810" b="3810"/>
            <wp:wrapSquare wrapText="bothSides"/>
            <wp:docPr id="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97942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970635" w14:textId="57151F4B" w:rsidR="001C3B78" w:rsidRPr="001C3B78" w:rsidRDefault="00B87323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hAnsi="Helvetica Neue"/>
          <w:b/>
          <w:bCs/>
          <w:color w:val="000000" w:themeColor="text1"/>
        </w:rPr>
      </w:pPr>
      <w:r>
        <w:rPr>
          <w:rFonts w:ascii="Helvetica Neue" w:hAnsi="Helvetica Neue"/>
          <w:b/>
          <w:bCs/>
          <w:color w:val="000000" w:themeColor="text1"/>
        </w:rPr>
        <w:t>TOOLS INTEGRATIVI</w:t>
      </w:r>
    </w:p>
    <w:p w14:paraId="0000000C" w14:textId="1A182CC3" w:rsidR="00A249D3" w:rsidRDefault="003C6C65" w:rsidP="00B45EF4">
      <w:pPr>
        <w:pStyle w:val="Paragrafoelenco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Helvetica Neue" w:hAnsi="Helvetica Neue"/>
          <w:color w:val="000000" w:themeColor="text1"/>
        </w:rPr>
      </w:pPr>
      <w:r w:rsidRPr="00C76776">
        <w:rPr>
          <w:rFonts w:ascii="Helvetica Neue" w:hAnsi="Helvetica Neue"/>
          <w:color w:val="000000" w:themeColor="text1"/>
        </w:rPr>
        <w:drawing>
          <wp:anchor distT="0" distB="0" distL="114300" distR="114300" simplePos="0" relativeHeight="251658239" behindDoc="0" locked="0" layoutInCell="1" allowOverlap="1" wp14:anchorId="4CBC398F" wp14:editId="5C567726">
            <wp:simplePos x="0" y="0"/>
            <wp:positionH relativeFrom="margin">
              <wp:posOffset>4926477</wp:posOffset>
            </wp:positionH>
            <wp:positionV relativeFrom="margin">
              <wp:posOffset>2097796</wp:posOffset>
            </wp:positionV>
            <wp:extent cx="858520" cy="931545"/>
            <wp:effectExtent l="0" t="0" r="5080" b="0"/>
            <wp:wrapSquare wrapText="bothSides"/>
            <wp:docPr id="3" name="Immagine 19">
              <a:extLst xmlns:a="http://schemas.openxmlformats.org/drawingml/2006/main">
                <a:ext uri="{FF2B5EF4-FFF2-40B4-BE49-F238E27FC236}">
                  <a16:creationId xmlns:a16="http://schemas.microsoft.com/office/drawing/2014/main" id="{3826B14C-7585-2240-BB1D-BD48F69D620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magine 19">
                      <a:extLst>
                        <a:ext uri="{FF2B5EF4-FFF2-40B4-BE49-F238E27FC236}">
                          <a16:creationId xmlns:a16="http://schemas.microsoft.com/office/drawing/2014/main" id="{3826B14C-7585-2240-BB1D-BD48F69D620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835" r="29559" b="6972"/>
                    <a:stretch/>
                  </pic:blipFill>
                  <pic:spPr>
                    <a:xfrm>
                      <a:off x="0" y="0"/>
                      <a:ext cx="858520" cy="931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3F79" w:rsidRPr="00FA3B2D">
        <w:rPr>
          <w:rFonts w:ascii="Helvetica Neue" w:hAnsi="Helvetica Neue"/>
          <w:color w:val="000000" w:themeColor="text1"/>
        </w:rPr>
        <w:t xml:space="preserve">L'implementazione dei contenuti </w:t>
      </w:r>
      <w:r w:rsidR="00D13F79" w:rsidRPr="00FA3B2D">
        <w:rPr>
          <w:rFonts w:ascii="Helvetica Neue" w:hAnsi="Helvetica Neue"/>
          <w:b/>
          <w:bCs/>
          <w:color w:val="000000" w:themeColor="text1"/>
        </w:rPr>
        <w:t xml:space="preserve">grafici, text </w:t>
      </w:r>
      <w:r w:rsidR="00FA3B2D">
        <w:rPr>
          <w:rFonts w:ascii="Helvetica Neue" w:hAnsi="Helvetica Neue"/>
          <w:b/>
          <w:bCs/>
          <w:color w:val="000000" w:themeColor="text1"/>
        </w:rPr>
        <w:t xml:space="preserve">e progettazione layout </w:t>
      </w:r>
      <w:r w:rsidR="00FA3B2D">
        <w:rPr>
          <w:rFonts w:ascii="Helvetica Neue" w:hAnsi="Helvetica Neue"/>
          <w:color w:val="000000" w:themeColor="text1"/>
        </w:rPr>
        <w:t xml:space="preserve">ci </w:t>
      </w:r>
      <w:r w:rsidR="00D13F79" w:rsidRPr="00FA3B2D">
        <w:rPr>
          <w:rFonts w:ascii="Helvetica Neue" w:hAnsi="Helvetica Neue"/>
          <w:color w:val="000000" w:themeColor="text1"/>
        </w:rPr>
        <w:t xml:space="preserve">hanno impiegato </w:t>
      </w:r>
      <w:r w:rsidR="00FA3B2D">
        <w:rPr>
          <w:rFonts w:ascii="Helvetica Neue" w:hAnsi="Helvetica Neue"/>
          <w:color w:val="000000" w:themeColor="text1"/>
        </w:rPr>
        <w:t xml:space="preserve">in </w:t>
      </w:r>
      <w:r w:rsidR="00D13F79" w:rsidRPr="00FA3B2D">
        <w:rPr>
          <w:rFonts w:ascii="Helvetica Neue" w:hAnsi="Helvetica Neue"/>
          <w:color w:val="000000" w:themeColor="text1"/>
        </w:rPr>
        <w:t>ulteriori programmi specifici di grafica e di edit</w:t>
      </w:r>
      <w:r w:rsidR="00FA3B2D">
        <w:rPr>
          <w:rFonts w:ascii="Helvetica Neue" w:hAnsi="Helvetica Neue"/>
          <w:color w:val="000000" w:themeColor="text1"/>
        </w:rPr>
        <w:t>ing, curando a fondo gli elementi “</w:t>
      </w:r>
      <w:r w:rsidR="00FA3B2D" w:rsidRPr="00FA3B2D">
        <w:rPr>
          <w:rFonts w:ascii="Helvetica Neue" w:hAnsi="Helvetica Neue"/>
          <w:i/>
          <w:iCs/>
          <w:color w:val="000000" w:themeColor="text1"/>
        </w:rPr>
        <w:t>front end”</w:t>
      </w:r>
      <w:r w:rsidR="00FA3B2D">
        <w:rPr>
          <w:rFonts w:ascii="Helvetica Neue" w:hAnsi="Helvetica Neue"/>
          <w:color w:val="000000" w:themeColor="text1"/>
        </w:rPr>
        <w:t xml:space="preserve"> del nostro progetto: </w:t>
      </w:r>
      <w:proofErr w:type="spellStart"/>
      <w:r w:rsidR="00D13F79" w:rsidRPr="00FA3B2D">
        <w:rPr>
          <w:rFonts w:ascii="Helvetica Neue" w:hAnsi="Helvetica Neue"/>
          <w:b/>
          <w:bCs/>
          <w:color w:val="000000" w:themeColor="text1"/>
        </w:rPr>
        <w:t>Canva</w:t>
      </w:r>
      <w:proofErr w:type="spellEnd"/>
      <w:r w:rsidR="00D13F79" w:rsidRPr="00FA3B2D">
        <w:rPr>
          <w:rFonts w:ascii="Helvetica Neue" w:hAnsi="Helvetica Neue"/>
          <w:b/>
          <w:bCs/>
          <w:color w:val="000000" w:themeColor="text1"/>
        </w:rPr>
        <w:t xml:space="preserve">, </w:t>
      </w:r>
      <w:proofErr w:type="spellStart"/>
      <w:r w:rsidR="00D13F79" w:rsidRPr="00FA3B2D">
        <w:rPr>
          <w:rFonts w:ascii="Helvetica Neue" w:hAnsi="Helvetica Neue"/>
          <w:b/>
          <w:bCs/>
          <w:color w:val="000000" w:themeColor="text1"/>
        </w:rPr>
        <w:t>Canva</w:t>
      </w:r>
      <w:proofErr w:type="spellEnd"/>
      <w:r w:rsidR="00D13F79" w:rsidRPr="00FA3B2D">
        <w:rPr>
          <w:rFonts w:ascii="Helvetica Neue" w:hAnsi="Helvetica Neue"/>
          <w:b/>
          <w:bCs/>
          <w:color w:val="000000" w:themeColor="text1"/>
        </w:rPr>
        <w:t xml:space="preserve"> by Color, </w:t>
      </w:r>
      <w:proofErr w:type="spellStart"/>
      <w:r w:rsidR="00D13F79" w:rsidRPr="00FA3B2D">
        <w:rPr>
          <w:rFonts w:ascii="Helvetica Neue" w:hAnsi="Helvetica Neue"/>
          <w:b/>
          <w:bCs/>
          <w:color w:val="000000" w:themeColor="text1"/>
        </w:rPr>
        <w:t>Snapseed</w:t>
      </w:r>
      <w:proofErr w:type="spellEnd"/>
      <w:r w:rsidR="00D13F79" w:rsidRPr="00FA3B2D">
        <w:rPr>
          <w:rFonts w:ascii="Helvetica Neue" w:hAnsi="Helvetica Neue"/>
          <w:b/>
          <w:bCs/>
          <w:color w:val="000000" w:themeColor="text1"/>
        </w:rPr>
        <w:t xml:space="preserve"> e </w:t>
      </w:r>
      <w:proofErr w:type="spellStart"/>
      <w:r w:rsidR="00D13F79" w:rsidRPr="00FA3B2D">
        <w:rPr>
          <w:rFonts w:ascii="Helvetica Neue" w:hAnsi="Helvetica Neue"/>
          <w:b/>
          <w:bCs/>
          <w:color w:val="000000" w:themeColor="text1"/>
        </w:rPr>
        <w:t>Picsart</w:t>
      </w:r>
      <w:proofErr w:type="spellEnd"/>
      <w:r w:rsidR="00D13F79" w:rsidRPr="00FA3B2D">
        <w:rPr>
          <w:rFonts w:ascii="Helvetica Neue" w:hAnsi="Helvetica Neue"/>
          <w:color w:val="000000" w:themeColor="text1"/>
        </w:rPr>
        <w:t xml:space="preserve"> ci hanno permesso di </w:t>
      </w:r>
      <w:r w:rsidR="00FA3B2D">
        <w:rPr>
          <w:rFonts w:ascii="Helvetica Neue" w:hAnsi="Helvetica Neue"/>
          <w:color w:val="000000" w:themeColor="text1"/>
        </w:rPr>
        <w:t xml:space="preserve">curare il </w:t>
      </w:r>
      <w:r w:rsidR="00FA3B2D" w:rsidRPr="00FA3B2D">
        <w:rPr>
          <w:rFonts w:ascii="Helvetica Neue" w:hAnsi="Helvetica Neue"/>
          <w:b/>
          <w:bCs/>
          <w:color w:val="000000" w:themeColor="text1"/>
        </w:rPr>
        <w:t>design</w:t>
      </w:r>
      <w:r w:rsidR="00FA3B2D">
        <w:rPr>
          <w:rFonts w:ascii="Helvetica Neue" w:hAnsi="Helvetica Neue"/>
          <w:b/>
          <w:bCs/>
          <w:color w:val="000000" w:themeColor="text1"/>
        </w:rPr>
        <w:t xml:space="preserve">, </w:t>
      </w:r>
      <w:r w:rsidR="00D13F79" w:rsidRPr="00FA3B2D">
        <w:rPr>
          <w:rFonts w:ascii="Helvetica Neue" w:hAnsi="Helvetica Neue"/>
          <w:color w:val="000000" w:themeColor="text1"/>
        </w:rPr>
        <w:t>il tutto reintegrato dai dati estrapolati da tutti gli altri applicativi precedentemente utilizzati.</w:t>
      </w:r>
      <w:r w:rsidR="00FA3B2D">
        <w:rPr>
          <w:rFonts w:ascii="Helvetica Neue" w:hAnsi="Helvetica Neue"/>
          <w:color w:val="000000" w:themeColor="text1"/>
        </w:rPr>
        <w:t xml:space="preserve"> L’ </w:t>
      </w:r>
      <w:r w:rsidR="00D13F79" w:rsidRPr="00FA3B2D">
        <w:rPr>
          <w:rFonts w:ascii="Helvetica Neue" w:hAnsi="Helvetica Neue"/>
          <w:color w:val="000000" w:themeColor="text1"/>
        </w:rPr>
        <w:t>utilizzo ne ha migliorato i contenuti esplicativi per renderli più intuitivi</w:t>
      </w:r>
      <w:r w:rsidR="00FA3B2D">
        <w:rPr>
          <w:rFonts w:ascii="Helvetica Neue" w:hAnsi="Helvetica Neue"/>
          <w:color w:val="000000" w:themeColor="text1"/>
        </w:rPr>
        <w:t xml:space="preserve"> ed </w:t>
      </w:r>
      <w:proofErr w:type="spellStart"/>
      <w:r w:rsidR="00FA3B2D">
        <w:rPr>
          <w:rFonts w:ascii="Helvetica Neue" w:hAnsi="Helvetica Neue"/>
          <w:color w:val="000000" w:themeColor="text1"/>
        </w:rPr>
        <w:t>user</w:t>
      </w:r>
      <w:proofErr w:type="spellEnd"/>
      <w:r w:rsidR="00FA3B2D">
        <w:rPr>
          <w:rFonts w:ascii="Helvetica Neue" w:hAnsi="Helvetica Neue"/>
          <w:color w:val="000000" w:themeColor="text1"/>
        </w:rPr>
        <w:t xml:space="preserve"> </w:t>
      </w:r>
      <w:proofErr w:type="spellStart"/>
      <w:r w:rsidR="00FA3B2D">
        <w:rPr>
          <w:rFonts w:ascii="Helvetica Neue" w:hAnsi="Helvetica Neue"/>
          <w:color w:val="000000" w:themeColor="text1"/>
        </w:rPr>
        <w:t>experience</w:t>
      </w:r>
      <w:proofErr w:type="spellEnd"/>
      <w:r w:rsidR="00FA3B2D">
        <w:rPr>
          <w:rFonts w:ascii="Helvetica Neue" w:hAnsi="Helvetica Neue"/>
          <w:color w:val="000000" w:themeColor="text1"/>
        </w:rPr>
        <w:t xml:space="preserve"> </w:t>
      </w:r>
      <w:r w:rsidR="00D13F79" w:rsidRPr="00FA3B2D">
        <w:rPr>
          <w:rFonts w:ascii="Helvetica Neue" w:hAnsi="Helvetica Neue"/>
          <w:color w:val="000000" w:themeColor="text1"/>
        </w:rPr>
        <w:t xml:space="preserve">per il cliente finale.  </w:t>
      </w:r>
    </w:p>
    <w:p w14:paraId="4FBB02B2" w14:textId="3977D1D4" w:rsidR="00B45EF4" w:rsidRPr="00B45EF4" w:rsidRDefault="003C6C65" w:rsidP="00B45EF4">
      <w:pPr>
        <w:pStyle w:val="Paragrafoelenco"/>
        <w:pBdr>
          <w:top w:val="nil"/>
          <w:left w:val="nil"/>
          <w:bottom w:val="nil"/>
          <w:right w:val="nil"/>
          <w:between w:val="nil"/>
        </w:pBdr>
        <w:rPr>
          <w:rFonts w:ascii="Helvetica Neue" w:hAnsi="Helvetica Neue"/>
          <w:color w:val="000000" w:themeColor="text1"/>
        </w:rPr>
      </w:pPr>
      <w:r>
        <w:rPr>
          <w:rFonts w:ascii="Helvetica Neue" w:hAnsi="Helvetica Neue"/>
          <w:noProof/>
          <w:color w:val="000000" w:themeColor="text1"/>
        </w:rPr>
        <w:drawing>
          <wp:anchor distT="0" distB="0" distL="114300" distR="114300" simplePos="0" relativeHeight="251658751" behindDoc="0" locked="0" layoutInCell="1" allowOverlap="1" wp14:anchorId="5C9BC587" wp14:editId="1D4B4154">
            <wp:simplePos x="0" y="0"/>
            <wp:positionH relativeFrom="margin">
              <wp:posOffset>4910455</wp:posOffset>
            </wp:positionH>
            <wp:positionV relativeFrom="margin">
              <wp:posOffset>3123565</wp:posOffset>
            </wp:positionV>
            <wp:extent cx="1207770" cy="808355"/>
            <wp:effectExtent l="0" t="0" r="0" b="4445"/>
            <wp:wrapSquare wrapText="bothSides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7770" cy="808355"/>
                    </a:xfrm>
                    <a:prstGeom prst="ellipse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000013" w14:textId="5C5C0790" w:rsidR="00A249D3" w:rsidRPr="00FA3B2D" w:rsidRDefault="003C6C65" w:rsidP="00FA3B2D">
      <w:pPr>
        <w:pStyle w:val="Paragrafoelenco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Helvetica Neue" w:hAnsi="Helvetica Neue"/>
          <w:color w:val="000000" w:themeColor="text1"/>
        </w:rPr>
      </w:pPr>
      <w:r w:rsidRPr="00C76776">
        <w:rPr>
          <w:rFonts w:ascii="Helvetica Neue" w:hAnsi="Helvetica Neue"/>
          <w:color w:val="000000" w:themeColor="text1"/>
        </w:rPr>
        <w:drawing>
          <wp:anchor distT="0" distB="0" distL="114300" distR="114300" simplePos="0" relativeHeight="251684351" behindDoc="0" locked="0" layoutInCell="1" allowOverlap="1" wp14:anchorId="59A35DFA" wp14:editId="43F5C094">
            <wp:simplePos x="0" y="0"/>
            <wp:positionH relativeFrom="margin">
              <wp:posOffset>5011176</wp:posOffset>
            </wp:positionH>
            <wp:positionV relativeFrom="margin">
              <wp:posOffset>3972608</wp:posOffset>
            </wp:positionV>
            <wp:extent cx="1546860" cy="474345"/>
            <wp:effectExtent l="0" t="0" r="2540" b="0"/>
            <wp:wrapSquare wrapText="bothSides"/>
            <wp:docPr id="4" name="Immagine 11" descr="Immagine che contiene disegnando&#10;&#10;Descrizione generat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40FB92D8-FC8A-C44D-AE88-5B724562EB0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11" descr="Immagine che contiene disegnando&#10;&#10;Descrizione generata automaticamente">
                      <a:extLst>
                        <a:ext uri="{FF2B5EF4-FFF2-40B4-BE49-F238E27FC236}">
                          <a16:creationId xmlns:a16="http://schemas.microsoft.com/office/drawing/2014/main" id="{40FB92D8-FC8A-C44D-AE88-5B724562EB0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6860" cy="474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3F79" w:rsidRPr="00FA3B2D">
        <w:rPr>
          <w:rFonts w:ascii="Helvetica Neue" w:hAnsi="Helvetica Neue"/>
          <w:color w:val="000000" w:themeColor="text1"/>
        </w:rPr>
        <w:t xml:space="preserve">Tutta la realizzazione del lavoro è stata organizzata e gestita attraverso l’utilizzo di </w:t>
      </w:r>
      <w:r w:rsidR="00D13F79" w:rsidRPr="00FA3B2D">
        <w:rPr>
          <w:rFonts w:ascii="Helvetica Neue" w:hAnsi="Helvetica Neue"/>
          <w:b/>
          <w:bCs/>
          <w:color w:val="000000" w:themeColor="text1"/>
        </w:rPr>
        <w:t xml:space="preserve">Google </w:t>
      </w:r>
      <w:r w:rsidR="00FA3B2D">
        <w:rPr>
          <w:rFonts w:ascii="Helvetica Neue" w:hAnsi="Helvetica Neue"/>
          <w:b/>
          <w:bCs/>
          <w:color w:val="000000" w:themeColor="text1"/>
        </w:rPr>
        <w:t>D</w:t>
      </w:r>
      <w:r w:rsidR="00D13F79" w:rsidRPr="00FA3B2D">
        <w:rPr>
          <w:rFonts w:ascii="Helvetica Neue" w:hAnsi="Helvetica Neue"/>
          <w:b/>
          <w:bCs/>
          <w:color w:val="000000" w:themeColor="text1"/>
        </w:rPr>
        <w:t>rive</w:t>
      </w:r>
      <w:r w:rsidR="00D13F79" w:rsidRPr="00FA3B2D">
        <w:rPr>
          <w:rFonts w:ascii="Helvetica Neue" w:hAnsi="Helvetica Neue"/>
          <w:color w:val="000000" w:themeColor="text1"/>
        </w:rPr>
        <w:t xml:space="preserve"> per la condivisione di file, documenti in tutti i suoi formati richiesti. Significativo ed utile è stata anche la gestione delle attività su </w:t>
      </w:r>
      <w:proofErr w:type="spellStart"/>
      <w:r w:rsidR="00D13F79" w:rsidRPr="00FA3B2D">
        <w:rPr>
          <w:rFonts w:ascii="Helvetica Neue" w:hAnsi="Helvetica Neue"/>
          <w:b/>
          <w:bCs/>
          <w:color w:val="000000" w:themeColor="text1"/>
        </w:rPr>
        <w:t>Trello</w:t>
      </w:r>
      <w:proofErr w:type="spellEnd"/>
      <w:r w:rsidR="00D13F79" w:rsidRPr="00FA3B2D">
        <w:rPr>
          <w:rFonts w:ascii="Helvetica Neue" w:hAnsi="Helvetica Neue"/>
          <w:color w:val="000000" w:themeColor="text1"/>
        </w:rPr>
        <w:t xml:space="preserve"> che ha permesso di organizzare il team di lavoro, snellendo tempistiche ed organizzando al meglio le micro-attività realizzate, in corso ed in programma per lo svolgimento futuro.</w:t>
      </w:r>
    </w:p>
    <w:p w14:paraId="1F879DD6" w14:textId="5120ECB5" w:rsidR="00DA1CA9" w:rsidRPr="004762B5" w:rsidRDefault="00DA1CA9" w:rsidP="00DA1CA9">
      <w:pPr>
        <w:rPr>
          <w:rFonts w:ascii="Helvetica Neue" w:hAnsi="Helvetica Neue"/>
          <w:b/>
          <w:color w:val="000000" w:themeColor="text1"/>
        </w:rPr>
      </w:pPr>
    </w:p>
    <w:p w14:paraId="00000015" w14:textId="1DFBECFD" w:rsidR="00A249D3" w:rsidRPr="00DA1CA9" w:rsidRDefault="00DA1CA9">
      <w:pPr>
        <w:rPr>
          <w:rFonts w:ascii="Helvetica Neue" w:hAnsi="Helvetica Neue"/>
          <w:b/>
          <w:color w:val="000000" w:themeColor="text1"/>
        </w:rPr>
      </w:pPr>
      <w:r w:rsidRPr="00DA1CA9">
        <w:rPr>
          <w:rFonts w:ascii="Helvetica Neue" w:hAnsi="Helvetica Neue"/>
          <w:b/>
          <w:color w:val="000000" w:themeColor="text1"/>
        </w:rPr>
        <w:t>LE DIFFICOLTÁ DEL NOSTRO PROGETTO</w:t>
      </w:r>
      <w:r w:rsidRPr="00DA1CA9">
        <w:rPr>
          <w:rFonts w:ascii="Helvetica Neue" w:hAnsi="Helvetica Neue"/>
          <w:noProof/>
          <w:color w:val="000000" w:themeColor="text1"/>
          <w:sz w:val="18"/>
          <w:szCs w:val="18"/>
        </w:rPr>
        <w:t xml:space="preserve"> </w:t>
      </w:r>
    </w:p>
    <w:p w14:paraId="1EE818C1" w14:textId="149FB133" w:rsidR="00B45EF4" w:rsidRDefault="00D13F79" w:rsidP="00B45EF4">
      <w:pPr>
        <w:ind w:left="720"/>
        <w:rPr>
          <w:rFonts w:ascii="Helvetica Neue" w:hAnsi="Helvetica Neue"/>
          <w:color w:val="000000" w:themeColor="text1"/>
        </w:rPr>
      </w:pPr>
      <w:r w:rsidRPr="00DA1CA9">
        <w:rPr>
          <w:rFonts w:ascii="Helvetica Neue" w:hAnsi="Helvetica Neue"/>
          <w:color w:val="000000" w:themeColor="text1"/>
        </w:rPr>
        <w:t>Attraverso l’approccio pra</w:t>
      </w:r>
      <w:r w:rsidR="00B45EF4">
        <w:rPr>
          <w:rFonts w:ascii="Helvetica Neue" w:hAnsi="Helvetica Neue"/>
          <w:color w:val="000000" w:themeColor="text1"/>
        </w:rPr>
        <w:t>gmatico</w:t>
      </w:r>
      <w:r w:rsidRPr="00DA1CA9">
        <w:rPr>
          <w:rFonts w:ascii="Helvetica Neue" w:hAnsi="Helvetica Neue"/>
          <w:color w:val="000000" w:themeColor="text1"/>
        </w:rPr>
        <w:t xml:space="preserve"> dei suddetti </w:t>
      </w:r>
      <w:proofErr w:type="spellStart"/>
      <w:r w:rsidRPr="00DA1CA9">
        <w:rPr>
          <w:rFonts w:ascii="Helvetica Neue" w:hAnsi="Helvetica Neue"/>
          <w:color w:val="000000" w:themeColor="text1"/>
        </w:rPr>
        <w:t>tool</w:t>
      </w:r>
      <w:r w:rsidR="00DA1CA9" w:rsidRPr="00DA1CA9">
        <w:rPr>
          <w:rFonts w:ascii="Helvetica Neue" w:hAnsi="Helvetica Neue"/>
          <w:color w:val="000000" w:themeColor="text1"/>
        </w:rPr>
        <w:t>s</w:t>
      </w:r>
      <w:proofErr w:type="spellEnd"/>
      <w:r w:rsidRPr="00DA1CA9">
        <w:rPr>
          <w:rFonts w:ascii="Helvetica Neue" w:hAnsi="Helvetica Neue"/>
          <w:color w:val="000000" w:themeColor="text1"/>
        </w:rPr>
        <w:t xml:space="preserve"> citati abbiamo riscontrato problematiche </w:t>
      </w:r>
      <w:r w:rsidR="00DA1CA9" w:rsidRPr="00DA1CA9">
        <w:rPr>
          <w:rFonts w:ascii="Helvetica Neue" w:hAnsi="Helvetica Neue"/>
          <w:color w:val="000000" w:themeColor="text1"/>
        </w:rPr>
        <w:t>inerenti al funzionamento</w:t>
      </w:r>
      <w:r w:rsidRPr="00DA1CA9">
        <w:rPr>
          <w:rFonts w:ascii="Helvetica Neue" w:hAnsi="Helvetica Neue"/>
          <w:color w:val="000000" w:themeColor="text1"/>
        </w:rPr>
        <w:t xml:space="preserve"> e </w:t>
      </w:r>
      <w:r w:rsidR="00DA1CA9">
        <w:rPr>
          <w:rFonts w:ascii="Helvetica Neue" w:hAnsi="Helvetica Neue"/>
          <w:color w:val="000000" w:themeColor="text1"/>
        </w:rPr>
        <w:t>la</w:t>
      </w:r>
      <w:r w:rsidRPr="00DA1CA9">
        <w:rPr>
          <w:rFonts w:ascii="Helvetica Neue" w:hAnsi="Helvetica Neue"/>
          <w:color w:val="000000" w:themeColor="text1"/>
        </w:rPr>
        <w:t xml:space="preserve"> sincronizzazione rispetto al </w:t>
      </w:r>
      <w:r w:rsidRPr="00DA1CA9">
        <w:rPr>
          <w:rFonts w:ascii="Helvetica Neue" w:hAnsi="Helvetica Neue"/>
          <w:b/>
          <w:bCs/>
          <w:color w:val="000000" w:themeColor="text1"/>
        </w:rPr>
        <w:t xml:space="preserve">software </w:t>
      </w:r>
      <w:proofErr w:type="spellStart"/>
      <w:r w:rsidRPr="00DA1CA9">
        <w:rPr>
          <w:rFonts w:ascii="Helvetica Neue" w:hAnsi="Helvetica Neue"/>
          <w:b/>
          <w:bCs/>
          <w:color w:val="000000" w:themeColor="text1"/>
        </w:rPr>
        <w:t>Git</w:t>
      </w:r>
      <w:proofErr w:type="spellEnd"/>
      <w:r w:rsidR="00B45EF4">
        <w:rPr>
          <w:rFonts w:ascii="Helvetica Neue" w:hAnsi="Helvetica Neue"/>
          <w:b/>
          <w:bCs/>
          <w:color w:val="000000" w:themeColor="text1"/>
        </w:rPr>
        <w:t xml:space="preserve">: </w:t>
      </w:r>
      <w:r w:rsidR="00B45EF4">
        <w:rPr>
          <w:rFonts w:ascii="Helvetica Neue" w:hAnsi="Helvetica Neue"/>
          <w:color w:val="000000" w:themeColor="text1"/>
        </w:rPr>
        <w:t>n</w:t>
      </w:r>
      <w:r w:rsidRPr="00DA1CA9">
        <w:rPr>
          <w:rFonts w:ascii="Helvetica Neue" w:hAnsi="Helvetica Neue"/>
          <w:color w:val="000000" w:themeColor="text1"/>
        </w:rPr>
        <w:t xml:space="preserve">ello specifico la prima difficoltà si è riscontrata con </w:t>
      </w:r>
      <w:r w:rsidR="00B45EF4">
        <w:rPr>
          <w:rFonts w:ascii="Helvetica Neue" w:hAnsi="Helvetica Neue"/>
          <w:color w:val="000000" w:themeColor="text1"/>
        </w:rPr>
        <w:t xml:space="preserve">il processo di </w:t>
      </w:r>
      <w:r w:rsidRPr="00DA1CA9">
        <w:rPr>
          <w:rFonts w:ascii="Helvetica Neue" w:hAnsi="Helvetica Neue"/>
          <w:color w:val="000000" w:themeColor="text1"/>
        </w:rPr>
        <w:t xml:space="preserve">sincronizzazione di </w:t>
      </w:r>
      <w:proofErr w:type="spellStart"/>
      <w:r w:rsidRPr="00DA1CA9">
        <w:rPr>
          <w:rFonts w:ascii="Helvetica Neue" w:hAnsi="Helvetica Neue"/>
          <w:color w:val="000000" w:themeColor="text1"/>
        </w:rPr>
        <w:t>Git</w:t>
      </w:r>
      <w:proofErr w:type="spellEnd"/>
      <w:r w:rsidRPr="00DA1CA9">
        <w:rPr>
          <w:rFonts w:ascii="Helvetica Neue" w:hAnsi="Helvetica Neue"/>
          <w:color w:val="000000" w:themeColor="text1"/>
        </w:rPr>
        <w:t xml:space="preserve"> con GitHub e successivamente con il software di programmazione </w:t>
      </w:r>
      <w:proofErr w:type="spellStart"/>
      <w:r w:rsidRPr="00DA1CA9">
        <w:rPr>
          <w:rFonts w:ascii="Helvetica Neue" w:hAnsi="Helvetica Neue"/>
          <w:color w:val="000000" w:themeColor="text1"/>
        </w:rPr>
        <w:t>Python</w:t>
      </w:r>
      <w:proofErr w:type="spellEnd"/>
      <w:r w:rsidR="00B45EF4">
        <w:rPr>
          <w:rFonts w:ascii="Helvetica Neue" w:hAnsi="Helvetica Neue"/>
          <w:color w:val="000000" w:themeColor="text1"/>
        </w:rPr>
        <w:t>.</w:t>
      </w:r>
    </w:p>
    <w:p w14:paraId="00000016" w14:textId="65F1D296" w:rsidR="00A249D3" w:rsidRPr="00DA1CA9" w:rsidRDefault="00B45EF4" w:rsidP="00B45EF4">
      <w:pPr>
        <w:ind w:left="720"/>
        <w:rPr>
          <w:rFonts w:ascii="Helvetica Neue" w:hAnsi="Helvetica Neue"/>
          <w:color w:val="000000" w:themeColor="text1"/>
        </w:rPr>
      </w:pPr>
      <w:r>
        <w:rPr>
          <w:rFonts w:ascii="Helvetica Neue" w:hAnsi="Helvetica Neue"/>
          <w:color w:val="000000" w:themeColor="text1"/>
        </w:rPr>
        <w:t>Implicitamente, a</w:t>
      </w:r>
      <w:r w:rsidR="00D13F79" w:rsidRPr="00DA1CA9">
        <w:rPr>
          <w:rFonts w:ascii="Helvetica Neue" w:hAnsi="Helvetica Neue"/>
          <w:color w:val="000000" w:themeColor="text1"/>
        </w:rPr>
        <w:t xml:space="preserve">ttraverso </w:t>
      </w:r>
      <w:r>
        <w:rPr>
          <w:rFonts w:ascii="Helvetica Neue" w:hAnsi="Helvetica Neue"/>
          <w:color w:val="000000" w:themeColor="text1"/>
        </w:rPr>
        <w:t>uno</w:t>
      </w:r>
      <w:r w:rsidR="00D13F79" w:rsidRPr="00DA1CA9">
        <w:rPr>
          <w:rFonts w:ascii="Helvetica Neue" w:hAnsi="Helvetica Neue"/>
          <w:color w:val="000000" w:themeColor="text1"/>
        </w:rPr>
        <w:t xml:space="preserve"> studio analitico dei due modelli (modello entità - relazione e modello logico) abbiamo </w:t>
      </w:r>
      <w:r>
        <w:rPr>
          <w:rFonts w:ascii="Helvetica Neue" w:hAnsi="Helvetica Neue"/>
          <w:color w:val="000000" w:themeColor="text1"/>
        </w:rPr>
        <w:t>intuito</w:t>
      </w:r>
      <w:r w:rsidR="00D13F79" w:rsidRPr="00DA1CA9">
        <w:rPr>
          <w:rFonts w:ascii="Helvetica Neue" w:hAnsi="Helvetica Neue"/>
          <w:color w:val="000000" w:themeColor="text1"/>
        </w:rPr>
        <w:t xml:space="preserve"> il metodo </w:t>
      </w:r>
      <w:r>
        <w:rPr>
          <w:rFonts w:ascii="Helvetica Neue" w:hAnsi="Helvetica Neue"/>
          <w:color w:val="000000" w:themeColor="text1"/>
        </w:rPr>
        <w:t xml:space="preserve">risolutivo </w:t>
      </w:r>
      <w:r w:rsidR="00D13F79" w:rsidRPr="00DA1CA9">
        <w:rPr>
          <w:rFonts w:ascii="Helvetica Neue" w:hAnsi="Helvetica Neue"/>
          <w:color w:val="000000" w:themeColor="text1"/>
        </w:rPr>
        <w:t>per il settaggio risolvendo l'incongruità iniziale. E’ emerso da subito</w:t>
      </w:r>
      <w:r w:rsidR="00C21F3F">
        <w:rPr>
          <w:rFonts w:ascii="Helvetica Neue" w:hAnsi="Helvetica Neue"/>
          <w:color w:val="000000" w:themeColor="text1"/>
        </w:rPr>
        <w:t xml:space="preserve"> anche </w:t>
      </w:r>
      <w:r w:rsidR="00D13F79" w:rsidRPr="00DA1CA9">
        <w:rPr>
          <w:rFonts w:ascii="Helvetica Neue" w:hAnsi="Helvetica Neue"/>
          <w:color w:val="000000" w:themeColor="text1"/>
        </w:rPr>
        <w:t xml:space="preserve">la difficoltà nell’approcciarsi ad un linguaggio di programmazione </w:t>
      </w:r>
      <w:r w:rsidR="00C21F3F">
        <w:rPr>
          <w:rFonts w:ascii="Helvetica Neue" w:hAnsi="Helvetica Neue"/>
          <w:color w:val="000000" w:themeColor="text1"/>
        </w:rPr>
        <w:t>dei comandi che è risultato una novità da approcciare.</w:t>
      </w:r>
    </w:p>
    <w:p w14:paraId="009150D0" w14:textId="1FC7DDF2" w:rsidR="00B45EF4" w:rsidRDefault="00D13F79" w:rsidP="00B45EF4">
      <w:pPr>
        <w:ind w:left="720"/>
        <w:rPr>
          <w:rFonts w:ascii="Helvetica Neue" w:hAnsi="Helvetica Neue"/>
          <w:color w:val="000000" w:themeColor="text1"/>
        </w:rPr>
      </w:pPr>
      <w:r w:rsidRPr="00DA1CA9">
        <w:rPr>
          <w:rFonts w:ascii="Helvetica Neue" w:hAnsi="Helvetica Neue"/>
          <w:color w:val="000000" w:themeColor="text1"/>
        </w:rPr>
        <w:t xml:space="preserve">Altra difficoltà è stata nei </w:t>
      </w:r>
      <w:r w:rsidRPr="004D14CE">
        <w:rPr>
          <w:rFonts w:ascii="Helvetica Neue" w:hAnsi="Helvetica Neue"/>
          <w:b/>
          <w:bCs/>
          <w:color w:val="000000" w:themeColor="text1"/>
        </w:rPr>
        <w:t>processi ETL</w:t>
      </w:r>
      <w:r w:rsidRPr="00DA1CA9">
        <w:rPr>
          <w:rFonts w:ascii="Helvetica Neue" w:hAnsi="Helvetica Neue"/>
          <w:color w:val="000000" w:themeColor="text1"/>
        </w:rPr>
        <w:t xml:space="preserve"> nella fase di alimentazione del Data </w:t>
      </w:r>
      <w:proofErr w:type="spellStart"/>
      <w:r w:rsidRPr="00DA1CA9">
        <w:rPr>
          <w:rFonts w:ascii="Helvetica Neue" w:hAnsi="Helvetica Neue"/>
          <w:color w:val="000000" w:themeColor="text1"/>
        </w:rPr>
        <w:t>Mart</w:t>
      </w:r>
      <w:proofErr w:type="spellEnd"/>
      <w:r w:rsidRPr="00DA1CA9">
        <w:rPr>
          <w:rFonts w:ascii="Helvetica Neue" w:hAnsi="Helvetica Neue"/>
          <w:color w:val="000000" w:themeColor="text1"/>
        </w:rPr>
        <w:t>, in quanto il processo di corrispondenza con il DW manifestava incongruenze che abbiamo risolto attraverso un’analisi logica-cognitiva approfondita.</w:t>
      </w:r>
    </w:p>
    <w:p w14:paraId="367D4078" w14:textId="4B9E581A" w:rsidR="00B45EF4" w:rsidRDefault="003C6C65" w:rsidP="00B45EF4">
      <w:pPr>
        <w:ind w:left="720"/>
        <w:rPr>
          <w:rFonts w:ascii="Helvetica Neue" w:hAnsi="Helvetica Neue"/>
          <w:color w:val="000000" w:themeColor="text1"/>
        </w:rPr>
      </w:pPr>
      <w:r w:rsidRPr="004762B5">
        <w:rPr>
          <w:noProof/>
        </w:rPr>
        <w:drawing>
          <wp:anchor distT="0" distB="0" distL="114300" distR="114300" simplePos="0" relativeHeight="251672063" behindDoc="1" locked="0" layoutInCell="1" allowOverlap="1" wp14:anchorId="0CEFAA31" wp14:editId="5B0BBA9B">
            <wp:simplePos x="0" y="0"/>
            <wp:positionH relativeFrom="column">
              <wp:posOffset>5091289</wp:posOffset>
            </wp:positionH>
            <wp:positionV relativeFrom="paragraph">
              <wp:posOffset>60667</wp:posOffset>
            </wp:positionV>
            <wp:extent cx="2432050" cy="2325370"/>
            <wp:effectExtent l="0" t="63500" r="0" b="49530"/>
            <wp:wrapNone/>
            <wp:docPr id="24" name="Picture 7" descr="Immagine che contiene luce, fiore, disegnand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7" descr="Immagine che contiene luce, fiore, disegnando&#10;&#10;Descrizione generata automaticamente"/>
                    <pic:cNvPicPr>
                      <a:picLocks noChangeAspect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-10567437">
                      <a:off x="0" y="0"/>
                      <a:ext cx="2432050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8642A3" w14:textId="27DEEC5E" w:rsidR="00B45EF4" w:rsidRDefault="003C6C65" w:rsidP="00B45EF4">
      <w:pPr>
        <w:ind w:left="720"/>
        <w:rPr>
          <w:rFonts w:ascii="Helvetica Neue" w:hAnsi="Helvetica Neue"/>
          <w:color w:val="000000" w:themeColor="text1"/>
        </w:rPr>
      </w:pPr>
      <w:r w:rsidRPr="004762B5">
        <w:rPr>
          <w:noProof/>
        </w:rPr>
        <w:drawing>
          <wp:anchor distT="0" distB="0" distL="114300" distR="114300" simplePos="0" relativeHeight="251680255" behindDoc="1" locked="0" layoutInCell="1" allowOverlap="1" wp14:anchorId="0233B366" wp14:editId="0ADA8C81">
            <wp:simplePos x="0" y="0"/>
            <wp:positionH relativeFrom="column">
              <wp:posOffset>-900071</wp:posOffset>
            </wp:positionH>
            <wp:positionV relativeFrom="paragraph">
              <wp:posOffset>340555</wp:posOffset>
            </wp:positionV>
            <wp:extent cx="1129342" cy="1079933"/>
            <wp:effectExtent l="12700" t="38100" r="13970" b="38100"/>
            <wp:wrapNone/>
            <wp:docPr id="2" name="Picture 7" descr="Immagine che contiene luce, fiore, disegnand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7" descr="Immagine che contiene luce, fiore, disegnando&#10;&#10;Descrizione generata automaticamente"/>
                    <pic:cNvPicPr>
                      <a:picLocks noChangeAspect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-10567437">
                      <a:off x="0" y="0"/>
                      <a:ext cx="1129342" cy="10799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7B456F" w14:textId="270BF4ED" w:rsidR="00B45EF4" w:rsidRDefault="00B45EF4" w:rsidP="00B45EF4">
      <w:pPr>
        <w:ind w:left="720"/>
        <w:rPr>
          <w:rFonts w:ascii="Helvetica Neue" w:hAnsi="Helvetica Neue"/>
          <w:color w:val="000000" w:themeColor="text1"/>
        </w:rPr>
      </w:pPr>
    </w:p>
    <w:p w14:paraId="3E7C1486" w14:textId="38F0F2B0" w:rsidR="00B45EF4" w:rsidRDefault="00B45EF4" w:rsidP="00B45EF4">
      <w:pPr>
        <w:ind w:left="720"/>
        <w:rPr>
          <w:rFonts w:ascii="Helvetica Neue" w:hAnsi="Helvetica Neue"/>
          <w:color w:val="000000" w:themeColor="text1"/>
        </w:rPr>
      </w:pPr>
    </w:p>
    <w:p w14:paraId="6F7E2B47" w14:textId="543EC52C" w:rsidR="00B45EF4" w:rsidRPr="004762B5" w:rsidRDefault="00B45EF4" w:rsidP="00B45EF4">
      <w:pPr>
        <w:ind w:left="720"/>
        <w:rPr>
          <w:rFonts w:ascii="Helvetica Neue" w:hAnsi="Helvetica Neue"/>
          <w:color w:val="000000" w:themeColor="text1"/>
        </w:rPr>
      </w:pPr>
    </w:p>
    <w:p w14:paraId="00000019" w14:textId="48FEAB5F" w:rsidR="00A249D3" w:rsidRPr="004762B5" w:rsidRDefault="00DA1CA9">
      <w:pPr>
        <w:rPr>
          <w:rFonts w:ascii="Helvetica Neue" w:hAnsi="Helvetica Neue"/>
          <w:b/>
          <w:color w:val="000000" w:themeColor="text1"/>
        </w:rPr>
      </w:pPr>
      <w:r>
        <w:rPr>
          <w:rFonts w:ascii="Helvetica Neue" w:hAnsi="Helvetica Neue"/>
          <w:b/>
          <w:color w:val="000000" w:themeColor="text1"/>
        </w:rPr>
        <w:t xml:space="preserve">I </w:t>
      </w:r>
      <w:r w:rsidR="00D13F79" w:rsidRPr="004762B5">
        <w:rPr>
          <w:rFonts w:ascii="Helvetica Neue" w:hAnsi="Helvetica Neue"/>
          <w:b/>
          <w:color w:val="000000" w:themeColor="text1"/>
        </w:rPr>
        <w:t xml:space="preserve">VANTAGGI OTTENUTI </w:t>
      </w:r>
    </w:p>
    <w:p w14:paraId="5A156C00" w14:textId="4928D48C" w:rsidR="00B45EF4" w:rsidRDefault="003C6C65" w:rsidP="00B45EF4">
      <w:pPr>
        <w:ind w:left="720"/>
        <w:rPr>
          <w:rFonts w:ascii="Helvetica Neue" w:hAnsi="Helvetica Neue"/>
          <w:color w:val="000000" w:themeColor="text1"/>
        </w:rPr>
      </w:pPr>
      <w:r w:rsidRPr="00DA1CA9">
        <w:rPr>
          <w:rFonts w:ascii="Helvetica Neue" w:hAnsi="Helvetica Neue"/>
          <w:noProof/>
          <w:color w:val="000000" w:themeColor="text1"/>
          <w:sz w:val="18"/>
          <w:szCs w:val="18"/>
        </w:rPr>
        <w:drawing>
          <wp:anchor distT="0" distB="0" distL="114300" distR="114300" simplePos="0" relativeHeight="251694591" behindDoc="0" locked="0" layoutInCell="1" allowOverlap="1" wp14:anchorId="47A499B6" wp14:editId="77DDD244">
            <wp:simplePos x="0" y="0"/>
            <wp:positionH relativeFrom="margin">
              <wp:posOffset>4859655</wp:posOffset>
            </wp:positionH>
            <wp:positionV relativeFrom="margin">
              <wp:posOffset>1261745</wp:posOffset>
            </wp:positionV>
            <wp:extent cx="2979420" cy="2651760"/>
            <wp:effectExtent l="0" t="1270" r="3810" b="3810"/>
            <wp:wrapSquare wrapText="bothSides"/>
            <wp:docPr id="1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97942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D14CE">
        <w:rPr>
          <w:rFonts w:ascii="Helvetica Neue" w:hAnsi="Helvetica Neue"/>
          <w:color w:val="000000" w:themeColor="text1"/>
        </w:rPr>
        <w:t xml:space="preserve">Tutte le funzionalità  dei </w:t>
      </w:r>
      <w:proofErr w:type="spellStart"/>
      <w:r w:rsidR="004D14CE">
        <w:rPr>
          <w:rFonts w:ascii="Helvetica Neue" w:hAnsi="Helvetica Neue"/>
          <w:color w:val="000000" w:themeColor="text1"/>
        </w:rPr>
        <w:t>tools</w:t>
      </w:r>
      <w:proofErr w:type="spellEnd"/>
      <w:r w:rsidR="004D14CE">
        <w:rPr>
          <w:rFonts w:ascii="Helvetica Neue" w:hAnsi="Helvetica Neue"/>
          <w:color w:val="000000" w:themeColor="text1"/>
        </w:rPr>
        <w:t xml:space="preserve"> integrati tra di loro ci</w:t>
      </w:r>
      <w:r w:rsidR="00D13F79" w:rsidRPr="004762B5">
        <w:rPr>
          <w:rFonts w:ascii="Helvetica Neue" w:hAnsi="Helvetica Neue"/>
          <w:color w:val="000000" w:themeColor="text1"/>
        </w:rPr>
        <w:t xml:space="preserve"> hanno permesso di </w:t>
      </w:r>
      <w:r w:rsidR="00D13F79" w:rsidRPr="00975722">
        <w:rPr>
          <w:rFonts w:ascii="Helvetica Neue" w:hAnsi="Helvetica Neue"/>
          <w:b/>
          <w:bCs/>
          <w:color w:val="000000" w:themeColor="text1"/>
        </w:rPr>
        <w:t>monitorare e gestire al meglio</w:t>
      </w:r>
      <w:r w:rsidR="00D13F79" w:rsidRPr="004762B5">
        <w:rPr>
          <w:rFonts w:ascii="Helvetica Neue" w:hAnsi="Helvetica Neue"/>
          <w:color w:val="000000" w:themeColor="text1"/>
        </w:rPr>
        <w:t xml:space="preserve"> le situazioni di difficoltà ritrovate nell</w:t>
      </w:r>
      <w:r w:rsidR="004D14CE">
        <w:rPr>
          <w:rFonts w:ascii="Helvetica Neue" w:hAnsi="Helvetica Neue"/>
          <w:color w:val="000000" w:themeColor="text1"/>
        </w:rPr>
        <w:t xml:space="preserve">e diverse fasi del nostro lavoro. </w:t>
      </w:r>
    </w:p>
    <w:p w14:paraId="092495DC" w14:textId="11D91169" w:rsidR="00B45EF4" w:rsidRDefault="004D14CE" w:rsidP="00B45EF4">
      <w:pPr>
        <w:ind w:left="720"/>
        <w:rPr>
          <w:rFonts w:ascii="Helvetica Neue" w:hAnsi="Helvetica Neue"/>
          <w:color w:val="000000" w:themeColor="text1"/>
        </w:rPr>
      </w:pPr>
      <w:r>
        <w:rPr>
          <w:rFonts w:ascii="Helvetica Neue" w:hAnsi="Helvetica Neue"/>
          <w:color w:val="000000" w:themeColor="text1"/>
        </w:rPr>
        <w:t xml:space="preserve">La </w:t>
      </w:r>
      <w:proofErr w:type="spellStart"/>
      <w:r>
        <w:rPr>
          <w:rFonts w:ascii="Helvetica Neue" w:hAnsi="Helvetica Neue"/>
          <w:color w:val="000000" w:themeColor="text1"/>
        </w:rPr>
        <w:t>programmazzione</w:t>
      </w:r>
      <w:proofErr w:type="spellEnd"/>
      <w:r>
        <w:rPr>
          <w:rFonts w:ascii="Helvetica Neue" w:hAnsi="Helvetica Neue"/>
          <w:color w:val="000000" w:themeColor="text1"/>
        </w:rPr>
        <w:t xml:space="preserve"> </w:t>
      </w:r>
      <w:proofErr w:type="spellStart"/>
      <w:r w:rsidR="00D13F79" w:rsidRPr="004762B5">
        <w:rPr>
          <w:rFonts w:ascii="Helvetica Neue" w:hAnsi="Helvetica Neue"/>
          <w:color w:val="000000" w:themeColor="text1"/>
        </w:rPr>
        <w:t>coding</w:t>
      </w:r>
      <w:proofErr w:type="spellEnd"/>
      <w:r>
        <w:rPr>
          <w:rFonts w:ascii="Helvetica Neue" w:hAnsi="Helvetica Neue"/>
          <w:color w:val="000000" w:themeColor="text1"/>
        </w:rPr>
        <w:t xml:space="preserve"> è stata ben gestita </w:t>
      </w:r>
      <w:proofErr w:type="spellStart"/>
      <w:r>
        <w:rPr>
          <w:rFonts w:ascii="Helvetica Neue" w:hAnsi="Helvetica Neue"/>
          <w:color w:val="000000" w:themeColor="text1"/>
        </w:rPr>
        <w:t>riuscnedo</w:t>
      </w:r>
      <w:proofErr w:type="spellEnd"/>
      <w:r>
        <w:rPr>
          <w:rFonts w:ascii="Helvetica Neue" w:hAnsi="Helvetica Neue"/>
          <w:color w:val="000000" w:themeColor="text1"/>
        </w:rPr>
        <w:t xml:space="preserve"> a</w:t>
      </w:r>
      <w:r w:rsidR="00D13F79" w:rsidRPr="004762B5">
        <w:rPr>
          <w:rFonts w:ascii="Helvetica Neue" w:hAnsi="Helvetica Neue"/>
          <w:color w:val="000000" w:themeColor="text1"/>
        </w:rPr>
        <w:t xml:space="preserve"> procedere a ritroso </w:t>
      </w:r>
      <w:r>
        <w:rPr>
          <w:rFonts w:ascii="Helvetica Neue" w:hAnsi="Helvetica Neue"/>
          <w:color w:val="000000" w:themeColor="text1"/>
        </w:rPr>
        <w:t xml:space="preserve">ogni qual volta </w:t>
      </w:r>
      <w:r w:rsidR="00B45EF4">
        <w:rPr>
          <w:rFonts w:ascii="Helvetica Neue" w:hAnsi="Helvetica Neue"/>
          <w:color w:val="000000" w:themeColor="text1"/>
        </w:rPr>
        <w:t xml:space="preserve">si doveva intervenire su una </w:t>
      </w:r>
      <w:proofErr w:type="spellStart"/>
      <w:r w:rsidR="00B45EF4">
        <w:rPr>
          <w:rFonts w:ascii="Helvetica Neue" w:hAnsi="Helvetica Neue"/>
          <w:color w:val="000000" w:themeColor="text1"/>
        </w:rPr>
        <w:t>una</w:t>
      </w:r>
      <w:proofErr w:type="spellEnd"/>
      <w:r w:rsidR="00D13F79" w:rsidRPr="004762B5">
        <w:rPr>
          <w:rFonts w:ascii="Helvetica Neue" w:hAnsi="Helvetica Neue"/>
          <w:color w:val="000000" w:themeColor="text1"/>
        </w:rPr>
        <w:t xml:space="preserve"> Query</w:t>
      </w:r>
      <w:r w:rsidR="00B45EF4">
        <w:rPr>
          <w:rFonts w:ascii="Helvetica Neue" w:hAnsi="Helvetica Neue"/>
          <w:color w:val="000000" w:themeColor="text1"/>
        </w:rPr>
        <w:t xml:space="preserve"> </w:t>
      </w:r>
      <w:proofErr w:type="spellStart"/>
      <w:r w:rsidR="00B45EF4">
        <w:rPr>
          <w:rFonts w:ascii="Helvetica Neue" w:hAnsi="Helvetica Neue"/>
          <w:color w:val="000000" w:themeColor="text1"/>
        </w:rPr>
        <w:t>piùttosto</w:t>
      </w:r>
      <w:proofErr w:type="spellEnd"/>
      <w:r w:rsidR="00B45EF4">
        <w:rPr>
          <w:rFonts w:ascii="Helvetica Neue" w:hAnsi="Helvetica Neue"/>
          <w:color w:val="000000" w:themeColor="text1"/>
        </w:rPr>
        <w:t xml:space="preserve"> che sui processi ETL.</w:t>
      </w:r>
      <w:r w:rsidR="00D13F79" w:rsidRPr="004762B5">
        <w:rPr>
          <w:rFonts w:ascii="Helvetica Neue" w:hAnsi="Helvetica Neue"/>
          <w:color w:val="000000" w:themeColor="text1"/>
        </w:rPr>
        <w:t xml:space="preserve"> </w:t>
      </w:r>
    </w:p>
    <w:p w14:paraId="0000001C" w14:textId="73C69730" w:rsidR="00A249D3" w:rsidRPr="004762B5" w:rsidRDefault="00B45EF4" w:rsidP="00975722">
      <w:pPr>
        <w:ind w:left="720"/>
        <w:rPr>
          <w:rFonts w:ascii="Helvetica Neue" w:hAnsi="Helvetica Neue"/>
          <w:color w:val="000000" w:themeColor="text1"/>
        </w:rPr>
      </w:pPr>
      <w:r>
        <w:rPr>
          <w:rFonts w:ascii="Helvetica Neue" w:hAnsi="Helvetica Neue"/>
          <w:color w:val="000000" w:themeColor="text1"/>
        </w:rPr>
        <w:t>I</w:t>
      </w:r>
      <w:r w:rsidR="00D13F79" w:rsidRPr="004762B5">
        <w:rPr>
          <w:rFonts w:ascii="Helvetica Neue" w:hAnsi="Helvetica Neue"/>
          <w:color w:val="000000" w:themeColor="text1"/>
        </w:rPr>
        <w:t>noltre,</w:t>
      </w:r>
      <w:r>
        <w:rPr>
          <w:rFonts w:ascii="Helvetica Neue" w:hAnsi="Helvetica Neue"/>
          <w:color w:val="000000" w:themeColor="text1"/>
        </w:rPr>
        <w:t xml:space="preserve"> grazie </w:t>
      </w:r>
      <w:r w:rsidR="00D13F79" w:rsidRPr="004762B5">
        <w:rPr>
          <w:rFonts w:ascii="Helvetica Neue" w:hAnsi="Helvetica Neue"/>
          <w:color w:val="000000" w:themeColor="text1"/>
        </w:rPr>
        <w:t>a</w:t>
      </w:r>
      <w:r>
        <w:rPr>
          <w:rFonts w:ascii="Helvetica Neue" w:hAnsi="Helvetica Neue"/>
          <w:color w:val="000000" w:themeColor="text1"/>
        </w:rPr>
        <w:t>lla</w:t>
      </w:r>
      <w:r w:rsidR="00D13F79" w:rsidRPr="004762B5">
        <w:rPr>
          <w:rFonts w:ascii="Helvetica Neue" w:hAnsi="Helvetica Neue"/>
          <w:color w:val="000000" w:themeColor="text1"/>
        </w:rPr>
        <w:t xml:space="preserve"> possibilità di recuperare dati che altrimenti sarebbero stati persi o che sarebbe stat</w:t>
      </w:r>
      <w:r>
        <w:rPr>
          <w:rFonts w:ascii="Helvetica Neue" w:hAnsi="Helvetica Neue"/>
          <w:color w:val="000000" w:themeColor="text1"/>
        </w:rPr>
        <w:t>i</w:t>
      </w:r>
      <w:r w:rsidR="00D13F79" w:rsidRPr="004762B5">
        <w:rPr>
          <w:rFonts w:ascii="Helvetica Neue" w:hAnsi="Helvetica Neue"/>
          <w:color w:val="000000" w:themeColor="text1"/>
        </w:rPr>
        <w:t xml:space="preserve"> difficile reperire</w:t>
      </w:r>
      <w:r>
        <w:rPr>
          <w:rFonts w:ascii="Helvetica Neue" w:hAnsi="Helvetica Neue"/>
          <w:color w:val="000000" w:themeColor="text1"/>
        </w:rPr>
        <w:t xml:space="preserve"> abbiamo acquisito il vantaggio di</w:t>
      </w:r>
      <w:r w:rsidR="00D13F79" w:rsidRPr="004762B5">
        <w:rPr>
          <w:rFonts w:ascii="Helvetica Neue" w:hAnsi="Helvetica Neue"/>
          <w:color w:val="000000" w:themeColor="text1"/>
        </w:rPr>
        <w:t xml:space="preserve"> </w:t>
      </w:r>
      <w:r w:rsidR="00D13F79" w:rsidRPr="00975722">
        <w:rPr>
          <w:rFonts w:ascii="Helvetica Neue" w:hAnsi="Helvetica Neue"/>
          <w:b/>
          <w:bCs/>
          <w:color w:val="000000" w:themeColor="text1"/>
        </w:rPr>
        <w:t>velocizza</w:t>
      </w:r>
      <w:r w:rsidRPr="00975722">
        <w:rPr>
          <w:rFonts w:ascii="Helvetica Neue" w:hAnsi="Helvetica Neue"/>
          <w:b/>
          <w:bCs/>
          <w:color w:val="000000" w:themeColor="text1"/>
        </w:rPr>
        <w:t>re il</w:t>
      </w:r>
      <w:r w:rsidR="00D13F79" w:rsidRPr="00975722">
        <w:rPr>
          <w:rFonts w:ascii="Helvetica Neue" w:hAnsi="Helvetica Neue"/>
          <w:b/>
          <w:bCs/>
          <w:color w:val="000000" w:themeColor="text1"/>
        </w:rPr>
        <w:t xml:space="preserve"> processo</w:t>
      </w:r>
      <w:r w:rsidR="00D13F79" w:rsidRPr="004762B5">
        <w:rPr>
          <w:rFonts w:ascii="Helvetica Neue" w:hAnsi="Helvetica Neue"/>
          <w:color w:val="000000" w:themeColor="text1"/>
        </w:rPr>
        <w:t xml:space="preserve"> di popolazione </w:t>
      </w:r>
      <w:r>
        <w:rPr>
          <w:rFonts w:ascii="Helvetica Neue" w:hAnsi="Helvetica Neue"/>
          <w:color w:val="000000" w:themeColor="text1"/>
        </w:rPr>
        <w:t xml:space="preserve">dati </w:t>
      </w:r>
      <w:r w:rsidR="00D13F79" w:rsidRPr="004762B5">
        <w:rPr>
          <w:rFonts w:ascii="Helvetica Neue" w:hAnsi="Helvetica Neue"/>
          <w:color w:val="000000" w:themeColor="text1"/>
        </w:rPr>
        <w:t xml:space="preserve">in </w:t>
      </w:r>
      <w:proofErr w:type="spellStart"/>
      <w:r w:rsidR="00D13F79" w:rsidRPr="004762B5">
        <w:rPr>
          <w:rFonts w:ascii="Helvetica Neue" w:hAnsi="Helvetica Neue"/>
          <w:color w:val="000000" w:themeColor="text1"/>
        </w:rPr>
        <w:t>MySql</w:t>
      </w:r>
      <w:proofErr w:type="spellEnd"/>
      <w:r w:rsidR="00D13F79" w:rsidRPr="004762B5">
        <w:rPr>
          <w:rFonts w:ascii="Helvetica Neue" w:hAnsi="Helvetica Neue"/>
          <w:color w:val="000000" w:themeColor="text1"/>
        </w:rPr>
        <w:t xml:space="preserve"> e </w:t>
      </w:r>
      <w:proofErr w:type="spellStart"/>
      <w:r w:rsidR="00D13F79" w:rsidRPr="004762B5">
        <w:rPr>
          <w:rFonts w:ascii="Helvetica Neue" w:hAnsi="Helvetica Neue"/>
          <w:color w:val="000000" w:themeColor="text1"/>
        </w:rPr>
        <w:t>Python</w:t>
      </w:r>
      <w:proofErr w:type="spellEnd"/>
      <w:r w:rsidR="00D13F79" w:rsidRPr="004762B5">
        <w:rPr>
          <w:rFonts w:ascii="Helvetica Neue" w:hAnsi="Helvetica Neue"/>
          <w:color w:val="000000" w:themeColor="text1"/>
        </w:rPr>
        <w:t xml:space="preserve"> che è avvenuto in parallelo e in automatico senza lavorare su Shell differenti. </w:t>
      </w:r>
      <w:r w:rsidR="00975722">
        <w:rPr>
          <w:rFonts w:ascii="Helvetica Neue" w:hAnsi="Helvetica Neue"/>
          <w:color w:val="000000" w:themeColor="text1"/>
        </w:rPr>
        <w:t>L</w:t>
      </w:r>
      <w:r w:rsidR="00D13F79" w:rsidRPr="004762B5">
        <w:rPr>
          <w:rFonts w:ascii="Helvetica Neue" w:hAnsi="Helvetica Neue"/>
          <w:color w:val="000000" w:themeColor="text1"/>
        </w:rPr>
        <w:t>o svolgimento di programmazione</w:t>
      </w:r>
      <w:r w:rsidR="00975722">
        <w:rPr>
          <w:rFonts w:ascii="Helvetica Neue" w:hAnsi="Helvetica Neue"/>
          <w:color w:val="000000" w:themeColor="text1"/>
        </w:rPr>
        <w:t xml:space="preserve"> è proceduto con linearità nei </w:t>
      </w:r>
      <w:r w:rsidR="00D13F79" w:rsidRPr="004762B5">
        <w:rPr>
          <w:rFonts w:ascii="Helvetica Neue" w:hAnsi="Helvetica Neue"/>
          <w:color w:val="000000" w:themeColor="text1"/>
        </w:rPr>
        <w:t xml:space="preserve">processi interni (fase di input) e </w:t>
      </w:r>
      <w:r w:rsidR="00975722">
        <w:rPr>
          <w:rFonts w:ascii="Helvetica Neue" w:hAnsi="Helvetica Neue"/>
          <w:color w:val="000000" w:themeColor="text1"/>
        </w:rPr>
        <w:t>conseguenzialmente anche ne</w:t>
      </w:r>
      <w:r w:rsidR="00D13F79" w:rsidRPr="004762B5">
        <w:rPr>
          <w:rFonts w:ascii="Helvetica Neue" w:hAnsi="Helvetica Neue"/>
          <w:color w:val="000000" w:themeColor="text1"/>
        </w:rPr>
        <w:t>i processi esterni (fase di output</w:t>
      </w:r>
      <w:r w:rsidR="00975722">
        <w:rPr>
          <w:rFonts w:ascii="Helvetica Neue" w:hAnsi="Helvetica Neue"/>
          <w:color w:val="000000" w:themeColor="text1"/>
        </w:rPr>
        <w:t xml:space="preserve"> dei risultati</w:t>
      </w:r>
      <w:r w:rsidR="00D13F79" w:rsidRPr="004762B5">
        <w:rPr>
          <w:rFonts w:ascii="Helvetica Neue" w:hAnsi="Helvetica Neue"/>
          <w:color w:val="000000" w:themeColor="text1"/>
        </w:rPr>
        <w:t>).</w:t>
      </w:r>
      <w:r w:rsidR="000A57F6" w:rsidRPr="004762B5">
        <w:rPr>
          <w:rFonts w:ascii="Helvetica Neue" w:hAnsi="Helvetica Neue"/>
          <w:noProof/>
        </w:rPr>
        <w:t xml:space="preserve"> </w:t>
      </w:r>
    </w:p>
    <w:p w14:paraId="1F47763B" w14:textId="1038BE00" w:rsidR="003C6C65" w:rsidRDefault="00D13F79" w:rsidP="003C6C65">
      <w:pPr>
        <w:ind w:left="720"/>
        <w:rPr>
          <w:rFonts w:ascii="Helvetica Neue" w:hAnsi="Helvetica Neue"/>
          <w:color w:val="000000" w:themeColor="text1"/>
        </w:rPr>
      </w:pPr>
      <w:r w:rsidRPr="004762B5">
        <w:rPr>
          <w:rFonts w:ascii="Helvetica Neue" w:hAnsi="Helvetica Neue"/>
          <w:color w:val="000000" w:themeColor="text1"/>
        </w:rPr>
        <w:t xml:space="preserve">Vantaggio complessivo lo si è raggiunto nella successiva </w:t>
      </w:r>
      <w:r w:rsidRPr="00975722">
        <w:rPr>
          <w:rFonts w:ascii="Helvetica Neue" w:hAnsi="Helvetica Neue"/>
          <w:b/>
          <w:bCs/>
          <w:color w:val="000000" w:themeColor="text1"/>
        </w:rPr>
        <w:t>fase di analisi</w:t>
      </w:r>
      <w:r w:rsidRPr="004762B5">
        <w:rPr>
          <w:rFonts w:ascii="Helvetica Neue" w:hAnsi="Helvetica Neue"/>
          <w:color w:val="000000" w:themeColor="text1"/>
        </w:rPr>
        <w:t xml:space="preserve"> dei dati per mezzo di </w:t>
      </w:r>
      <w:r w:rsidRPr="00975722">
        <w:rPr>
          <w:rFonts w:ascii="Helvetica Neue" w:hAnsi="Helvetica Neue"/>
          <w:b/>
          <w:bCs/>
          <w:color w:val="000000" w:themeColor="text1"/>
        </w:rPr>
        <w:t>Power BI</w:t>
      </w:r>
      <w:r w:rsidRPr="004762B5">
        <w:rPr>
          <w:rFonts w:ascii="Helvetica Neue" w:hAnsi="Helvetica Neue"/>
          <w:color w:val="000000" w:themeColor="text1"/>
        </w:rPr>
        <w:t xml:space="preserve"> , dove è stato possibile </w:t>
      </w:r>
      <w:r w:rsidRPr="00975722">
        <w:rPr>
          <w:rFonts w:ascii="Helvetica Neue" w:hAnsi="Helvetica Neue"/>
          <w:b/>
          <w:bCs/>
          <w:color w:val="000000" w:themeColor="text1"/>
        </w:rPr>
        <w:t>evidenziare tendenze e pattern</w:t>
      </w:r>
      <w:r w:rsidRPr="004762B5">
        <w:rPr>
          <w:rFonts w:ascii="Helvetica Neue" w:hAnsi="Helvetica Neue"/>
          <w:color w:val="000000" w:themeColor="text1"/>
        </w:rPr>
        <w:t xml:space="preserve"> di dati che altrimenti sarebbe stato difficile mostrare</w:t>
      </w:r>
      <w:r w:rsidR="00975722">
        <w:rPr>
          <w:rFonts w:ascii="Helvetica Neue" w:hAnsi="Helvetica Neue"/>
          <w:color w:val="000000" w:themeColor="text1"/>
        </w:rPr>
        <w:t>: u</w:t>
      </w:r>
      <w:r w:rsidRPr="004762B5">
        <w:rPr>
          <w:rFonts w:ascii="Helvetica Neue" w:hAnsi="Helvetica Neue"/>
          <w:color w:val="000000" w:themeColor="text1"/>
        </w:rPr>
        <w:t xml:space="preserve">n quadro completo, chiaro e visibile. </w:t>
      </w:r>
    </w:p>
    <w:p w14:paraId="046A0E43" w14:textId="77777777" w:rsidR="003C6C65" w:rsidRDefault="003C6C65" w:rsidP="003C6C65">
      <w:pPr>
        <w:ind w:left="720"/>
        <w:rPr>
          <w:rFonts w:ascii="Helvetica Neue" w:hAnsi="Helvetica Neue"/>
          <w:color w:val="000000" w:themeColor="text1"/>
        </w:rPr>
      </w:pPr>
    </w:p>
    <w:p w14:paraId="537E5166" w14:textId="138F883B" w:rsidR="00975722" w:rsidRPr="003C6C65" w:rsidRDefault="00975722" w:rsidP="003C6C65">
      <w:pPr>
        <w:ind w:left="720"/>
        <w:rPr>
          <w:rFonts w:ascii="Helvetica Neue" w:hAnsi="Helvetica Neue"/>
          <w:color w:val="000000" w:themeColor="text1"/>
        </w:rPr>
      </w:pPr>
      <w:proofErr w:type="spellStart"/>
      <w:r w:rsidRPr="00A63918">
        <w:rPr>
          <w:rFonts w:ascii="Helvetica Neue" w:hAnsi="Helvetica Neue"/>
          <w:b/>
          <w:bCs/>
          <w:color w:val="000000" w:themeColor="text1"/>
        </w:rPr>
        <w:t>Troisi</w:t>
      </w:r>
      <w:proofErr w:type="spellEnd"/>
      <w:r w:rsidRPr="00A63918">
        <w:rPr>
          <w:rFonts w:ascii="Helvetica Neue" w:hAnsi="Helvetica Neue"/>
          <w:b/>
          <w:bCs/>
          <w:color w:val="000000" w:themeColor="text1"/>
        </w:rPr>
        <w:t xml:space="preserve"> Intelligence Solutions,</w:t>
      </w:r>
    </w:p>
    <w:p w14:paraId="7955075E" w14:textId="1637B182" w:rsidR="00975722" w:rsidRDefault="00975722" w:rsidP="003C6C65">
      <w:pPr>
        <w:ind w:left="720"/>
        <w:rPr>
          <w:rFonts w:ascii="Helvetica Neue" w:hAnsi="Helvetica Neue"/>
          <w:color w:val="000000" w:themeColor="text1"/>
        </w:rPr>
      </w:pPr>
      <w:r>
        <w:rPr>
          <w:rFonts w:ascii="Helvetica Neue" w:hAnsi="Helvetica Neue"/>
          <w:color w:val="000000" w:themeColor="text1"/>
        </w:rPr>
        <w:t xml:space="preserve">Amelia </w:t>
      </w:r>
      <w:proofErr w:type="spellStart"/>
      <w:r>
        <w:rPr>
          <w:rFonts w:ascii="Helvetica Neue" w:hAnsi="Helvetica Neue"/>
          <w:color w:val="000000" w:themeColor="text1"/>
        </w:rPr>
        <w:t>Colosimo</w:t>
      </w:r>
      <w:proofErr w:type="spellEnd"/>
    </w:p>
    <w:p w14:paraId="6E5C9FF4" w14:textId="4C7CD11B" w:rsidR="00975722" w:rsidRDefault="00975722" w:rsidP="003C6C65">
      <w:pPr>
        <w:ind w:left="720"/>
        <w:rPr>
          <w:rFonts w:ascii="Helvetica Neue" w:hAnsi="Helvetica Neue"/>
          <w:color w:val="000000" w:themeColor="text1"/>
        </w:rPr>
      </w:pPr>
      <w:r>
        <w:rPr>
          <w:rFonts w:ascii="Helvetica Neue" w:hAnsi="Helvetica Neue"/>
          <w:color w:val="000000" w:themeColor="text1"/>
        </w:rPr>
        <w:t>Andrea Sposato</w:t>
      </w:r>
    </w:p>
    <w:p w14:paraId="6B6EDFE8" w14:textId="24B12567" w:rsidR="00975722" w:rsidRDefault="00975722" w:rsidP="003C6C65">
      <w:pPr>
        <w:ind w:left="720"/>
        <w:rPr>
          <w:rFonts w:ascii="Helvetica Neue" w:hAnsi="Helvetica Neue"/>
          <w:color w:val="000000" w:themeColor="text1"/>
        </w:rPr>
      </w:pPr>
      <w:r>
        <w:rPr>
          <w:rFonts w:ascii="Helvetica Neue" w:hAnsi="Helvetica Neue"/>
          <w:color w:val="000000" w:themeColor="text1"/>
        </w:rPr>
        <w:t xml:space="preserve">Luca </w:t>
      </w:r>
      <w:proofErr w:type="spellStart"/>
      <w:r>
        <w:rPr>
          <w:rFonts w:ascii="Helvetica Neue" w:hAnsi="Helvetica Neue"/>
          <w:color w:val="000000" w:themeColor="text1"/>
        </w:rPr>
        <w:t>polentini</w:t>
      </w:r>
      <w:proofErr w:type="spellEnd"/>
    </w:p>
    <w:p w14:paraId="16B9C440" w14:textId="08D92255" w:rsidR="00975722" w:rsidRDefault="00975722" w:rsidP="003C6C65">
      <w:pPr>
        <w:ind w:left="720"/>
        <w:rPr>
          <w:rFonts w:ascii="Helvetica Neue" w:hAnsi="Helvetica Neue"/>
          <w:color w:val="000000" w:themeColor="text1"/>
        </w:rPr>
      </w:pPr>
      <w:r>
        <w:rPr>
          <w:rFonts w:ascii="Helvetica Neue" w:hAnsi="Helvetica Neue"/>
          <w:color w:val="000000" w:themeColor="text1"/>
        </w:rPr>
        <w:t>Maria Francesca Feroleto</w:t>
      </w:r>
    </w:p>
    <w:p w14:paraId="3EEB93B7" w14:textId="4B129966" w:rsidR="00C76776" w:rsidRDefault="00975722" w:rsidP="003C6C65">
      <w:pPr>
        <w:ind w:left="720"/>
        <w:rPr>
          <w:rFonts w:ascii="Helvetica Neue" w:hAnsi="Helvetica Neue"/>
          <w:color w:val="000000" w:themeColor="text1"/>
        </w:rPr>
      </w:pPr>
      <w:r>
        <w:rPr>
          <w:rFonts w:ascii="Helvetica Neue" w:hAnsi="Helvetica Neue"/>
          <w:color w:val="000000" w:themeColor="text1"/>
        </w:rPr>
        <w:t xml:space="preserve">Marica </w:t>
      </w:r>
      <w:proofErr w:type="spellStart"/>
      <w:r>
        <w:rPr>
          <w:rFonts w:ascii="Helvetica Neue" w:hAnsi="Helvetica Neue"/>
          <w:color w:val="000000" w:themeColor="text1"/>
        </w:rPr>
        <w:t>Tramparulo</w:t>
      </w:r>
      <w:proofErr w:type="spellEnd"/>
    </w:p>
    <w:p w14:paraId="156CD2F3" w14:textId="73FAA4AE" w:rsidR="00C76776" w:rsidRDefault="00975722" w:rsidP="003C6C65">
      <w:pPr>
        <w:ind w:left="720"/>
        <w:rPr>
          <w:rFonts w:ascii="Helvetica Neue" w:hAnsi="Helvetica Neue"/>
          <w:color w:val="000000" w:themeColor="text1"/>
        </w:rPr>
      </w:pPr>
      <w:r>
        <w:rPr>
          <w:rFonts w:ascii="Helvetica Neue" w:hAnsi="Helvetica Neue"/>
          <w:color w:val="000000" w:themeColor="text1"/>
        </w:rPr>
        <w:t>Stefano Magnific</w:t>
      </w:r>
      <w:r w:rsidR="00C76776">
        <w:rPr>
          <w:rFonts w:ascii="Helvetica Neue" w:hAnsi="Helvetica Neue"/>
          <w:color w:val="000000" w:themeColor="text1"/>
        </w:rPr>
        <w:t>o</w:t>
      </w:r>
    </w:p>
    <w:p w14:paraId="718CA2EA" w14:textId="54DBCE02" w:rsidR="00C76776" w:rsidRDefault="00C76776" w:rsidP="00C76776">
      <w:pPr>
        <w:ind w:left="1440"/>
        <w:rPr>
          <w:rFonts w:ascii="Helvetica Neue" w:hAnsi="Helvetica Neue"/>
          <w:color w:val="000000" w:themeColor="text1"/>
        </w:rPr>
      </w:pPr>
      <w:r>
        <w:rPr>
          <w:rFonts w:ascii="Helvetica Neue" w:hAnsi="Helvetica Neue"/>
          <w:color w:val="000000" w:themeColor="text1"/>
        </w:rPr>
        <w:t xml:space="preserve">    </w:t>
      </w:r>
    </w:p>
    <w:p w14:paraId="20393CD6" w14:textId="1C514A7D" w:rsidR="00C76776" w:rsidRDefault="00C76776" w:rsidP="00C76776">
      <w:pPr>
        <w:ind w:left="1440"/>
        <w:rPr>
          <w:rFonts w:ascii="Helvetica Neue" w:hAnsi="Helvetica Neue"/>
          <w:color w:val="000000" w:themeColor="text1"/>
        </w:rPr>
      </w:pPr>
    </w:p>
    <w:p w14:paraId="501C5EA6" w14:textId="6BAD4EB8" w:rsidR="00975722" w:rsidRDefault="00975722">
      <w:pPr>
        <w:ind w:left="360"/>
        <w:rPr>
          <w:rFonts w:ascii="Helvetica Neue" w:hAnsi="Helvetica Neue"/>
          <w:color w:val="000000" w:themeColor="text1"/>
        </w:rPr>
      </w:pPr>
    </w:p>
    <w:p w14:paraId="782F6680" w14:textId="762E2B55" w:rsidR="00975722" w:rsidRDefault="00975722">
      <w:pPr>
        <w:ind w:left="360"/>
        <w:rPr>
          <w:rFonts w:ascii="Helvetica Neue" w:hAnsi="Helvetica Neue"/>
          <w:color w:val="000000" w:themeColor="text1"/>
        </w:rPr>
      </w:pPr>
    </w:p>
    <w:p w14:paraId="33BE454B" w14:textId="4DE30A25" w:rsidR="00975722" w:rsidRPr="004762B5" w:rsidRDefault="003C6C65">
      <w:pPr>
        <w:ind w:left="360"/>
        <w:rPr>
          <w:rFonts w:ascii="Helvetica Neue" w:hAnsi="Helvetica Neue"/>
          <w:color w:val="000000" w:themeColor="text1"/>
        </w:rPr>
      </w:pPr>
      <w:r w:rsidRPr="004762B5">
        <w:rPr>
          <w:rFonts w:ascii="Helvetica Neue" w:hAnsi="Helvetica Neue"/>
          <w:noProof/>
          <w:color w:val="000000" w:themeColor="text1"/>
        </w:rPr>
        <w:drawing>
          <wp:anchor distT="0" distB="0" distL="114300" distR="114300" simplePos="0" relativeHeight="251670015" behindDoc="1" locked="0" layoutInCell="1" allowOverlap="1" wp14:anchorId="3F6E2DEC" wp14:editId="3B86A679">
            <wp:simplePos x="0" y="0"/>
            <wp:positionH relativeFrom="column">
              <wp:posOffset>5259806</wp:posOffset>
            </wp:positionH>
            <wp:positionV relativeFrom="paragraph">
              <wp:posOffset>452267</wp:posOffset>
            </wp:positionV>
            <wp:extent cx="2432082" cy="2325678"/>
            <wp:effectExtent l="0" t="63500" r="0" b="49530"/>
            <wp:wrapNone/>
            <wp:docPr id="21" name="Picture 7" descr="Immagine che contiene luce, fiore, disegnand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7" descr="Immagine che contiene luce, fiore, disegnando&#10;&#10;Descrizione generata automaticamente"/>
                    <pic:cNvPicPr>
                      <a:picLocks noChangeAspect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-10567437">
                      <a:off x="0" y="0"/>
                      <a:ext cx="2432082" cy="23256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10C4" w:rsidRPr="004762B5">
        <w:rPr>
          <w:rFonts w:ascii="Helvetica Neue" w:hAnsi="Helvetica Neue"/>
          <w:noProof/>
          <w:color w:val="000000" w:themeColor="text1"/>
        </w:rPr>
        <w:drawing>
          <wp:anchor distT="0" distB="0" distL="114300" distR="114300" simplePos="0" relativeHeight="251674111" behindDoc="1" locked="0" layoutInCell="1" allowOverlap="1" wp14:anchorId="711B6A30" wp14:editId="00195C8A">
            <wp:simplePos x="0" y="0"/>
            <wp:positionH relativeFrom="column">
              <wp:posOffset>-907167</wp:posOffset>
            </wp:positionH>
            <wp:positionV relativeFrom="paragraph">
              <wp:posOffset>1273747</wp:posOffset>
            </wp:positionV>
            <wp:extent cx="1129342" cy="1079933"/>
            <wp:effectExtent l="12700" t="38100" r="13970" b="38100"/>
            <wp:wrapNone/>
            <wp:docPr id="25" name="Picture 7" descr="Immagine che contiene luce, fiore, disegnand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7" descr="Immagine che contiene luce, fiore, disegnando&#10;&#10;Descrizione generata automaticamente"/>
                    <pic:cNvPicPr>
                      <a:picLocks noChangeAspect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-10567437">
                      <a:off x="0" y="0"/>
                      <a:ext cx="1129342" cy="10799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5722" w:rsidRPr="00DA1CA9">
        <w:rPr>
          <w:rFonts w:ascii="Helvetica Neue" w:hAnsi="Helvetica Neue"/>
          <w:color w:val="000000" w:themeColor="text1"/>
        </w:rPr>
        <w:t xml:space="preserve">  </w:t>
      </w:r>
    </w:p>
    <w:sectPr w:rsidR="00975722" w:rsidRPr="004762B5">
      <w:headerReference w:type="default" r:id="rId23"/>
      <w:footerReference w:type="default" r:id="rId24"/>
      <w:pgSz w:w="11906" w:h="16838"/>
      <w:pgMar w:top="1417" w:right="1134" w:bottom="1134" w:left="1134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71DA83" w14:textId="77777777" w:rsidR="00F3790C" w:rsidRDefault="00F3790C" w:rsidP="00AB5813">
      <w:pPr>
        <w:spacing w:after="0" w:line="240" w:lineRule="auto"/>
      </w:pPr>
      <w:r>
        <w:separator/>
      </w:r>
    </w:p>
  </w:endnote>
  <w:endnote w:type="continuationSeparator" w:id="0">
    <w:p w14:paraId="10ACC23E" w14:textId="77777777" w:rsidR="00F3790C" w:rsidRDefault="00F3790C" w:rsidP="00AB58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Georgia">
    <w:altName w:val="﷽﷽﷽﷽﷽﷽﷽﷽㮀΃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">
    <w:altName w:val="﷽﷽﷽﷽﷽﷽﷽﷽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HK Grotesk Bold">
    <w:altName w:val="Cambria"/>
    <w:panose1 w:val="020B0604020202020204"/>
    <w:charset w:val="00"/>
    <w:family w:val="roman"/>
    <w:notTrueType/>
    <w:pitch w:val="default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F58E95" w14:textId="1A5E39C5" w:rsidR="00AB5813" w:rsidRPr="00442B6B" w:rsidRDefault="00442B6B" w:rsidP="00447D5C">
    <w:pPr>
      <w:pStyle w:val="Pidipagina"/>
      <w:tabs>
        <w:tab w:val="left" w:pos="2749"/>
      </w:tabs>
      <w:jc w:val="center"/>
    </w:pPr>
    <w:r>
      <w:rPr>
        <w:noProof/>
      </w:rPr>
      <w:drawing>
        <wp:inline distT="0" distB="0" distL="0" distR="0" wp14:anchorId="1FA1AE75" wp14:editId="4097700C">
          <wp:extent cx="940777" cy="685800"/>
          <wp:effectExtent l="0" t="0" r="0" b="0"/>
          <wp:docPr id="17" name="Immagin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Immagine 17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5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2806" cy="71643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C1195F" w14:textId="77777777" w:rsidR="00F3790C" w:rsidRDefault="00F3790C" w:rsidP="00AB5813">
      <w:pPr>
        <w:spacing w:after="0" w:line="240" w:lineRule="auto"/>
      </w:pPr>
      <w:r>
        <w:separator/>
      </w:r>
    </w:p>
  </w:footnote>
  <w:footnote w:type="continuationSeparator" w:id="0">
    <w:p w14:paraId="196A70E1" w14:textId="77777777" w:rsidR="00F3790C" w:rsidRDefault="00F3790C" w:rsidP="00AB58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326A9E" w14:textId="5E53CAEE" w:rsidR="00AB5813" w:rsidRDefault="00126247" w:rsidP="00126247">
    <w:pPr>
      <w:pStyle w:val="Intestazione"/>
      <w:jc w:val="right"/>
    </w:pPr>
    <w:r w:rsidRPr="00126247">
      <w:rPr>
        <w:noProof/>
      </w:rPr>
      <w:drawing>
        <wp:inline distT="0" distB="0" distL="0" distR="0" wp14:anchorId="43205BC6" wp14:editId="5A726478">
          <wp:extent cx="983673" cy="741383"/>
          <wp:effectExtent l="0" t="0" r="0" b="0"/>
          <wp:docPr id="32" name="Immagine 31" descr="Immagine che contiene testo&#10;&#10;Descrizione generata automaticamente">
            <a:extLst xmlns:a="http://schemas.openxmlformats.org/drawingml/2006/main">
              <a:ext uri="{FF2B5EF4-FFF2-40B4-BE49-F238E27FC236}">
                <a16:creationId xmlns:a16="http://schemas.microsoft.com/office/drawing/2014/main" id="{249009D4-8DEE-0E4B-84DB-D380BA5C8E9B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" name="Immagine 31" descr="Immagine che contiene testo&#10;&#10;Descrizione generata automaticamente">
                    <a:extLst>
                      <a:ext uri="{FF2B5EF4-FFF2-40B4-BE49-F238E27FC236}">
                        <a16:creationId xmlns:a16="http://schemas.microsoft.com/office/drawing/2014/main" id="{249009D4-8DEE-0E4B-84DB-D380BA5C8E9B}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3673" cy="74138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AB5813" w:rsidRPr="00AB581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647AF69" wp14:editId="40428F2C">
              <wp:simplePos x="0" y="0"/>
              <wp:positionH relativeFrom="column">
                <wp:posOffset>981479</wp:posOffset>
              </wp:positionH>
              <wp:positionV relativeFrom="paragraph">
                <wp:posOffset>1600284</wp:posOffset>
              </wp:positionV>
              <wp:extent cx="200849" cy="431893"/>
              <wp:effectExtent l="0" t="0" r="0" b="0"/>
              <wp:wrapNone/>
              <wp:docPr id="22" name="CasellaDiTesto 21">
                <a:extLst xmlns:a="http://schemas.openxmlformats.org/drawingml/2006/main">
                  <a:ext uri="{FF2B5EF4-FFF2-40B4-BE49-F238E27FC236}">
                    <a16:creationId xmlns:a16="http://schemas.microsoft.com/office/drawing/2014/main" id="{F4D8D72D-DB2A-FC4E-BB2C-5AE67ECEB981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0849" cy="431893"/>
                      </a:xfrm>
                      <a:prstGeom prst="rect">
                        <a:avLst/>
                      </a:prstGeom>
                      <a:noFill/>
                    </wps:spPr>
                    <wps:bodyPr wrap="square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44DFA8A" id="_x0000_t202" coordsize="21600,21600" o:spt="202" path="m,l,21600r21600,l21600,xe">
              <v:stroke joinstyle="miter"/>
              <v:path gradientshapeok="t" o:connecttype="rect"/>
            </v:shapetype>
            <v:shape id="CasellaDiTesto 21" o:spid="_x0000_s1026" type="#_x0000_t202" style="position:absolute;margin-left:77.3pt;margin-top:126pt;width:15.8pt;height:3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" filled="f" stroked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9503CE"/>
    <w:multiLevelType w:val="hybridMultilevel"/>
    <w:tmpl w:val="B9F0A7B6"/>
    <w:lvl w:ilvl="0" w:tplc="506E2458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2"/>
  <w:hideSpellingErrors/>
  <w:proofState w:spelling="clean" w:grammar="clean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49D3"/>
    <w:rsid w:val="000A57F6"/>
    <w:rsid w:val="000B5712"/>
    <w:rsid w:val="00126247"/>
    <w:rsid w:val="001C3B78"/>
    <w:rsid w:val="003C6C65"/>
    <w:rsid w:val="00442B6B"/>
    <w:rsid w:val="00447D5C"/>
    <w:rsid w:val="004762B5"/>
    <w:rsid w:val="004D14CE"/>
    <w:rsid w:val="006F4B0D"/>
    <w:rsid w:val="007410C4"/>
    <w:rsid w:val="007A2B64"/>
    <w:rsid w:val="00975722"/>
    <w:rsid w:val="009E09C4"/>
    <w:rsid w:val="00A249D3"/>
    <w:rsid w:val="00A63918"/>
    <w:rsid w:val="00AB5813"/>
    <w:rsid w:val="00B45EF4"/>
    <w:rsid w:val="00B74830"/>
    <w:rsid w:val="00B87323"/>
    <w:rsid w:val="00C21F3F"/>
    <w:rsid w:val="00C76776"/>
    <w:rsid w:val="00CD59DD"/>
    <w:rsid w:val="00D13F79"/>
    <w:rsid w:val="00DA1CA9"/>
    <w:rsid w:val="00F3790C"/>
    <w:rsid w:val="00FA3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6665FD"/>
  <w15:docId w15:val="{AD59441A-7235-4D4C-8CF2-D8A2DCBF3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aragrafoelenco">
    <w:name w:val="List Paragraph"/>
    <w:basedOn w:val="Normale"/>
    <w:uiPriority w:val="34"/>
    <w:qFormat/>
    <w:rsid w:val="00803F2B"/>
    <w:pPr>
      <w:ind w:left="720"/>
      <w:contextualSpacing/>
    </w:p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Intestazione">
    <w:name w:val="header"/>
    <w:basedOn w:val="Normale"/>
    <w:link w:val="IntestazioneCarattere"/>
    <w:uiPriority w:val="99"/>
    <w:unhideWhenUsed/>
    <w:rsid w:val="00AB581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B5813"/>
  </w:style>
  <w:style w:type="paragraph" w:styleId="Pidipagina">
    <w:name w:val="footer"/>
    <w:basedOn w:val="Normale"/>
    <w:link w:val="PidipaginaCarattere"/>
    <w:uiPriority w:val="99"/>
    <w:unhideWhenUsed/>
    <w:rsid w:val="00AB581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B5813"/>
  </w:style>
  <w:style w:type="paragraph" w:styleId="NormaleWeb">
    <w:name w:val="Normal (Web)"/>
    <w:basedOn w:val="Normale"/>
    <w:uiPriority w:val="99"/>
    <w:semiHidden/>
    <w:unhideWhenUsed/>
    <w:rsid w:val="00447D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67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5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e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microsoft.com/office/2007/relationships/hdphoto" Target="media/hdphoto2.wdp"/><Relationship Id="rId17" Type="http://schemas.openxmlformats.org/officeDocument/2006/relationships/image" Target="media/image7.jpe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header" Target="header1.xml"/><Relationship Id="rId10" Type="http://schemas.microsoft.com/office/2007/relationships/hdphoto" Target="media/hdphoto1.wdp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3.wdp"/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nQKJSi+wgEJKSyKulrA9oyxdRw==">AMUW2mVrtpExQOfz1u2z8jiOORqqxJJ2qXWO58DUVnmjiYGNVADq1bAwQ2XmpgSYlGeCUCl9gbUCsXPZloaVfr9Twy4S3Yi+QwuVK//8ts79Wf6xeIQ3VQA=</go:docsCustomData>
</go:gDocsCustomXmlDataStorage>
</file>

<file path=customXml/itemProps1.xml><?xml version="1.0" encoding="utf-8"?>
<ds:datastoreItem xmlns:ds="http://schemas.openxmlformats.org/officeDocument/2006/customXml" ds:itemID="{77841576-2112-A547-8AD3-C0E5796FD1E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736</Words>
  <Characters>4197</Characters>
  <Application>Microsoft Office Word</Application>
  <DocSecurity>0</DocSecurity>
  <Lines>34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Marialuisa</dc:creator>
  <cp:lastModifiedBy>Andrea Sposato</cp:lastModifiedBy>
  <cp:revision>9</cp:revision>
  <dcterms:created xsi:type="dcterms:W3CDTF">2020-11-10T21:20:00Z</dcterms:created>
  <dcterms:modified xsi:type="dcterms:W3CDTF">2020-11-12T04:40:00Z</dcterms:modified>
</cp:coreProperties>
</file>