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847" w:rsidRPr="00FD0169" w:rsidRDefault="00AE7847" w:rsidP="00AE7847">
      <w:pPr>
        <w:rPr>
          <w:rFonts w:ascii="Times New Roman" w:hAnsi="Times New Roman" w:cs="Times New Roman"/>
          <w:sz w:val="24"/>
          <w:szCs w:val="24"/>
        </w:rPr>
      </w:pPr>
      <w:r w:rsidRPr="00FD0169">
        <w:rPr>
          <w:rFonts w:ascii="Times New Roman" w:hAnsi="Times New Roman" w:cs="Times New Roman"/>
          <w:sz w:val="24"/>
          <w:szCs w:val="24"/>
        </w:rPr>
        <w:t xml:space="preserve">Amelia Doetsch, William Hanley, Alex </w:t>
      </w:r>
      <w:proofErr w:type="spellStart"/>
      <w:r w:rsidRPr="00FD0169">
        <w:rPr>
          <w:rFonts w:ascii="Times New Roman" w:hAnsi="Times New Roman" w:cs="Times New Roman"/>
          <w:sz w:val="24"/>
          <w:szCs w:val="24"/>
        </w:rPr>
        <w:t>Kaddis</w:t>
      </w:r>
      <w:proofErr w:type="spellEnd"/>
      <w:r w:rsidRPr="00FD0169">
        <w:rPr>
          <w:rFonts w:ascii="Times New Roman" w:hAnsi="Times New Roman" w:cs="Times New Roman"/>
          <w:sz w:val="24"/>
          <w:szCs w:val="24"/>
        </w:rPr>
        <w:t xml:space="preserve"> </w:t>
      </w:r>
    </w:p>
    <w:p w:rsidR="00AE7847" w:rsidRPr="00FD0169" w:rsidRDefault="00AE7847" w:rsidP="00AE7847">
      <w:pPr>
        <w:rPr>
          <w:rFonts w:ascii="Times New Roman" w:hAnsi="Times New Roman" w:cs="Times New Roman"/>
          <w:sz w:val="24"/>
          <w:szCs w:val="24"/>
        </w:rPr>
      </w:pPr>
      <w:r w:rsidRPr="00FD0169">
        <w:rPr>
          <w:rFonts w:ascii="Times New Roman" w:hAnsi="Times New Roman" w:cs="Times New Roman"/>
          <w:sz w:val="24"/>
          <w:szCs w:val="24"/>
        </w:rPr>
        <w:t>PHY 6860—Project 2A</w:t>
      </w:r>
    </w:p>
    <w:p w:rsidR="00AE7847" w:rsidRPr="00FD0169" w:rsidRDefault="00AE7847" w:rsidP="00AE7847">
      <w:pPr>
        <w:rPr>
          <w:rFonts w:ascii="Times New Roman" w:hAnsi="Times New Roman" w:cs="Times New Roman"/>
          <w:sz w:val="24"/>
          <w:szCs w:val="24"/>
        </w:rPr>
      </w:pPr>
      <w:r w:rsidRPr="00FD0169">
        <w:rPr>
          <w:rFonts w:ascii="Times New Roman" w:hAnsi="Times New Roman" w:cs="Times New Roman"/>
          <w:sz w:val="24"/>
          <w:szCs w:val="24"/>
        </w:rPr>
        <w:t>April 20, 2019</w:t>
      </w:r>
    </w:p>
    <w:p w:rsidR="001E1C9B" w:rsidRPr="00FD0169" w:rsidRDefault="00FD0169" w:rsidP="00AE7847">
      <w:pPr>
        <w:rPr>
          <w:rFonts w:ascii="Times New Roman" w:hAnsi="Times New Roman" w:cs="Times New Roman"/>
          <w:sz w:val="24"/>
          <w:szCs w:val="24"/>
          <w:u w:val="single"/>
        </w:rPr>
      </w:pPr>
      <w:r w:rsidRPr="00FD0169">
        <w:rPr>
          <w:rFonts w:ascii="Times New Roman" w:hAnsi="Times New Roman" w:cs="Times New Roman"/>
          <w:sz w:val="24"/>
          <w:szCs w:val="24"/>
          <w:u w:val="single"/>
        </w:rPr>
        <w:t xml:space="preserve">I. </w:t>
      </w:r>
      <w:r w:rsidR="00AE7847" w:rsidRPr="00FD0169">
        <w:rPr>
          <w:rFonts w:ascii="Times New Roman" w:hAnsi="Times New Roman" w:cs="Times New Roman"/>
          <w:sz w:val="24"/>
          <w:szCs w:val="24"/>
          <w:u w:val="single"/>
        </w:rPr>
        <w:t>Cluster growth with the DLA Model</w:t>
      </w:r>
    </w:p>
    <w:p w:rsidR="00AE7847" w:rsidRPr="00FD0169" w:rsidRDefault="00AE7847" w:rsidP="00AE7847">
      <w:pPr>
        <w:rPr>
          <w:rFonts w:ascii="Times New Roman" w:hAnsi="Times New Roman" w:cs="Times New Roman"/>
          <w:sz w:val="24"/>
          <w:szCs w:val="24"/>
        </w:rPr>
      </w:pPr>
      <w:r w:rsidRPr="00FD0169">
        <w:rPr>
          <w:rFonts w:ascii="Times New Roman" w:hAnsi="Times New Roman" w:cs="Times New Roman"/>
          <w:sz w:val="24"/>
          <w:szCs w:val="24"/>
        </w:rPr>
        <w:t>In this problem, the goal is to create a cluster on a 2-dimensional lattice using the DLA model. In this case, the cluster should have a radius of 100. This is to say that the cluster should stop growing once a particle is added onto the cluster at a position 100 units away from the initial particle. The starting radius and escape radius are also taken to be 100 for simplicity.</w:t>
      </w:r>
    </w:p>
    <w:p w:rsidR="00FD0169" w:rsidRPr="00FD0169" w:rsidRDefault="00FD0169" w:rsidP="00AE7847">
      <w:pPr>
        <w:rPr>
          <w:rFonts w:ascii="Times New Roman" w:hAnsi="Times New Roman" w:cs="Times New Roman"/>
          <w:sz w:val="24"/>
          <w:szCs w:val="24"/>
        </w:rPr>
      </w:pPr>
      <w:r w:rsidRPr="00FD0169">
        <w:rPr>
          <w:rFonts w:ascii="Times New Roman" w:hAnsi="Times New Roman" w:cs="Times New Roman"/>
          <w:sz w:val="24"/>
          <w:szCs w:val="24"/>
        </w:rPr>
        <w:t xml:space="preserve">First, an initial particle is placed at the center of the lattice. Then, a new particle is released at </w:t>
      </w:r>
      <w:proofErr w:type="gramStart"/>
      <w:r w:rsidRPr="00FD0169">
        <w:rPr>
          <w:rFonts w:ascii="Times New Roman" w:hAnsi="Times New Roman" w:cs="Times New Roman"/>
          <w:sz w:val="24"/>
          <w:szCs w:val="24"/>
        </w:rPr>
        <w:t>a distance of 100</w:t>
      </w:r>
      <w:proofErr w:type="gramEnd"/>
      <w:r w:rsidRPr="00FD0169">
        <w:rPr>
          <w:rFonts w:ascii="Times New Roman" w:hAnsi="Times New Roman" w:cs="Times New Roman"/>
          <w:sz w:val="24"/>
          <w:szCs w:val="24"/>
        </w:rPr>
        <w:t xml:space="preserve"> from the center particle. It then performs a random walk. If the particle lands on a point in the lattice that is next to an already occupied lattice point, then it is added onto the cluster. If the particle escapes (i.e. its distance from the center exceeds 100), then the random walk is </w:t>
      </w:r>
      <w:proofErr w:type="gramStart"/>
      <w:r w:rsidRPr="00FD0169">
        <w:rPr>
          <w:rFonts w:ascii="Times New Roman" w:hAnsi="Times New Roman" w:cs="Times New Roman"/>
          <w:sz w:val="24"/>
          <w:szCs w:val="24"/>
        </w:rPr>
        <w:t>terminated</w:t>
      </w:r>
      <w:proofErr w:type="gramEnd"/>
      <w:r w:rsidRPr="00FD0169">
        <w:rPr>
          <w:rFonts w:ascii="Times New Roman" w:hAnsi="Times New Roman" w:cs="Times New Roman"/>
          <w:sz w:val="24"/>
          <w:szCs w:val="24"/>
        </w:rPr>
        <w:t xml:space="preserve"> and that particle is disregarded. </w:t>
      </w:r>
    </w:p>
    <w:p w:rsidR="00FD0169" w:rsidRPr="00FD0169" w:rsidRDefault="00FD0169" w:rsidP="00AE7847">
      <w:pPr>
        <w:rPr>
          <w:rFonts w:ascii="Times New Roman" w:hAnsi="Times New Roman" w:cs="Times New Roman"/>
          <w:sz w:val="24"/>
          <w:szCs w:val="24"/>
        </w:rPr>
      </w:pPr>
      <w:r w:rsidRPr="00FD0169">
        <w:rPr>
          <w:rFonts w:ascii="Times New Roman" w:hAnsi="Times New Roman" w:cs="Times New Roman"/>
          <w:sz w:val="24"/>
          <w:szCs w:val="24"/>
        </w:rPr>
        <w:t>This process of releasing particles and performing random walks is repeated until the desired radius is achieved.</w:t>
      </w:r>
    </w:p>
    <w:p w:rsidR="00FD0169" w:rsidRPr="00FD0169" w:rsidRDefault="00FD0169" w:rsidP="00FD0169">
      <w:pPr>
        <w:jc w:val="center"/>
        <w:rPr>
          <w:rFonts w:ascii="Times New Roman" w:hAnsi="Times New Roman" w:cs="Times New Roman"/>
          <w:sz w:val="24"/>
          <w:szCs w:val="24"/>
        </w:rPr>
      </w:pPr>
      <w:r w:rsidRPr="00FD0169">
        <w:rPr>
          <w:rFonts w:ascii="Times New Roman" w:hAnsi="Times New Roman" w:cs="Times New Roman"/>
          <w:noProof/>
          <w:sz w:val="24"/>
          <w:szCs w:val="24"/>
        </w:rPr>
        <w:drawing>
          <wp:inline distT="0" distB="0" distL="0" distR="0">
            <wp:extent cx="4588933" cy="34417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2DCluster.png"/>
                    <pic:cNvPicPr/>
                  </pic:nvPicPr>
                  <pic:blipFill>
                    <a:blip r:embed="rId4">
                      <a:extLst>
                        <a:ext uri="{28A0092B-C50C-407E-A947-70E740481C1C}">
                          <a14:useLocalDpi xmlns:a14="http://schemas.microsoft.com/office/drawing/2010/main" val="0"/>
                        </a:ext>
                      </a:extLst>
                    </a:blip>
                    <a:stretch>
                      <a:fillRect/>
                    </a:stretch>
                  </pic:blipFill>
                  <pic:spPr>
                    <a:xfrm>
                      <a:off x="0" y="0"/>
                      <a:ext cx="4604803" cy="3453603"/>
                    </a:xfrm>
                    <a:prstGeom prst="rect">
                      <a:avLst/>
                    </a:prstGeom>
                  </pic:spPr>
                </pic:pic>
              </a:graphicData>
            </a:graphic>
          </wp:inline>
        </w:drawing>
      </w:r>
    </w:p>
    <w:p w:rsidR="00FD0169" w:rsidRPr="00FD0169" w:rsidRDefault="00FD0169" w:rsidP="00FD0169">
      <w:pPr>
        <w:jc w:val="center"/>
        <w:rPr>
          <w:rFonts w:ascii="Times New Roman" w:hAnsi="Times New Roman" w:cs="Times New Roman"/>
          <w:sz w:val="24"/>
          <w:szCs w:val="24"/>
        </w:rPr>
      </w:pPr>
      <w:r w:rsidRPr="00FD0169">
        <w:rPr>
          <w:rFonts w:ascii="Times New Roman" w:hAnsi="Times New Roman" w:cs="Times New Roman"/>
          <w:sz w:val="24"/>
          <w:szCs w:val="24"/>
        </w:rPr>
        <w:t>Fig</w:t>
      </w:r>
      <w:bookmarkStart w:id="0" w:name="_GoBack"/>
      <w:bookmarkEnd w:id="0"/>
      <w:r w:rsidRPr="00FD0169">
        <w:rPr>
          <w:rFonts w:ascii="Times New Roman" w:hAnsi="Times New Roman" w:cs="Times New Roman"/>
          <w:sz w:val="24"/>
          <w:szCs w:val="24"/>
        </w:rPr>
        <w:t>ure 1: Results of part 1a</w:t>
      </w:r>
    </w:p>
    <w:sectPr w:rsidR="00FD0169" w:rsidRPr="00FD0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847"/>
    <w:rsid w:val="001E1C9B"/>
    <w:rsid w:val="00AE7847"/>
    <w:rsid w:val="00FD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D795"/>
  <w15:chartTrackingRefBased/>
  <w15:docId w15:val="{F6B324BC-1024-4030-B224-44F91BFA7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847"/>
    <w:pPr>
      <w:ind w:left="720"/>
      <w:contextualSpacing/>
    </w:pPr>
  </w:style>
  <w:style w:type="paragraph" w:styleId="BalloonText">
    <w:name w:val="Balloon Text"/>
    <w:basedOn w:val="Normal"/>
    <w:link w:val="BalloonTextChar"/>
    <w:uiPriority w:val="99"/>
    <w:semiHidden/>
    <w:unhideWhenUsed/>
    <w:rsid w:val="00FD01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1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Doetsch</dc:creator>
  <cp:keywords/>
  <dc:description/>
  <cp:lastModifiedBy>Amelia Doetsch</cp:lastModifiedBy>
  <cp:revision>1</cp:revision>
  <dcterms:created xsi:type="dcterms:W3CDTF">2019-04-17T01:19:00Z</dcterms:created>
  <dcterms:modified xsi:type="dcterms:W3CDTF">2019-04-17T01:36:00Z</dcterms:modified>
</cp:coreProperties>
</file>