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6B98F" w14:textId="1810B392" w:rsidR="00C463C0" w:rsidRDefault="00593DC1">
      <w:r>
        <w:t>Weather covariates (</w:t>
      </w:r>
      <w:r w:rsidR="00265824">
        <w:fldChar w:fldCharType="begin"/>
      </w:r>
      <w:r w:rsidR="00265824">
        <w:instrText xml:space="preserve"> REF _Ref43977099 \h </w:instrText>
      </w:r>
      <w:r w:rsidR="00265824">
        <w:fldChar w:fldCharType="separate"/>
      </w:r>
      <w:r w:rsidR="00265824">
        <w:t xml:space="preserve">Table </w:t>
      </w:r>
      <w:r w:rsidR="00265824">
        <w:rPr>
          <w:noProof/>
        </w:rPr>
        <w:t>1</w:t>
      </w:r>
      <w:r w:rsidR="00265824">
        <w:fldChar w:fldCharType="end"/>
      </w:r>
      <w:r>
        <w:t xml:space="preserve">), were downloaded as hourly gridded data from the </w:t>
      </w:r>
      <w:commentRangeStart w:id="0"/>
      <w:r>
        <w:t xml:space="preserve">ERA5 </w:t>
      </w:r>
      <w:r w:rsidR="005F3D50">
        <w:t>A</w:t>
      </w:r>
      <w:r>
        <w:t xml:space="preserve">tmospheric </w:t>
      </w:r>
      <w:r w:rsidR="005F3D50">
        <w:t>R</w:t>
      </w:r>
      <w:r>
        <w:t>eanalysis by European Medium Range Weather Forecasts</w:t>
      </w:r>
      <w:r w:rsidR="00FD5A35">
        <w:t xml:space="preserve"> hosted by </w:t>
      </w:r>
      <w:r w:rsidR="00FD5A35" w:rsidRPr="00FD5A35">
        <w:t>Copernicus Climate Change Service Information</w:t>
      </w:r>
      <w:r w:rsidR="00FD5A35">
        <w:t xml:space="preserve"> 2020 </w:t>
      </w:r>
      <w:r w:rsidR="00A23BE5">
        <w:fldChar w:fldCharType="begin" w:fldLock="1"/>
      </w:r>
      <w:r w:rsidR="00A23BE5">
        <w:instrText>ADDIN CSL_CITATION {"citationItems":[{"id":"ITEM-1","itemData":{"abstract":"After many years of research and technical preparation, the production of a new ECMWF climate reanalysis to replace ERA-Interim is in progress. ERA5 is the fifth generation of ECMWF atmospheric reanalyses of the global climate, which started with the FGGE reanalyses produced in the 1980s, followed by ERA-15, ERA-40 and most recently ERA-Interim. ERA5 will cover the period January 1950 to near real time, though the first segment of data to be released will span the period 2010-2016. ERA5 is produced using high-resolution forecasts (HRES) at 31 kilometer resolution (one fourth the spatial resolution of the operational model) and a 62 kilometer resolution ten member 4D-Var ensemble of data assimilation (EDA) in CY41r2 of ECMWF's Integrated Forecast System (IFS) with 137 hybrid sigma-pressure (model) levels in the vertical, up to a top level of 0.01 hPa. Atmospheric data on these levels are interpolated to 37 pressure levels (the same levels as in ERA-Interim). Surface or single level data are also available, containing 2D parameters such as precipitation, 2 meter temperature, top of atmosphere radiation and vertical integrals over the entire atmosphere. The IFS is coupled to a soil model, the parameters of which are also designated as surface parameters, and an ocean wave model. Generally, the data is available at an hourly frequency and consists of analyses and short (18 hour) forecasts, initialized twice daily from analyses at 06 and 18 UTC. Most analyses parameters are also available from the forecasts. There are a number of forecast parameters, e.g. mean rates and accumulations, that are not available from the analyses. Improvements to ERA5, compared to ERA-Interim, include use of HadISST.2, reprocessed ECMWF climate data records (CDR), and implementation of RTTOV11 radiative transfer. Variational bias corrections have not only been applied to satellite radiances, but also ozone retrievals, aircraft observations, surface pressure, and radiosonde profiles. NCAR's Data Support Section (DSS) is performing and supplying a grid transformed version of ERA5, in which variables originally represented as spectral coefficients or archived on a reduced Gaussian grid are transformed to a regular 1280 longitude by 640 latitude N320 Gaussian grid. In addition, DSS is also computing horizontal winds (u-component, v-component) from spectral vorticity and divergence where these are available. Finally, the data is reprocessed into single parameter time series. Please no…","author":[{"dropping-particle":"","family":"Copernicus Climate Change Service (C3S)","given":"","non-dropping-particle":"","parse-names":false,"suffix":""}],"container-title":"Copernicus Climate Change Service Climate Data Store (CDS), accessed 2018-05-04","id":"ITEM-1","issued":{"date-parts":[["2017"]]},"title":"ERA5: Fifth generation of ECMWF atmospheric reanalyses of the global climate","type":"article"},"uris":["http://www.mendeley.com/documents/?uuid=15e76046-c217-451f-b563-0df5129b5c47"]}],"mendeley":{"formattedCitation":"(Copernicus Climate Change Service (C3S) 2017)","plainTextFormattedCitation":"(Copernicus Climate Change Service (C3S) 2017)","previouslyFormattedCitation":"(Copernicus Climate Change Service (C3S) 2017)"},"properties":{"noteIndex":0},"schema":"https://github.com/citation-style-language/schema/raw/master/csl-citation.json"}</w:instrText>
      </w:r>
      <w:r w:rsidR="00A23BE5">
        <w:fldChar w:fldCharType="separate"/>
      </w:r>
      <w:r w:rsidR="00A23BE5" w:rsidRPr="00A23BE5">
        <w:rPr>
          <w:noProof/>
        </w:rPr>
        <w:t>(Copernicus Climate Change Service (C3S) 2017)</w:t>
      </w:r>
      <w:r w:rsidR="00A23BE5">
        <w:fldChar w:fldCharType="end"/>
      </w:r>
      <w:r w:rsidR="00FD5A35">
        <w:t>.</w:t>
      </w:r>
      <w:commentRangeEnd w:id="0"/>
      <w:r w:rsidR="00FD5A35">
        <w:rPr>
          <w:rStyle w:val="CommentReference"/>
        </w:rPr>
        <w:commentReference w:id="0"/>
      </w:r>
      <w:r w:rsidR="00FD5A35">
        <w:t xml:space="preserve">  We used the Climate Data Store (CDS) API through the provided ‘</w:t>
      </w:r>
      <w:commentRangeStart w:id="1"/>
      <w:proofErr w:type="spellStart"/>
      <w:r w:rsidR="00FD5A35">
        <w:t>cdsapi</w:t>
      </w:r>
      <w:proofErr w:type="spellEnd"/>
      <w:r w:rsidR="00FD5A35">
        <w:t xml:space="preserve">’ </w:t>
      </w:r>
      <w:commentRangeEnd w:id="1"/>
      <w:r w:rsidR="002A5FE1">
        <w:rPr>
          <w:rStyle w:val="CommentReference"/>
        </w:rPr>
        <w:commentReference w:id="1"/>
      </w:r>
      <w:r w:rsidR="00FD5A35">
        <w:t>Python library</w:t>
      </w:r>
      <w:r w:rsidR="00A23BE5">
        <w:t xml:space="preserve"> </w:t>
      </w:r>
      <w:r w:rsidR="00A23BE5">
        <w:fldChar w:fldCharType="begin" w:fldLock="1"/>
      </w:r>
      <w:r w:rsidR="00E6341A">
        <w:instrText>ADDIN CSL_CITATION {"citationItems":[{"id":"ITEM-1","itemData":{"DOI":"http://doi.org/10.5281/zenodo.3549078","author":[{"dropping-particle":"","family":"Petrelli","given":"Paola","non-dropping-particle":"","parse-names":false,"suffix":""}],"container-title":"Zenodo","id":"ITEM-1","issued":{"date-parts":[["2019"]]},"title":"coecms/era5: python base codes to interface the CDS api and automate ERA5 download: first release v0.1","type":"webpage"},"uris":["http://www.mendeley.com/documents/?uuid=95cae77e-b40b-4bd4-9636-2fa0c479aa3c"]}],"mendeley":{"formattedCitation":"(Petrelli 2019)","plainTextFormattedCitation":"(Petrelli 2019)","previouslyFormattedCitation":"(Petrelli 2019)"},"properties":{"noteIndex":0},"schema":"https://github.com/citation-style-language/schema/raw/master/csl-citation.json"}</w:instrText>
      </w:r>
      <w:r w:rsidR="00A23BE5">
        <w:fldChar w:fldCharType="separate"/>
      </w:r>
      <w:r w:rsidR="00A23BE5" w:rsidRPr="00A23BE5">
        <w:rPr>
          <w:noProof/>
        </w:rPr>
        <w:t>(Petrelli 2019)</w:t>
      </w:r>
      <w:r w:rsidR="00A23BE5">
        <w:fldChar w:fldCharType="end"/>
      </w:r>
      <w:r w:rsidR="00265824">
        <w:t xml:space="preserve"> </w:t>
      </w:r>
      <w:r w:rsidR="002A5FE1">
        <w:t xml:space="preserve"> </w:t>
      </w:r>
      <w:r w:rsidR="00265824">
        <w:t xml:space="preserve">to download the data as </w:t>
      </w:r>
      <w:proofErr w:type="spellStart"/>
      <w:r w:rsidR="00265824">
        <w:t>NetCDF</w:t>
      </w:r>
      <w:proofErr w:type="spellEnd"/>
      <w:r w:rsidR="00265824">
        <w:t xml:space="preserve"> files</w:t>
      </w:r>
      <w:r w:rsidR="00FD5A35">
        <w:t xml:space="preserve">.  </w:t>
      </w:r>
      <w:r w:rsidR="002A5FE1">
        <w:t xml:space="preserve">The spatial resolution for this dataset is 0.25x0.25 degrees for atmospheric variables and 0.5x0.5 degree for oceanic variables.  </w:t>
      </w:r>
    </w:p>
    <w:p w14:paraId="529D9241" w14:textId="29D74ECE" w:rsidR="00265824" w:rsidRDefault="00265824">
      <w:r>
        <w:t>Once the Weather data were downloaded, we imported each variable into R 3.6.</w:t>
      </w:r>
      <w:r w:rsidR="00771475">
        <w:t>3</w:t>
      </w:r>
      <w:r w:rsidR="002A5FE1">
        <w:t xml:space="preserve"> </w:t>
      </w:r>
      <w:r w:rsidR="00E6341A">
        <w:fldChar w:fldCharType="begin" w:fldLock="1"/>
      </w:r>
      <w:r w:rsidR="00E6341A">
        <w:instrText>ADDIN CSL_CITATION {"citationItems":[{"id":"ITEM-1","itemData":{"author":[{"dropping-particle":"","family":"R Core Team","given":"","non-dropping-particle":"","parse-names":false,"suffix":""}],"container-title":"R Foundation for Statistical Computing","id":"ITEM-1","issued":{"date-parts":[["2020"]]},"publisher":"R Foundation for Statistical Computing","publisher-place":"Vienna, Austria","title":"R: A Language and Environment for Statistical Computing","type":"article"},"uris":["http://www.mendeley.com/documents/?uuid=fd33c90d-225a-48fd-b282-245c6fba9bbd"]}],"mendeley":{"formattedCitation":"(R Core Team 2020)","plainTextFormattedCitation":"(R Core Team 2020)","previouslyFormattedCitation":"(R Core Team 2020)"},"properties":{"noteIndex":0},"schema":"https://github.com/citation-style-language/schema/raw/master/csl-citation.json"}</w:instrText>
      </w:r>
      <w:r w:rsidR="00E6341A">
        <w:fldChar w:fldCharType="separate"/>
      </w:r>
      <w:r w:rsidR="00E6341A" w:rsidRPr="00E6341A">
        <w:rPr>
          <w:noProof/>
        </w:rPr>
        <w:t>(R Core Team 2020)</w:t>
      </w:r>
      <w:r w:rsidR="00E6341A">
        <w:fldChar w:fldCharType="end"/>
      </w:r>
      <w:r>
        <w:t xml:space="preserve"> using the ‘</w:t>
      </w:r>
      <w:commentRangeStart w:id="2"/>
      <w:r>
        <w:t xml:space="preserve">raster’ </w:t>
      </w:r>
      <w:commentRangeEnd w:id="2"/>
      <w:r w:rsidR="002A5FE1">
        <w:rPr>
          <w:rStyle w:val="CommentReference"/>
        </w:rPr>
        <w:commentReference w:id="2"/>
      </w:r>
      <w:r>
        <w:t>package</w:t>
      </w:r>
      <w:r w:rsidR="002A5FE1">
        <w:t xml:space="preserve"> </w:t>
      </w:r>
      <w:r w:rsidR="00E6341A">
        <w:fldChar w:fldCharType="begin" w:fldLock="1"/>
      </w:r>
      <w:r w:rsidR="00E6341A">
        <w:instrText>ADDIN CSL_CITATION {"citationItems":[{"id":"ITEM-1","itemData":{"author":[{"dropping-particle":"","family":"Hijmans","given":"Robert J","non-dropping-particle":"","parse-names":false,"suffix":""},{"dropping-particle":"","family":"Etten","given":"Jacob","non-dropping-particle":"van","parse-names":false,"suffix":""}],"container-title":"R package version 3.0-12","id":"ITEM-1","issued":{"date-parts":[["2020"]]},"title":"raster: Geographic analysis and modeling with raster data","type":"article-journal"},"uris":["http://www.mendeley.com/documents/?uuid=15925d1e-5832-4fbc-bc0e-3febce0e93b5"]}],"mendeley":{"formattedCitation":"(Hijmans and van Etten 2020)","plainTextFormattedCitation":"(Hijmans and van Etten 2020)","previouslyFormattedCitation":"(Hijmans and van Etten 2020)"},"properties":{"noteIndex":0},"schema":"https://github.com/citation-style-language/schema/raw/master/csl-citation.json"}</w:instrText>
      </w:r>
      <w:r w:rsidR="00E6341A">
        <w:fldChar w:fldCharType="separate"/>
      </w:r>
      <w:r w:rsidR="00E6341A" w:rsidRPr="00E6341A">
        <w:rPr>
          <w:noProof/>
        </w:rPr>
        <w:t>(Hijmans and van Etten 2020)</w:t>
      </w:r>
      <w:r w:rsidR="00E6341A">
        <w:fldChar w:fldCharType="end"/>
      </w:r>
      <w:r>
        <w:t xml:space="preserve"> as a raster stack ( a 4-dementional array with spatial </w:t>
      </w:r>
      <w:r w:rsidR="0063568B">
        <w:t>coordinates</w:t>
      </w:r>
      <w:r>
        <w:t xml:space="preserve"> on the x and y axes, the variable in question on the z axis, and time as a 4</w:t>
      </w:r>
      <w:r w:rsidRPr="00265824">
        <w:rPr>
          <w:vertAlign w:val="superscript"/>
        </w:rPr>
        <w:t>th</w:t>
      </w:r>
      <w:r>
        <w:t xml:space="preserve"> axis).  For each datapoint (</w:t>
      </w:r>
      <w:proofErr w:type="spellStart"/>
      <w:r>
        <w:t>mistnet</w:t>
      </w:r>
      <w:proofErr w:type="spellEnd"/>
      <w:r>
        <w:t xml:space="preserve"> or acoustic) the date and time was rounded to the nearest hour and was matched with </w:t>
      </w:r>
      <w:r w:rsidR="005F3D50">
        <w:t>the corresponding hour from the</w:t>
      </w:r>
      <w:r>
        <w:t xml:space="preserve"> raster data. </w:t>
      </w:r>
      <w:r w:rsidR="0063568B">
        <w:t xml:space="preserve">Both datasets were </w:t>
      </w:r>
      <w:proofErr w:type="spellStart"/>
      <w:r w:rsidR="0063568B">
        <w:t>reprojected</w:t>
      </w:r>
      <w:proofErr w:type="spellEnd"/>
      <w:r w:rsidR="0063568B">
        <w:t xml:space="preserve"> to Universal Transverse Mercator (Datum: WGS84 Zone 11 North) which preserves distance and area </w:t>
      </w:r>
      <w:r w:rsidR="002A5FE1">
        <w:t>using the ‘</w:t>
      </w:r>
      <w:commentRangeStart w:id="3"/>
      <w:proofErr w:type="spellStart"/>
      <w:r w:rsidR="002A5FE1">
        <w:t>sp</w:t>
      </w:r>
      <w:proofErr w:type="spellEnd"/>
      <w:r w:rsidR="002A5FE1">
        <w:t>’</w:t>
      </w:r>
      <w:commentRangeEnd w:id="3"/>
      <w:r w:rsidR="002A5FE1">
        <w:rPr>
          <w:rStyle w:val="CommentReference"/>
        </w:rPr>
        <w:commentReference w:id="3"/>
      </w:r>
      <w:r w:rsidR="002A5FE1">
        <w:t xml:space="preserve"> package </w:t>
      </w:r>
      <w:r w:rsidR="00E6341A">
        <w:fldChar w:fldCharType="begin" w:fldLock="1"/>
      </w:r>
      <w:r w:rsidR="00E6341A">
        <w:instrText>ADDIN CSL_CITATION {"citationItems":[{"id":"ITEM-1","itemData":{"DOI":"10.1007/978-1-4614-7618-4","ISBN":"9781461476184","abstract":"Applied Spatial Data Analysis with R, second edition, is divided into two basic parts, the first presenting R packages, functions, classes and methods for handling spatial data. This part is of interest to users who need to access and visualise spatial data. Data import and export for many file formats for spatial data are covered in detail, as is the interface between R and the open source GRASS GIS and the handling of spatio-temporal data. The second part showcases more specialised kinds of spatial data analysis, including spatial point pattern analysis, interpolation and geostatistics, areal data analysis and disease mapping. The coverage of methods of spatial data analysis ranges from standard techniques to new developments, and the examples used are largely taken from the spatial statistics literature. All the examples can be run using R contributed packages available from the CRAN website, with code and additional data sets from the book's own website. Compared to the first edition, the second edition covers the more systematic approach towards handling spatial data in R, as well as a number of important and widely used CRAN packages that have appeared since the first edition. This book will be of interest to researchers who intend to use R to handle, visualise, and analyse spatial data. It will also be of interest to spatial data analysts who do not use R, but who are interested in practical aspects of implementing software for spatial data analysis. It is a suitable companion book for introductory spatial statistics courses and for applied methods courses in a wide range of subjects using spatial data, including human and physical geography, geographical information science and geoinformatics, the environmental sciences, ecology, public health and disease control, economics, public administration and political science. The book has a website where complete code examples, data sets, and other support material may be found: http://www.asdar-book.org. The authors have taken part in writing and maintaining software for spatial data handling and analysis with R in concert since 2003.","author":[{"dropping-particle":"","family":"Bivand","given":"Roger S.","non-dropping-particle":"","parse-names":false,"suffix":""},{"dropping-particle":"","family":"Pebesma","given":"Edzer","non-dropping-particle":"","parse-names":false,"suffix":""},{"dropping-particle":"","family":"Gómez-Rubio","given":"Virgilio","non-dropping-particle":"","parse-names":false,"suffix":""}],"container-title":"Applied Spatial Data Analysis with R: Second Edition","id":"ITEM-1","issued":{"date-parts":[["2013"]]},"title":"Applied Spatial Data Analysis with R: Second Edition","type":"book"},"uris":["http://www.mendeley.com/documents/?uuid=898fd17d-4534-44ec-9892-d05c30e4ae06"]},{"id":"ITEM-2","itemData":{"abstract":"R has been used for spatial statistical analysis for a long time: packages dedicated to several areas of spatial statistics have been reviewed in Bivand and Gebhardt (2000) and Ripley (2001), and more recent packages have been published (Ribeiro and Diggle, 2001; Pebesma, 2004; Baddeley and Turner, 2005). In addition, R links to GIS have been developed (Bi- vand, 2000, 2005; Gómez-Rubio and López-Quílez, 2005). A task view of spatial statistical analysis is be- ing maintained on CRAN. Many of the spatial packages use their own data structures (classes) for the spatial data they need or create, and provide methods, e.g. for plotting them. However, up to now R has been lacking a full-grown coherent set of classes and methods for the major spatial data types: points, lines, polygons, and grids. Package sp, available on CRAN since May 2005, has the ambition to fill this gap.","author":[{"dropping-particle":"","family":"Pebesma","given":"Edzer J","non-dropping-particle":"","parse-names":false,"suffix":""},{"dropping-particle":"","family":"Bivand","given":"Roger S","non-dropping-particle":"","parse-names":false,"suffix":""}],"container-title":"R News","id":"ITEM-2","issued":{"date-parts":[["2005"]]},"title":"Classes and methods for spatial data in R","type":"article-journal"},"uris":["http://www.mendeley.com/documents/?uuid=8ef6091d-62ca-4d4f-83a0-80e17c102b1a"]}],"mendeley":{"formattedCitation":"(Pebesma and Bivand 2005; Bivand et al. 2013)","plainTextFormattedCitation":"(Pebesma and Bivand 2005; Bivand et al. 2013)","previouslyFormattedCitation":"(Pebesma and Bivand 2005; Bivand et al. 2013)"},"properties":{"noteIndex":0},"schema":"https://github.com/citation-style-language/schema/raw/master/csl-citation.json"}</w:instrText>
      </w:r>
      <w:r w:rsidR="00E6341A">
        <w:fldChar w:fldCharType="separate"/>
      </w:r>
      <w:r w:rsidR="00E6341A" w:rsidRPr="00E6341A">
        <w:rPr>
          <w:noProof/>
        </w:rPr>
        <w:t>(Pebesma and Bivand 2005; Bivand et al. 2013)</w:t>
      </w:r>
      <w:r w:rsidR="00E6341A">
        <w:fldChar w:fldCharType="end"/>
      </w:r>
      <w:r w:rsidR="002A5FE1">
        <w:t>.</w:t>
      </w:r>
      <w:r w:rsidR="005F3D50">
        <w:t xml:space="preserve"> T</w:t>
      </w:r>
      <w:r w:rsidR="0063568B">
        <w:t>he mean of each weather covariate within 20km and 40km was calculated for the atmospheric and oceanic variables respectively</w:t>
      </w:r>
      <w:r w:rsidR="002A5FE1">
        <w:t xml:space="preserve"> using the </w:t>
      </w:r>
      <w:commentRangeStart w:id="4"/>
      <w:r w:rsidR="002A5FE1">
        <w:t>‘</w:t>
      </w:r>
      <w:proofErr w:type="spellStart"/>
      <w:r w:rsidR="002A5FE1">
        <w:t>velox</w:t>
      </w:r>
      <w:proofErr w:type="spellEnd"/>
      <w:r w:rsidR="002A5FE1">
        <w:t>’ pa</w:t>
      </w:r>
      <w:commentRangeEnd w:id="4"/>
      <w:r w:rsidR="002A5FE1">
        <w:rPr>
          <w:rStyle w:val="CommentReference"/>
        </w:rPr>
        <w:commentReference w:id="4"/>
      </w:r>
      <w:r w:rsidR="002A5FE1">
        <w:t xml:space="preserve">ckage </w:t>
      </w:r>
      <w:r w:rsidR="00E6341A">
        <w:fldChar w:fldCharType="begin" w:fldLock="1"/>
      </w:r>
      <w:r w:rsidR="00E6341A">
        <w:instrText>ADDIN CSL_CITATION {"citationItems":[{"id":"ITEM-1","itemData":{"author":[{"dropping-particle":"","family":"Hunziker","given":"Philipp","non-dropping-particle":"","parse-names":false,"suffix":""}],"container-title":"R package version 0.2.0.","id":"ITEM-1","issued":{"date-parts":[["2017"]]},"title":"velox: Fast Raster Manipulation and Extraction","type":"article"},"uris":["http://www.mendeley.com/documents/?uuid=60177124-81c1-4c9d-b6fb-3f317a11bf3d"]}],"mendeley":{"formattedCitation":"(Hunziker 2017)","plainTextFormattedCitation":"(Hunziker 2017)","previouslyFormattedCitation":"(Hunziker 2017)"},"properties":{"noteIndex":0},"schema":"https://github.com/citation-style-language/schema/raw/master/csl-citation.json"}</w:instrText>
      </w:r>
      <w:r w:rsidR="00E6341A">
        <w:fldChar w:fldCharType="separate"/>
      </w:r>
      <w:r w:rsidR="00E6341A" w:rsidRPr="00E6341A">
        <w:rPr>
          <w:noProof/>
        </w:rPr>
        <w:t>(Hunziker 2017)</w:t>
      </w:r>
      <w:r w:rsidR="00E6341A">
        <w:fldChar w:fldCharType="end"/>
      </w:r>
      <w:r w:rsidR="0063568B">
        <w:t xml:space="preserve">.  </w:t>
      </w:r>
      <w:r w:rsidR="005F3D50">
        <w:t>The 20km and 40km buffers were selected to assure that mean weather values were calculated from multiple surrounding grid cells.</w:t>
      </w:r>
      <w:r w:rsidR="00771475">
        <w:t xml:space="preserve"> We calculated % of the face of the moon that was illuminated and if the moon was above the horizon with the ‘</w:t>
      </w:r>
      <w:proofErr w:type="spellStart"/>
      <w:r w:rsidR="00771475">
        <w:t>oce</w:t>
      </w:r>
      <w:proofErr w:type="spellEnd"/>
      <w:r w:rsidR="00771475">
        <w:t xml:space="preserve">’ package </w:t>
      </w:r>
      <w:r w:rsidR="00E6341A">
        <w:fldChar w:fldCharType="begin" w:fldLock="1"/>
      </w:r>
      <w:r w:rsidR="00E6341A">
        <w:instrText>ADDIN CSL_CITATION {"citationItems":[{"id":"ITEM-1","itemData":{"abstract":"Dan Kelley and Clark Richards (2017). oce: Analysis of Oceanographic Data. R package version 0.9-22. https://CRAN.R-project.org/package=oce","author":[{"dropping-particle":"","family":"Kelley","given":"D.","non-dropping-particle":"","parse-names":false,"suffix":""},{"dropping-particle":"","family":"Richards","given":"C.","non-dropping-particle":"","parse-names":false,"suffix":""}],"container-title":"R package version 1.1-1","id":"ITEM-1","issued":{"date-parts":[["2019"]]},"title":"oce: Analysis of Oceanographic Data","type":"article"},"uris":["http://www.mendeley.com/documents/?uuid=b9f66762-51de-44e9-9060-240989c593d2"]}],"mendeley":{"formattedCitation":"(Kelley and Richards 2019)","plainTextFormattedCitation":"(Kelley and Richards 2019)"},"properties":{"noteIndex":0},"schema":"https://github.com/citation-style-language/schema/raw/master/csl-citation.json"}</w:instrText>
      </w:r>
      <w:r w:rsidR="00E6341A">
        <w:fldChar w:fldCharType="separate"/>
      </w:r>
      <w:r w:rsidR="00E6341A" w:rsidRPr="00E6341A">
        <w:rPr>
          <w:noProof/>
        </w:rPr>
        <w:t>(Kelley and Richards 2019)</w:t>
      </w:r>
      <w:r w:rsidR="00E6341A">
        <w:fldChar w:fldCharType="end"/>
      </w:r>
      <w:commentRangeStart w:id="5"/>
      <w:commentRangeEnd w:id="5"/>
      <w:r w:rsidR="00771475">
        <w:rPr>
          <w:rStyle w:val="CommentReference"/>
        </w:rPr>
        <w:commentReference w:id="5"/>
      </w:r>
      <w:r w:rsidR="00771475">
        <w:t>.</w:t>
      </w:r>
      <w:r w:rsidR="005F3D50">
        <w:t xml:space="preserve"> For the mist net data, we selected weather data from any hour between the first net open time and the last net closed time each survey night and averaged the resulting value to ascribe a single value to each survey.</w:t>
      </w:r>
    </w:p>
    <w:p w14:paraId="5192DABA" w14:textId="09DDE9D7" w:rsidR="00265824" w:rsidRDefault="00265824"/>
    <w:p w14:paraId="21608F89" w14:textId="77777777" w:rsidR="00265824" w:rsidRDefault="00265824"/>
    <w:p w14:paraId="2030A9DC" w14:textId="09141702" w:rsidR="00265824" w:rsidRDefault="00265824" w:rsidP="00265824">
      <w:pPr>
        <w:pStyle w:val="Caption"/>
        <w:keepNext/>
      </w:pPr>
      <w:bookmarkStart w:id="6" w:name="_Ref43977099"/>
      <w:r>
        <w:t xml:space="preserve">Table </w:t>
      </w:r>
      <w:fldSimple w:instr=" SEQ Table \* ARABIC ">
        <w:r>
          <w:rPr>
            <w:noProof/>
          </w:rPr>
          <w:t>1</w:t>
        </w:r>
      </w:fldSimple>
      <w:bookmarkEnd w:id="6"/>
      <w:r>
        <w:t>: Weather covariates included as part of analysis of acoustic call rates</w:t>
      </w:r>
    </w:p>
    <w:tbl>
      <w:tblPr>
        <w:tblW w:w="5000" w:type="pct"/>
        <w:tblLook w:val="04A0" w:firstRow="1" w:lastRow="0" w:firstColumn="1" w:lastColumn="0" w:noHBand="0" w:noVBand="1"/>
      </w:tblPr>
      <w:tblGrid>
        <w:gridCol w:w="4255"/>
        <w:gridCol w:w="1432"/>
        <w:gridCol w:w="894"/>
        <w:gridCol w:w="1481"/>
        <w:gridCol w:w="1298"/>
      </w:tblGrid>
      <w:tr w:rsidR="00265824" w:rsidRPr="00FD5A35" w14:paraId="69F061E3" w14:textId="77777777" w:rsidTr="00265824">
        <w:trPr>
          <w:trHeight w:val="20"/>
        </w:trPr>
        <w:tc>
          <w:tcPr>
            <w:tcW w:w="2273" w:type="pct"/>
            <w:tcBorders>
              <w:top w:val="single" w:sz="4" w:space="0" w:color="000000"/>
              <w:left w:val="nil"/>
              <w:bottom w:val="single" w:sz="4" w:space="0" w:color="000000"/>
              <w:right w:val="nil"/>
            </w:tcBorders>
            <w:shd w:val="clear" w:color="auto" w:fill="auto"/>
            <w:vAlign w:val="bottom"/>
            <w:hideMark/>
          </w:tcPr>
          <w:p w14:paraId="224FE759" w14:textId="77777777" w:rsidR="00FD5A35" w:rsidRPr="00FD5A35" w:rsidRDefault="00FD5A35" w:rsidP="00FD5A35">
            <w:pPr>
              <w:spacing w:after="0" w:line="240" w:lineRule="auto"/>
              <w:rPr>
                <w:rFonts w:ascii="Calibri" w:eastAsia="Times New Roman" w:hAnsi="Calibri" w:cs="Calibri"/>
                <w:b/>
                <w:bCs/>
                <w:color w:val="000000"/>
                <w:sz w:val="18"/>
                <w:szCs w:val="18"/>
              </w:rPr>
            </w:pPr>
            <w:r w:rsidRPr="00FD5A35">
              <w:rPr>
                <w:rFonts w:ascii="Calibri" w:eastAsia="Times New Roman" w:hAnsi="Calibri" w:cs="Calibri"/>
                <w:b/>
                <w:bCs/>
                <w:color w:val="000000"/>
                <w:sz w:val="18"/>
                <w:szCs w:val="18"/>
              </w:rPr>
              <w:t>ERA5 Var Name</w:t>
            </w:r>
          </w:p>
        </w:tc>
        <w:tc>
          <w:tcPr>
            <w:tcW w:w="765" w:type="pct"/>
            <w:tcBorders>
              <w:top w:val="single" w:sz="4" w:space="0" w:color="000000"/>
              <w:left w:val="nil"/>
              <w:bottom w:val="single" w:sz="4" w:space="0" w:color="000000"/>
              <w:right w:val="nil"/>
            </w:tcBorders>
            <w:shd w:val="clear" w:color="auto" w:fill="auto"/>
            <w:vAlign w:val="bottom"/>
            <w:hideMark/>
          </w:tcPr>
          <w:p w14:paraId="6E6B0896" w14:textId="77777777" w:rsidR="00FD5A35" w:rsidRPr="00FD5A35" w:rsidRDefault="00FD5A35" w:rsidP="00FD5A35">
            <w:pPr>
              <w:spacing w:after="0" w:line="240" w:lineRule="auto"/>
              <w:rPr>
                <w:rFonts w:ascii="Calibri" w:eastAsia="Times New Roman" w:hAnsi="Calibri" w:cs="Calibri"/>
                <w:b/>
                <w:bCs/>
                <w:color w:val="000000"/>
                <w:sz w:val="18"/>
                <w:szCs w:val="18"/>
              </w:rPr>
            </w:pPr>
            <w:proofErr w:type="spellStart"/>
            <w:r w:rsidRPr="00FD5A35">
              <w:rPr>
                <w:rFonts w:ascii="Calibri" w:eastAsia="Times New Roman" w:hAnsi="Calibri" w:cs="Calibri"/>
                <w:b/>
                <w:bCs/>
                <w:color w:val="000000"/>
                <w:sz w:val="18"/>
                <w:szCs w:val="18"/>
              </w:rPr>
              <w:t>CMI_Var_Name</w:t>
            </w:r>
            <w:proofErr w:type="spellEnd"/>
          </w:p>
        </w:tc>
        <w:tc>
          <w:tcPr>
            <w:tcW w:w="478" w:type="pct"/>
            <w:tcBorders>
              <w:top w:val="single" w:sz="4" w:space="0" w:color="000000"/>
              <w:left w:val="nil"/>
              <w:bottom w:val="single" w:sz="4" w:space="0" w:color="000000"/>
              <w:right w:val="nil"/>
            </w:tcBorders>
            <w:shd w:val="clear" w:color="auto" w:fill="auto"/>
            <w:vAlign w:val="bottom"/>
            <w:hideMark/>
          </w:tcPr>
          <w:p w14:paraId="1B3558BB" w14:textId="77777777" w:rsidR="00FD5A35" w:rsidRPr="00FD5A35" w:rsidRDefault="00FD5A35" w:rsidP="00FD5A35">
            <w:pPr>
              <w:spacing w:after="0" w:line="240" w:lineRule="auto"/>
              <w:rPr>
                <w:rFonts w:ascii="Calibri" w:eastAsia="Times New Roman" w:hAnsi="Calibri" w:cs="Calibri"/>
                <w:b/>
                <w:bCs/>
                <w:color w:val="000000"/>
                <w:sz w:val="18"/>
                <w:szCs w:val="18"/>
              </w:rPr>
            </w:pPr>
            <w:r w:rsidRPr="00FD5A35">
              <w:rPr>
                <w:rFonts w:ascii="Calibri" w:eastAsia="Times New Roman" w:hAnsi="Calibri" w:cs="Calibri"/>
                <w:b/>
                <w:bCs/>
                <w:color w:val="000000"/>
                <w:sz w:val="18"/>
                <w:szCs w:val="18"/>
              </w:rPr>
              <w:t>effect</w:t>
            </w:r>
          </w:p>
        </w:tc>
        <w:tc>
          <w:tcPr>
            <w:tcW w:w="791" w:type="pct"/>
            <w:tcBorders>
              <w:top w:val="single" w:sz="4" w:space="0" w:color="000000"/>
              <w:left w:val="nil"/>
              <w:bottom w:val="single" w:sz="4" w:space="0" w:color="000000"/>
              <w:right w:val="nil"/>
            </w:tcBorders>
            <w:shd w:val="clear" w:color="auto" w:fill="auto"/>
            <w:vAlign w:val="bottom"/>
            <w:hideMark/>
          </w:tcPr>
          <w:p w14:paraId="6899C9AF" w14:textId="77777777" w:rsidR="00FD5A35" w:rsidRPr="00FD5A35" w:rsidRDefault="00FD5A35" w:rsidP="00FD5A35">
            <w:pPr>
              <w:spacing w:after="0" w:line="240" w:lineRule="auto"/>
              <w:rPr>
                <w:rFonts w:ascii="Calibri" w:eastAsia="Times New Roman" w:hAnsi="Calibri" w:cs="Calibri"/>
                <w:b/>
                <w:bCs/>
                <w:color w:val="000000"/>
                <w:sz w:val="18"/>
                <w:szCs w:val="18"/>
              </w:rPr>
            </w:pPr>
            <w:proofErr w:type="spellStart"/>
            <w:r w:rsidRPr="00FD5A35">
              <w:rPr>
                <w:rFonts w:ascii="Calibri" w:eastAsia="Times New Roman" w:hAnsi="Calibri" w:cs="Calibri"/>
                <w:b/>
                <w:bCs/>
                <w:color w:val="000000"/>
                <w:sz w:val="18"/>
                <w:szCs w:val="18"/>
              </w:rPr>
              <w:t>why_effect</w:t>
            </w:r>
            <w:proofErr w:type="spellEnd"/>
          </w:p>
        </w:tc>
        <w:tc>
          <w:tcPr>
            <w:tcW w:w="693" w:type="pct"/>
            <w:tcBorders>
              <w:top w:val="single" w:sz="4" w:space="0" w:color="000000"/>
              <w:left w:val="nil"/>
              <w:bottom w:val="single" w:sz="4" w:space="0" w:color="000000"/>
              <w:right w:val="nil"/>
            </w:tcBorders>
            <w:shd w:val="clear" w:color="auto" w:fill="auto"/>
            <w:vAlign w:val="bottom"/>
            <w:hideMark/>
          </w:tcPr>
          <w:p w14:paraId="6EDB30EA" w14:textId="77777777" w:rsidR="00FD5A35" w:rsidRPr="00FD5A35" w:rsidRDefault="00FD5A35" w:rsidP="00FD5A35">
            <w:pPr>
              <w:spacing w:after="0" w:line="240" w:lineRule="auto"/>
              <w:rPr>
                <w:rFonts w:ascii="Calibri" w:eastAsia="Times New Roman" w:hAnsi="Calibri" w:cs="Calibri"/>
                <w:b/>
                <w:bCs/>
                <w:color w:val="000000"/>
                <w:sz w:val="18"/>
                <w:szCs w:val="18"/>
              </w:rPr>
            </w:pPr>
            <w:r w:rsidRPr="00FD5A35">
              <w:rPr>
                <w:rFonts w:ascii="Calibri" w:eastAsia="Times New Roman" w:hAnsi="Calibri" w:cs="Calibri"/>
                <w:b/>
                <w:bCs/>
                <w:color w:val="000000"/>
                <w:sz w:val="18"/>
                <w:szCs w:val="18"/>
              </w:rPr>
              <w:t>Description</w:t>
            </w:r>
          </w:p>
        </w:tc>
      </w:tr>
      <w:tr w:rsidR="00265824" w:rsidRPr="00FD5A35" w14:paraId="552472C1" w14:textId="77777777" w:rsidTr="00265824">
        <w:trPr>
          <w:trHeight w:val="20"/>
        </w:trPr>
        <w:tc>
          <w:tcPr>
            <w:tcW w:w="2273" w:type="pct"/>
            <w:tcBorders>
              <w:top w:val="nil"/>
              <w:left w:val="nil"/>
              <w:bottom w:val="nil"/>
              <w:right w:val="nil"/>
            </w:tcBorders>
            <w:shd w:val="clear" w:color="D9D9D9" w:fill="D9D9D9"/>
            <w:vAlign w:val="bottom"/>
            <w:hideMark/>
          </w:tcPr>
          <w:p w14:paraId="45E83C6C"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total_precipitation</w:t>
            </w:r>
            <w:proofErr w:type="spellEnd"/>
          </w:p>
        </w:tc>
        <w:tc>
          <w:tcPr>
            <w:tcW w:w="765" w:type="pct"/>
            <w:tcBorders>
              <w:top w:val="nil"/>
              <w:left w:val="nil"/>
              <w:bottom w:val="nil"/>
              <w:right w:val="nil"/>
            </w:tcBorders>
            <w:shd w:val="clear" w:color="D9D9D9" w:fill="D9D9D9"/>
            <w:vAlign w:val="bottom"/>
            <w:hideMark/>
          </w:tcPr>
          <w:p w14:paraId="7962D7D8"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tot_precip</w:t>
            </w:r>
            <w:proofErr w:type="spellEnd"/>
          </w:p>
        </w:tc>
        <w:tc>
          <w:tcPr>
            <w:tcW w:w="478" w:type="pct"/>
            <w:tcBorders>
              <w:top w:val="nil"/>
              <w:left w:val="nil"/>
              <w:bottom w:val="nil"/>
              <w:right w:val="nil"/>
            </w:tcBorders>
            <w:shd w:val="clear" w:color="D9D9D9" w:fill="D9D9D9"/>
            <w:vAlign w:val="bottom"/>
            <w:hideMark/>
          </w:tcPr>
          <w:p w14:paraId="5FFF66CA"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detection and behavior</w:t>
            </w:r>
          </w:p>
        </w:tc>
        <w:tc>
          <w:tcPr>
            <w:tcW w:w="791" w:type="pct"/>
            <w:tcBorders>
              <w:top w:val="nil"/>
              <w:left w:val="nil"/>
              <w:bottom w:val="nil"/>
              <w:right w:val="nil"/>
            </w:tcBorders>
            <w:shd w:val="clear" w:color="D9D9D9" w:fill="D9D9D9"/>
            <w:vAlign w:val="bottom"/>
            <w:hideMark/>
          </w:tcPr>
          <w:p w14:paraId="64172DD2"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mask signal; may </w:t>
            </w:r>
            <w:proofErr w:type="gramStart"/>
            <w:r w:rsidRPr="00FD5A35">
              <w:rPr>
                <w:rFonts w:ascii="Calibri" w:eastAsia="Times New Roman" w:hAnsi="Calibri" w:cs="Calibri"/>
                <w:color w:val="000000"/>
                <w:sz w:val="18"/>
                <w:szCs w:val="18"/>
              </w:rPr>
              <w:t>effect</w:t>
            </w:r>
            <w:proofErr w:type="gramEnd"/>
            <w:r w:rsidRPr="00FD5A35">
              <w:rPr>
                <w:rFonts w:ascii="Calibri" w:eastAsia="Times New Roman" w:hAnsi="Calibri" w:cs="Calibri"/>
                <w:color w:val="000000"/>
                <w:sz w:val="18"/>
                <w:szCs w:val="18"/>
              </w:rPr>
              <w:t xml:space="preserve"> calling </w:t>
            </w:r>
            <w:proofErr w:type="spellStart"/>
            <w:r w:rsidRPr="00FD5A35">
              <w:rPr>
                <w:rFonts w:ascii="Calibri" w:eastAsia="Times New Roman" w:hAnsi="Calibri" w:cs="Calibri"/>
                <w:color w:val="000000"/>
                <w:sz w:val="18"/>
                <w:szCs w:val="18"/>
              </w:rPr>
              <w:t>behaviour</w:t>
            </w:r>
            <w:proofErr w:type="spellEnd"/>
            <w:r w:rsidRPr="00FD5A35">
              <w:rPr>
                <w:rFonts w:ascii="Calibri" w:eastAsia="Times New Roman" w:hAnsi="Calibri" w:cs="Calibri"/>
                <w:color w:val="000000"/>
                <w:sz w:val="18"/>
                <w:szCs w:val="18"/>
              </w:rPr>
              <w:t xml:space="preserve"> (reduced calling during rain)</w:t>
            </w:r>
          </w:p>
        </w:tc>
        <w:tc>
          <w:tcPr>
            <w:tcW w:w="693" w:type="pct"/>
            <w:tcBorders>
              <w:top w:val="nil"/>
              <w:left w:val="nil"/>
              <w:bottom w:val="nil"/>
              <w:right w:val="nil"/>
            </w:tcBorders>
            <w:shd w:val="clear" w:color="D9D9D9" w:fill="D9D9D9"/>
            <w:vAlign w:val="bottom"/>
            <w:hideMark/>
          </w:tcPr>
          <w:p w14:paraId="6845B45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total precipitation (mean within 20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r w:rsidR="00265824" w:rsidRPr="00FD5A35" w14:paraId="431135C0" w14:textId="77777777" w:rsidTr="00265824">
        <w:trPr>
          <w:trHeight w:val="20"/>
        </w:trPr>
        <w:tc>
          <w:tcPr>
            <w:tcW w:w="2273" w:type="pct"/>
            <w:tcBorders>
              <w:top w:val="nil"/>
              <w:left w:val="nil"/>
              <w:bottom w:val="nil"/>
              <w:right w:val="nil"/>
            </w:tcBorders>
            <w:shd w:val="clear" w:color="auto" w:fill="auto"/>
            <w:vAlign w:val="bottom"/>
            <w:hideMark/>
          </w:tcPr>
          <w:p w14:paraId="72532755"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10m_u_component_of_wind</w:t>
            </w:r>
          </w:p>
        </w:tc>
        <w:tc>
          <w:tcPr>
            <w:tcW w:w="765" w:type="pct"/>
            <w:tcBorders>
              <w:top w:val="nil"/>
              <w:left w:val="nil"/>
              <w:bottom w:val="nil"/>
              <w:right w:val="nil"/>
            </w:tcBorders>
            <w:shd w:val="clear" w:color="auto" w:fill="auto"/>
            <w:vAlign w:val="bottom"/>
            <w:hideMark/>
          </w:tcPr>
          <w:p w14:paraId="7B18E42F"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wind_u</w:t>
            </w:r>
            <w:proofErr w:type="spellEnd"/>
          </w:p>
        </w:tc>
        <w:tc>
          <w:tcPr>
            <w:tcW w:w="478" w:type="pct"/>
            <w:tcBorders>
              <w:top w:val="nil"/>
              <w:left w:val="nil"/>
              <w:bottom w:val="nil"/>
              <w:right w:val="nil"/>
            </w:tcBorders>
            <w:shd w:val="clear" w:color="auto" w:fill="auto"/>
            <w:vAlign w:val="bottom"/>
            <w:hideMark/>
          </w:tcPr>
          <w:p w14:paraId="04F6C61B"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detection and behavior</w:t>
            </w:r>
          </w:p>
        </w:tc>
        <w:tc>
          <w:tcPr>
            <w:tcW w:w="791" w:type="pct"/>
            <w:tcBorders>
              <w:top w:val="nil"/>
              <w:left w:val="nil"/>
              <w:bottom w:val="nil"/>
              <w:right w:val="nil"/>
            </w:tcBorders>
            <w:shd w:val="clear" w:color="auto" w:fill="auto"/>
            <w:vAlign w:val="bottom"/>
            <w:hideMark/>
          </w:tcPr>
          <w:p w14:paraId="0A1AA3FF"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mask signal; may effect calling </w:t>
            </w:r>
            <w:proofErr w:type="spellStart"/>
            <w:r w:rsidRPr="00FD5A35">
              <w:rPr>
                <w:rFonts w:ascii="Calibri" w:eastAsia="Times New Roman" w:hAnsi="Calibri" w:cs="Calibri"/>
                <w:color w:val="000000"/>
                <w:sz w:val="18"/>
                <w:szCs w:val="18"/>
              </w:rPr>
              <w:t>behaviour</w:t>
            </w:r>
            <w:proofErr w:type="spellEnd"/>
            <w:r w:rsidRPr="00FD5A35">
              <w:rPr>
                <w:rFonts w:ascii="Calibri" w:eastAsia="Times New Roman" w:hAnsi="Calibri" w:cs="Calibri"/>
                <w:color w:val="000000"/>
                <w:sz w:val="18"/>
                <w:szCs w:val="18"/>
              </w:rPr>
              <w:t xml:space="preserve"> (inverse calling/wind relationship</w:t>
            </w:r>
            <w:proofErr w:type="gramStart"/>
            <w:r w:rsidRPr="00FD5A35">
              <w:rPr>
                <w:rFonts w:ascii="Calibri" w:eastAsia="Times New Roman" w:hAnsi="Calibri" w:cs="Calibri"/>
                <w:color w:val="000000"/>
                <w:sz w:val="18"/>
                <w:szCs w:val="18"/>
              </w:rPr>
              <w:t>?)(</w:t>
            </w:r>
            <w:proofErr w:type="gramEnd"/>
            <w:r w:rsidRPr="00FD5A35">
              <w:rPr>
                <w:rFonts w:ascii="Calibri" w:eastAsia="Times New Roman" w:hAnsi="Calibri" w:cs="Calibri"/>
                <w:color w:val="000000"/>
                <w:sz w:val="18"/>
                <w:szCs w:val="18"/>
              </w:rPr>
              <w:t xml:space="preserve">the </w:t>
            </w:r>
            <w:proofErr w:type="spellStart"/>
            <w:r w:rsidRPr="00FD5A35">
              <w:rPr>
                <w:rFonts w:ascii="Calibri" w:eastAsia="Times New Roman" w:hAnsi="Calibri" w:cs="Calibri"/>
                <w:color w:val="000000"/>
                <w:sz w:val="18"/>
                <w:szCs w:val="18"/>
              </w:rPr>
              <w:t>mistnet</w:t>
            </w:r>
            <w:proofErr w:type="spellEnd"/>
            <w:r w:rsidRPr="00FD5A35">
              <w:rPr>
                <w:rFonts w:ascii="Calibri" w:eastAsia="Times New Roman" w:hAnsi="Calibri" w:cs="Calibri"/>
                <w:color w:val="000000"/>
                <w:sz w:val="18"/>
                <w:szCs w:val="18"/>
              </w:rPr>
              <w:t xml:space="preserve"> is more visible when it is blown about, probably leading to more avoidance behavior)</w:t>
            </w:r>
          </w:p>
        </w:tc>
        <w:tc>
          <w:tcPr>
            <w:tcW w:w="693" w:type="pct"/>
            <w:tcBorders>
              <w:top w:val="nil"/>
              <w:left w:val="nil"/>
              <w:bottom w:val="nil"/>
              <w:right w:val="nil"/>
            </w:tcBorders>
            <w:shd w:val="clear" w:color="auto" w:fill="auto"/>
            <w:vAlign w:val="bottom"/>
            <w:hideMark/>
          </w:tcPr>
          <w:p w14:paraId="3B122B3A"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 mean wind in the east (</w:t>
            </w:r>
            <w:proofErr w:type="spellStart"/>
            <w:r w:rsidRPr="00FD5A35">
              <w:rPr>
                <w:rFonts w:ascii="Calibri" w:eastAsia="Times New Roman" w:hAnsi="Calibri" w:cs="Calibri"/>
                <w:color w:val="000000"/>
                <w:sz w:val="18"/>
                <w:szCs w:val="18"/>
              </w:rPr>
              <w:t>negitive</w:t>
            </w:r>
            <w:proofErr w:type="spellEnd"/>
            <w:r w:rsidRPr="00FD5A35">
              <w:rPr>
                <w:rFonts w:ascii="Calibri" w:eastAsia="Times New Roman" w:hAnsi="Calibri" w:cs="Calibri"/>
                <w:color w:val="000000"/>
                <w:sz w:val="18"/>
                <w:szCs w:val="18"/>
              </w:rPr>
              <w:t xml:space="preserve">) west (positive) direction in m/s) (mean within 20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r w:rsidR="00265824" w:rsidRPr="00FD5A35" w14:paraId="13690868" w14:textId="77777777" w:rsidTr="00265824">
        <w:trPr>
          <w:trHeight w:val="20"/>
        </w:trPr>
        <w:tc>
          <w:tcPr>
            <w:tcW w:w="2273" w:type="pct"/>
            <w:tcBorders>
              <w:top w:val="nil"/>
              <w:left w:val="nil"/>
              <w:bottom w:val="nil"/>
              <w:right w:val="nil"/>
            </w:tcBorders>
            <w:shd w:val="clear" w:color="D9D9D9" w:fill="D9D9D9"/>
            <w:vAlign w:val="bottom"/>
            <w:hideMark/>
          </w:tcPr>
          <w:p w14:paraId="0647CCE3"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10m_v_component_of_wind</w:t>
            </w:r>
          </w:p>
        </w:tc>
        <w:tc>
          <w:tcPr>
            <w:tcW w:w="765" w:type="pct"/>
            <w:tcBorders>
              <w:top w:val="nil"/>
              <w:left w:val="nil"/>
              <w:bottom w:val="nil"/>
              <w:right w:val="nil"/>
            </w:tcBorders>
            <w:shd w:val="clear" w:color="D9D9D9" w:fill="D9D9D9"/>
            <w:vAlign w:val="bottom"/>
            <w:hideMark/>
          </w:tcPr>
          <w:p w14:paraId="0B8BD48B"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wind_v</w:t>
            </w:r>
            <w:proofErr w:type="spellEnd"/>
          </w:p>
        </w:tc>
        <w:tc>
          <w:tcPr>
            <w:tcW w:w="478" w:type="pct"/>
            <w:tcBorders>
              <w:top w:val="nil"/>
              <w:left w:val="nil"/>
              <w:bottom w:val="nil"/>
              <w:right w:val="nil"/>
            </w:tcBorders>
            <w:shd w:val="clear" w:color="D9D9D9" w:fill="D9D9D9"/>
            <w:vAlign w:val="bottom"/>
            <w:hideMark/>
          </w:tcPr>
          <w:p w14:paraId="0E659531"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detection and behavior</w:t>
            </w:r>
          </w:p>
        </w:tc>
        <w:tc>
          <w:tcPr>
            <w:tcW w:w="791" w:type="pct"/>
            <w:tcBorders>
              <w:top w:val="nil"/>
              <w:left w:val="nil"/>
              <w:bottom w:val="nil"/>
              <w:right w:val="nil"/>
            </w:tcBorders>
            <w:shd w:val="clear" w:color="D9D9D9" w:fill="D9D9D9"/>
            <w:vAlign w:val="bottom"/>
            <w:hideMark/>
          </w:tcPr>
          <w:p w14:paraId="6A19313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mask signal; may effect calling </w:t>
            </w:r>
            <w:proofErr w:type="spellStart"/>
            <w:r w:rsidRPr="00FD5A35">
              <w:rPr>
                <w:rFonts w:ascii="Calibri" w:eastAsia="Times New Roman" w:hAnsi="Calibri" w:cs="Calibri"/>
                <w:color w:val="000000"/>
                <w:sz w:val="18"/>
                <w:szCs w:val="18"/>
              </w:rPr>
              <w:t>behaviour</w:t>
            </w:r>
            <w:proofErr w:type="spellEnd"/>
            <w:r w:rsidRPr="00FD5A35">
              <w:rPr>
                <w:rFonts w:ascii="Calibri" w:eastAsia="Times New Roman" w:hAnsi="Calibri" w:cs="Calibri"/>
                <w:color w:val="000000"/>
                <w:sz w:val="18"/>
                <w:szCs w:val="18"/>
              </w:rPr>
              <w:t xml:space="preserve"> (inverse </w:t>
            </w:r>
            <w:r w:rsidRPr="00FD5A35">
              <w:rPr>
                <w:rFonts w:ascii="Calibri" w:eastAsia="Times New Roman" w:hAnsi="Calibri" w:cs="Calibri"/>
                <w:color w:val="000000"/>
                <w:sz w:val="18"/>
                <w:szCs w:val="18"/>
              </w:rPr>
              <w:lastRenderedPageBreak/>
              <w:t>calling/wind relationship</w:t>
            </w:r>
            <w:proofErr w:type="gramStart"/>
            <w:r w:rsidRPr="00FD5A35">
              <w:rPr>
                <w:rFonts w:ascii="Calibri" w:eastAsia="Times New Roman" w:hAnsi="Calibri" w:cs="Calibri"/>
                <w:color w:val="000000"/>
                <w:sz w:val="18"/>
                <w:szCs w:val="18"/>
              </w:rPr>
              <w:t>?)(</w:t>
            </w:r>
            <w:proofErr w:type="gramEnd"/>
            <w:r w:rsidRPr="00FD5A35">
              <w:rPr>
                <w:rFonts w:ascii="Calibri" w:eastAsia="Times New Roman" w:hAnsi="Calibri" w:cs="Calibri"/>
                <w:color w:val="000000"/>
                <w:sz w:val="18"/>
                <w:szCs w:val="18"/>
              </w:rPr>
              <w:t xml:space="preserve">the </w:t>
            </w:r>
            <w:proofErr w:type="spellStart"/>
            <w:r w:rsidRPr="00FD5A35">
              <w:rPr>
                <w:rFonts w:ascii="Calibri" w:eastAsia="Times New Roman" w:hAnsi="Calibri" w:cs="Calibri"/>
                <w:color w:val="000000"/>
                <w:sz w:val="18"/>
                <w:szCs w:val="18"/>
              </w:rPr>
              <w:t>mistnet</w:t>
            </w:r>
            <w:proofErr w:type="spellEnd"/>
            <w:r w:rsidRPr="00FD5A35">
              <w:rPr>
                <w:rFonts w:ascii="Calibri" w:eastAsia="Times New Roman" w:hAnsi="Calibri" w:cs="Calibri"/>
                <w:color w:val="000000"/>
                <w:sz w:val="18"/>
                <w:szCs w:val="18"/>
              </w:rPr>
              <w:t xml:space="preserve"> is more visible when it is blow about, probably leading to more avoidance behavior)</w:t>
            </w:r>
          </w:p>
        </w:tc>
        <w:tc>
          <w:tcPr>
            <w:tcW w:w="693" w:type="pct"/>
            <w:tcBorders>
              <w:top w:val="nil"/>
              <w:left w:val="nil"/>
              <w:bottom w:val="nil"/>
              <w:right w:val="nil"/>
            </w:tcBorders>
            <w:shd w:val="clear" w:color="D9D9D9" w:fill="D9D9D9"/>
            <w:vAlign w:val="bottom"/>
            <w:hideMark/>
          </w:tcPr>
          <w:p w14:paraId="638228ED"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lastRenderedPageBreak/>
              <w:t xml:space="preserve"> mean wind in the north (</w:t>
            </w:r>
            <w:proofErr w:type="spellStart"/>
            <w:r w:rsidRPr="00FD5A35">
              <w:rPr>
                <w:rFonts w:ascii="Calibri" w:eastAsia="Times New Roman" w:hAnsi="Calibri" w:cs="Calibri"/>
                <w:color w:val="000000"/>
                <w:sz w:val="18"/>
                <w:szCs w:val="18"/>
              </w:rPr>
              <w:t>negitive</w:t>
            </w:r>
            <w:proofErr w:type="spellEnd"/>
            <w:r w:rsidRPr="00FD5A35">
              <w:rPr>
                <w:rFonts w:ascii="Calibri" w:eastAsia="Times New Roman" w:hAnsi="Calibri" w:cs="Calibri"/>
                <w:color w:val="000000"/>
                <w:sz w:val="18"/>
                <w:szCs w:val="18"/>
              </w:rPr>
              <w:t xml:space="preserve">) south </w:t>
            </w:r>
            <w:r w:rsidRPr="00FD5A35">
              <w:rPr>
                <w:rFonts w:ascii="Calibri" w:eastAsia="Times New Roman" w:hAnsi="Calibri" w:cs="Calibri"/>
                <w:color w:val="000000"/>
                <w:sz w:val="18"/>
                <w:szCs w:val="18"/>
              </w:rPr>
              <w:lastRenderedPageBreak/>
              <w:t xml:space="preserve">(positive) direction in m/s) (mean within 20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r w:rsidR="00265824" w:rsidRPr="00FD5A35" w14:paraId="2ADDC3BC" w14:textId="77777777" w:rsidTr="00265824">
        <w:trPr>
          <w:trHeight w:val="20"/>
        </w:trPr>
        <w:tc>
          <w:tcPr>
            <w:tcW w:w="2273" w:type="pct"/>
            <w:tcBorders>
              <w:top w:val="nil"/>
              <w:left w:val="nil"/>
              <w:bottom w:val="nil"/>
              <w:right w:val="nil"/>
            </w:tcBorders>
            <w:shd w:val="clear" w:color="auto" w:fill="auto"/>
            <w:vAlign w:val="bottom"/>
            <w:hideMark/>
          </w:tcPr>
          <w:p w14:paraId="3F743E5F"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lastRenderedPageBreak/>
              <w:t>significant_height_of_combined_wind_waves_and_swell</w:t>
            </w:r>
            <w:proofErr w:type="spellEnd"/>
          </w:p>
        </w:tc>
        <w:tc>
          <w:tcPr>
            <w:tcW w:w="765" w:type="pct"/>
            <w:tcBorders>
              <w:top w:val="nil"/>
              <w:left w:val="nil"/>
              <w:bottom w:val="nil"/>
              <w:right w:val="nil"/>
            </w:tcBorders>
            <w:shd w:val="clear" w:color="auto" w:fill="auto"/>
            <w:vAlign w:val="bottom"/>
            <w:hideMark/>
          </w:tcPr>
          <w:p w14:paraId="69898C04"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wave_height</w:t>
            </w:r>
            <w:proofErr w:type="spellEnd"/>
          </w:p>
        </w:tc>
        <w:tc>
          <w:tcPr>
            <w:tcW w:w="478" w:type="pct"/>
            <w:tcBorders>
              <w:top w:val="nil"/>
              <w:left w:val="nil"/>
              <w:bottom w:val="nil"/>
              <w:right w:val="nil"/>
            </w:tcBorders>
            <w:shd w:val="clear" w:color="auto" w:fill="auto"/>
            <w:vAlign w:val="bottom"/>
            <w:hideMark/>
          </w:tcPr>
          <w:p w14:paraId="5CCD568F"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detection</w:t>
            </w:r>
          </w:p>
        </w:tc>
        <w:tc>
          <w:tcPr>
            <w:tcW w:w="791" w:type="pct"/>
            <w:tcBorders>
              <w:top w:val="nil"/>
              <w:left w:val="nil"/>
              <w:bottom w:val="nil"/>
              <w:right w:val="nil"/>
            </w:tcBorders>
            <w:shd w:val="clear" w:color="auto" w:fill="auto"/>
            <w:vAlign w:val="bottom"/>
            <w:hideMark/>
          </w:tcPr>
          <w:p w14:paraId="4C7E955F"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mask signal</w:t>
            </w:r>
          </w:p>
        </w:tc>
        <w:tc>
          <w:tcPr>
            <w:tcW w:w="693" w:type="pct"/>
            <w:tcBorders>
              <w:top w:val="nil"/>
              <w:left w:val="nil"/>
              <w:bottom w:val="nil"/>
              <w:right w:val="nil"/>
            </w:tcBorders>
            <w:shd w:val="clear" w:color="auto" w:fill="auto"/>
            <w:vAlign w:val="bottom"/>
            <w:hideMark/>
          </w:tcPr>
          <w:p w14:paraId="2F354D28" w14:textId="7A4B8FFD"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significant wave </w:t>
            </w:r>
            <w:proofErr w:type="gramStart"/>
            <w:r w:rsidRPr="00FD5A35">
              <w:rPr>
                <w:rFonts w:ascii="Calibri" w:eastAsia="Times New Roman" w:hAnsi="Calibri" w:cs="Calibri"/>
                <w:color w:val="000000"/>
                <w:sz w:val="18"/>
                <w:szCs w:val="18"/>
              </w:rPr>
              <w:t>height  (</w:t>
            </w:r>
            <w:proofErr w:type="gramEnd"/>
            <w:r w:rsidRPr="00FD5A35">
              <w:rPr>
                <w:rFonts w:ascii="Calibri" w:eastAsia="Times New Roman" w:hAnsi="Calibri" w:cs="Calibri"/>
                <w:color w:val="000000"/>
                <w:sz w:val="18"/>
                <w:szCs w:val="18"/>
              </w:rPr>
              <w:t xml:space="preserve">mean within </w:t>
            </w:r>
            <w:r w:rsidR="00C032C1">
              <w:rPr>
                <w:rFonts w:ascii="Calibri" w:eastAsia="Times New Roman" w:hAnsi="Calibri" w:cs="Calibri"/>
                <w:color w:val="000000"/>
                <w:sz w:val="18"/>
                <w:szCs w:val="18"/>
              </w:rPr>
              <w:t>40</w:t>
            </w:r>
            <w:r w:rsidRPr="00FD5A35">
              <w:rPr>
                <w:rFonts w:ascii="Calibri" w:eastAsia="Times New Roman" w:hAnsi="Calibri" w:cs="Calibri"/>
                <w:color w:val="000000"/>
                <w:sz w:val="18"/>
                <w:szCs w:val="18"/>
              </w:rPr>
              <w:t xml:space="preserve"> km) for the hour that the 15 minute bin falls within</w:t>
            </w:r>
          </w:p>
        </w:tc>
      </w:tr>
      <w:tr w:rsidR="00265824" w:rsidRPr="00FD5A35" w14:paraId="6BC0E257" w14:textId="77777777" w:rsidTr="00265824">
        <w:trPr>
          <w:trHeight w:val="20"/>
        </w:trPr>
        <w:tc>
          <w:tcPr>
            <w:tcW w:w="2273" w:type="pct"/>
            <w:tcBorders>
              <w:top w:val="nil"/>
              <w:left w:val="nil"/>
              <w:bottom w:val="nil"/>
              <w:right w:val="nil"/>
            </w:tcBorders>
            <w:shd w:val="clear" w:color="D9D9D9" w:fill="D9D9D9"/>
            <w:vAlign w:val="bottom"/>
            <w:hideMark/>
          </w:tcPr>
          <w:p w14:paraId="18AAD2B9"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mean_wave_direction</w:t>
            </w:r>
            <w:proofErr w:type="spellEnd"/>
          </w:p>
        </w:tc>
        <w:tc>
          <w:tcPr>
            <w:tcW w:w="765" w:type="pct"/>
            <w:tcBorders>
              <w:top w:val="nil"/>
              <w:left w:val="nil"/>
              <w:bottom w:val="nil"/>
              <w:right w:val="nil"/>
            </w:tcBorders>
            <w:shd w:val="clear" w:color="D9D9D9" w:fill="D9D9D9"/>
            <w:vAlign w:val="bottom"/>
            <w:hideMark/>
          </w:tcPr>
          <w:p w14:paraId="6C62CB5C"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wave_dir</w:t>
            </w:r>
            <w:proofErr w:type="spellEnd"/>
          </w:p>
        </w:tc>
        <w:tc>
          <w:tcPr>
            <w:tcW w:w="478" w:type="pct"/>
            <w:tcBorders>
              <w:top w:val="nil"/>
              <w:left w:val="nil"/>
              <w:bottom w:val="nil"/>
              <w:right w:val="nil"/>
            </w:tcBorders>
            <w:shd w:val="clear" w:color="D9D9D9" w:fill="D9D9D9"/>
            <w:vAlign w:val="bottom"/>
            <w:hideMark/>
          </w:tcPr>
          <w:p w14:paraId="2520858E"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detection</w:t>
            </w:r>
          </w:p>
        </w:tc>
        <w:tc>
          <w:tcPr>
            <w:tcW w:w="791" w:type="pct"/>
            <w:tcBorders>
              <w:top w:val="nil"/>
              <w:left w:val="nil"/>
              <w:bottom w:val="nil"/>
              <w:right w:val="nil"/>
            </w:tcBorders>
            <w:shd w:val="clear" w:color="D9D9D9" w:fill="D9D9D9"/>
            <w:vAlign w:val="bottom"/>
            <w:hideMark/>
          </w:tcPr>
          <w:p w14:paraId="6BB0593F"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mask signal for some directions but not others depending on site </w:t>
            </w:r>
          </w:p>
        </w:tc>
        <w:tc>
          <w:tcPr>
            <w:tcW w:w="693" w:type="pct"/>
            <w:tcBorders>
              <w:top w:val="nil"/>
              <w:left w:val="nil"/>
              <w:bottom w:val="nil"/>
              <w:right w:val="nil"/>
            </w:tcBorders>
            <w:shd w:val="clear" w:color="D9D9D9" w:fill="D9D9D9"/>
            <w:vAlign w:val="bottom"/>
            <w:hideMark/>
          </w:tcPr>
          <w:p w14:paraId="675CBCB9" w14:textId="6A3BF18A"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dominant wave </w:t>
            </w:r>
            <w:proofErr w:type="gramStart"/>
            <w:r w:rsidRPr="00FD5A35">
              <w:rPr>
                <w:rFonts w:ascii="Calibri" w:eastAsia="Times New Roman" w:hAnsi="Calibri" w:cs="Calibri"/>
                <w:color w:val="000000"/>
                <w:sz w:val="18"/>
                <w:szCs w:val="18"/>
              </w:rPr>
              <w:t>direction  (</w:t>
            </w:r>
            <w:proofErr w:type="gramEnd"/>
            <w:r w:rsidRPr="00FD5A35">
              <w:rPr>
                <w:rFonts w:ascii="Calibri" w:eastAsia="Times New Roman" w:hAnsi="Calibri" w:cs="Calibri"/>
                <w:color w:val="000000"/>
                <w:sz w:val="18"/>
                <w:szCs w:val="18"/>
              </w:rPr>
              <w:t xml:space="preserve">mean within </w:t>
            </w:r>
            <w:r w:rsidR="00C032C1">
              <w:rPr>
                <w:rFonts w:ascii="Calibri" w:eastAsia="Times New Roman" w:hAnsi="Calibri" w:cs="Calibri"/>
                <w:color w:val="000000"/>
                <w:sz w:val="18"/>
                <w:szCs w:val="18"/>
              </w:rPr>
              <w:t>40</w:t>
            </w:r>
            <w:r w:rsidRPr="00FD5A35">
              <w:rPr>
                <w:rFonts w:ascii="Calibri" w:eastAsia="Times New Roman" w:hAnsi="Calibri" w:cs="Calibri"/>
                <w:color w:val="000000"/>
                <w:sz w:val="18"/>
                <w:szCs w:val="18"/>
              </w:rPr>
              <w:t xml:space="preserve"> km) for the hour that the 15 minute bin falls within</w:t>
            </w:r>
          </w:p>
        </w:tc>
      </w:tr>
      <w:tr w:rsidR="00265824" w:rsidRPr="00FD5A35" w14:paraId="697E19BB" w14:textId="77777777" w:rsidTr="00265824">
        <w:trPr>
          <w:trHeight w:val="20"/>
        </w:trPr>
        <w:tc>
          <w:tcPr>
            <w:tcW w:w="2273" w:type="pct"/>
            <w:tcBorders>
              <w:top w:val="nil"/>
              <w:left w:val="nil"/>
              <w:bottom w:val="nil"/>
              <w:right w:val="nil"/>
            </w:tcBorders>
            <w:shd w:val="clear" w:color="auto" w:fill="auto"/>
            <w:vAlign w:val="bottom"/>
            <w:hideMark/>
          </w:tcPr>
          <w:p w14:paraId="61B81B57"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mean_wave_period</w:t>
            </w:r>
            <w:proofErr w:type="spellEnd"/>
          </w:p>
        </w:tc>
        <w:tc>
          <w:tcPr>
            <w:tcW w:w="765" w:type="pct"/>
            <w:tcBorders>
              <w:top w:val="nil"/>
              <w:left w:val="nil"/>
              <w:bottom w:val="nil"/>
              <w:right w:val="nil"/>
            </w:tcBorders>
            <w:shd w:val="clear" w:color="auto" w:fill="auto"/>
            <w:vAlign w:val="bottom"/>
            <w:hideMark/>
          </w:tcPr>
          <w:p w14:paraId="6EFDBCA2"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wave_period</w:t>
            </w:r>
            <w:proofErr w:type="spellEnd"/>
          </w:p>
        </w:tc>
        <w:tc>
          <w:tcPr>
            <w:tcW w:w="478" w:type="pct"/>
            <w:tcBorders>
              <w:top w:val="nil"/>
              <w:left w:val="nil"/>
              <w:bottom w:val="nil"/>
              <w:right w:val="nil"/>
            </w:tcBorders>
            <w:shd w:val="clear" w:color="auto" w:fill="auto"/>
            <w:vAlign w:val="bottom"/>
            <w:hideMark/>
          </w:tcPr>
          <w:p w14:paraId="173A7F80"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NA</w:t>
            </w:r>
          </w:p>
        </w:tc>
        <w:tc>
          <w:tcPr>
            <w:tcW w:w="791" w:type="pct"/>
            <w:tcBorders>
              <w:top w:val="nil"/>
              <w:left w:val="nil"/>
              <w:bottom w:val="nil"/>
              <w:right w:val="nil"/>
            </w:tcBorders>
            <w:shd w:val="clear" w:color="auto" w:fill="auto"/>
            <w:vAlign w:val="bottom"/>
            <w:hideMark/>
          </w:tcPr>
          <w:p w14:paraId="3A3A13AA"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w:t>
            </w:r>
          </w:p>
        </w:tc>
        <w:tc>
          <w:tcPr>
            <w:tcW w:w="693" w:type="pct"/>
            <w:tcBorders>
              <w:top w:val="nil"/>
              <w:left w:val="nil"/>
              <w:bottom w:val="nil"/>
              <w:right w:val="nil"/>
            </w:tcBorders>
            <w:shd w:val="clear" w:color="auto" w:fill="auto"/>
            <w:vAlign w:val="bottom"/>
            <w:hideMark/>
          </w:tcPr>
          <w:p w14:paraId="61112325" w14:textId="77630C82"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dominant wave </w:t>
            </w:r>
            <w:proofErr w:type="gramStart"/>
            <w:r w:rsidRPr="00FD5A35">
              <w:rPr>
                <w:rFonts w:ascii="Calibri" w:eastAsia="Times New Roman" w:hAnsi="Calibri" w:cs="Calibri"/>
                <w:color w:val="000000"/>
                <w:sz w:val="18"/>
                <w:szCs w:val="18"/>
              </w:rPr>
              <w:t>period  (</w:t>
            </w:r>
            <w:proofErr w:type="gramEnd"/>
            <w:r w:rsidRPr="00FD5A35">
              <w:rPr>
                <w:rFonts w:ascii="Calibri" w:eastAsia="Times New Roman" w:hAnsi="Calibri" w:cs="Calibri"/>
                <w:color w:val="000000"/>
                <w:sz w:val="18"/>
                <w:szCs w:val="18"/>
              </w:rPr>
              <w:t xml:space="preserve">mean within </w:t>
            </w:r>
            <w:r w:rsidR="00C032C1">
              <w:rPr>
                <w:rFonts w:ascii="Calibri" w:eastAsia="Times New Roman" w:hAnsi="Calibri" w:cs="Calibri"/>
                <w:color w:val="000000"/>
                <w:sz w:val="18"/>
                <w:szCs w:val="18"/>
              </w:rPr>
              <w:t>40</w:t>
            </w:r>
            <w:r w:rsidRPr="00FD5A35">
              <w:rPr>
                <w:rFonts w:ascii="Calibri" w:eastAsia="Times New Roman" w:hAnsi="Calibri" w:cs="Calibri"/>
                <w:color w:val="000000"/>
                <w:sz w:val="18"/>
                <w:szCs w:val="18"/>
              </w:rPr>
              <w:t xml:space="preserve"> km) for the hour that the 15 minute bin falls within</w:t>
            </w:r>
          </w:p>
        </w:tc>
      </w:tr>
      <w:tr w:rsidR="00265824" w:rsidRPr="00FD5A35" w14:paraId="28C4C607" w14:textId="77777777" w:rsidTr="00265824">
        <w:trPr>
          <w:trHeight w:val="20"/>
        </w:trPr>
        <w:tc>
          <w:tcPr>
            <w:tcW w:w="2273" w:type="pct"/>
            <w:tcBorders>
              <w:top w:val="nil"/>
              <w:left w:val="nil"/>
              <w:bottom w:val="nil"/>
              <w:right w:val="nil"/>
            </w:tcBorders>
            <w:shd w:val="clear" w:color="D9D9D9" w:fill="D9D9D9"/>
            <w:vAlign w:val="bottom"/>
            <w:hideMark/>
          </w:tcPr>
          <w:p w14:paraId="25AE0C3A"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total_cloud_cover</w:t>
            </w:r>
            <w:proofErr w:type="spellEnd"/>
          </w:p>
        </w:tc>
        <w:tc>
          <w:tcPr>
            <w:tcW w:w="765" w:type="pct"/>
            <w:tcBorders>
              <w:top w:val="nil"/>
              <w:left w:val="nil"/>
              <w:bottom w:val="nil"/>
              <w:right w:val="nil"/>
            </w:tcBorders>
            <w:shd w:val="clear" w:color="D9D9D9" w:fill="D9D9D9"/>
            <w:vAlign w:val="bottom"/>
            <w:hideMark/>
          </w:tcPr>
          <w:p w14:paraId="2117D920"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tot_cloud</w:t>
            </w:r>
            <w:proofErr w:type="spellEnd"/>
          </w:p>
        </w:tc>
        <w:tc>
          <w:tcPr>
            <w:tcW w:w="478" w:type="pct"/>
            <w:tcBorders>
              <w:top w:val="nil"/>
              <w:left w:val="nil"/>
              <w:bottom w:val="nil"/>
              <w:right w:val="nil"/>
            </w:tcBorders>
            <w:shd w:val="clear" w:color="D9D9D9" w:fill="D9D9D9"/>
            <w:vAlign w:val="bottom"/>
            <w:hideMark/>
          </w:tcPr>
          <w:p w14:paraId="2AF1621D"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nil"/>
              <w:right w:val="nil"/>
            </w:tcBorders>
            <w:shd w:val="clear" w:color="D9D9D9" w:fill="D9D9D9"/>
            <w:vAlign w:val="bottom"/>
            <w:hideMark/>
          </w:tcPr>
          <w:p w14:paraId="094DC2F0"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interact with moon to make night darker</w:t>
            </w:r>
          </w:p>
        </w:tc>
        <w:tc>
          <w:tcPr>
            <w:tcW w:w="693" w:type="pct"/>
            <w:tcBorders>
              <w:top w:val="nil"/>
              <w:left w:val="nil"/>
              <w:bottom w:val="nil"/>
              <w:right w:val="nil"/>
            </w:tcBorders>
            <w:shd w:val="clear" w:color="D9D9D9" w:fill="D9D9D9"/>
            <w:vAlign w:val="bottom"/>
            <w:hideMark/>
          </w:tcPr>
          <w:p w14:paraId="073C20D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total cloud cover in </w:t>
            </w:r>
            <w:proofErr w:type="gramStart"/>
            <w:r w:rsidRPr="00FD5A35">
              <w:rPr>
                <w:rFonts w:ascii="Calibri" w:eastAsia="Times New Roman" w:hAnsi="Calibri" w:cs="Calibri"/>
                <w:color w:val="000000"/>
                <w:sz w:val="18"/>
                <w:szCs w:val="18"/>
              </w:rPr>
              <w:t>percent?(</w:t>
            </w:r>
            <w:proofErr w:type="gramEnd"/>
            <w:r w:rsidRPr="00FD5A35">
              <w:rPr>
                <w:rFonts w:ascii="Calibri" w:eastAsia="Times New Roman" w:hAnsi="Calibri" w:cs="Calibri"/>
                <w:color w:val="000000"/>
                <w:sz w:val="18"/>
                <w:szCs w:val="18"/>
              </w:rPr>
              <w:t>mean within 20 km) for the hour that the 15 minute bin falls within</w:t>
            </w:r>
          </w:p>
        </w:tc>
      </w:tr>
      <w:tr w:rsidR="00265824" w:rsidRPr="00FD5A35" w14:paraId="1C103247" w14:textId="77777777" w:rsidTr="00265824">
        <w:trPr>
          <w:trHeight w:val="20"/>
        </w:trPr>
        <w:tc>
          <w:tcPr>
            <w:tcW w:w="2273" w:type="pct"/>
            <w:tcBorders>
              <w:top w:val="nil"/>
              <w:left w:val="nil"/>
              <w:bottom w:val="nil"/>
              <w:right w:val="nil"/>
            </w:tcBorders>
            <w:shd w:val="clear" w:color="auto" w:fill="auto"/>
            <w:vAlign w:val="bottom"/>
            <w:hideMark/>
          </w:tcPr>
          <w:p w14:paraId="1FEDBFEE"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low_cloud_cover</w:t>
            </w:r>
            <w:proofErr w:type="spellEnd"/>
          </w:p>
        </w:tc>
        <w:tc>
          <w:tcPr>
            <w:tcW w:w="765" w:type="pct"/>
            <w:tcBorders>
              <w:top w:val="nil"/>
              <w:left w:val="nil"/>
              <w:bottom w:val="nil"/>
              <w:right w:val="nil"/>
            </w:tcBorders>
            <w:shd w:val="clear" w:color="auto" w:fill="auto"/>
            <w:vAlign w:val="bottom"/>
            <w:hideMark/>
          </w:tcPr>
          <w:p w14:paraId="7EE8C893"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low_cloud</w:t>
            </w:r>
            <w:proofErr w:type="spellEnd"/>
          </w:p>
        </w:tc>
        <w:tc>
          <w:tcPr>
            <w:tcW w:w="478" w:type="pct"/>
            <w:tcBorders>
              <w:top w:val="nil"/>
              <w:left w:val="nil"/>
              <w:bottom w:val="nil"/>
              <w:right w:val="nil"/>
            </w:tcBorders>
            <w:shd w:val="clear" w:color="auto" w:fill="auto"/>
            <w:vAlign w:val="bottom"/>
            <w:hideMark/>
          </w:tcPr>
          <w:p w14:paraId="4363BBAB"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nil"/>
              <w:right w:val="nil"/>
            </w:tcBorders>
            <w:shd w:val="clear" w:color="auto" w:fill="auto"/>
            <w:vAlign w:val="bottom"/>
            <w:hideMark/>
          </w:tcPr>
          <w:p w14:paraId="64236A2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interact with moon to make night darker</w:t>
            </w:r>
          </w:p>
        </w:tc>
        <w:tc>
          <w:tcPr>
            <w:tcW w:w="693" w:type="pct"/>
            <w:tcBorders>
              <w:top w:val="nil"/>
              <w:left w:val="nil"/>
              <w:bottom w:val="nil"/>
              <w:right w:val="nil"/>
            </w:tcBorders>
            <w:shd w:val="clear" w:color="auto" w:fill="auto"/>
            <w:vAlign w:val="bottom"/>
            <w:hideMark/>
          </w:tcPr>
          <w:p w14:paraId="3DAC74F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low cloud cover in </w:t>
            </w:r>
            <w:proofErr w:type="gramStart"/>
            <w:r w:rsidRPr="00FD5A35">
              <w:rPr>
                <w:rFonts w:ascii="Calibri" w:eastAsia="Times New Roman" w:hAnsi="Calibri" w:cs="Calibri"/>
                <w:color w:val="000000"/>
                <w:sz w:val="18"/>
                <w:szCs w:val="18"/>
              </w:rPr>
              <w:t>percent?(</w:t>
            </w:r>
            <w:proofErr w:type="gramEnd"/>
            <w:r w:rsidRPr="00FD5A35">
              <w:rPr>
                <w:rFonts w:ascii="Calibri" w:eastAsia="Times New Roman" w:hAnsi="Calibri" w:cs="Calibri"/>
                <w:color w:val="000000"/>
                <w:sz w:val="18"/>
                <w:szCs w:val="18"/>
              </w:rPr>
              <w:t>mean within 20 km) for the hour that the 15 minute bin falls within</w:t>
            </w:r>
          </w:p>
        </w:tc>
      </w:tr>
      <w:tr w:rsidR="00265824" w:rsidRPr="00FD5A35" w14:paraId="1633B3E7" w14:textId="77777777" w:rsidTr="00265824">
        <w:trPr>
          <w:trHeight w:val="20"/>
        </w:trPr>
        <w:tc>
          <w:tcPr>
            <w:tcW w:w="2273" w:type="pct"/>
            <w:tcBorders>
              <w:top w:val="nil"/>
              <w:left w:val="nil"/>
              <w:bottom w:val="nil"/>
              <w:right w:val="nil"/>
            </w:tcBorders>
            <w:shd w:val="clear" w:color="D9D9D9" w:fill="D9D9D9"/>
            <w:vAlign w:val="bottom"/>
            <w:hideMark/>
          </w:tcPr>
          <w:p w14:paraId="34657BA6"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mean_sea_level_pressure</w:t>
            </w:r>
            <w:proofErr w:type="spellEnd"/>
          </w:p>
        </w:tc>
        <w:tc>
          <w:tcPr>
            <w:tcW w:w="765" w:type="pct"/>
            <w:tcBorders>
              <w:top w:val="nil"/>
              <w:left w:val="nil"/>
              <w:bottom w:val="nil"/>
              <w:right w:val="nil"/>
            </w:tcBorders>
            <w:shd w:val="clear" w:color="D9D9D9" w:fill="D9D9D9"/>
            <w:vAlign w:val="bottom"/>
            <w:hideMark/>
          </w:tcPr>
          <w:p w14:paraId="34456F70"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pressure</w:t>
            </w:r>
          </w:p>
        </w:tc>
        <w:tc>
          <w:tcPr>
            <w:tcW w:w="478" w:type="pct"/>
            <w:tcBorders>
              <w:top w:val="nil"/>
              <w:left w:val="nil"/>
              <w:bottom w:val="nil"/>
              <w:right w:val="nil"/>
            </w:tcBorders>
            <w:shd w:val="clear" w:color="D9D9D9" w:fill="D9D9D9"/>
            <w:vAlign w:val="bottom"/>
            <w:hideMark/>
          </w:tcPr>
          <w:p w14:paraId="66D0F73F"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nil"/>
              <w:right w:val="nil"/>
            </w:tcBorders>
            <w:shd w:val="clear" w:color="D9D9D9" w:fill="D9D9D9"/>
            <w:vAlign w:val="bottom"/>
            <w:hideMark/>
          </w:tcPr>
          <w:p w14:paraId="79AA2ABD"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w:t>
            </w:r>
          </w:p>
        </w:tc>
        <w:tc>
          <w:tcPr>
            <w:tcW w:w="693" w:type="pct"/>
            <w:tcBorders>
              <w:top w:val="nil"/>
              <w:left w:val="nil"/>
              <w:bottom w:val="nil"/>
              <w:right w:val="nil"/>
            </w:tcBorders>
            <w:shd w:val="clear" w:color="D9D9D9" w:fill="D9D9D9"/>
            <w:vAlign w:val="bottom"/>
            <w:hideMark/>
          </w:tcPr>
          <w:p w14:paraId="1036825C"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barametric</w:t>
            </w:r>
            <w:proofErr w:type="spellEnd"/>
            <w:r w:rsidRPr="00FD5A35">
              <w:rPr>
                <w:rFonts w:ascii="Calibri" w:eastAsia="Times New Roman" w:hAnsi="Calibri" w:cs="Calibri"/>
                <w:color w:val="000000"/>
                <w:sz w:val="18"/>
                <w:szCs w:val="18"/>
              </w:rPr>
              <w:t xml:space="preserve"> pressure in mbar (mean within 20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r w:rsidR="00265824" w:rsidRPr="00FD5A35" w14:paraId="6DBABE87" w14:textId="77777777" w:rsidTr="00265824">
        <w:trPr>
          <w:trHeight w:val="20"/>
        </w:trPr>
        <w:tc>
          <w:tcPr>
            <w:tcW w:w="2273" w:type="pct"/>
            <w:tcBorders>
              <w:top w:val="nil"/>
              <w:left w:val="nil"/>
              <w:bottom w:val="nil"/>
              <w:right w:val="nil"/>
            </w:tcBorders>
            <w:shd w:val="clear" w:color="auto" w:fill="auto"/>
            <w:vAlign w:val="bottom"/>
            <w:hideMark/>
          </w:tcPr>
          <w:p w14:paraId="58896C66"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surface_pressure</w:t>
            </w:r>
            <w:proofErr w:type="spellEnd"/>
          </w:p>
        </w:tc>
        <w:tc>
          <w:tcPr>
            <w:tcW w:w="765" w:type="pct"/>
            <w:tcBorders>
              <w:top w:val="nil"/>
              <w:left w:val="nil"/>
              <w:bottom w:val="nil"/>
              <w:right w:val="nil"/>
            </w:tcBorders>
            <w:shd w:val="clear" w:color="auto" w:fill="auto"/>
            <w:vAlign w:val="bottom"/>
            <w:hideMark/>
          </w:tcPr>
          <w:p w14:paraId="2B1069D6"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surface_pressure</w:t>
            </w:r>
            <w:proofErr w:type="spellEnd"/>
          </w:p>
        </w:tc>
        <w:tc>
          <w:tcPr>
            <w:tcW w:w="478" w:type="pct"/>
            <w:tcBorders>
              <w:top w:val="nil"/>
              <w:left w:val="nil"/>
              <w:bottom w:val="nil"/>
              <w:right w:val="nil"/>
            </w:tcBorders>
            <w:shd w:val="clear" w:color="auto" w:fill="auto"/>
            <w:vAlign w:val="bottom"/>
            <w:hideMark/>
          </w:tcPr>
          <w:p w14:paraId="2FB8F5FC"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nil"/>
              <w:right w:val="nil"/>
            </w:tcBorders>
            <w:shd w:val="clear" w:color="auto" w:fill="auto"/>
            <w:vAlign w:val="bottom"/>
            <w:hideMark/>
          </w:tcPr>
          <w:p w14:paraId="65C183B6"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w:t>
            </w:r>
          </w:p>
        </w:tc>
        <w:tc>
          <w:tcPr>
            <w:tcW w:w="693" w:type="pct"/>
            <w:tcBorders>
              <w:top w:val="nil"/>
              <w:left w:val="nil"/>
              <w:bottom w:val="nil"/>
              <w:right w:val="nil"/>
            </w:tcBorders>
            <w:shd w:val="clear" w:color="auto" w:fill="auto"/>
            <w:vAlign w:val="bottom"/>
            <w:hideMark/>
          </w:tcPr>
          <w:p w14:paraId="4BE6BBAD"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mean </w:t>
            </w:r>
            <w:proofErr w:type="spellStart"/>
            <w:proofErr w:type="gramStart"/>
            <w:r w:rsidRPr="00FD5A35">
              <w:rPr>
                <w:rFonts w:ascii="Calibri" w:eastAsia="Times New Roman" w:hAnsi="Calibri" w:cs="Calibri"/>
                <w:color w:val="000000"/>
                <w:sz w:val="18"/>
                <w:szCs w:val="18"/>
              </w:rPr>
              <w:t>sealevel</w:t>
            </w:r>
            <w:proofErr w:type="spellEnd"/>
            <w:r w:rsidRPr="00FD5A35">
              <w:rPr>
                <w:rFonts w:ascii="Calibri" w:eastAsia="Times New Roman" w:hAnsi="Calibri" w:cs="Calibri"/>
                <w:color w:val="000000"/>
                <w:sz w:val="18"/>
                <w:szCs w:val="18"/>
              </w:rPr>
              <w:t xml:space="preserve">  pressure</w:t>
            </w:r>
            <w:proofErr w:type="gramEnd"/>
            <w:r w:rsidRPr="00FD5A35">
              <w:rPr>
                <w:rFonts w:ascii="Calibri" w:eastAsia="Times New Roman" w:hAnsi="Calibri" w:cs="Calibri"/>
                <w:color w:val="000000"/>
                <w:sz w:val="18"/>
                <w:szCs w:val="18"/>
              </w:rPr>
              <w:t xml:space="preserve"> in mbar (mean within 20 km) </w:t>
            </w:r>
            <w:r w:rsidRPr="00FD5A35">
              <w:rPr>
                <w:rFonts w:ascii="Calibri" w:eastAsia="Times New Roman" w:hAnsi="Calibri" w:cs="Calibri"/>
                <w:color w:val="000000"/>
                <w:sz w:val="18"/>
                <w:szCs w:val="18"/>
              </w:rPr>
              <w:lastRenderedPageBreak/>
              <w:t>for the hour that the 15 minute bin falls within</w:t>
            </w:r>
          </w:p>
        </w:tc>
      </w:tr>
      <w:tr w:rsidR="00265824" w:rsidRPr="00FD5A35" w14:paraId="76AE58A8" w14:textId="77777777" w:rsidTr="00265824">
        <w:trPr>
          <w:trHeight w:val="20"/>
        </w:trPr>
        <w:tc>
          <w:tcPr>
            <w:tcW w:w="2273" w:type="pct"/>
            <w:tcBorders>
              <w:top w:val="nil"/>
              <w:left w:val="nil"/>
              <w:bottom w:val="nil"/>
              <w:right w:val="nil"/>
            </w:tcBorders>
            <w:shd w:val="clear" w:color="D9D9D9" w:fill="D9D9D9"/>
            <w:vAlign w:val="bottom"/>
            <w:hideMark/>
          </w:tcPr>
          <w:p w14:paraId="302C235A"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lastRenderedPageBreak/>
              <w:t>sea_surface_temperature</w:t>
            </w:r>
            <w:proofErr w:type="spellEnd"/>
          </w:p>
        </w:tc>
        <w:tc>
          <w:tcPr>
            <w:tcW w:w="765" w:type="pct"/>
            <w:tcBorders>
              <w:top w:val="nil"/>
              <w:left w:val="nil"/>
              <w:bottom w:val="nil"/>
              <w:right w:val="nil"/>
            </w:tcBorders>
            <w:shd w:val="clear" w:color="D9D9D9" w:fill="D9D9D9"/>
            <w:vAlign w:val="bottom"/>
            <w:hideMark/>
          </w:tcPr>
          <w:p w14:paraId="2854F329"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sst</w:t>
            </w:r>
            <w:proofErr w:type="spellEnd"/>
          </w:p>
        </w:tc>
        <w:tc>
          <w:tcPr>
            <w:tcW w:w="478" w:type="pct"/>
            <w:tcBorders>
              <w:top w:val="nil"/>
              <w:left w:val="nil"/>
              <w:bottom w:val="nil"/>
              <w:right w:val="nil"/>
            </w:tcBorders>
            <w:shd w:val="clear" w:color="D9D9D9" w:fill="D9D9D9"/>
            <w:vAlign w:val="bottom"/>
            <w:hideMark/>
          </w:tcPr>
          <w:p w14:paraId="5E013FF6"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nil"/>
              <w:right w:val="nil"/>
            </w:tcBorders>
            <w:shd w:val="clear" w:color="D9D9D9" w:fill="D9D9D9"/>
            <w:vAlign w:val="bottom"/>
            <w:hideMark/>
          </w:tcPr>
          <w:p w14:paraId="70FFB8ED"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w:t>
            </w:r>
          </w:p>
        </w:tc>
        <w:tc>
          <w:tcPr>
            <w:tcW w:w="693" w:type="pct"/>
            <w:tcBorders>
              <w:top w:val="nil"/>
              <w:left w:val="nil"/>
              <w:bottom w:val="nil"/>
              <w:right w:val="nil"/>
            </w:tcBorders>
            <w:shd w:val="clear" w:color="D9D9D9" w:fill="D9D9D9"/>
            <w:vAlign w:val="bottom"/>
            <w:hideMark/>
          </w:tcPr>
          <w:p w14:paraId="1D663FE8" w14:textId="1FE8849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mean sea surface temperature (mean within </w:t>
            </w:r>
            <w:r w:rsidR="00C032C1">
              <w:rPr>
                <w:rFonts w:ascii="Calibri" w:eastAsia="Times New Roman" w:hAnsi="Calibri" w:cs="Calibri"/>
                <w:color w:val="000000"/>
                <w:sz w:val="18"/>
                <w:szCs w:val="18"/>
              </w:rPr>
              <w:t>40</w:t>
            </w:r>
            <w:r w:rsidRPr="00FD5A35">
              <w:rPr>
                <w:rFonts w:ascii="Calibri" w:eastAsia="Times New Roman" w:hAnsi="Calibri" w:cs="Calibri"/>
                <w:color w:val="000000"/>
                <w:sz w:val="18"/>
                <w:szCs w:val="18"/>
              </w:rPr>
              <w:t xml:space="preserve">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r w:rsidR="00265824" w:rsidRPr="00FD5A35" w14:paraId="425E2F9B" w14:textId="77777777" w:rsidTr="00265824">
        <w:trPr>
          <w:trHeight w:val="20"/>
        </w:trPr>
        <w:tc>
          <w:tcPr>
            <w:tcW w:w="2273" w:type="pct"/>
            <w:tcBorders>
              <w:top w:val="nil"/>
              <w:left w:val="nil"/>
              <w:bottom w:val="nil"/>
              <w:right w:val="nil"/>
            </w:tcBorders>
            <w:shd w:val="clear" w:color="auto" w:fill="auto"/>
            <w:vAlign w:val="bottom"/>
            <w:hideMark/>
          </w:tcPr>
          <w:p w14:paraId="198C19C6"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2m_temperature</w:t>
            </w:r>
          </w:p>
        </w:tc>
        <w:tc>
          <w:tcPr>
            <w:tcW w:w="765" w:type="pct"/>
            <w:tcBorders>
              <w:top w:val="nil"/>
              <w:left w:val="nil"/>
              <w:bottom w:val="nil"/>
              <w:right w:val="nil"/>
            </w:tcBorders>
            <w:shd w:val="clear" w:color="auto" w:fill="auto"/>
            <w:vAlign w:val="bottom"/>
            <w:hideMark/>
          </w:tcPr>
          <w:p w14:paraId="2EC57468"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temp_c</w:t>
            </w:r>
            <w:proofErr w:type="spellEnd"/>
          </w:p>
        </w:tc>
        <w:tc>
          <w:tcPr>
            <w:tcW w:w="478" w:type="pct"/>
            <w:tcBorders>
              <w:top w:val="nil"/>
              <w:left w:val="nil"/>
              <w:bottom w:val="nil"/>
              <w:right w:val="nil"/>
            </w:tcBorders>
            <w:shd w:val="clear" w:color="auto" w:fill="auto"/>
            <w:vAlign w:val="bottom"/>
            <w:hideMark/>
          </w:tcPr>
          <w:p w14:paraId="680F8B73"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nil"/>
              <w:right w:val="nil"/>
            </w:tcBorders>
            <w:shd w:val="clear" w:color="auto" w:fill="auto"/>
            <w:vAlign w:val="bottom"/>
            <w:hideMark/>
          </w:tcPr>
          <w:p w14:paraId="3765BA8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w:t>
            </w:r>
          </w:p>
        </w:tc>
        <w:tc>
          <w:tcPr>
            <w:tcW w:w="693" w:type="pct"/>
            <w:tcBorders>
              <w:top w:val="nil"/>
              <w:left w:val="nil"/>
              <w:bottom w:val="nil"/>
              <w:right w:val="nil"/>
            </w:tcBorders>
            <w:shd w:val="clear" w:color="auto" w:fill="auto"/>
            <w:vAlign w:val="bottom"/>
            <w:hideMark/>
          </w:tcPr>
          <w:p w14:paraId="54B1C1A1"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air temperature at 2 m (mean within 20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r w:rsidR="00265824" w:rsidRPr="00FD5A35" w14:paraId="6EE1A15D" w14:textId="77777777" w:rsidTr="00265824">
        <w:trPr>
          <w:trHeight w:val="20"/>
        </w:trPr>
        <w:tc>
          <w:tcPr>
            <w:tcW w:w="2273" w:type="pct"/>
            <w:tcBorders>
              <w:top w:val="nil"/>
              <w:left w:val="nil"/>
              <w:bottom w:val="single" w:sz="4" w:space="0" w:color="000000"/>
              <w:right w:val="nil"/>
            </w:tcBorders>
            <w:shd w:val="clear" w:color="D9D9D9" w:fill="D9D9D9"/>
            <w:vAlign w:val="bottom"/>
            <w:hideMark/>
          </w:tcPr>
          <w:p w14:paraId="32551949"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2m_dewpoint_temperature</w:t>
            </w:r>
          </w:p>
        </w:tc>
        <w:tc>
          <w:tcPr>
            <w:tcW w:w="765" w:type="pct"/>
            <w:tcBorders>
              <w:top w:val="nil"/>
              <w:left w:val="nil"/>
              <w:bottom w:val="single" w:sz="4" w:space="0" w:color="000000"/>
              <w:right w:val="nil"/>
            </w:tcBorders>
            <w:shd w:val="clear" w:color="D9D9D9" w:fill="D9D9D9"/>
            <w:vAlign w:val="bottom"/>
            <w:hideMark/>
          </w:tcPr>
          <w:p w14:paraId="05B7E668" w14:textId="77777777" w:rsidR="00FD5A35" w:rsidRPr="00FD5A35" w:rsidRDefault="00FD5A35" w:rsidP="00FD5A35">
            <w:pPr>
              <w:spacing w:after="0" w:line="240" w:lineRule="auto"/>
              <w:rPr>
                <w:rFonts w:ascii="Calibri" w:eastAsia="Times New Roman" w:hAnsi="Calibri" w:cs="Calibri"/>
                <w:color w:val="000000"/>
                <w:sz w:val="18"/>
                <w:szCs w:val="18"/>
              </w:rPr>
            </w:pPr>
            <w:proofErr w:type="spellStart"/>
            <w:r w:rsidRPr="00FD5A35">
              <w:rPr>
                <w:rFonts w:ascii="Calibri" w:eastAsia="Times New Roman" w:hAnsi="Calibri" w:cs="Calibri"/>
                <w:color w:val="000000"/>
                <w:sz w:val="18"/>
                <w:szCs w:val="18"/>
              </w:rPr>
              <w:t>dew_point</w:t>
            </w:r>
            <w:proofErr w:type="spellEnd"/>
          </w:p>
        </w:tc>
        <w:tc>
          <w:tcPr>
            <w:tcW w:w="478" w:type="pct"/>
            <w:tcBorders>
              <w:top w:val="nil"/>
              <w:left w:val="nil"/>
              <w:bottom w:val="single" w:sz="4" w:space="0" w:color="000000"/>
              <w:right w:val="nil"/>
            </w:tcBorders>
            <w:shd w:val="clear" w:color="D9D9D9" w:fill="D9D9D9"/>
            <w:vAlign w:val="bottom"/>
            <w:hideMark/>
          </w:tcPr>
          <w:p w14:paraId="7B0ED1EF"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behavior</w:t>
            </w:r>
          </w:p>
        </w:tc>
        <w:tc>
          <w:tcPr>
            <w:tcW w:w="791" w:type="pct"/>
            <w:tcBorders>
              <w:top w:val="nil"/>
              <w:left w:val="nil"/>
              <w:bottom w:val="single" w:sz="4" w:space="0" w:color="000000"/>
              <w:right w:val="nil"/>
            </w:tcBorders>
            <w:shd w:val="clear" w:color="D9D9D9" w:fill="D9D9D9"/>
            <w:vAlign w:val="bottom"/>
            <w:hideMark/>
          </w:tcPr>
          <w:p w14:paraId="0298B9D6"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the net is more visible when it has dew on it) so birds will avoid if covered with dew</w:t>
            </w:r>
          </w:p>
        </w:tc>
        <w:tc>
          <w:tcPr>
            <w:tcW w:w="693" w:type="pct"/>
            <w:tcBorders>
              <w:top w:val="nil"/>
              <w:left w:val="nil"/>
              <w:bottom w:val="single" w:sz="4" w:space="0" w:color="000000"/>
              <w:right w:val="nil"/>
            </w:tcBorders>
            <w:shd w:val="clear" w:color="D9D9D9" w:fill="D9D9D9"/>
            <w:vAlign w:val="bottom"/>
            <w:hideMark/>
          </w:tcPr>
          <w:p w14:paraId="381DEB88" w14:textId="77777777" w:rsidR="00FD5A35" w:rsidRPr="00FD5A35" w:rsidRDefault="00FD5A35" w:rsidP="00FD5A35">
            <w:pPr>
              <w:spacing w:after="0" w:line="240" w:lineRule="auto"/>
              <w:rPr>
                <w:rFonts w:ascii="Calibri" w:eastAsia="Times New Roman" w:hAnsi="Calibri" w:cs="Calibri"/>
                <w:color w:val="000000"/>
                <w:sz w:val="18"/>
                <w:szCs w:val="18"/>
              </w:rPr>
            </w:pPr>
            <w:r w:rsidRPr="00FD5A35">
              <w:rPr>
                <w:rFonts w:ascii="Calibri" w:eastAsia="Times New Roman" w:hAnsi="Calibri" w:cs="Calibri"/>
                <w:color w:val="000000"/>
                <w:sz w:val="18"/>
                <w:szCs w:val="18"/>
              </w:rPr>
              <w:t xml:space="preserve">dew point at 2 m (mean within 20 km) for the hour that the </w:t>
            </w:r>
            <w:proofErr w:type="gramStart"/>
            <w:r w:rsidRPr="00FD5A35">
              <w:rPr>
                <w:rFonts w:ascii="Calibri" w:eastAsia="Times New Roman" w:hAnsi="Calibri" w:cs="Calibri"/>
                <w:color w:val="000000"/>
                <w:sz w:val="18"/>
                <w:szCs w:val="18"/>
              </w:rPr>
              <w:t>15 minute</w:t>
            </w:r>
            <w:proofErr w:type="gramEnd"/>
            <w:r w:rsidRPr="00FD5A35">
              <w:rPr>
                <w:rFonts w:ascii="Calibri" w:eastAsia="Times New Roman" w:hAnsi="Calibri" w:cs="Calibri"/>
                <w:color w:val="000000"/>
                <w:sz w:val="18"/>
                <w:szCs w:val="18"/>
              </w:rPr>
              <w:t xml:space="preserve"> bin falls within</w:t>
            </w:r>
          </w:p>
        </w:tc>
      </w:tr>
    </w:tbl>
    <w:p w14:paraId="66C0F376" w14:textId="1348D2DB" w:rsidR="00265824" w:rsidRDefault="00265824"/>
    <w:p w14:paraId="6BCDDEFE" w14:textId="77777777" w:rsidR="00265824" w:rsidRDefault="00265824"/>
    <w:sectPr w:rsidR="002658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ram Fleishman" w:date="2020-06-25T11:14:00Z" w:initials="ABF">
    <w:p w14:paraId="53A337BC" w14:textId="77C352F1" w:rsidR="00FD5A35" w:rsidRDefault="00FD5A35">
      <w:pPr>
        <w:pStyle w:val="CommentText"/>
      </w:pPr>
      <w:r>
        <w:rPr>
          <w:rStyle w:val="CommentReference"/>
        </w:rPr>
        <w:annotationRef/>
      </w:r>
      <w:r>
        <w:rPr>
          <w:rFonts w:ascii="Segoe UI" w:hAnsi="Segoe UI" w:cs="Segoe UI"/>
          <w:color w:val="000000"/>
          <w:sz w:val="21"/>
          <w:szCs w:val="21"/>
          <w:shd w:val="clear" w:color="auto" w:fill="FFFFFF"/>
        </w:rPr>
        <w:t xml:space="preserve">Copernicus Climate Change Service (C3S) (2017): ERA5: Fifth generation of ECMWF atmospheric </w:t>
      </w:r>
      <w:proofErr w:type="spellStart"/>
      <w:r>
        <w:rPr>
          <w:rFonts w:ascii="Segoe UI" w:hAnsi="Segoe UI" w:cs="Segoe UI"/>
          <w:color w:val="000000"/>
          <w:sz w:val="21"/>
          <w:szCs w:val="21"/>
          <w:shd w:val="clear" w:color="auto" w:fill="FFFFFF"/>
        </w:rPr>
        <w:t>reanalyses</w:t>
      </w:r>
      <w:proofErr w:type="spellEnd"/>
      <w:r>
        <w:rPr>
          <w:rFonts w:ascii="Segoe UI" w:hAnsi="Segoe UI" w:cs="Segoe UI"/>
          <w:color w:val="000000"/>
          <w:sz w:val="21"/>
          <w:szCs w:val="21"/>
          <w:shd w:val="clear" w:color="auto" w:fill="FFFFFF"/>
        </w:rPr>
        <w:t xml:space="preserve"> of the global </w:t>
      </w:r>
      <w:proofErr w:type="gramStart"/>
      <w:r>
        <w:rPr>
          <w:rFonts w:ascii="Segoe UI" w:hAnsi="Segoe UI" w:cs="Segoe UI"/>
          <w:color w:val="000000"/>
          <w:sz w:val="21"/>
          <w:szCs w:val="21"/>
          <w:shd w:val="clear" w:color="auto" w:fill="FFFFFF"/>
        </w:rPr>
        <w:t>climate .</w:t>
      </w:r>
      <w:proofErr w:type="gramEnd"/>
      <w:r>
        <w:rPr>
          <w:rFonts w:ascii="Segoe UI" w:hAnsi="Segoe UI" w:cs="Segoe UI"/>
          <w:color w:val="000000"/>
          <w:sz w:val="21"/>
          <w:szCs w:val="21"/>
          <w:shd w:val="clear" w:color="auto" w:fill="FFFFFF"/>
        </w:rPr>
        <w:t xml:space="preserve"> Copernicus Climate Change Service Climate Data Store (CDS), date of access </w:t>
      </w:r>
      <w:r>
        <w:rPr>
          <w:rStyle w:val="Emphasis"/>
          <w:rFonts w:ascii="Segoe UI" w:hAnsi="Segoe UI" w:cs="Segoe UI"/>
          <w:color w:val="000000"/>
          <w:sz w:val="21"/>
          <w:szCs w:val="21"/>
          <w:shd w:val="clear" w:color="auto" w:fill="FFFFFF"/>
        </w:rPr>
        <w:t>2020-07-05</w:t>
      </w:r>
      <w:r>
        <w:rPr>
          <w:rFonts w:ascii="Segoe UI" w:hAnsi="Segoe UI" w:cs="Segoe UI"/>
          <w:color w:val="000000"/>
          <w:sz w:val="21"/>
          <w:szCs w:val="21"/>
          <w:shd w:val="clear" w:color="auto" w:fill="FFFFFF"/>
        </w:rPr>
        <w:t>. </w:t>
      </w:r>
      <w:hyperlink r:id="rId1" w:anchor="!/home" w:history="1">
        <w:r>
          <w:rPr>
            <w:rStyle w:val="Hyperlink"/>
            <w:rFonts w:ascii="Segoe UI" w:hAnsi="Segoe UI" w:cs="Segoe UI"/>
            <w:color w:val="0052CC"/>
            <w:sz w:val="21"/>
            <w:szCs w:val="21"/>
            <w:shd w:val="clear" w:color="auto" w:fill="FFFFFF"/>
          </w:rPr>
          <w:t>https://cds.climate.copernicus.eu/cdsapp#!/home</w:t>
        </w:r>
      </w:hyperlink>
    </w:p>
  </w:comment>
  <w:comment w:id="1" w:author="Abram Fleishman" w:date="2020-06-25T11:56:00Z" w:initials="ABF">
    <w:p w14:paraId="4A292E22" w14:textId="4E94E6E9" w:rsidR="002A5FE1" w:rsidRDefault="002A5FE1">
      <w:pPr>
        <w:pStyle w:val="CommentText"/>
      </w:pPr>
      <w:r>
        <w:rPr>
          <w:rStyle w:val="CommentReference"/>
        </w:rPr>
        <w:annotationRef/>
      </w:r>
      <w:r>
        <w:rPr>
          <w:rFonts w:ascii="Arial" w:hAnsi="Arial" w:cs="Arial"/>
          <w:color w:val="333333"/>
          <w:sz w:val="21"/>
          <w:szCs w:val="21"/>
          <w:shd w:val="clear" w:color="auto" w:fill="F5F5F5"/>
        </w:rPr>
        <w:t xml:space="preserve">Paola </w:t>
      </w:r>
      <w:proofErr w:type="spellStart"/>
      <w:r>
        <w:rPr>
          <w:rFonts w:ascii="Arial" w:hAnsi="Arial" w:cs="Arial"/>
          <w:color w:val="333333"/>
          <w:sz w:val="21"/>
          <w:szCs w:val="21"/>
          <w:shd w:val="clear" w:color="auto" w:fill="F5F5F5"/>
        </w:rPr>
        <w:t>Petrelli</w:t>
      </w:r>
      <w:proofErr w:type="spellEnd"/>
      <w:r>
        <w:rPr>
          <w:rFonts w:ascii="Arial" w:hAnsi="Arial" w:cs="Arial"/>
          <w:color w:val="333333"/>
          <w:sz w:val="21"/>
          <w:szCs w:val="21"/>
          <w:shd w:val="clear" w:color="auto" w:fill="F5F5F5"/>
        </w:rPr>
        <w:t xml:space="preserve">. (2019, November 21). </w:t>
      </w:r>
      <w:proofErr w:type="spellStart"/>
      <w:r>
        <w:rPr>
          <w:rFonts w:ascii="Arial" w:hAnsi="Arial" w:cs="Arial"/>
          <w:color w:val="333333"/>
          <w:sz w:val="21"/>
          <w:szCs w:val="21"/>
          <w:shd w:val="clear" w:color="auto" w:fill="F5F5F5"/>
        </w:rPr>
        <w:t>coecms</w:t>
      </w:r>
      <w:proofErr w:type="spellEnd"/>
      <w:r>
        <w:rPr>
          <w:rFonts w:ascii="Arial" w:hAnsi="Arial" w:cs="Arial"/>
          <w:color w:val="333333"/>
          <w:sz w:val="21"/>
          <w:szCs w:val="21"/>
          <w:shd w:val="clear" w:color="auto" w:fill="F5F5F5"/>
        </w:rPr>
        <w:t xml:space="preserve">/era5: python base codes to interface the CDS </w:t>
      </w:r>
      <w:proofErr w:type="spellStart"/>
      <w:r>
        <w:rPr>
          <w:rFonts w:ascii="Arial" w:hAnsi="Arial" w:cs="Arial"/>
          <w:color w:val="333333"/>
          <w:sz w:val="21"/>
          <w:szCs w:val="21"/>
          <w:shd w:val="clear" w:color="auto" w:fill="F5F5F5"/>
        </w:rPr>
        <w:t>api</w:t>
      </w:r>
      <w:proofErr w:type="spellEnd"/>
      <w:r>
        <w:rPr>
          <w:rFonts w:ascii="Arial" w:hAnsi="Arial" w:cs="Arial"/>
          <w:color w:val="333333"/>
          <w:sz w:val="21"/>
          <w:szCs w:val="21"/>
          <w:shd w:val="clear" w:color="auto" w:fill="F5F5F5"/>
        </w:rPr>
        <w:t xml:space="preserve"> and automate ERA5 download: first release v0.1 (Version 0.1). </w:t>
      </w:r>
      <w:proofErr w:type="spellStart"/>
      <w:r>
        <w:rPr>
          <w:rFonts w:ascii="Arial" w:hAnsi="Arial" w:cs="Arial"/>
          <w:color w:val="333333"/>
          <w:sz w:val="21"/>
          <w:szCs w:val="21"/>
          <w:shd w:val="clear" w:color="auto" w:fill="F5F5F5"/>
        </w:rPr>
        <w:t>Zenodo</w:t>
      </w:r>
      <w:proofErr w:type="spellEnd"/>
      <w:r>
        <w:rPr>
          <w:rFonts w:ascii="Arial" w:hAnsi="Arial" w:cs="Arial"/>
          <w:color w:val="333333"/>
          <w:sz w:val="21"/>
          <w:szCs w:val="21"/>
          <w:shd w:val="clear" w:color="auto" w:fill="F5F5F5"/>
        </w:rPr>
        <w:t>. http://doi.org/10.5281/zenodo.3549078</w:t>
      </w:r>
    </w:p>
  </w:comment>
  <w:comment w:id="2" w:author="Abram Fleishman" w:date="2020-06-25T11:55:00Z" w:initials="ABF">
    <w:p w14:paraId="2CB8D2A9" w14:textId="77777777" w:rsidR="002A5FE1" w:rsidRDefault="002A5FE1" w:rsidP="002A5FE1">
      <w:pPr>
        <w:pStyle w:val="HTMLPreformatted"/>
        <w:shd w:val="clear" w:color="auto" w:fill="0F0F0F"/>
        <w:wordWrap w:val="0"/>
        <w:rPr>
          <w:rStyle w:val="gd15mcfceub"/>
          <w:rFonts w:ascii="Lucida Console" w:hAnsi="Lucida Console"/>
          <w:color w:val="FFFFFF"/>
          <w:bdr w:val="none" w:sz="0" w:space="0" w:color="auto" w:frame="1"/>
        </w:rPr>
      </w:pPr>
      <w:r>
        <w:rPr>
          <w:rStyle w:val="CommentReference"/>
        </w:rPr>
        <w:annotationRef/>
      </w:r>
      <w:r>
        <w:rPr>
          <w:rStyle w:val="gd15mcfceub"/>
          <w:rFonts w:ascii="Lucida Console" w:hAnsi="Lucida Console"/>
          <w:color w:val="FFFFFF"/>
          <w:bdr w:val="none" w:sz="0" w:space="0" w:color="auto" w:frame="1"/>
        </w:rPr>
        <w:t xml:space="preserve">  Robert J. </w:t>
      </w:r>
      <w:proofErr w:type="spellStart"/>
      <w:r>
        <w:rPr>
          <w:rStyle w:val="gd15mcfceub"/>
          <w:rFonts w:ascii="Lucida Console" w:hAnsi="Lucida Console"/>
          <w:color w:val="FFFFFF"/>
          <w:bdr w:val="none" w:sz="0" w:space="0" w:color="auto" w:frame="1"/>
        </w:rPr>
        <w:t>Hijmans</w:t>
      </w:r>
      <w:proofErr w:type="spellEnd"/>
      <w:r>
        <w:rPr>
          <w:rStyle w:val="gd15mcfceub"/>
          <w:rFonts w:ascii="Lucida Console" w:hAnsi="Lucida Console"/>
          <w:color w:val="FFFFFF"/>
          <w:bdr w:val="none" w:sz="0" w:space="0" w:color="auto" w:frame="1"/>
        </w:rPr>
        <w:t xml:space="preserve"> (2020). raster: Geographic Data Analysis and Modeling. R package version 3.0-12. https://CRAN.R-project.org/package=raster</w:t>
      </w:r>
    </w:p>
    <w:p w14:paraId="08B1613E" w14:textId="497670B7" w:rsidR="002A5FE1" w:rsidRDefault="002A5FE1">
      <w:pPr>
        <w:pStyle w:val="CommentText"/>
      </w:pPr>
    </w:p>
  </w:comment>
  <w:comment w:id="3" w:author="Abram Fleishman" w:date="2020-06-25T11:58:00Z" w:initials="ABF">
    <w:p w14:paraId="5CEAA467" w14:textId="77777777" w:rsidR="002A5FE1" w:rsidRDefault="002A5FE1" w:rsidP="002A5FE1">
      <w:pPr>
        <w:pStyle w:val="HTMLPreformatted"/>
        <w:shd w:val="clear" w:color="auto" w:fill="0F0F0F"/>
        <w:wordWrap w:val="0"/>
      </w:pPr>
      <w:r>
        <w:rPr>
          <w:rStyle w:val="CommentReference"/>
        </w:rPr>
        <w:annotationRef/>
      </w:r>
      <w:r>
        <w:t>Two citations:</w:t>
      </w:r>
    </w:p>
    <w:p w14:paraId="33C9AFE8" w14:textId="77777777" w:rsidR="002A5FE1" w:rsidRDefault="002A5FE1" w:rsidP="002A5FE1">
      <w:pPr>
        <w:pStyle w:val="HTMLPreformatted"/>
        <w:shd w:val="clear" w:color="auto" w:fill="0F0F0F"/>
        <w:wordWrap w:val="0"/>
      </w:pPr>
    </w:p>
    <w:p w14:paraId="00BCBC2B" w14:textId="30B1E5CD" w:rsidR="002A5FE1" w:rsidRDefault="002A5FE1" w:rsidP="002A5FE1">
      <w:pPr>
        <w:pStyle w:val="HTMLPreformatted"/>
        <w:shd w:val="clear" w:color="auto" w:fill="0F0F0F"/>
        <w:wordWrap w:val="0"/>
        <w:rPr>
          <w:rStyle w:val="gd15mcfceub"/>
          <w:rFonts w:ascii="Lucida Console" w:hAnsi="Lucida Console"/>
          <w:color w:val="FFFFFF"/>
          <w:bdr w:val="none" w:sz="0" w:space="0" w:color="auto" w:frame="1"/>
        </w:rPr>
      </w:pPr>
      <w:r>
        <w:t xml:space="preserve"> </w:t>
      </w:r>
      <w:proofErr w:type="spellStart"/>
      <w:r w:rsidRPr="00771475">
        <w:rPr>
          <w:rStyle w:val="gd15mcfceub"/>
          <w:rFonts w:ascii="Lucida Console" w:hAnsi="Lucida Console"/>
          <w:color w:val="FFFFFF"/>
          <w:bdr w:val="none" w:sz="0" w:space="0" w:color="auto" w:frame="1"/>
          <w:lang w:val="es-MX"/>
        </w:rPr>
        <w:t>Pebesma</w:t>
      </w:r>
      <w:proofErr w:type="spellEnd"/>
      <w:r w:rsidRPr="00771475">
        <w:rPr>
          <w:rStyle w:val="gd15mcfceub"/>
          <w:rFonts w:ascii="Lucida Console" w:hAnsi="Lucida Console"/>
          <w:color w:val="FFFFFF"/>
          <w:bdr w:val="none" w:sz="0" w:space="0" w:color="auto" w:frame="1"/>
          <w:lang w:val="es-MX"/>
        </w:rPr>
        <w:t xml:space="preserve">, E.J., R.S. </w:t>
      </w:r>
      <w:proofErr w:type="spellStart"/>
      <w:r w:rsidRPr="00771475">
        <w:rPr>
          <w:rStyle w:val="gd15mcfceub"/>
          <w:rFonts w:ascii="Lucida Console" w:hAnsi="Lucida Console"/>
          <w:color w:val="FFFFFF"/>
          <w:bdr w:val="none" w:sz="0" w:space="0" w:color="auto" w:frame="1"/>
          <w:lang w:val="es-MX"/>
        </w:rPr>
        <w:t>Bivand</w:t>
      </w:r>
      <w:proofErr w:type="spellEnd"/>
      <w:r w:rsidRPr="00771475">
        <w:rPr>
          <w:rStyle w:val="gd15mcfceub"/>
          <w:rFonts w:ascii="Lucida Console" w:hAnsi="Lucida Console"/>
          <w:color w:val="FFFFFF"/>
          <w:bdr w:val="none" w:sz="0" w:space="0" w:color="auto" w:frame="1"/>
          <w:lang w:val="es-MX"/>
        </w:rPr>
        <w:t xml:space="preserve">, 2005. </w:t>
      </w:r>
      <w:r>
        <w:rPr>
          <w:rStyle w:val="gd15mcfceub"/>
          <w:rFonts w:ascii="Lucida Console" w:hAnsi="Lucida Console"/>
          <w:color w:val="FFFFFF"/>
          <w:bdr w:val="none" w:sz="0" w:space="0" w:color="auto" w:frame="1"/>
        </w:rPr>
        <w:t>Classes and methods for spatial data in R. R News 5 (2), https://cran.r-project.org/doc/Rnews/.</w:t>
      </w:r>
    </w:p>
    <w:p w14:paraId="638B7358" w14:textId="363B3973" w:rsidR="002A5FE1" w:rsidRDefault="002A5FE1" w:rsidP="002A5FE1">
      <w:pPr>
        <w:pStyle w:val="HTMLPreformatted"/>
        <w:shd w:val="clear" w:color="auto" w:fill="0F0F0F"/>
        <w:wordWrap w:val="0"/>
        <w:rPr>
          <w:rStyle w:val="gd15mcfceub"/>
          <w:rFonts w:ascii="Lucida Console" w:hAnsi="Lucida Console"/>
          <w:color w:val="FFFFFF"/>
          <w:bdr w:val="none" w:sz="0" w:space="0" w:color="auto" w:frame="1"/>
        </w:rPr>
      </w:pPr>
    </w:p>
    <w:p w14:paraId="1917CB5F" w14:textId="40E1AB3E" w:rsidR="002A5FE1" w:rsidRDefault="002A5FE1" w:rsidP="002A5FE1">
      <w:pPr>
        <w:pStyle w:val="HTMLPreformatted"/>
        <w:shd w:val="clear" w:color="auto" w:fill="0F0F0F"/>
        <w:wordWrap w:val="0"/>
        <w:rPr>
          <w:rStyle w:val="gd15mcfceub"/>
          <w:rFonts w:ascii="Lucida Console" w:hAnsi="Lucida Console"/>
          <w:color w:val="FFFFFF"/>
          <w:bdr w:val="none" w:sz="0" w:space="0" w:color="auto" w:frame="1"/>
        </w:rPr>
      </w:pPr>
    </w:p>
    <w:p w14:paraId="2C73380D" w14:textId="77777777" w:rsidR="002A5FE1" w:rsidRDefault="002A5FE1" w:rsidP="002A5FE1">
      <w:pPr>
        <w:pStyle w:val="HTMLPreformatted"/>
        <w:shd w:val="clear" w:color="auto" w:fill="0F0F0F"/>
        <w:wordWrap w:val="0"/>
        <w:rPr>
          <w:rStyle w:val="gd15mcfceub"/>
          <w:rFonts w:ascii="Lucida Console" w:hAnsi="Lucida Console"/>
          <w:color w:val="FFFFFF"/>
          <w:bdr w:val="none" w:sz="0" w:space="0" w:color="auto" w:frame="1"/>
        </w:rPr>
      </w:pPr>
    </w:p>
    <w:p w14:paraId="77D4D9DF" w14:textId="77777777" w:rsidR="002A5FE1" w:rsidRDefault="002A5FE1" w:rsidP="002A5FE1">
      <w:pPr>
        <w:pStyle w:val="HTMLPreformatted"/>
        <w:shd w:val="clear" w:color="auto" w:fill="0F0F0F"/>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r w:rsidRPr="00771475">
        <w:rPr>
          <w:rStyle w:val="gd15mcfceub"/>
          <w:rFonts w:ascii="Lucida Console" w:hAnsi="Lucida Console"/>
          <w:color w:val="FFFFFF"/>
          <w:bdr w:val="none" w:sz="0" w:space="0" w:color="auto" w:frame="1"/>
          <w:lang w:val="es-MX"/>
        </w:rPr>
        <w:t xml:space="preserve">Roger S. </w:t>
      </w:r>
      <w:proofErr w:type="spellStart"/>
      <w:r w:rsidRPr="00771475">
        <w:rPr>
          <w:rStyle w:val="gd15mcfceub"/>
          <w:rFonts w:ascii="Lucida Console" w:hAnsi="Lucida Console"/>
          <w:color w:val="FFFFFF"/>
          <w:bdr w:val="none" w:sz="0" w:space="0" w:color="auto" w:frame="1"/>
          <w:lang w:val="es-MX"/>
        </w:rPr>
        <w:t>Bivand</w:t>
      </w:r>
      <w:proofErr w:type="spellEnd"/>
      <w:r w:rsidRPr="00771475">
        <w:rPr>
          <w:rStyle w:val="gd15mcfceub"/>
          <w:rFonts w:ascii="Lucida Console" w:hAnsi="Lucida Console"/>
          <w:color w:val="FFFFFF"/>
          <w:bdr w:val="none" w:sz="0" w:space="0" w:color="auto" w:frame="1"/>
          <w:lang w:val="es-MX"/>
        </w:rPr>
        <w:t xml:space="preserve">, </w:t>
      </w:r>
      <w:proofErr w:type="spellStart"/>
      <w:r w:rsidRPr="00771475">
        <w:rPr>
          <w:rStyle w:val="gd15mcfceub"/>
          <w:rFonts w:ascii="Lucida Console" w:hAnsi="Lucida Console"/>
          <w:color w:val="FFFFFF"/>
          <w:bdr w:val="none" w:sz="0" w:space="0" w:color="auto" w:frame="1"/>
          <w:lang w:val="es-MX"/>
        </w:rPr>
        <w:t>Edzer</w:t>
      </w:r>
      <w:proofErr w:type="spellEnd"/>
      <w:r w:rsidRPr="00771475">
        <w:rPr>
          <w:rStyle w:val="gd15mcfceub"/>
          <w:rFonts w:ascii="Lucida Console" w:hAnsi="Lucida Console"/>
          <w:color w:val="FFFFFF"/>
          <w:bdr w:val="none" w:sz="0" w:space="0" w:color="auto" w:frame="1"/>
          <w:lang w:val="es-MX"/>
        </w:rPr>
        <w:t xml:space="preserve"> </w:t>
      </w:r>
      <w:proofErr w:type="spellStart"/>
      <w:r w:rsidRPr="00771475">
        <w:rPr>
          <w:rStyle w:val="gd15mcfceub"/>
          <w:rFonts w:ascii="Lucida Console" w:hAnsi="Lucida Console"/>
          <w:color w:val="FFFFFF"/>
          <w:bdr w:val="none" w:sz="0" w:space="0" w:color="auto" w:frame="1"/>
          <w:lang w:val="es-MX"/>
        </w:rPr>
        <w:t>Pebesma</w:t>
      </w:r>
      <w:proofErr w:type="spellEnd"/>
      <w:r w:rsidRPr="00771475">
        <w:rPr>
          <w:rStyle w:val="gd15mcfceub"/>
          <w:rFonts w:ascii="Lucida Console" w:hAnsi="Lucida Console"/>
          <w:color w:val="FFFFFF"/>
          <w:bdr w:val="none" w:sz="0" w:space="0" w:color="auto" w:frame="1"/>
          <w:lang w:val="es-MX"/>
        </w:rPr>
        <w:t xml:space="preserve">, Virgilio </w:t>
      </w:r>
      <w:proofErr w:type="spellStart"/>
      <w:r w:rsidRPr="00771475">
        <w:rPr>
          <w:rStyle w:val="gd15mcfceub"/>
          <w:rFonts w:ascii="Lucida Console" w:hAnsi="Lucida Console"/>
          <w:color w:val="FFFFFF"/>
          <w:bdr w:val="none" w:sz="0" w:space="0" w:color="auto" w:frame="1"/>
          <w:lang w:val="es-MX"/>
        </w:rPr>
        <w:t>Gomez</w:t>
      </w:r>
      <w:proofErr w:type="spellEnd"/>
      <w:r w:rsidRPr="00771475">
        <w:rPr>
          <w:rStyle w:val="gd15mcfceub"/>
          <w:rFonts w:ascii="Lucida Console" w:hAnsi="Lucida Console"/>
          <w:color w:val="FFFFFF"/>
          <w:bdr w:val="none" w:sz="0" w:space="0" w:color="auto" w:frame="1"/>
          <w:lang w:val="es-MX"/>
        </w:rPr>
        <w:t xml:space="preserve">-Rubio, 2013. </w:t>
      </w:r>
      <w:r>
        <w:rPr>
          <w:rStyle w:val="gd15mcfceub"/>
          <w:rFonts w:ascii="Lucida Console" w:hAnsi="Lucida Console"/>
          <w:color w:val="FFFFFF"/>
          <w:bdr w:val="none" w:sz="0" w:space="0" w:color="auto" w:frame="1"/>
        </w:rPr>
        <w:t>Applied spatial data analysis with R, Second edition. Springer, NY.</w:t>
      </w:r>
    </w:p>
    <w:p w14:paraId="3BB742B0" w14:textId="77777777" w:rsidR="002A5FE1" w:rsidRDefault="002A5FE1" w:rsidP="002A5FE1">
      <w:pPr>
        <w:pStyle w:val="HTMLPreformatted"/>
        <w:shd w:val="clear" w:color="auto" w:fill="0F0F0F"/>
        <w:wordWrap w:val="0"/>
        <w:rPr>
          <w:rFonts w:ascii="Lucida Console" w:hAnsi="Lucida Console"/>
          <w:color w:val="FFFFFF"/>
        </w:rPr>
      </w:pPr>
      <w:r>
        <w:rPr>
          <w:rStyle w:val="gd15mcfceub"/>
          <w:rFonts w:ascii="Lucida Console" w:hAnsi="Lucida Console"/>
          <w:color w:val="FFFFFF"/>
          <w:bdr w:val="none" w:sz="0" w:space="0" w:color="auto" w:frame="1"/>
        </w:rPr>
        <w:t xml:space="preserve">  https://asdar-book.org/</w:t>
      </w:r>
    </w:p>
    <w:p w14:paraId="044FCB99" w14:textId="00862B64" w:rsidR="002A5FE1" w:rsidRDefault="002A5FE1">
      <w:pPr>
        <w:pStyle w:val="CommentText"/>
      </w:pPr>
    </w:p>
  </w:comment>
  <w:comment w:id="4" w:author="Abram Fleishman" w:date="2020-06-25T11:55:00Z" w:initials="ABF">
    <w:p w14:paraId="72D1D962" w14:textId="77777777" w:rsidR="002A5FE1" w:rsidRPr="002A5FE1" w:rsidRDefault="002A5FE1" w:rsidP="002A5FE1">
      <w:pPr>
        <w:pStyle w:val="HTMLPreformatted"/>
        <w:shd w:val="clear" w:color="auto" w:fill="0F0F0F"/>
        <w:wordWrap w:val="0"/>
        <w:rPr>
          <w:rFonts w:ascii="Lucida Console" w:hAnsi="Lucida Console"/>
          <w:color w:val="FFFFFF"/>
          <w:bdr w:val="none" w:sz="0" w:space="0" w:color="auto" w:frame="1"/>
        </w:rPr>
      </w:pPr>
      <w:r>
        <w:rPr>
          <w:rStyle w:val="CommentReference"/>
        </w:rPr>
        <w:annotationRef/>
      </w:r>
      <w:r w:rsidRPr="002A5FE1">
        <w:rPr>
          <w:rFonts w:ascii="Lucida Console" w:hAnsi="Lucida Console"/>
          <w:color w:val="FFFFFF"/>
          <w:bdr w:val="none" w:sz="0" w:space="0" w:color="auto" w:frame="1"/>
        </w:rPr>
        <w:t xml:space="preserve">  Philipp </w:t>
      </w:r>
      <w:proofErr w:type="spellStart"/>
      <w:r w:rsidRPr="002A5FE1">
        <w:rPr>
          <w:rFonts w:ascii="Lucida Console" w:hAnsi="Lucida Console"/>
          <w:color w:val="FFFFFF"/>
          <w:bdr w:val="none" w:sz="0" w:space="0" w:color="auto" w:frame="1"/>
        </w:rPr>
        <w:t>Hunziker</w:t>
      </w:r>
      <w:proofErr w:type="spellEnd"/>
      <w:r w:rsidRPr="002A5FE1">
        <w:rPr>
          <w:rFonts w:ascii="Lucida Console" w:hAnsi="Lucida Console"/>
          <w:color w:val="FFFFFF"/>
          <w:bdr w:val="none" w:sz="0" w:space="0" w:color="auto" w:frame="1"/>
        </w:rPr>
        <w:t xml:space="preserve"> (2017). </w:t>
      </w:r>
      <w:proofErr w:type="spellStart"/>
      <w:r w:rsidRPr="002A5FE1">
        <w:rPr>
          <w:rFonts w:ascii="Lucida Console" w:hAnsi="Lucida Console"/>
          <w:color w:val="FFFFFF"/>
          <w:bdr w:val="none" w:sz="0" w:space="0" w:color="auto" w:frame="1"/>
        </w:rPr>
        <w:t>velox</w:t>
      </w:r>
      <w:proofErr w:type="spellEnd"/>
      <w:r w:rsidRPr="002A5FE1">
        <w:rPr>
          <w:rFonts w:ascii="Lucida Console" w:hAnsi="Lucida Console"/>
          <w:color w:val="FFFFFF"/>
          <w:bdr w:val="none" w:sz="0" w:space="0" w:color="auto" w:frame="1"/>
        </w:rPr>
        <w:t>: Fast Raster Manipulation and Extraction. R package version 0.2.0. https://CRAN.R-project.org/package=velox</w:t>
      </w:r>
    </w:p>
    <w:p w14:paraId="41A3E03F" w14:textId="778D743E" w:rsidR="002A5FE1" w:rsidRDefault="002A5FE1">
      <w:pPr>
        <w:pStyle w:val="CommentText"/>
      </w:pPr>
    </w:p>
  </w:comment>
  <w:comment w:id="5" w:author="Abram Fleishman" w:date="2020-06-30T13:54:00Z" w:initials="AF">
    <w:p w14:paraId="1FBA243D" w14:textId="77777777" w:rsidR="00771475" w:rsidRPr="00771475" w:rsidRDefault="00771475" w:rsidP="00771475">
      <w:pPr>
        <w:pStyle w:val="HTMLPreformatted"/>
        <w:shd w:val="clear" w:color="auto" w:fill="272822"/>
        <w:wordWrap w:val="0"/>
        <w:rPr>
          <w:rFonts w:ascii="Lucida Console" w:hAnsi="Lucida Console"/>
          <w:bdr w:val="none" w:sz="0" w:space="0" w:color="auto" w:frame="1"/>
        </w:rPr>
      </w:pPr>
      <w:r w:rsidRPr="00771475">
        <w:rPr>
          <w:rStyle w:val="CommentReference"/>
        </w:rPr>
        <w:annotationRef/>
      </w:r>
      <w:r w:rsidRPr="00771475">
        <w:rPr>
          <w:rFonts w:ascii="Lucida Console" w:hAnsi="Lucida Console"/>
          <w:bdr w:val="none" w:sz="0" w:space="0" w:color="auto" w:frame="1"/>
        </w:rPr>
        <w:t xml:space="preserve">Dan Kelley and Clark Richards (2019). </w:t>
      </w:r>
      <w:proofErr w:type="spellStart"/>
      <w:r w:rsidRPr="00771475">
        <w:rPr>
          <w:rFonts w:ascii="Lucida Console" w:hAnsi="Lucida Console"/>
          <w:bdr w:val="none" w:sz="0" w:space="0" w:color="auto" w:frame="1"/>
        </w:rPr>
        <w:t>oce</w:t>
      </w:r>
      <w:proofErr w:type="spellEnd"/>
      <w:r w:rsidRPr="00771475">
        <w:rPr>
          <w:rFonts w:ascii="Lucida Console" w:hAnsi="Lucida Console"/>
          <w:bdr w:val="none" w:sz="0" w:space="0" w:color="auto" w:frame="1"/>
        </w:rPr>
        <w:t>: Analysis of Oceanographic Data. R package version 1.1-1.</w:t>
      </w:r>
    </w:p>
    <w:p w14:paraId="430CF574" w14:textId="77777777" w:rsidR="00771475" w:rsidRPr="00771475" w:rsidRDefault="00771475" w:rsidP="007714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771475">
        <w:rPr>
          <w:rFonts w:ascii="Lucida Console" w:eastAsia="Times New Roman" w:hAnsi="Lucida Console" w:cs="Courier New"/>
          <w:sz w:val="20"/>
          <w:szCs w:val="20"/>
          <w:bdr w:val="none" w:sz="0" w:space="0" w:color="auto" w:frame="1"/>
        </w:rPr>
        <w:t xml:space="preserve">  https://CRAN.R-project.org/package=oce</w:t>
      </w:r>
    </w:p>
    <w:p w14:paraId="23482160" w14:textId="63312CF1" w:rsidR="00771475" w:rsidRPr="00771475" w:rsidRDefault="007714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A337BC" w15:done="0"/>
  <w15:commentEx w15:paraId="4A292E22" w15:done="0"/>
  <w15:commentEx w15:paraId="08B1613E" w15:done="0"/>
  <w15:commentEx w15:paraId="044FCB99" w15:done="0"/>
  <w15:commentEx w15:paraId="41A3E03F" w15:done="0"/>
  <w15:commentEx w15:paraId="234821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059D" w16cex:dateUtc="2020-06-25T18:14:00Z"/>
  <w16cex:commentExtensible w16cex:durableId="229F0F88" w16cex:dateUtc="2020-06-25T18:56:00Z"/>
  <w16cex:commentExtensible w16cex:durableId="229F0F4D" w16cex:dateUtc="2020-06-25T18:55:00Z"/>
  <w16cex:commentExtensible w16cex:durableId="229F0FE6" w16cex:dateUtc="2020-06-25T18:58:00Z"/>
  <w16cex:commentExtensible w16cex:durableId="229F0F38" w16cex:dateUtc="2020-06-25T18:55:00Z"/>
  <w16cex:commentExtensible w16cex:durableId="22A5C2A9" w16cex:dateUtc="2020-06-30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A337BC" w16cid:durableId="229F059D"/>
  <w16cid:commentId w16cid:paraId="4A292E22" w16cid:durableId="229F0F88"/>
  <w16cid:commentId w16cid:paraId="08B1613E" w16cid:durableId="229F0F4D"/>
  <w16cid:commentId w16cid:paraId="044FCB99" w16cid:durableId="229F0FE6"/>
  <w16cid:commentId w16cid:paraId="41A3E03F" w16cid:durableId="229F0F38"/>
  <w16cid:commentId w16cid:paraId="23482160" w16cid:durableId="22A5C2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ram Fleishman">
    <w15:presenceInfo w15:providerId="None" w15:userId="Abram Flei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MjY3NLWwMDYxNjNT0lEKTi0uzszPAykwrAUAHVieQywAAAA="/>
  </w:docVars>
  <w:rsids>
    <w:rsidRoot w:val="00593DC1"/>
    <w:rsid w:val="00265824"/>
    <w:rsid w:val="002A5FE1"/>
    <w:rsid w:val="005709DC"/>
    <w:rsid w:val="00593DC1"/>
    <w:rsid w:val="005F3D50"/>
    <w:rsid w:val="0063568B"/>
    <w:rsid w:val="007700E9"/>
    <w:rsid w:val="00771475"/>
    <w:rsid w:val="007D4879"/>
    <w:rsid w:val="00A23BE5"/>
    <w:rsid w:val="00C032C1"/>
    <w:rsid w:val="00C463C0"/>
    <w:rsid w:val="00E6341A"/>
    <w:rsid w:val="00FD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6027"/>
  <w15:chartTrackingRefBased/>
  <w15:docId w15:val="{D3BB3A20-C735-42F5-80D2-7E393A5A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709DC"/>
    <w:pPr>
      <w:spacing w:after="0" w:line="240" w:lineRule="auto"/>
    </w:pPr>
    <w:rPr>
      <w:i/>
      <w:iCs/>
      <w:sz w:val="20"/>
      <w:szCs w:val="18"/>
    </w:rPr>
  </w:style>
  <w:style w:type="character" w:styleId="Emphasis">
    <w:name w:val="Emphasis"/>
    <w:basedOn w:val="DefaultParagraphFont"/>
    <w:uiPriority w:val="20"/>
    <w:qFormat/>
    <w:rsid w:val="00FD5A35"/>
    <w:rPr>
      <w:i/>
      <w:iCs/>
    </w:rPr>
  </w:style>
  <w:style w:type="character" w:styleId="CommentReference">
    <w:name w:val="annotation reference"/>
    <w:basedOn w:val="DefaultParagraphFont"/>
    <w:uiPriority w:val="99"/>
    <w:semiHidden/>
    <w:unhideWhenUsed/>
    <w:rsid w:val="00FD5A35"/>
    <w:rPr>
      <w:sz w:val="16"/>
      <w:szCs w:val="16"/>
    </w:rPr>
  </w:style>
  <w:style w:type="paragraph" w:styleId="CommentText">
    <w:name w:val="annotation text"/>
    <w:basedOn w:val="Normal"/>
    <w:link w:val="CommentTextChar"/>
    <w:uiPriority w:val="99"/>
    <w:semiHidden/>
    <w:unhideWhenUsed/>
    <w:rsid w:val="00FD5A35"/>
    <w:pPr>
      <w:spacing w:line="240" w:lineRule="auto"/>
    </w:pPr>
    <w:rPr>
      <w:sz w:val="20"/>
      <w:szCs w:val="20"/>
    </w:rPr>
  </w:style>
  <w:style w:type="character" w:customStyle="1" w:styleId="CommentTextChar">
    <w:name w:val="Comment Text Char"/>
    <w:basedOn w:val="DefaultParagraphFont"/>
    <w:link w:val="CommentText"/>
    <w:uiPriority w:val="99"/>
    <w:semiHidden/>
    <w:rsid w:val="00FD5A35"/>
    <w:rPr>
      <w:sz w:val="20"/>
      <w:szCs w:val="20"/>
    </w:rPr>
  </w:style>
  <w:style w:type="paragraph" w:styleId="CommentSubject">
    <w:name w:val="annotation subject"/>
    <w:basedOn w:val="CommentText"/>
    <w:next w:val="CommentText"/>
    <w:link w:val="CommentSubjectChar"/>
    <w:uiPriority w:val="99"/>
    <w:semiHidden/>
    <w:unhideWhenUsed/>
    <w:rsid w:val="00FD5A35"/>
    <w:rPr>
      <w:b/>
      <w:bCs/>
    </w:rPr>
  </w:style>
  <w:style w:type="character" w:customStyle="1" w:styleId="CommentSubjectChar">
    <w:name w:val="Comment Subject Char"/>
    <w:basedOn w:val="CommentTextChar"/>
    <w:link w:val="CommentSubject"/>
    <w:uiPriority w:val="99"/>
    <w:semiHidden/>
    <w:rsid w:val="00FD5A35"/>
    <w:rPr>
      <w:b/>
      <w:bCs/>
      <w:sz w:val="20"/>
      <w:szCs w:val="20"/>
    </w:rPr>
  </w:style>
  <w:style w:type="paragraph" w:styleId="BalloonText">
    <w:name w:val="Balloon Text"/>
    <w:basedOn w:val="Normal"/>
    <w:link w:val="BalloonTextChar"/>
    <w:uiPriority w:val="99"/>
    <w:semiHidden/>
    <w:unhideWhenUsed/>
    <w:rsid w:val="00FD5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A35"/>
    <w:rPr>
      <w:rFonts w:ascii="Segoe UI" w:hAnsi="Segoe UI" w:cs="Segoe UI"/>
      <w:sz w:val="18"/>
      <w:szCs w:val="18"/>
    </w:rPr>
  </w:style>
  <w:style w:type="character" w:styleId="Hyperlink">
    <w:name w:val="Hyperlink"/>
    <w:basedOn w:val="DefaultParagraphFont"/>
    <w:uiPriority w:val="99"/>
    <w:semiHidden/>
    <w:unhideWhenUsed/>
    <w:rsid w:val="00FD5A35"/>
    <w:rPr>
      <w:color w:val="0000FF"/>
      <w:u w:val="single"/>
    </w:rPr>
  </w:style>
  <w:style w:type="paragraph" w:styleId="HTMLPreformatted">
    <w:name w:val="HTML Preformatted"/>
    <w:basedOn w:val="Normal"/>
    <w:link w:val="HTMLPreformattedChar"/>
    <w:uiPriority w:val="99"/>
    <w:semiHidden/>
    <w:unhideWhenUsed/>
    <w:rsid w:val="002A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FE1"/>
    <w:rPr>
      <w:rFonts w:ascii="Courier New" w:eastAsia="Times New Roman" w:hAnsi="Courier New" w:cs="Courier New"/>
      <w:sz w:val="20"/>
      <w:szCs w:val="20"/>
    </w:rPr>
  </w:style>
  <w:style w:type="character" w:customStyle="1" w:styleId="gd15mcfceub">
    <w:name w:val="gd15mcfceub"/>
    <w:basedOn w:val="DefaultParagraphFont"/>
    <w:rsid w:val="002A5FE1"/>
  </w:style>
  <w:style w:type="character" w:customStyle="1" w:styleId="ggboefpdpvb">
    <w:name w:val="ggboefpdpvb"/>
    <w:basedOn w:val="DefaultParagraphFont"/>
    <w:rsid w:val="00771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41350">
      <w:bodyDiv w:val="1"/>
      <w:marLeft w:val="0"/>
      <w:marRight w:val="0"/>
      <w:marTop w:val="0"/>
      <w:marBottom w:val="0"/>
      <w:divBdr>
        <w:top w:val="none" w:sz="0" w:space="0" w:color="auto"/>
        <w:left w:val="none" w:sz="0" w:space="0" w:color="auto"/>
        <w:bottom w:val="none" w:sz="0" w:space="0" w:color="auto"/>
        <w:right w:val="none" w:sz="0" w:space="0" w:color="auto"/>
      </w:divBdr>
    </w:div>
    <w:div w:id="281348706">
      <w:bodyDiv w:val="1"/>
      <w:marLeft w:val="0"/>
      <w:marRight w:val="0"/>
      <w:marTop w:val="0"/>
      <w:marBottom w:val="0"/>
      <w:divBdr>
        <w:top w:val="none" w:sz="0" w:space="0" w:color="auto"/>
        <w:left w:val="none" w:sz="0" w:space="0" w:color="auto"/>
        <w:bottom w:val="none" w:sz="0" w:space="0" w:color="auto"/>
        <w:right w:val="none" w:sz="0" w:space="0" w:color="auto"/>
      </w:divBdr>
    </w:div>
    <w:div w:id="456217110">
      <w:bodyDiv w:val="1"/>
      <w:marLeft w:val="0"/>
      <w:marRight w:val="0"/>
      <w:marTop w:val="0"/>
      <w:marBottom w:val="0"/>
      <w:divBdr>
        <w:top w:val="none" w:sz="0" w:space="0" w:color="auto"/>
        <w:left w:val="none" w:sz="0" w:space="0" w:color="auto"/>
        <w:bottom w:val="none" w:sz="0" w:space="0" w:color="auto"/>
        <w:right w:val="none" w:sz="0" w:space="0" w:color="auto"/>
      </w:divBdr>
    </w:div>
    <w:div w:id="897475807">
      <w:bodyDiv w:val="1"/>
      <w:marLeft w:val="0"/>
      <w:marRight w:val="0"/>
      <w:marTop w:val="0"/>
      <w:marBottom w:val="0"/>
      <w:divBdr>
        <w:top w:val="none" w:sz="0" w:space="0" w:color="auto"/>
        <w:left w:val="none" w:sz="0" w:space="0" w:color="auto"/>
        <w:bottom w:val="none" w:sz="0" w:space="0" w:color="auto"/>
        <w:right w:val="none" w:sz="0" w:space="0" w:color="auto"/>
      </w:divBdr>
    </w:div>
    <w:div w:id="1336764019">
      <w:bodyDiv w:val="1"/>
      <w:marLeft w:val="0"/>
      <w:marRight w:val="0"/>
      <w:marTop w:val="0"/>
      <w:marBottom w:val="0"/>
      <w:divBdr>
        <w:top w:val="none" w:sz="0" w:space="0" w:color="auto"/>
        <w:left w:val="none" w:sz="0" w:space="0" w:color="auto"/>
        <w:bottom w:val="none" w:sz="0" w:space="0" w:color="auto"/>
        <w:right w:val="none" w:sz="0" w:space="0" w:color="auto"/>
      </w:divBdr>
    </w:div>
    <w:div w:id="195050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ds.climate.copernicus.eu/cdsapp"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CB49-329E-45A4-86A7-09561730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Fleishman</dc:creator>
  <cp:keywords/>
  <dc:description/>
  <cp:lastModifiedBy>Abram Fleishman</cp:lastModifiedBy>
  <cp:revision>3</cp:revision>
  <dcterms:created xsi:type="dcterms:W3CDTF">2020-06-25T18:00:00Z</dcterms:created>
  <dcterms:modified xsi:type="dcterms:W3CDTF">2020-06-30T21:15:00Z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6fde6c56-738e-324a-9423-5f34372e962c</vt:lpwstr>
  </property>
  <property fmtid="{D5CDD505-2E9C-101B-9397-08002B2CF9AE}" pid="4" name="Mendeley Citation Style_1">
    <vt:lpwstr>http://www.zotero.org/styles/marine-biology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http://www.zotero.org/styles/marine-biology</vt:lpwstr>
  </property>
  <property fmtid="{D5CDD505-2E9C-101B-9397-08002B2CF9AE}" pid="18" name="Mendeley Recent Style Name 6_1">
    <vt:lpwstr>Marine Biology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