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BB244" w14:textId="381B8251" w:rsidR="00101BFC" w:rsidRPr="004B52E0" w:rsidRDefault="00101BFC" w:rsidP="00101BFC">
      <w:pPr>
        <w:spacing w:line="240" w:lineRule="auto"/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B52E0">
        <w:rPr>
          <w:rStyle w:val="t"/>
          <w:rFonts w:cstheme="minorHAnsi"/>
          <w:spacing w:val="2"/>
          <w:sz w:val="24"/>
          <w:szCs w:val="24"/>
          <w:highlight w:val="yellow"/>
          <w:bdr w:val="none" w:sz="0" w:space="0" w:color="auto" w:frame="1"/>
          <w:shd w:val="clear" w:color="auto" w:fill="FFFFFF"/>
        </w:rPr>
        <w:t>Representasi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highlight w:val="yellow"/>
          <w:bdr w:val="none" w:sz="0" w:space="0" w:color="auto" w:frame="1"/>
          <w:shd w:val="clear" w:color="auto" w:fill="FFFFFF"/>
        </w:rPr>
        <w:t>citra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ak</w:t>
      </w:r>
      <w:bookmarkStart w:id="0" w:name="_GoBack"/>
      <w:bookmarkEnd w:id="0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tivitas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kegiatan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pengolahan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citra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digital, </w:t>
      </w:r>
      <w:proofErr w:type="spellStart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>dimana</w:t>
      </w:r>
      <w:proofErr w:type="spellEnd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>kegiatan</w:t>
      </w:r>
      <w:proofErr w:type="spellEnd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>merupakan</w:t>
      </w:r>
      <w:proofErr w:type="spellEnd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>menampilkan</w:t>
      </w:r>
      <w:proofErr w:type="spellEnd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>kembali</w:t>
      </w:r>
      <w:proofErr w:type="spellEnd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>suatu</w:t>
      </w:r>
      <w:proofErr w:type="spellEnd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>citra</w:t>
      </w:r>
      <w:proofErr w:type="spellEnd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Pr="004B52E0">
        <w:rPr>
          <w:rStyle w:val="t"/>
          <w:rFonts w:cstheme="minorHAnsi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melalui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tahap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digitizing (proses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pengubahan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bentuk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citra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analog </w:t>
      </w:r>
      <w:proofErr w:type="spellStart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kedalam</w:t>
      </w:r>
      <w:proofErr w:type="spellEnd"/>
      <w:r w:rsidRPr="004B52E0">
        <w:rPr>
          <w:rStyle w:val="t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format digital </w:t>
      </w:r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agar </w:t>
      </w:r>
      <w:proofErr w:type="spellStart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>mampu</w:t>
      </w:r>
      <w:proofErr w:type="spellEnd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>dilakukan</w:t>
      </w:r>
      <w:proofErr w:type="spellEnd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>manipulasi</w:t>
      </w:r>
      <w:proofErr w:type="spellEnd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 oleh </w:t>
      </w:r>
      <w:proofErr w:type="spellStart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>komputer</w:t>
      </w:r>
      <w:proofErr w:type="spellEnd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>cara</w:t>
      </w:r>
      <w:proofErr w:type="spellEnd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>mencacah</w:t>
      </w:r>
      <w:proofErr w:type="spellEnd"/>
      <w:r w:rsidRPr="004B52E0">
        <w:rPr>
          <w:rStyle w:val="t"/>
          <w:rFonts w:cstheme="minorHAnsi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>gambar</w:t>
      </w:r>
      <w:proofErr w:type="spellEnd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>bentuk</w:t>
      </w:r>
      <w:proofErr w:type="spellEnd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>titik-titik</w:t>
      </w:r>
      <w:proofErr w:type="spellEnd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>warna</w:t>
      </w:r>
      <w:proofErr w:type="spellEnd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>ditandai</w:t>
      </w:r>
      <w:proofErr w:type="spellEnd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>angka</w:t>
      </w:r>
      <w:proofErr w:type="spellEnd"/>
      <w:r w:rsidRPr="004B52E0">
        <w:rPr>
          <w:rStyle w:val="t"/>
          <w:rFonts w:cstheme="minorHAnsi"/>
          <w:spacing w:val="18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>menunjukkan</w:t>
      </w:r>
      <w:proofErr w:type="spellEnd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>tingkat</w:t>
      </w:r>
      <w:proofErr w:type="spellEnd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>kecerahan</w:t>
      </w:r>
      <w:proofErr w:type="spellEnd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>warna</w:t>
      </w:r>
      <w:proofErr w:type="spellEnd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>kemudian</w:t>
      </w:r>
      <w:proofErr w:type="spellEnd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>dipetakan</w:t>
      </w:r>
      <w:proofErr w:type="spellEnd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4B52E0">
        <w:rPr>
          <w:rStyle w:val="t"/>
          <w:rFonts w:cstheme="minorHAnsi"/>
          <w:spacing w:val="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menggunakan</w:t>
      </w:r>
      <w:proofErr w:type="spellEnd"/>
      <w:r w:rsidRPr="004B52E0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sistem</w:t>
      </w:r>
      <w:proofErr w:type="spellEnd"/>
      <w:r w:rsidRPr="004B52E0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52E0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koordinat</w:t>
      </w:r>
      <w:proofErr w:type="spellEnd"/>
      <w:r w:rsidRPr="004B52E0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3A19DCB" w14:textId="5C17C052" w:rsidR="00101BFC" w:rsidRPr="004B52E0" w:rsidRDefault="0039487E" w:rsidP="00101BFC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830118">
        <w:rPr>
          <w:rFonts w:cstheme="minorHAnsi"/>
          <w:sz w:val="24"/>
          <w:szCs w:val="24"/>
          <w:highlight w:val="yellow"/>
          <w:shd w:val="clear" w:color="auto" w:fill="FFFFFF"/>
        </w:rPr>
        <w:t>O</w:t>
      </w:r>
      <w:r w:rsidR="00101BFC" w:rsidRPr="00830118">
        <w:rPr>
          <w:rFonts w:cstheme="minorHAnsi"/>
          <w:sz w:val="24"/>
          <w:szCs w:val="24"/>
          <w:highlight w:val="yellow"/>
          <w:shd w:val="clear" w:color="auto" w:fill="FFFFFF"/>
        </w:rPr>
        <w:t>perasi</w:t>
      </w:r>
      <w:proofErr w:type="spellEnd"/>
      <w:r w:rsidRPr="00830118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830118">
        <w:rPr>
          <w:rFonts w:cstheme="minorHAnsi"/>
          <w:sz w:val="24"/>
          <w:szCs w:val="24"/>
          <w:highlight w:val="yellow"/>
          <w:shd w:val="clear" w:color="auto" w:fill="FFFFFF"/>
        </w:rPr>
        <w:t>dasar</w:t>
      </w:r>
      <w:proofErr w:type="spellEnd"/>
      <w:r w:rsidRPr="00830118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="00101BFC" w:rsidRPr="00830118">
        <w:rPr>
          <w:rFonts w:cstheme="minorHAnsi"/>
          <w:sz w:val="24"/>
          <w:szCs w:val="24"/>
          <w:highlight w:val="yellow"/>
          <w:shd w:val="clear" w:color="auto" w:fill="FFFFFF"/>
        </w:rPr>
        <w:t>citra</w:t>
      </w:r>
      <w:proofErr w:type="spellEnd"/>
      <w:r w:rsidR="00101BFC" w:rsidRPr="00830118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digital</w:t>
      </w:r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memanipulasi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elemen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–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elemen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matriks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Operasi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dasar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pengolahan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terbagi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menjadi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empat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bagian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yaitu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aras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komputasi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operasi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aritmetika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operasi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operasi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geometri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="00101BFC" w:rsidRPr="004B52E0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="00101BFC" w:rsidRPr="004B52E0">
        <w:rPr>
          <w:rFonts w:cstheme="minorHAnsi"/>
          <w:sz w:val="24"/>
          <w:szCs w:val="24"/>
          <w:shd w:val="clear" w:color="auto" w:fill="FFFFFF"/>
        </w:rPr>
        <w:t>.</w:t>
      </w:r>
    </w:p>
    <w:p w14:paraId="206913C6" w14:textId="4F3A25B9" w:rsidR="00101BFC" w:rsidRPr="004B52E0" w:rsidRDefault="00101BFC" w:rsidP="00101BFC">
      <w:pPr>
        <w:spacing w:line="240" w:lineRule="auto"/>
        <w:rPr>
          <w:rFonts w:cstheme="minorHAnsi"/>
          <w:sz w:val="24"/>
          <w:szCs w:val="24"/>
        </w:rPr>
      </w:pPr>
      <w:r w:rsidRPr="004B52E0">
        <w:rPr>
          <w:rFonts w:cstheme="minorHAnsi"/>
          <w:sz w:val="24"/>
          <w:szCs w:val="24"/>
          <w:highlight w:val="yellow"/>
        </w:rPr>
        <w:t>Image enhancement</w:t>
      </w:r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="007E5EE2" w:rsidRPr="004B52E0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="007E5EE2" w:rsidRPr="004B52E0">
        <w:rPr>
          <w:rFonts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="007E5EE2" w:rsidRPr="004B52E0">
        <w:rPr>
          <w:rFonts w:cstheme="minorHAnsi"/>
          <w:sz w:val="24"/>
          <w:szCs w:val="24"/>
          <w:shd w:val="clear" w:color="auto" w:fill="FFFFFF"/>
        </w:rPr>
        <w:t>menjadikan</w:t>
      </w:r>
      <w:proofErr w:type="spellEnd"/>
      <w:r w:rsidR="007E5EE2" w:rsidRPr="004B52E0">
        <w:rPr>
          <w:rFonts w:cstheme="minorHAnsi"/>
          <w:sz w:val="24"/>
          <w:szCs w:val="24"/>
          <w:shd w:val="clear" w:color="auto" w:fill="FFFFFF"/>
        </w:rPr>
        <w:t xml:space="preserve"> image </w:t>
      </w:r>
      <w:proofErr w:type="spellStart"/>
      <w:r w:rsidR="007E5EE2" w:rsidRPr="004B52E0">
        <w:rPr>
          <w:rFonts w:cstheme="minorHAnsi"/>
          <w:sz w:val="24"/>
          <w:szCs w:val="24"/>
          <w:shd w:val="clear" w:color="auto" w:fill="FFFFFF"/>
        </w:rPr>
        <w:t>menjadi</w:t>
      </w:r>
      <w:proofErr w:type="spellEnd"/>
      <w:r w:rsidR="007E5EE2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E5EE2" w:rsidRPr="004B52E0">
        <w:rPr>
          <w:rFonts w:cstheme="minorHAnsi"/>
          <w:sz w:val="24"/>
          <w:szCs w:val="24"/>
          <w:shd w:val="clear" w:color="auto" w:fill="FFFFFF"/>
        </w:rPr>
        <w:t>lebih</w:t>
      </w:r>
      <w:proofErr w:type="spellEnd"/>
      <w:r w:rsidR="007E5EE2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E5EE2" w:rsidRPr="004B52E0">
        <w:rPr>
          <w:rFonts w:cstheme="minorHAnsi"/>
          <w:sz w:val="24"/>
          <w:szCs w:val="24"/>
          <w:shd w:val="clear" w:color="auto" w:fill="FFFFFF"/>
        </w:rPr>
        <w:t>baik</w:t>
      </w:r>
      <w:proofErr w:type="spellEnd"/>
      <w:r w:rsidR="007E5EE2"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E5EE2" w:rsidRPr="004B52E0">
        <w:rPr>
          <w:rFonts w:cstheme="minorHAnsi"/>
          <w:sz w:val="24"/>
          <w:szCs w:val="24"/>
          <w:shd w:val="clear" w:color="auto" w:fill="FFFFFF"/>
        </w:rPr>
        <w:t>secara</w:t>
      </w:r>
      <w:proofErr w:type="spellEnd"/>
      <w:r w:rsidR="007E5EE2" w:rsidRPr="004B52E0">
        <w:rPr>
          <w:rFonts w:cstheme="minorHAnsi"/>
          <w:sz w:val="24"/>
          <w:szCs w:val="24"/>
          <w:shd w:val="clear" w:color="auto" w:fill="FFFFFF"/>
        </w:rPr>
        <w:t xml:space="preserve"> visual/</w:t>
      </w:r>
      <w:r w:rsidR="007E5EE2"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perbaikan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kualitas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citra</w:t>
      </w:r>
      <w:proofErr w:type="spellEnd"/>
      <w:r w:rsidRPr="004B52E0">
        <w:rPr>
          <w:rFonts w:cstheme="minorHAnsi"/>
          <w:sz w:val="24"/>
          <w:szCs w:val="24"/>
        </w:rPr>
        <w:t xml:space="preserve">, </w:t>
      </w:r>
      <w:proofErr w:type="spellStart"/>
      <w:r w:rsidRPr="004B52E0">
        <w:rPr>
          <w:rFonts w:cstheme="minorHAnsi"/>
          <w:sz w:val="24"/>
          <w:szCs w:val="24"/>
        </w:rPr>
        <w:t>bertujuan</w:t>
      </w:r>
      <w:proofErr w:type="spellEnd"/>
      <w:r w:rsidRPr="004B52E0">
        <w:rPr>
          <w:rFonts w:cstheme="minorHAnsi"/>
          <w:sz w:val="24"/>
          <w:szCs w:val="24"/>
        </w:rPr>
        <w:t xml:space="preserve">: </w:t>
      </w:r>
      <w:proofErr w:type="spellStart"/>
      <w:r w:rsidRPr="004B52E0">
        <w:rPr>
          <w:rFonts w:cstheme="minorHAnsi"/>
          <w:sz w:val="24"/>
          <w:szCs w:val="24"/>
        </w:rPr>
        <w:t>memperoleh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citra</w:t>
      </w:r>
      <w:proofErr w:type="spellEnd"/>
      <w:r w:rsidRPr="004B52E0">
        <w:rPr>
          <w:rFonts w:cstheme="minorHAnsi"/>
          <w:sz w:val="24"/>
          <w:szCs w:val="24"/>
        </w:rPr>
        <w:t xml:space="preserve"> yang </w:t>
      </w:r>
      <w:proofErr w:type="spellStart"/>
      <w:r w:rsidRPr="004B52E0">
        <w:rPr>
          <w:rFonts w:cstheme="minorHAnsi"/>
          <w:sz w:val="24"/>
          <w:szCs w:val="24"/>
        </w:rPr>
        <w:t>lebih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sesuai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digunakan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untuk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aplikasi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lebih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lanjut</w:t>
      </w:r>
      <w:proofErr w:type="spellEnd"/>
      <w:r w:rsidRPr="004B52E0">
        <w:rPr>
          <w:rFonts w:cstheme="minorHAnsi"/>
          <w:sz w:val="24"/>
          <w:szCs w:val="24"/>
        </w:rPr>
        <w:t xml:space="preserve"> (</w:t>
      </w:r>
      <w:proofErr w:type="spellStart"/>
      <w:r w:rsidRPr="004B52E0">
        <w:rPr>
          <w:rFonts w:cstheme="minorHAnsi"/>
          <w:sz w:val="24"/>
          <w:szCs w:val="24"/>
        </w:rPr>
        <w:t>misal</w:t>
      </w:r>
      <w:proofErr w:type="spellEnd"/>
      <w:r w:rsidRPr="004B52E0">
        <w:rPr>
          <w:rFonts w:cstheme="minorHAnsi"/>
          <w:sz w:val="24"/>
          <w:szCs w:val="24"/>
        </w:rPr>
        <w:t xml:space="preserve">: </w:t>
      </w:r>
      <w:proofErr w:type="spellStart"/>
      <w:r w:rsidRPr="004B52E0">
        <w:rPr>
          <w:rFonts w:cstheme="minorHAnsi"/>
          <w:sz w:val="24"/>
          <w:szCs w:val="24"/>
        </w:rPr>
        <w:t>mengenali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objek</w:t>
      </w:r>
      <w:proofErr w:type="spellEnd"/>
      <w:r w:rsidRPr="004B52E0">
        <w:rPr>
          <w:rFonts w:cstheme="minorHAnsi"/>
          <w:sz w:val="24"/>
          <w:szCs w:val="24"/>
        </w:rPr>
        <w:t xml:space="preserve"> di </w:t>
      </w:r>
      <w:proofErr w:type="spellStart"/>
      <w:r w:rsidRPr="004B52E0">
        <w:rPr>
          <w:rFonts w:cstheme="minorHAnsi"/>
          <w:sz w:val="24"/>
          <w:szCs w:val="24"/>
        </w:rPr>
        <w:t>dalam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citra</w:t>
      </w:r>
      <w:proofErr w:type="spellEnd"/>
      <w:r w:rsidRPr="004B52E0">
        <w:rPr>
          <w:rFonts w:cstheme="minorHAnsi"/>
          <w:sz w:val="24"/>
          <w:szCs w:val="24"/>
        </w:rPr>
        <w:t>).</w:t>
      </w:r>
    </w:p>
    <w:p w14:paraId="04C6058C" w14:textId="7A7A0101" w:rsidR="003D734B" w:rsidRDefault="003D734B" w:rsidP="00101BF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4B52E0">
        <w:rPr>
          <w:rFonts w:cstheme="minorHAnsi"/>
          <w:sz w:val="24"/>
          <w:szCs w:val="24"/>
          <w:highlight w:val="yellow"/>
        </w:rPr>
        <w:t>Konvolusi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merupakan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penjumlahan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dari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perkalian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setiap</w:t>
      </w:r>
      <w:proofErr w:type="spellEnd"/>
      <w:r w:rsidRPr="004B52E0">
        <w:rPr>
          <w:rFonts w:cstheme="minorHAnsi"/>
          <w:sz w:val="24"/>
          <w:szCs w:val="24"/>
        </w:rPr>
        <w:t xml:space="preserve"> kernel </w:t>
      </w:r>
      <w:proofErr w:type="spellStart"/>
      <w:r w:rsidRPr="004B52E0">
        <w:rPr>
          <w:rFonts w:cstheme="minorHAnsi"/>
          <w:sz w:val="24"/>
          <w:szCs w:val="24"/>
        </w:rPr>
        <w:t>dengan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setiap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titik</w:t>
      </w:r>
      <w:proofErr w:type="spellEnd"/>
      <w:r w:rsidRPr="004B52E0">
        <w:rPr>
          <w:rFonts w:cstheme="minorHAnsi"/>
          <w:sz w:val="24"/>
          <w:szCs w:val="24"/>
        </w:rPr>
        <w:t xml:space="preserve"> pada </w:t>
      </w:r>
      <w:proofErr w:type="spellStart"/>
      <w:r w:rsidRPr="004B52E0">
        <w:rPr>
          <w:rFonts w:cstheme="minorHAnsi"/>
          <w:sz w:val="24"/>
          <w:szCs w:val="24"/>
        </w:rPr>
        <w:t>fungsi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masukan</w:t>
      </w:r>
      <w:proofErr w:type="spellEnd"/>
      <w:r w:rsidRPr="004B52E0">
        <w:rPr>
          <w:rFonts w:cstheme="minorHAnsi"/>
          <w:sz w:val="24"/>
          <w:szCs w:val="24"/>
        </w:rPr>
        <w:t xml:space="preserve">. Kernel </w:t>
      </w:r>
      <w:proofErr w:type="spellStart"/>
      <w:r w:rsidRPr="004B52E0">
        <w:rPr>
          <w:rFonts w:cstheme="minorHAnsi"/>
          <w:sz w:val="24"/>
          <w:szCs w:val="24"/>
        </w:rPr>
        <w:t>adalah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matriks</w:t>
      </w:r>
      <w:proofErr w:type="spellEnd"/>
      <w:r w:rsidRPr="004B52E0">
        <w:rPr>
          <w:rFonts w:cstheme="minorHAnsi"/>
          <w:sz w:val="24"/>
          <w:szCs w:val="24"/>
        </w:rPr>
        <w:t xml:space="preserve"> yang pada </w:t>
      </w:r>
      <w:proofErr w:type="spellStart"/>
      <w:r w:rsidRPr="004B52E0">
        <w:rPr>
          <w:rFonts w:cstheme="minorHAnsi"/>
          <w:sz w:val="24"/>
          <w:szCs w:val="24"/>
        </w:rPr>
        <w:t>umumnya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berukuran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kecil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dengan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elemenelemennya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adalah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berupa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bilangan</w:t>
      </w:r>
      <w:proofErr w:type="spellEnd"/>
      <w:r w:rsidRPr="004B52E0">
        <w:rPr>
          <w:rFonts w:cstheme="minorHAnsi"/>
          <w:sz w:val="24"/>
          <w:szCs w:val="24"/>
        </w:rPr>
        <w:t xml:space="preserve">. </w:t>
      </w:r>
      <w:proofErr w:type="spellStart"/>
      <w:r w:rsidRPr="004B52E0">
        <w:rPr>
          <w:rFonts w:cstheme="minorHAnsi"/>
          <w:sz w:val="24"/>
          <w:szCs w:val="24"/>
        </w:rPr>
        <w:t>Konvolusi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sangat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berguna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untuk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melakukan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operasi</w:t>
      </w:r>
      <w:proofErr w:type="spellEnd"/>
      <w:r w:rsidRPr="004B52E0">
        <w:rPr>
          <w:rFonts w:cstheme="minorHAnsi"/>
          <w:sz w:val="24"/>
          <w:szCs w:val="24"/>
        </w:rPr>
        <w:t xml:space="preserve"> </w:t>
      </w:r>
      <w:proofErr w:type="spellStart"/>
      <w:r w:rsidRPr="004B52E0">
        <w:rPr>
          <w:rFonts w:cstheme="minorHAnsi"/>
          <w:sz w:val="24"/>
          <w:szCs w:val="24"/>
        </w:rPr>
        <w:t>penapisan</w:t>
      </w:r>
      <w:proofErr w:type="spellEnd"/>
      <w:r w:rsidRPr="004B52E0">
        <w:rPr>
          <w:rFonts w:cstheme="minorHAnsi"/>
          <w:sz w:val="24"/>
          <w:szCs w:val="24"/>
        </w:rPr>
        <w:t xml:space="preserve"> (filtering) pada </w:t>
      </w:r>
      <w:proofErr w:type="spellStart"/>
      <w:r w:rsidRPr="004B52E0">
        <w:rPr>
          <w:rFonts w:cstheme="minorHAnsi"/>
          <w:sz w:val="24"/>
          <w:szCs w:val="24"/>
        </w:rPr>
        <w:t>citra</w:t>
      </w:r>
      <w:proofErr w:type="spellEnd"/>
      <w:r w:rsidRPr="004B52E0">
        <w:rPr>
          <w:rFonts w:cstheme="minorHAnsi"/>
          <w:sz w:val="24"/>
          <w:szCs w:val="24"/>
        </w:rPr>
        <w:t>.</w:t>
      </w:r>
    </w:p>
    <w:p w14:paraId="358569CB" w14:textId="76AF6F2F" w:rsidR="00D43C96" w:rsidRPr="004B52E0" w:rsidRDefault="00D43C96" w:rsidP="00101BF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D43C96">
        <w:rPr>
          <w:rFonts w:cstheme="minorHAnsi"/>
          <w:sz w:val="24"/>
          <w:szCs w:val="24"/>
          <w:highlight w:val="yellow"/>
        </w:rPr>
        <w:t>Transformasi</w:t>
      </w:r>
      <w:proofErr w:type="spellEnd"/>
      <w:r w:rsidRPr="00D43C96">
        <w:rPr>
          <w:rFonts w:cstheme="minorHAnsi"/>
          <w:sz w:val="24"/>
          <w:szCs w:val="24"/>
          <w:highlight w:val="yellow"/>
        </w:rPr>
        <w:t xml:space="preserve"> Fourier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kakas (tool)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sinyal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Kawasan </w:t>
      </w:r>
      <w:proofErr w:type="spellStart"/>
      <w:r>
        <w:rPr>
          <w:rFonts w:cstheme="minorHAnsi"/>
          <w:sz w:val="24"/>
          <w:szCs w:val="24"/>
        </w:rPr>
        <w:t>waktu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Kawasan </w:t>
      </w:r>
      <w:proofErr w:type="spellStart"/>
      <w:r>
        <w:rPr>
          <w:rFonts w:cstheme="minorHAnsi"/>
          <w:sz w:val="24"/>
          <w:szCs w:val="24"/>
        </w:rPr>
        <w:t>frekuensi</w:t>
      </w:r>
      <w:proofErr w:type="spellEnd"/>
      <w:r>
        <w:rPr>
          <w:rFonts w:cstheme="minorHAnsi"/>
          <w:sz w:val="24"/>
          <w:szCs w:val="24"/>
        </w:rPr>
        <w:t>.</w:t>
      </w:r>
    </w:p>
    <w:p w14:paraId="791CD242" w14:textId="5912AAB9" w:rsidR="003D734B" w:rsidRPr="004B52E0" w:rsidRDefault="003D734B" w:rsidP="00101BFC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B52E0">
        <w:rPr>
          <w:rFonts w:cstheme="minorHAnsi"/>
          <w:sz w:val="24"/>
          <w:szCs w:val="24"/>
          <w:highlight w:val="yellow"/>
          <w:shd w:val="clear" w:color="auto" w:fill="FFFFFF"/>
        </w:rPr>
        <w:t>Segmentasi</w:t>
      </w:r>
      <w:proofErr w:type="spellEnd"/>
      <w:r w:rsidRPr="004B52E0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highlight w:val="yellow"/>
          <w:shd w:val="clear" w:color="auto" w:fill="FFFFFF"/>
        </w:rPr>
        <w:t>citra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metode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memecah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gambar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digital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menjadi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beberapa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sub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kelompok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disebut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segmen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Biasanya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pemecahan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pengelompokan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didasarkan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karakteristik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piksel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Segmentasi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berupa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pemisahan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latar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depan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latar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belakang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pengelompokan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wilayah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piksel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berdasarkan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kesamaan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warna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bentuk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>.</w:t>
      </w:r>
    </w:p>
    <w:p w14:paraId="79BBF7DF" w14:textId="035C3375" w:rsidR="00D1024C" w:rsidRDefault="00D1024C" w:rsidP="00101BFC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1024C">
        <w:rPr>
          <w:rFonts w:cstheme="minorHAnsi"/>
          <w:sz w:val="24"/>
          <w:szCs w:val="24"/>
          <w:highlight w:val="yellow"/>
          <w:shd w:val="clear" w:color="auto" w:fill="FFFFFF"/>
        </w:rPr>
        <w:t>Pengolahan</w:t>
      </w:r>
      <w:proofErr w:type="spellEnd"/>
      <w:r w:rsidRPr="00D1024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D1024C">
        <w:rPr>
          <w:rFonts w:cstheme="minorHAnsi"/>
          <w:sz w:val="24"/>
          <w:szCs w:val="24"/>
          <w:highlight w:val="yellow"/>
          <w:shd w:val="clear" w:color="auto" w:fill="FFFFFF"/>
        </w:rPr>
        <w:t>citra</w:t>
      </w:r>
      <w:proofErr w:type="spellEnd"/>
      <w:r w:rsidRPr="00D1024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digital </w:t>
      </w:r>
      <w:proofErr w:type="spellStart"/>
      <w:r w:rsidRPr="00D1024C">
        <w:rPr>
          <w:rFonts w:cstheme="minorHAnsi"/>
          <w:sz w:val="24"/>
          <w:szCs w:val="24"/>
          <w:highlight w:val="yellow"/>
          <w:shd w:val="clear" w:color="auto" w:fill="FFFFFF"/>
        </w:rPr>
        <w:t>dalam</w:t>
      </w:r>
      <w:proofErr w:type="spellEnd"/>
      <w:r w:rsidRPr="00D1024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dunia </w:t>
      </w:r>
      <w:proofErr w:type="spellStart"/>
      <w:r w:rsidRPr="00D1024C">
        <w:rPr>
          <w:rFonts w:cstheme="minorHAnsi"/>
          <w:sz w:val="24"/>
          <w:szCs w:val="24"/>
          <w:highlight w:val="yellow"/>
          <w:shd w:val="clear" w:color="auto" w:fill="FFFFFF"/>
        </w:rPr>
        <w:t>kedokteran</w:t>
      </w:r>
      <w:proofErr w:type="spellEnd"/>
    </w:p>
    <w:p w14:paraId="3C2C71D2" w14:textId="53BFA223" w:rsidR="0084754A" w:rsidRPr="004B52E0" w:rsidRDefault="0084754A" w:rsidP="00101BFC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4B52E0">
        <w:rPr>
          <w:rFonts w:cstheme="minorHAnsi"/>
          <w:sz w:val="24"/>
          <w:szCs w:val="24"/>
          <w:shd w:val="clear" w:color="auto" w:fill="FFFFFF"/>
        </w:rPr>
        <w:t xml:space="preserve">Teknik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pengolahan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digital pada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saat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sudah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mulai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merambak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berbagai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bidang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terutama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bidang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kesehatan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salah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satunya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radiologi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diagnostik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Dulu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bidang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radiologi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teknik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digunakan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masih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sangat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sederhana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sehingga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gambaran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radiologi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dihasilkan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dimanipulasi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teknik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pengolahan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namun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seiring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perkembangan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jaman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semakin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pesat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kini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para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radiografer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telah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dipermudah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diciptakannya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sebuah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alat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bernama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Computer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Radiografi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(CR).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adanya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computer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radiografi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kini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gambaran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kita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masih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diolah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kembali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layar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komputer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sehingga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diedit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sesuai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kriteria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radiograf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baik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6CDB292A" w14:textId="2FF9E9C4" w:rsidR="004B52E0" w:rsidRPr="004B52E0" w:rsidRDefault="004B52E0" w:rsidP="00101BFC">
      <w:pPr>
        <w:spacing w:line="240" w:lineRule="auto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4B52E0">
        <w:rPr>
          <w:rFonts w:cstheme="minorHAnsi"/>
          <w:sz w:val="24"/>
          <w:szCs w:val="24"/>
          <w:shd w:val="clear" w:color="auto" w:fill="FFFFFF"/>
        </w:rPr>
        <w:t xml:space="preserve">Proses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terjadinya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gambar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pada CR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dimulai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ketika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IP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dieksposi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sinar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-x,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maka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mengahasilkan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gambaran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laten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. IP yang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telah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dieksposi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dimasukkan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pada slot imaging plate reader device. IP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kemudian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di scan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helium-neon laser (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emisi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cahaya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merah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panjang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gelombang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633 nm)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sehingga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kristal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pada IP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menghasilkan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warna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biru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– violet (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panjang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gelombang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390 – 400 nm).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Cahaya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kemudian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dideteksi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oleh photo sensor dan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dikirim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melalui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analog digital converter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komputer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diproses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. Setelah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gambar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diperoleh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IP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ditransfer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lastRenderedPageBreak/>
        <w:t>bagian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lain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imaging plate reader device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menghapus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sisa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–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sisa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gambar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agar IP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digunakan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52E0">
        <w:rPr>
          <w:rFonts w:cstheme="minorHAnsi"/>
          <w:sz w:val="24"/>
          <w:szCs w:val="24"/>
          <w:shd w:val="clear" w:color="auto" w:fill="FFFFFF"/>
        </w:rPr>
        <w:t>kembali</w:t>
      </w:r>
      <w:proofErr w:type="spellEnd"/>
      <w:r w:rsidRPr="004B52E0">
        <w:rPr>
          <w:rFonts w:cstheme="minorHAnsi"/>
          <w:sz w:val="24"/>
          <w:szCs w:val="24"/>
          <w:shd w:val="clear" w:color="auto" w:fill="FFFFFF"/>
        </w:rPr>
        <w:t>.</w:t>
      </w:r>
    </w:p>
    <w:sectPr w:rsidR="004B52E0" w:rsidRPr="004B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3E"/>
    <w:rsid w:val="00101BFC"/>
    <w:rsid w:val="0039487E"/>
    <w:rsid w:val="003D734B"/>
    <w:rsid w:val="004B52E0"/>
    <w:rsid w:val="004E053E"/>
    <w:rsid w:val="007E4001"/>
    <w:rsid w:val="007E5EE2"/>
    <w:rsid w:val="00830118"/>
    <w:rsid w:val="0084754A"/>
    <w:rsid w:val="00D1024C"/>
    <w:rsid w:val="00D43C96"/>
    <w:rsid w:val="00F1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1122"/>
  <w15:chartTrackingRefBased/>
  <w15:docId w15:val="{AC8528C9-4EBD-4108-B73C-4387266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">
    <w:name w:val="tabel"/>
    <w:basedOn w:val="Heading2"/>
    <w:autoRedefine/>
    <w:qFormat/>
    <w:rsid w:val="00F139F5"/>
    <w:pPr>
      <w:keepNext w:val="0"/>
      <w:keepLines w:val="0"/>
      <w:tabs>
        <w:tab w:val="left" w:pos="2179"/>
      </w:tabs>
      <w:spacing w:before="100" w:beforeAutospacing="1" w:afterAutospacing="1" w:line="360" w:lineRule="auto"/>
      <w:ind w:right="-34"/>
      <w:jc w:val="center"/>
    </w:pPr>
    <w:rPr>
      <w:rFonts w:ascii="Times New Roman" w:eastAsia="Times New Roman" w:hAnsi="Times New Roman" w:cs="Times New Roman"/>
      <w:b/>
      <w:bCs/>
      <w:i/>
      <w:color w:val="auto"/>
      <w:sz w:val="18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DefaultParagraphFont"/>
    <w:rsid w:val="00101BFC"/>
  </w:style>
  <w:style w:type="character" w:styleId="Emphasis">
    <w:name w:val="Emphasis"/>
    <w:basedOn w:val="DefaultParagraphFont"/>
    <w:uiPriority w:val="20"/>
    <w:qFormat/>
    <w:rsid w:val="003D7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Khusnul</dc:creator>
  <cp:keywords/>
  <dc:description/>
  <cp:lastModifiedBy>Amelia Khusnul</cp:lastModifiedBy>
  <cp:revision>8</cp:revision>
  <dcterms:created xsi:type="dcterms:W3CDTF">2022-10-31T12:00:00Z</dcterms:created>
  <dcterms:modified xsi:type="dcterms:W3CDTF">2022-11-01T06:20:00Z</dcterms:modified>
</cp:coreProperties>
</file>