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39211F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2E1179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19CE"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9CA" w:rsidRDefault="00B5393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F1237E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lastRenderedPageBreak/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 w:rsidR="003B059A"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9329CA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53931" w:rsidRDefault="003B059A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53931">
        <w:rPr>
          <w:rFonts w:ascii="Times New Roman" w:hAnsi="Times New Roman" w:cs="Times New Roman"/>
          <w:sz w:val="24"/>
          <w:szCs w:val="24"/>
          <w:lang w:val="en-ID"/>
        </w:rPr>
        <w:t>LSB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</w:t>
      </w:r>
      <w:r w:rsidR="00091C52" w:rsidRPr="00091C52">
        <w:rPr>
          <w:rFonts w:ascii="Times New Roman" w:hAnsi="Times New Roman" w:cs="Times New Roman"/>
          <w:i/>
          <w:sz w:val="24"/>
          <w:szCs w:val="24"/>
          <w:lang w:val="en-ID"/>
        </w:rPr>
        <w:t>over</w:t>
      </w:r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EndPr/>
        <w:sdtContent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921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04A29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Steganografi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Penyembunyian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Pesan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Citral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Digital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i/>
          <w:sz w:val="24"/>
          <w:szCs w:val="24"/>
          <w:lang w:val="en-ID"/>
        </w:rPr>
        <w:t>Least Significant Bit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”.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E4BF1" w:rsidRPr="009E4BF1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084545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Default="008A3A1C" w:rsidP="009E4B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9E4BF1" w:rsidRPr="009E4BF1" w:rsidRDefault="009E4BF1" w:rsidP="009E4B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5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6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2238CB" w:rsidRPr="00D04A29" w:rsidRDefault="00502433" w:rsidP="0039211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04A29">
        <w:rPr>
          <w:rFonts w:ascii="Times New Roman" w:hAnsi="Times New Roman" w:cs="Times New Roman"/>
          <w:sz w:val="24"/>
          <w:szCs w:val="24"/>
        </w:rPr>
        <w:t>ijalani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r w:rsidR="00D04A29">
        <w:rPr>
          <w:rFonts w:ascii="Times New Roman" w:hAnsi="Times New Roman" w:cs="Times New Roman"/>
          <w:i/>
          <w:sz w:val="24"/>
          <w:szCs w:val="24"/>
        </w:rPr>
        <w:t xml:space="preserve">Least Significant Bit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>.</w:t>
      </w:r>
      <w:bookmarkStart w:id="7" w:name="_GoBack"/>
      <w:bookmarkEnd w:id="7"/>
    </w:p>
    <w:p w:rsidR="00A67308" w:rsidRDefault="0022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308" w:rsidRPr="00366863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</w:p>
    <w:p w:rsidR="00A67308" w:rsidRPr="00A67308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LANDASAN TEORI</w:t>
      </w:r>
    </w:p>
    <w:p w:rsidR="00A67308" w:rsidRPr="00366863" w:rsidRDefault="00A67308" w:rsidP="00A67308">
      <w:pPr>
        <w:jc w:val="both"/>
        <w:rPr>
          <w:sz w:val="28"/>
          <w:szCs w:val="28"/>
          <w:lang w:val="id-I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  <w:id w:val="-13699819"/>
        <w:docPartObj>
          <w:docPartGallery w:val="Bibliographies"/>
          <w:docPartUnique/>
        </w:docPartObj>
      </w:sdtPr>
      <w:sdtEndPr/>
      <w:sdtContent>
        <w:p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2238CB" w:rsidRPr="001829FF" w:rsidRDefault="002238CB" w:rsidP="002238CB">
              <w:pPr>
                <w:pStyle w:val="Bibliography"/>
                <w:ind w:left="720" w:hanging="720"/>
                <w:rPr>
                  <w:rFonts w:ascii="Times New Roman" w:hAnsi="Times New Roman" w:cs="Times New Roman"/>
                </w:rPr>
              </w:pPr>
            </w:p>
            <w:p w:rsidR="001829FF" w:rsidRPr="001829FF" w:rsidRDefault="002238CB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1829FF">
                <w:rPr>
                  <w:rFonts w:ascii="Times New Roman" w:hAnsi="Times New Roman" w:cs="Times New Roman"/>
                </w:rPr>
                <w:fldChar w:fldCharType="begin"/>
              </w:r>
              <w:r w:rsidRPr="001829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29FF">
                <w:rPr>
                  <w:rFonts w:ascii="Times New Roman" w:hAnsi="Times New Roman" w:cs="Times New Roman"/>
                </w:rPr>
                <w:fldChar w:fldCharType="separate"/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Bunyamin, H., &amp; Adrian. (2009). Aplikasi Steganography pada File dengan Menggunakan Teknik Low Bit Encoding dan Least Significant Bit. </w:t>
              </w:r>
              <w:r w:rsidR="001829FF"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Informatika UKM, Vol. 5, No. 2</w:t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>, 107–117.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Vol. 2, Issue 3, pp. 338-341.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Dinamika Informatika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Volume 5, Nomor 2.</w:t>
              </w:r>
            </w:p>
            <w:p w:rsidR="002238CB" w:rsidRDefault="002238CB" w:rsidP="001829FF">
              <w:pPr>
                <w:jc w:val="both"/>
              </w:pPr>
              <w:r w:rsidRPr="001829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22132" w:rsidRDefault="00622132" w:rsidP="0039211F">
      <w:pPr>
        <w:spacing w:line="360" w:lineRule="auto"/>
        <w:ind w:left="720" w:firstLine="720"/>
      </w:pPr>
    </w:p>
    <w:sectPr w:rsidR="00622132" w:rsidSect="00FC11F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1829FF"/>
    <w:rsid w:val="002238CB"/>
    <w:rsid w:val="002E1179"/>
    <w:rsid w:val="0039211F"/>
    <w:rsid w:val="003B059A"/>
    <w:rsid w:val="00502433"/>
    <w:rsid w:val="00534567"/>
    <w:rsid w:val="005E3EB6"/>
    <w:rsid w:val="006218D9"/>
    <w:rsid w:val="00622132"/>
    <w:rsid w:val="00715858"/>
    <w:rsid w:val="00800EA5"/>
    <w:rsid w:val="00802991"/>
    <w:rsid w:val="00863701"/>
    <w:rsid w:val="008A3A1C"/>
    <w:rsid w:val="008B6B1C"/>
    <w:rsid w:val="009329CA"/>
    <w:rsid w:val="009E4BF1"/>
    <w:rsid w:val="00A67308"/>
    <w:rsid w:val="00A819CE"/>
    <w:rsid w:val="00A8655C"/>
    <w:rsid w:val="00B47A41"/>
    <w:rsid w:val="00B53931"/>
    <w:rsid w:val="00D04A29"/>
    <w:rsid w:val="00DA5140"/>
    <w:rsid w:val="00E90005"/>
    <w:rsid w:val="00ED5FFF"/>
    <w:rsid w:val="00EF317F"/>
    <w:rsid w:val="00F1237E"/>
    <w:rsid w:val="00FC11F9"/>
    <w:rsid w:val="00FD4AE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DBE16B5-9CE3-459B-A39D-918ADFE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2018-03-05T15:22:00Z</dcterms:created>
  <dcterms:modified xsi:type="dcterms:W3CDTF">2018-03-22T05:42:00Z</dcterms:modified>
</cp:coreProperties>
</file>