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D384" w14:textId="5FF348B6" w:rsidR="00FC2B9B" w:rsidRDefault="00E07720" w:rsidP="00E07720">
      <w:pPr>
        <w:pStyle w:val="ListParagraph"/>
        <w:numPr>
          <w:ilvl w:val="0"/>
          <w:numId w:val="1"/>
        </w:numPr>
      </w:pPr>
      <w:r>
        <w:t>Removed all rows listed under the category “No data” (e.g. water, shadow) and “Substrate” (e.g. amphipod tube complex, benthic diatoms)</w:t>
      </w:r>
    </w:p>
    <w:p w14:paraId="13396A5A" w14:textId="5D0E2294" w:rsidR="00E07720" w:rsidRDefault="00E07720" w:rsidP="00E07720">
      <w:pPr>
        <w:pStyle w:val="ListParagraph"/>
        <w:numPr>
          <w:ilvl w:val="1"/>
          <w:numId w:val="1"/>
        </w:numPr>
      </w:pPr>
      <w:r>
        <w:t>129561 observations &gt; 118788 observations</w:t>
      </w:r>
    </w:p>
    <w:p w14:paraId="355DB535" w14:textId="28D175F7" w:rsidR="00E07720" w:rsidRDefault="00E07720" w:rsidP="00E07720">
      <w:pPr>
        <w:pStyle w:val="ListParagraph"/>
        <w:numPr>
          <w:ilvl w:val="0"/>
          <w:numId w:val="1"/>
        </w:numPr>
      </w:pPr>
      <w:r>
        <w:t>Took first latitude and longitude values for each location and applied to all subsequent location latitude and longitude values</w:t>
      </w:r>
    </w:p>
    <w:p w14:paraId="06A74553" w14:textId="224C30A7" w:rsidR="00E07720" w:rsidRDefault="00E07720" w:rsidP="00E07720">
      <w:pPr>
        <w:pStyle w:val="ListParagraph"/>
        <w:numPr>
          <w:ilvl w:val="1"/>
          <w:numId w:val="1"/>
        </w:numPr>
      </w:pPr>
      <w:r>
        <w:t>62 unique latitudes &gt; 22 unique latitudes</w:t>
      </w:r>
    </w:p>
    <w:p w14:paraId="16FACDD1" w14:textId="68EE10EA" w:rsidR="00E07720" w:rsidRDefault="00E07720" w:rsidP="00E07720">
      <w:pPr>
        <w:pStyle w:val="ListParagraph"/>
        <w:numPr>
          <w:ilvl w:val="0"/>
          <w:numId w:val="1"/>
        </w:numPr>
      </w:pPr>
      <w:r>
        <w:t xml:space="preserve"> For organisms with only common name, duplicated common name into “species” and “genus” columns</w:t>
      </w:r>
    </w:p>
    <w:p w14:paraId="100BC471" w14:textId="6389B23B" w:rsidR="00E07720" w:rsidRDefault="00E07720" w:rsidP="00E07720">
      <w:pPr>
        <w:pStyle w:val="ListParagraph"/>
        <w:numPr>
          <w:ilvl w:val="1"/>
          <w:numId w:val="1"/>
        </w:numPr>
      </w:pPr>
      <w:r>
        <w:t>NA</w:t>
      </w:r>
      <w:r w:rsidR="000F04B0">
        <w:t xml:space="preserve"> value</w:t>
      </w:r>
      <w:bookmarkStart w:id="0" w:name="_GoBack"/>
      <w:bookmarkEnd w:id="0"/>
      <w:r>
        <w:t>s removed</w:t>
      </w:r>
    </w:p>
    <w:p w14:paraId="7ABFF874" w14:textId="300DED4B" w:rsidR="00E07720" w:rsidRDefault="00E07720" w:rsidP="00E07720">
      <w:pPr>
        <w:pStyle w:val="ListParagraph"/>
        <w:numPr>
          <w:ilvl w:val="0"/>
          <w:numId w:val="1"/>
        </w:numPr>
      </w:pPr>
      <w:r>
        <w:t>Compiled names based off strings</w:t>
      </w:r>
    </w:p>
    <w:p w14:paraId="2CB40113" w14:textId="0434E008" w:rsidR="00E07720" w:rsidRDefault="00E07720" w:rsidP="00E07720">
      <w:pPr>
        <w:pStyle w:val="ListParagraph"/>
        <w:numPr>
          <w:ilvl w:val="1"/>
          <w:numId w:val="1"/>
        </w:numPr>
      </w:pPr>
      <w:r>
        <w:t>sponge &gt; other sponges</w:t>
      </w:r>
    </w:p>
    <w:p w14:paraId="7B8343FB" w14:textId="645F5445" w:rsidR="00E07720" w:rsidRDefault="00E07720" w:rsidP="00E07720">
      <w:pPr>
        <w:pStyle w:val="ListParagraph"/>
        <w:numPr>
          <w:ilvl w:val="1"/>
          <w:numId w:val="1"/>
        </w:numPr>
      </w:pPr>
      <w:r>
        <w:t>brown blade &gt; other brown algae</w:t>
      </w:r>
    </w:p>
    <w:p w14:paraId="3830C4CB" w14:textId="4117CF6A" w:rsidR="00E07720" w:rsidRDefault="00E07720" w:rsidP="00E07720">
      <w:pPr>
        <w:pStyle w:val="ListParagraph"/>
        <w:numPr>
          <w:ilvl w:val="1"/>
          <w:numId w:val="1"/>
        </w:numPr>
      </w:pPr>
      <w:r>
        <w:t>tunicate &gt; other tunicate</w:t>
      </w:r>
    </w:p>
    <w:p w14:paraId="497CDDAA" w14:textId="742849D1" w:rsidR="00E07720" w:rsidRDefault="00E07720" w:rsidP="00E07720">
      <w:pPr>
        <w:pStyle w:val="ListParagraph"/>
        <w:numPr>
          <w:ilvl w:val="1"/>
          <w:numId w:val="1"/>
        </w:numPr>
      </w:pPr>
      <w:r>
        <w:t>hydroid &gt; other hydroids</w:t>
      </w:r>
    </w:p>
    <w:p w14:paraId="48A4C931" w14:textId="7AF0F474" w:rsidR="00E07720" w:rsidRDefault="00E07720" w:rsidP="00E07720">
      <w:pPr>
        <w:pStyle w:val="ListParagraph"/>
        <w:numPr>
          <w:ilvl w:val="1"/>
          <w:numId w:val="1"/>
        </w:numPr>
      </w:pPr>
      <w:r>
        <w:t>red filament worm &gt; other worms</w:t>
      </w:r>
    </w:p>
    <w:p w14:paraId="08DEF56A" w14:textId="4B7AE3EE" w:rsidR="00E07720" w:rsidRDefault="00E07720" w:rsidP="00E07720">
      <w:pPr>
        <w:pStyle w:val="ListParagraph"/>
        <w:numPr>
          <w:ilvl w:val="1"/>
          <w:numId w:val="1"/>
        </w:numPr>
      </w:pPr>
      <w:r>
        <w:t>green filamentous algae &gt; other green algae</w:t>
      </w:r>
    </w:p>
    <w:p w14:paraId="509EA424" w14:textId="23744C3C" w:rsidR="00E07720" w:rsidRDefault="00E07720" w:rsidP="00E07720">
      <w:pPr>
        <w:pStyle w:val="ListParagraph"/>
        <w:numPr>
          <w:ilvl w:val="1"/>
          <w:numId w:val="1"/>
        </w:numPr>
      </w:pPr>
      <w:r>
        <w:t>red filamentous algae &gt; other red algae</w:t>
      </w:r>
    </w:p>
    <w:p w14:paraId="3F9D6267" w14:textId="5142D7CF" w:rsidR="00E07720" w:rsidRDefault="00E07720" w:rsidP="00E07720">
      <w:pPr>
        <w:pStyle w:val="ListParagraph"/>
        <w:numPr>
          <w:ilvl w:val="1"/>
          <w:numId w:val="1"/>
        </w:numPr>
      </w:pPr>
      <w:r>
        <w:t>red turf algae &gt; other red algae</w:t>
      </w:r>
    </w:p>
    <w:p w14:paraId="0C5DF090" w14:textId="106DB3FA" w:rsidR="00E07720" w:rsidRDefault="00E07720" w:rsidP="00E07720">
      <w:pPr>
        <w:pStyle w:val="ListParagraph"/>
        <w:numPr>
          <w:ilvl w:val="1"/>
          <w:numId w:val="1"/>
        </w:numPr>
      </w:pPr>
      <w:r>
        <w:t>red feather a algae &gt; other red algae</w:t>
      </w:r>
    </w:p>
    <w:p w14:paraId="5B9E3B56" w14:textId="38958850" w:rsidR="00E07720" w:rsidRDefault="00E07720" w:rsidP="00E07720">
      <w:pPr>
        <w:pStyle w:val="ListParagraph"/>
        <w:numPr>
          <w:ilvl w:val="1"/>
          <w:numId w:val="1"/>
        </w:numPr>
      </w:pPr>
      <w:r>
        <w:t>anemone &gt; other anemones</w:t>
      </w:r>
    </w:p>
    <w:p w14:paraId="1ABD24E6" w14:textId="44EDA57C" w:rsidR="00E07720" w:rsidRDefault="00E07720" w:rsidP="00E07720">
      <w:pPr>
        <w:pStyle w:val="ListParagraph"/>
        <w:numPr>
          <w:ilvl w:val="1"/>
          <w:numId w:val="1"/>
        </w:numPr>
      </w:pPr>
      <w:r>
        <w:t>fine bryozoan &gt; other cyclostomatids</w:t>
      </w:r>
    </w:p>
    <w:p w14:paraId="6BF24D27" w14:textId="17EAC3E2" w:rsidR="00E07720" w:rsidRDefault="00E07720" w:rsidP="00E07720">
      <w:pPr>
        <w:pStyle w:val="ListParagraph"/>
        <w:numPr>
          <w:ilvl w:val="1"/>
          <w:numId w:val="1"/>
        </w:numPr>
      </w:pPr>
      <w:r>
        <w:t>encrusting bryozoan &gt; other cheilostomatids</w:t>
      </w:r>
    </w:p>
    <w:p w14:paraId="24697C23" w14:textId="27B37FF1" w:rsidR="00E07720" w:rsidRDefault="00E07720" w:rsidP="00E07720">
      <w:pPr>
        <w:pStyle w:val="ListParagraph"/>
        <w:numPr>
          <w:ilvl w:val="1"/>
          <w:numId w:val="1"/>
        </w:numPr>
      </w:pPr>
      <w:r>
        <w:t>nongeniculate &gt; other coralline algae</w:t>
      </w:r>
    </w:p>
    <w:p w14:paraId="2C4012AC" w14:textId="0D36DA78" w:rsidR="00E07720" w:rsidRDefault="00E07720" w:rsidP="00E07720">
      <w:pPr>
        <w:pStyle w:val="ListParagraph"/>
        <w:numPr>
          <w:ilvl w:val="1"/>
          <w:numId w:val="1"/>
        </w:numPr>
      </w:pPr>
      <w:r>
        <w:t>spirorbid &gt; other sabellids</w:t>
      </w:r>
    </w:p>
    <w:p w14:paraId="4E4E0190" w14:textId="46F92192" w:rsidR="00E07720" w:rsidRDefault="00E07720" w:rsidP="00E07720">
      <w:pPr>
        <w:pStyle w:val="ListParagraph"/>
        <w:numPr>
          <w:ilvl w:val="1"/>
          <w:numId w:val="1"/>
        </w:numPr>
      </w:pPr>
      <w:r>
        <w:t>white worm &gt; other sabellids</w:t>
      </w:r>
    </w:p>
    <w:p w14:paraId="5E89B8A0" w14:textId="660A9535" w:rsidR="009B07E7" w:rsidRDefault="009B07E7" w:rsidP="009B07E7">
      <w:pPr>
        <w:pStyle w:val="ListParagraph"/>
        <w:numPr>
          <w:ilvl w:val="2"/>
          <w:numId w:val="1"/>
        </w:numPr>
      </w:pPr>
      <w:r>
        <w:t>96 unique orders &gt; 75 unique orders</w:t>
      </w:r>
    </w:p>
    <w:p w14:paraId="3F0B020C" w14:textId="66C76CF3" w:rsidR="009B07E7" w:rsidRDefault="009B07E7" w:rsidP="009B07E7">
      <w:pPr>
        <w:pStyle w:val="ListParagraph"/>
        <w:numPr>
          <w:ilvl w:val="2"/>
          <w:numId w:val="1"/>
        </w:numPr>
      </w:pPr>
      <w:r>
        <w:t>226 unique genera &gt; 217 unique genera</w:t>
      </w:r>
    </w:p>
    <w:p w14:paraId="0B3204C4" w14:textId="4B8F7A7C" w:rsidR="00E07720" w:rsidRDefault="009B07E7" w:rsidP="00E07720">
      <w:pPr>
        <w:pStyle w:val="ListParagraph"/>
        <w:numPr>
          <w:ilvl w:val="0"/>
          <w:numId w:val="1"/>
        </w:numPr>
      </w:pPr>
      <w:r>
        <w:t>Remove organisms with “dead” in common name</w:t>
      </w:r>
    </w:p>
    <w:p w14:paraId="33686816" w14:textId="754777AC" w:rsidR="009B07E7" w:rsidRDefault="009B07E7" w:rsidP="009B07E7">
      <w:pPr>
        <w:pStyle w:val="ListParagraph"/>
        <w:numPr>
          <w:ilvl w:val="1"/>
          <w:numId w:val="1"/>
        </w:numPr>
      </w:pPr>
      <w:r>
        <w:t>118788 observations &gt; 118682 observations</w:t>
      </w:r>
    </w:p>
    <w:p w14:paraId="7BB09414" w14:textId="15B062D7" w:rsidR="009B07E7" w:rsidRDefault="009B07E7" w:rsidP="00F17053">
      <w:pPr>
        <w:pStyle w:val="ListParagraph"/>
        <w:numPr>
          <w:ilvl w:val="0"/>
          <w:numId w:val="1"/>
        </w:numPr>
      </w:pPr>
      <w:r>
        <w:t xml:space="preserve">Species richness and Shannon diversity calculated from mean values at each </w:t>
      </w:r>
      <w:r w:rsidR="000F04B0">
        <w:t>location</w:t>
      </w:r>
    </w:p>
    <w:sectPr w:rsidR="009B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4515C"/>
    <w:multiLevelType w:val="hybridMultilevel"/>
    <w:tmpl w:val="D95428EC"/>
    <w:lvl w:ilvl="0" w:tplc="F0186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20"/>
    <w:rsid w:val="000F04B0"/>
    <w:rsid w:val="009B07E7"/>
    <w:rsid w:val="00E07720"/>
    <w:rsid w:val="00F17053"/>
    <w:rsid w:val="00FC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57E0"/>
  <w15:chartTrackingRefBased/>
  <w15:docId w15:val="{18E3D437-6410-4C82-AF83-5B092A64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Ritger</dc:creator>
  <cp:keywords/>
  <dc:description/>
  <cp:lastModifiedBy>Amelia Ritger</cp:lastModifiedBy>
  <cp:revision>2</cp:revision>
  <dcterms:created xsi:type="dcterms:W3CDTF">2020-09-29T03:07:00Z</dcterms:created>
  <dcterms:modified xsi:type="dcterms:W3CDTF">2020-09-29T05:32:00Z</dcterms:modified>
</cp:coreProperties>
</file>