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E2113" w14:textId="68824308" w:rsidR="00AE2891" w:rsidRDefault="006D5ED7" w:rsidP="00213585">
      <w:pPr>
        <w:ind w:firstLine="720"/>
      </w:pPr>
      <w:r>
        <w:t xml:space="preserve">Something I noticed while looking through all </w:t>
      </w:r>
      <w:proofErr w:type="spellStart"/>
      <w:r>
        <w:t>f</w:t>
      </w:r>
      <w:proofErr w:type="spellEnd"/>
      <w:r>
        <w:t xml:space="preserve"> the job descriptions is that they have a job title followed by a I, II, or III. I’m assuming that this means there is room and encouragement for advancement in web development fields. The higher the number was after the job the higher the salary was which makes sense. Most of the Jobs require or encourage knowledge of CSS, Java, HTML, C++ and a few other coding languages. I noticed that the more leadership oriented a job was the higher the salary was also. The Job that attracted me the most was Web Software Developer because it gets more into depth to back-end work.</w:t>
      </w:r>
      <w:r w:rsidR="00213585">
        <w:t xml:space="preserve"> From this class I would say that I certainly now have a deepened understanding an</w:t>
      </w:r>
      <w:r w:rsidR="00B26765">
        <w:t>d</w:t>
      </w:r>
      <w:r w:rsidR="00213585">
        <w:t xml:space="preserve"> knowledge of CSS and HTML which will help me in future career paths.</w:t>
      </w:r>
    </w:p>
    <w:p w14:paraId="085FCED8" w14:textId="0AA6E9AE" w:rsidR="00213585" w:rsidRDefault="00213585" w:rsidP="00213585">
      <w:r>
        <w:t>(141)</w:t>
      </w:r>
    </w:p>
    <w:sectPr w:rsidR="00213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ED7"/>
    <w:rsid w:val="00213585"/>
    <w:rsid w:val="005F1228"/>
    <w:rsid w:val="006812C1"/>
    <w:rsid w:val="006D5ED7"/>
    <w:rsid w:val="00AE2891"/>
    <w:rsid w:val="00B26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EEB73F"/>
  <w15:chartTrackingRefBased/>
  <w15:docId w15:val="{09692BE9-232E-1541-8626-3BBD38321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116</Words>
  <Characters>663</Characters>
  <Application>Microsoft Office Word</Application>
  <DocSecurity>0</DocSecurity>
  <Lines>5</Lines>
  <Paragraphs>1</Paragraphs>
  <ScaleCrop>false</ScaleCrop>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Tuttle, Amelia</dc:creator>
  <cp:keywords/>
  <dc:description/>
  <cp:lastModifiedBy>Tuttle, Amelia</cp:lastModifiedBy>
  <cp:revision>3</cp:revision>
  <dcterms:created xsi:type="dcterms:W3CDTF">2022-11-20T00:51:00Z</dcterms:created>
  <dcterms:modified xsi:type="dcterms:W3CDTF">2022-11-20T01:08:00Z</dcterms:modified>
</cp:coreProperties>
</file>