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61" w:tblpY="66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8"/>
        <w:gridCol w:w="7"/>
        <w:gridCol w:w="1060"/>
        <w:gridCol w:w="3306"/>
        <w:gridCol w:w="847"/>
        <w:gridCol w:w="994"/>
        <w:gridCol w:w="1379"/>
        <w:gridCol w:w="1270"/>
        <w:gridCol w:w="567"/>
      </w:tblGrid>
      <w:tr w:rsidR="00B31F53" w:rsidRPr="003F6C7F" w14:paraId="35EED921" w14:textId="77777777" w:rsidTr="00895C9D">
        <w:trPr>
          <w:trHeight w:val="838"/>
        </w:trPr>
        <w:tc>
          <w:tcPr>
            <w:tcW w:w="1338" w:type="dxa"/>
            <w:shd w:val="clear" w:color="auto" w:fill="auto"/>
            <w:vAlign w:val="center"/>
          </w:tcPr>
          <w:p w14:paraId="5A36E574" w14:textId="0D3BE0AC" w:rsidR="00B31F53" w:rsidRPr="003F6C7F" w:rsidRDefault="004866F4" w:rsidP="003F6C7F">
            <w:pPr>
              <w:autoSpaceDE w:val="0"/>
              <w:autoSpaceDN w:val="0"/>
              <w:jc w:val="center"/>
            </w:pPr>
            <w:r w:rsidRPr="003F6C7F">
              <w:rPr>
                <w:noProof/>
                <w:lang w:val="id-ID" w:eastAsia="id-ID"/>
              </w:rPr>
              <w:drawing>
                <wp:inline distT="0" distB="0" distL="0" distR="0" wp14:anchorId="68A3188A" wp14:editId="7B8A3ED4">
                  <wp:extent cx="539750" cy="539750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0" w:type="dxa"/>
            <w:gridSpan w:val="8"/>
            <w:shd w:val="clear" w:color="auto" w:fill="auto"/>
            <w:vAlign w:val="center"/>
          </w:tcPr>
          <w:p w14:paraId="71F0CC80" w14:textId="77777777" w:rsidR="003F6C7F" w:rsidRPr="003F6C7F" w:rsidRDefault="003F6C7F" w:rsidP="003F6C7F">
            <w:pPr>
              <w:autoSpaceDE w:val="0"/>
              <w:autoSpaceDN w:val="0"/>
              <w:rPr>
                <w:b/>
                <w:bCs/>
                <w:lang w:val="en-US"/>
              </w:rPr>
            </w:pPr>
            <w:r w:rsidRPr="003F6C7F">
              <w:rPr>
                <w:b/>
                <w:bCs/>
                <w:lang w:val="en-US"/>
              </w:rPr>
              <w:t>Universitas Gadjah Mada</w:t>
            </w:r>
          </w:p>
          <w:p w14:paraId="3DE23E90" w14:textId="77777777" w:rsidR="003F6C7F" w:rsidRPr="003F6C7F" w:rsidRDefault="003F6C7F" w:rsidP="003F6C7F">
            <w:pPr>
              <w:autoSpaceDE w:val="0"/>
              <w:autoSpaceDN w:val="0"/>
              <w:rPr>
                <w:b/>
                <w:bCs/>
                <w:lang w:val="en-US"/>
              </w:rPr>
            </w:pPr>
            <w:r w:rsidRPr="003F6C7F">
              <w:rPr>
                <w:b/>
                <w:bCs/>
                <w:lang w:val="en-US"/>
              </w:rPr>
              <w:t>Fakultas Teknik - Departemen Teknik Geodesi</w:t>
            </w:r>
          </w:p>
          <w:p w14:paraId="2AEF35C7" w14:textId="2B870217" w:rsidR="00B31F53" w:rsidRPr="003F6C7F" w:rsidRDefault="003F6C7F" w:rsidP="003F6C7F">
            <w:pPr>
              <w:autoSpaceDE w:val="0"/>
              <w:autoSpaceDN w:val="0"/>
              <w:rPr>
                <w:b/>
                <w:bCs/>
                <w:lang w:val="en-US"/>
              </w:rPr>
            </w:pPr>
            <w:r w:rsidRPr="003F6C7F">
              <w:rPr>
                <w:b/>
                <w:bCs/>
                <w:lang w:val="en-US"/>
              </w:rPr>
              <w:t>Program Studi Sarjana Teknik Geodesi</w:t>
            </w:r>
          </w:p>
        </w:tc>
      </w:tr>
      <w:tr w:rsidR="00B31F53" w:rsidRPr="003F6C7F" w14:paraId="266C65C4" w14:textId="77777777" w:rsidTr="00895C9D">
        <w:trPr>
          <w:trHeight w:val="410"/>
        </w:trPr>
        <w:tc>
          <w:tcPr>
            <w:tcW w:w="10768" w:type="dxa"/>
            <w:gridSpan w:val="9"/>
            <w:shd w:val="clear" w:color="auto" w:fill="D9E2F3"/>
            <w:vAlign w:val="center"/>
          </w:tcPr>
          <w:p w14:paraId="270C858E" w14:textId="77777777" w:rsidR="00B31F53" w:rsidRPr="003F6C7F" w:rsidRDefault="00B31F53" w:rsidP="003F6C7F">
            <w:pPr>
              <w:autoSpaceDE w:val="0"/>
              <w:autoSpaceDN w:val="0"/>
              <w:jc w:val="center"/>
              <w:rPr>
                <w:b/>
                <w:lang w:val="en-US"/>
              </w:rPr>
            </w:pPr>
            <w:r w:rsidRPr="003F6C7F">
              <w:rPr>
                <w:b/>
              </w:rPr>
              <w:t xml:space="preserve">RENCANA </w:t>
            </w:r>
            <w:r w:rsidRPr="003F6C7F">
              <w:rPr>
                <w:b/>
                <w:lang w:val="en-US"/>
              </w:rPr>
              <w:t xml:space="preserve">PROGRAM DAN KEGIATAN </w:t>
            </w:r>
            <w:r w:rsidRPr="003F6C7F">
              <w:rPr>
                <w:b/>
              </w:rPr>
              <w:t>PEMBELAJARAN SEMESTER</w:t>
            </w:r>
            <w:r w:rsidRPr="003F6C7F">
              <w:rPr>
                <w:b/>
                <w:lang w:val="en-US"/>
              </w:rPr>
              <w:t xml:space="preserve"> (RPKPS)</w:t>
            </w:r>
          </w:p>
        </w:tc>
      </w:tr>
      <w:tr w:rsidR="00B31F53" w:rsidRPr="003F6C7F" w14:paraId="164EEB37" w14:textId="77777777" w:rsidTr="00895C9D">
        <w:trPr>
          <w:trHeight w:val="555"/>
        </w:trPr>
        <w:tc>
          <w:tcPr>
            <w:tcW w:w="1345" w:type="dxa"/>
            <w:gridSpan w:val="2"/>
            <w:shd w:val="clear" w:color="auto" w:fill="D9D9D9"/>
            <w:vAlign w:val="center"/>
          </w:tcPr>
          <w:p w14:paraId="2788C721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FD3D62">
              <w:rPr>
                <w:b/>
                <w:sz w:val="22"/>
                <w:szCs w:val="22"/>
              </w:rPr>
              <w:t>K</w:t>
            </w:r>
            <w:r w:rsidRPr="00FD3D62">
              <w:rPr>
                <w:b/>
                <w:sz w:val="22"/>
                <w:szCs w:val="22"/>
                <w:lang w:val="en-US"/>
              </w:rPr>
              <w:t>ode Mata Kuliah</w:t>
            </w:r>
          </w:p>
        </w:tc>
        <w:tc>
          <w:tcPr>
            <w:tcW w:w="4366" w:type="dxa"/>
            <w:gridSpan w:val="2"/>
            <w:shd w:val="clear" w:color="auto" w:fill="D9D9D9"/>
            <w:vAlign w:val="center"/>
          </w:tcPr>
          <w:p w14:paraId="454BF5EF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</w:rPr>
            </w:pPr>
            <w:r w:rsidRPr="00FD3D62">
              <w:rPr>
                <w:b/>
                <w:sz w:val="22"/>
                <w:szCs w:val="22"/>
                <w:lang w:val="en-US"/>
              </w:rPr>
              <w:t>Nama Mata Kuliah</w:t>
            </w:r>
          </w:p>
        </w:tc>
        <w:tc>
          <w:tcPr>
            <w:tcW w:w="847" w:type="dxa"/>
            <w:shd w:val="clear" w:color="auto" w:fill="D9D9D9"/>
            <w:vAlign w:val="center"/>
          </w:tcPr>
          <w:p w14:paraId="0E26AD77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</w:rPr>
            </w:pPr>
            <w:r w:rsidRPr="00FD3D62">
              <w:rPr>
                <w:b/>
                <w:sz w:val="22"/>
                <w:szCs w:val="22"/>
              </w:rPr>
              <w:t>B</w:t>
            </w:r>
            <w:r w:rsidRPr="00FD3D62">
              <w:rPr>
                <w:b/>
                <w:sz w:val="22"/>
                <w:szCs w:val="22"/>
                <w:lang w:val="en-US"/>
              </w:rPr>
              <w:t>obot</w:t>
            </w:r>
            <w:r w:rsidRPr="00FD3D62">
              <w:rPr>
                <w:b/>
                <w:sz w:val="22"/>
                <w:szCs w:val="22"/>
              </w:rPr>
              <w:t xml:space="preserve"> (sks)</w:t>
            </w:r>
          </w:p>
        </w:tc>
        <w:tc>
          <w:tcPr>
            <w:tcW w:w="994" w:type="dxa"/>
            <w:shd w:val="clear" w:color="auto" w:fill="D9D9D9"/>
            <w:vAlign w:val="center"/>
          </w:tcPr>
          <w:p w14:paraId="7CD96753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</w:rPr>
            </w:pPr>
            <w:r w:rsidRPr="00FD3D62">
              <w:rPr>
                <w:b/>
                <w:sz w:val="22"/>
                <w:szCs w:val="22"/>
              </w:rPr>
              <w:t>S</w:t>
            </w:r>
            <w:r w:rsidRPr="00FD3D62">
              <w:rPr>
                <w:b/>
                <w:sz w:val="22"/>
                <w:szCs w:val="22"/>
                <w:lang w:val="en-US"/>
              </w:rPr>
              <w:t>emester</w:t>
            </w:r>
          </w:p>
        </w:tc>
        <w:tc>
          <w:tcPr>
            <w:tcW w:w="1379" w:type="dxa"/>
            <w:shd w:val="clear" w:color="auto" w:fill="D9D9D9"/>
            <w:vAlign w:val="center"/>
          </w:tcPr>
          <w:p w14:paraId="3B5DC4BA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FD3D62">
              <w:rPr>
                <w:b/>
                <w:sz w:val="22"/>
                <w:szCs w:val="22"/>
                <w:lang w:val="en-US"/>
              </w:rPr>
              <w:t>Status Mata Kuliah</w:t>
            </w:r>
          </w:p>
        </w:tc>
        <w:tc>
          <w:tcPr>
            <w:tcW w:w="1837" w:type="dxa"/>
            <w:gridSpan w:val="2"/>
            <w:shd w:val="clear" w:color="auto" w:fill="D9D9D9"/>
            <w:vAlign w:val="center"/>
          </w:tcPr>
          <w:p w14:paraId="1750EADD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FD3D62">
              <w:rPr>
                <w:b/>
                <w:sz w:val="22"/>
                <w:szCs w:val="22"/>
                <w:lang w:val="en-US"/>
              </w:rPr>
              <w:t>Prasyarat</w:t>
            </w:r>
          </w:p>
        </w:tc>
      </w:tr>
      <w:tr w:rsidR="00B31F53" w:rsidRPr="003F6C7F" w14:paraId="71ACD512" w14:textId="77777777" w:rsidTr="00895C9D">
        <w:trPr>
          <w:trHeight w:val="271"/>
        </w:trPr>
        <w:tc>
          <w:tcPr>
            <w:tcW w:w="1345" w:type="dxa"/>
            <w:gridSpan w:val="2"/>
            <w:shd w:val="clear" w:color="auto" w:fill="auto"/>
          </w:tcPr>
          <w:p w14:paraId="6CA26908" w14:textId="1AD96DDC" w:rsidR="00B31F53" w:rsidRPr="00FD3D62" w:rsidRDefault="00121F25" w:rsidP="003F6C7F">
            <w:pPr>
              <w:autoSpaceDE w:val="0"/>
              <w:autoSpaceDN w:val="0"/>
              <w:jc w:val="center"/>
              <w:rPr>
                <w:b/>
                <w:bCs/>
                <w:color w:val="4472C4"/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</w:rPr>
              <w:t>TKD21</w:t>
            </w:r>
            <w:r w:rsidR="000128AE" w:rsidRPr="00FD3D62">
              <w:rPr>
                <w:sz w:val="22"/>
                <w:szCs w:val="22"/>
              </w:rPr>
              <w:t>1209</w:t>
            </w:r>
          </w:p>
        </w:tc>
        <w:tc>
          <w:tcPr>
            <w:tcW w:w="4366" w:type="dxa"/>
            <w:gridSpan w:val="2"/>
            <w:shd w:val="clear" w:color="auto" w:fill="auto"/>
            <w:vAlign w:val="center"/>
          </w:tcPr>
          <w:p w14:paraId="2DA43FC2" w14:textId="352210DF" w:rsidR="00B31F53" w:rsidRPr="00FD3D62" w:rsidRDefault="006C2E38" w:rsidP="003F6C7F">
            <w:pPr>
              <w:tabs>
                <w:tab w:val="left" w:pos="360"/>
                <w:tab w:val="left" w:pos="2520"/>
              </w:tabs>
              <w:jc w:val="center"/>
              <w:rPr>
                <w:sz w:val="22"/>
                <w:szCs w:val="22"/>
                <w:lang w:val="id-ID"/>
              </w:rPr>
            </w:pPr>
            <w:r w:rsidRPr="00FD3D62">
              <w:rPr>
                <w:b/>
                <w:bCs/>
                <w:sz w:val="22"/>
                <w:szCs w:val="22"/>
              </w:rPr>
              <w:t xml:space="preserve">Praktikum </w:t>
            </w:r>
            <w:r w:rsidR="004C3C32" w:rsidRPr="00FD3D62">
              <w:rPr>
                <w:b/>
                <w:bCs/>
                <w:sz w:val="22"/>
                <w:szCs w:val="22"/>
              </w:rPr>
              <w:t>Sistem Informasi Geospasial Berbasis Web</w:t>
            </w:r>
            <w:r w:rsidR="000C7397" w:rsidRPr="00FD3D62">
              <w:rPr>
                <w:b/>
                <w:bCs/>
                <w:sz w:val="22"/>
                <w:szCs w:val="22"/>
              </w:rPr>
              <w:br/>
            </w:r>
            <w:r w:rsidR="00B31F53" w:rsidRPr="00FD3D62">
              <w:rPr>
                <w:sz w:val="22"/>
                <w:szCs w:val="22"/>
              </w:rPr>
              <w:t>(</w:t>
            </w:r>
            <w:r w:rsidRPr="00FD3D62">
              <w:rPr>
                <w:i/>
                <w:sz w:val="22"/>
                <w:szCs w:val="22"/>
              </w:rPr>
              <w:t>Practicum of</w:t>
            </w:r>
            <w:r w:rsidRPr="00FD3D62">
              <w:rPr>
                <w:sz w:val="22"/>
                <w:szCs w:val="22"/>
              </w:rPr>
              <w:t xml:space="preserve"> </w:t>
            </w:r>
            <w:r w:rsidR="004C3C32" w:rsidRPr="00FD3D62">
              <w:rPr>
                <w:i/>
                <w:sz w:val="22"/>
                <w:szCs w:val="22"/>
              </w:rPr>
              <w:t>Web-based GIS</w:t>
            </w:r>
            <w:r w:rsidR="00B31F53" w:rsidRPr="00FD3D62">
              <w:rPr>
                <w:sz w:val="22"/>
                <w:szCs w:val="22"/>
              </w:rPr>
              <w:t>)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12EC607" w14:textId="77777777" w:rsidR="00B31F53" w:rsidRPr="00FD3D62" w:rsidRDefault="00B31F53" w:rsidP="003F6C7F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D3D62"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A6FB822" w14:textId="6BC946AA" w:rsidR="00B31F53" w:rsidRPr="00FD3D62" w:rsidRDefault="004C3C32" w:rsidP="003F6C7F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D3D62">
              <w:rPr>
                <w:b/>
                <w:bCs/>
                <w:sz w:val="22"/>
                <w:szCs w:val="22"/>
                <w:lang w:val="en-US"/>
              </w:rPr>
              <w:t>Pilihan Gasal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AF7D608" w14:textId="23A8DA53" w:rsidR="00B31F53" w:rsidRPr="00FD3D62" w:rsidRDefault="004C3C32" w:rsidP="003F6C7F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D3D62">
              <w:rPr>
                <w:b/>
                <w:bCs/>
                <w:sz w:val="22"/>
                <w:szCs w:val="22"/>
                <w:lang w:val="en-US"/>
              </w:rPr>
              <w:t>Pilihan</w:t>
            </w:r>
          </w:p>
        </w:tc>
        <w:tc>
          <w:tcPr>
            <w:tcW w:w="1837" w:type="dxa"/>
            <w:gridSpan w:val="2"/>
            <w:shd w:val="clear" w:color="auto" w:fill="auto"/>
            <w:vAlign w:val="center"/>
          </w:tcPr>
          <w:p w14:paraId="50DAB70A" w14:textId="74445A17" w:rsidR="00B31F53" w:rsidRPr="00FD3D62" w:rsidRDefault="004C3C32" w:rsidP="003F6C7F">
            <w:pPr>
              <w:autoSpaceDE w:val="0"/>
              <w:autoSpaceDN w:val="0"/>
              <w:jc w:val="center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TKD212307</w:t>
            </w:r>
            <w:r w:rsidR="00F8744B" w:rsidRPr="00FD3D62">
              <w:rPr>
                <w:sz w:val="22"/>
                <w:szCs w:val="22"/>
                <w:lang w:val="en-US"/>
              </w:rPr>
              <w:br/>
            </w:r>
            <w:r w:rsidRPr="00FD3D62">
              <w:rPr>
                <w:sz w:val="22"/>
                <w:szCs w:val="22"/>
                <w:lang w:val="en-US"/>
              </w:rPr>
              <w:t>Sistem Informasi Geografis</w:t>
            </w:r>
          </w:p>
        </w:tc>
      </w:tr>
      <w:tr w:rsidR="000C7397" w:rsidRPr="003F6C7F" w14:paraId="00707B6C" w14:textId="77777777" w:rsidTr="00895C9D">
        <w:trPr>
          <w:trHeight w:val="439"/>
        </w:trPr>
        <w:tc>
          <w:tcPr>
            <w:tcW w:w="1345" w:type="dxa"/>
            <w:gridSpan w:val="2"/>
            <w:shd w:val="clear" w:color="auto" w:fill="auto"/>
            <w:vAlign w:val="center"/>
          </w:tcPr>
          <w:p w14:paraId="0E76F699" w14:textId="77777777" w:rsidR="000C7397" w:rsidRPr="003E69B8" w:rsidRDefault="000C7397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  <w:r w:rsidRPr="003E69B8">
              <w:rPr>
                <w:sz w:val="20"/>
                <w:szCs w:val="20"/>
                <w:lang w:val="en-US"/>
              </w:rPr>
              <w:t>Capaian Pembelajaran Lulusan/PI yang di tugaskan</w:t>
            </w:r>
          </w:p>
        </w:tc>
        <w:tc>
          <w:tcPr>
            <w:tcW w:w="9423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D1BA68F" w14:textId="503B357B" w:rsidR="009F0418" w:rsidRPr="00FD3D62" w:rsidRDefault="009F0418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a2. </w:t>
            </w:r>
            <w:r w:rsidR="00423DC9" w:rsidRPr="00FD3D62">
              <w:rPr>
                <w:sz w:val="22"/>
                <w:szCs w:val="22"/>
                <w:lang w:val="en-US"/>
              </w:rPr>
              <w:t>Mengaplikasikan konsep matematika, ilmu alam, teknologi informasi, dan keteknikan dalam kondisi nyata bidang geodesi dan geomatika.</w:t>
            </w:r>
            <w:r w:rsidRPr="00FD3D62">
              <w:rPr>
                <w:sz w:val="22"/>
                <w:szCs w:val="22"/>
                <w:lang w:val="en-US"/>
              </w:rPr>
              <w:t xml:space="preserve"> (3)</w:t>
            </w:r>
            <w:r w:rsidRPr="00FD3D62">
              <w:rPr>
                <w:sz w:val="22"/>
                <w:szCs w:val="22"/>
                <w:lang w:val="en-US"/>
              </w:rPr>
              <w:br/>
              <w:t xml:space="preserve">g5. </w:t>
            </w:r>
            <w:r w:rsidR="00A90597" w:rsidRPr="00FD3D62">
              <w:rPr>
                <w:sz w:val="22"/>
                <w:szCs w:val="22"/>
                <w:lang w:val="en-US"/>
              </w:rPr>
              <w:t>Mengkomunikasikan data dan informasi saintifik secara visual</w:t>
            </w:r>
            <w:r w:rsidRPr="00FD3D62">
              <w:rPr>
                <w:sz w:val="22"/>
                <w:szCs w:val="22"/>
                <w:lang w:val="en-US"/>
              </w:rPr>
              <w:t>. (2)</w:t>
            </w:r>
          </w:p>
          <w:p w14:paraId="68D18F0B" w14:textId="2FD2D830" w:rsidR="009F0418" w:rsidRPr="00FD3D62" w:rsidRDefault="009F0418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j2. </w:t>
            </w:r>
            <w:r w:rsidR="007463B2" w:rsidRPr="00FD3D62">
              <w:rPr>
                <w:sz w:val="22"/>
                <w:szCs w:val="22"/>
                <w:lang w:val="en-US"/>
              </w:rPr>
              <w:t>Menjelaskan solusi potensial berdasarkan pengetahuan Teknik Geodesi dan Geomatika.</w:t>
            </w:r>
            <w:r w:rsidRPr="00FD3D62">
              <w:rPr>
                <w:sz w:val="22"/>
                <w:szCs w:val="22"/>
                <w:lang w:val="en-US"/>
              </w:rPr>
              <w:t>. (1)</w:t>
            </w:r>
          </w:p>
          <w:p w14:paraId="77BF496B" w14:textId="00F98168" w:rsidR="001F41CC" w:rsidRPr="00FD3D62" w:rsidRDefault="009F0418" w:rsidP="003F6C7F">
            <w:pPr>
              <w:rPr>
                <w:sz w:val="22"/>
                <w:szCs w:val="22"/>
              </w:rPr>
            </w:pPr>
            <w:r w:rsidRPr="00FD3D62">
              <w:rPr>
                <w:color w:val="000000"/>
                <w:sz w:val="22"/>
                <w:szCs w:val="22"/>
              </w:rPr>
              <w:t xml:space="preserve">k1. </w:t>
            </w:r>
            <w:r w:rsidR="00520C04" w:rsidRPr="00FD3D62">
              <w:rPr>
                <w:color w:val="000000"/>
                <w:sz w:val="22"/>
                <w:szCs w:val="22"/>
              </w:rPr>
              <w:t>Mengidentifikasi teknik, metode, dan alat praktis keteknikan modern untuk kondisi tertentu.</w:t>
            </w:r>
            <w:r w:rsidRPr="00FD3D62">
              <w:rPr>
                <w:color w:val="000000"/>
                <w:sz w:val="22"/>
                <w:szCs w:val="22"/>
              </w:rPr>
              <w:t xml:space="preserve"> (2)</w:t>
            </w:r>
            <w:r w:rsidRPr="00FD3D62">
              <w:rPr>
                <w:color w:val="000000"/>
                <w:sz w:val="22"/>
                <w:szCs w:val="22"/>
              </w:rPr>
              <w:br/>
              <w:t>k3.</w:t>
            </w:r>
            <w:r w:rsidR="00F70F34" w:rsidRPr="00FD3D62">
              <w:rPr>
                <w:color w:val="000000"/>
                <w:sz w:val="22"/>
                <w:szCs w:val="22"/>
              </w:rPr>
              <w:t>Mengaplikasikan teknik, metode, dan alat praktis keteknikan modern yang dipilih pada kondisi tertentu</w:t>
            </w:r>
            <w:r w:rsidRPr="00FD3D62">
              <w:rPr>
                <w:color w:val="000000"/>
                <w:sz w:val="22"/>
                <w:szCs w:val="22"/>
              </w:rPr>
              <w:t xml:space="preserve"> (3)</w:t>
            </w:r>
            <w:r w:rsidRPr="00FD3D62">
              <w:rPr>
                <w:color w:val="000000"/>
                <w:sz w:val="22"/>
                <w:szCs w:val="22"/>
              </w:rPr>
              <w:br/>
              <w:t xml:space="preserve">k4. </w:t>
            </w:r>
            <w:r w:rsidR="008E122F" w:rsidRPr="00FD3D62">
              <w:rPr>
                <w:color w:val="000000"/>
                <w:sz w:val="22"/>
                <w:szCs w:val="22"/>
              </w:rPr>
              <w:t>Merefleksikan teknik, metode, dan alat praktis keteknikan modern yang dipilih pada kondisi tertentu</w:t>
            </w:r>
            <w:r w:rsidRPr="00FD3D62">
              <w:rPr>
                <w:color w:val="000000"/>
                <w:sz w:val="22"/>
                <w:szCs w:val="22"/>
              </w:rPr>
              <w:t xml:space="preserve"> (3)</w:t>
            </w:r>
          </w:p>
        </w:tc>
      </w:tr>
      <w:tr w:rsidR="00107E67" w:rsidRPr="003F6C7F" w14:paraId="6C5AB6CD" w14:textId="77777777" w:rsidTr="00895C9D">
        <w:trPr>
          <w:trHeight w:val="213"/>
        </w:trPr>
        <w:tc>
          <w:tcPr>
            <w:tcW w:w="1345" w:type="dxa"/>
            <w:gridSpan w:val="2"/>
            <w:vMerge w:val="restart"/>
            <w:shd w:val="clear" w:color="auto" w:fill="auto"/>
            <w:vAlign w:val="center"/>
          </w:tcPr>
          <w:p w14:paraId="763B80EC" w14:textId="3B9CEFA6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  <w:r w:rsidRPr="003E69B8">
              <w:rPr>
                <w:sz w:val="20"/>
                <w:szCs w:val="20"/>
                <w:lang w:val="en-US"/>
              </w:rPr>
              <w:t>Capaian Pembelajaran Mata Kuliah (CPMK)</w:t>
            </w:r>
          </w:p>
        </w:tc>
        <w:tc>
          <w:tcPr>
            <w:tcW w:w="9423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CDE1C2" w14:textId="67DE1913" w:rsidR="00107E67" w:rsidRPr="00FD3D62" w:rsidRDefault="00107E67" w:rsidP="003F6C7F">
            <w:pPr>
              <w:pStyle w:val="Bibliography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D3D62">
              <w:rPr>
                <w:rFonts w:ascii="Times New Roman" w:hAnsi="Times New Roman"/>
                <w:sz w:val="22"/>
                <w:szCs w:val="22"/>
                <w:lang w:val="en-US"/>
              </w:rPr>
              <w:t>Setelah menyelesaikan pembelajaran mata kuliah ini, mahasiswa mampu:</w:t>
            </w:r>
          </w:p>
        </w:tc>
      </w:tr>
      <w:tr w:rsidR="00107E67" w:rsidRPr="003F6C7F" w14:paraId="44764699" w14:textId="77777777" w:rsidTr="00895C9D">
        <w:trPr>
          <w:trHeight w:val="296"/>
        </w:trPr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6F23C2D1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9F5BEF1" w14:textId="5DA12CB4" w:rsidR="00107E67" w:rsidRPr="00FD3D62" w:rsidRDefault="00107E67" w:rsidP="003F6C7F">
            <w:pPr>
              <w:autoSpaceDE w:val="0"/>
              <w:autoSpaceDN w:val="0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CPMK</w:t>
            </w:r>
            <w:r w:rsidRPr="00FD3D62">
              <w:rPr>
                <w:sz w:val="22"/>
                <w:szCs w:val="22"/>
              </w:rPr>
              <w:t>1</w:t>
            </w:r>
          </w:p>
        </w:tc>
        <w:tc>
          <w:tcPr>
            <w:tcW w:w="7796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AAF67E" w14:textId="0B3CEC4F" w:rsidR="00107E67" w:rsidRPr="00FD3D62" w:rsidRDefault="00107E67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Memahami cara kerja internet dan halaman web serta konsep penyajian data dan informasi geospasial melalui media internet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F42E7" w14:textId="085957BB" w:rsidR="00107E67" w:rsidRPr="003F6C7F" w:rsidRDefault="00107E67" w:rsidP="003F6C7F">
            <w:pPr>
              <w:pStyle w:val="Bibliography"/>
              <w:jc w:val="center"/>
              <w:rPr>
                <w:rFonts w:ascii="Times New Roman" w:hAnsi="Times New Roman"/>
                <w:lang w:val="en-US"/>
              </w:rPr>
            </w:pPr>
            <w:r w:rsidRPr="003F6C7F">
              <w:rPr>
                <w:rFonts w:ascii="Times New Roman" w:hAnsi="Times New Roman"/>
                <w:lang w:val="en-US"/>
              </w:rPr>
              <w:t>a2</w:t>
            </w:r>
          </w:p>
        </w:tc>
      </w:tr>
      <w:tr w:rsidR="00107E67" w:rsidRPr="003F6C7F" w14:paraId="60EF2285" w14:textId="77777777" w:rsidTr="00895C9D"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087F3BA5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D9D9D9"/>
            <w:vAlign w:val="center"/>
          </w:tcPr>
          <w:p w14:paraId="141FE2A4" w14:textId="77C1C712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CPMK2</w:t>
            </w:r>
          </w:p>
        </w:tc>
        <w:tc>
          <w:tcPr>
            <w:tcW w:w="7796" w:type="dxa"/>
            <w:gridSpan w:val="5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26465BD0" w14:textId="5FFEEADC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Menjelaskan berbagai standar data dan protokol terkait penyajian informasi geospasial melalui media internet</w:t>
            </w: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743CF0CF" w14:textId="668751A3" w:rsidR="00107E67" w:rsidRPr="003F6C7F" w:rsidRDefault="00107E67" w:rsidP="003F6C7F">
            <w:pPr>
              <w:jc w:val="center"/>
              <w:rPr>
                <w:lang w:val="en-US"/>
              </w:rPr>
            </w:pPr>
            <w:r w:rsidRPr="003F6C7F">
              <w:rPr>
                <w:lang w:val="en-US"/>
              </w:rPr>
              <w:t>k1</w:t>
            </w:r>
          </w:p>
        </w:tc>
      </w:tr>
      <w:tr w:rsidR="00107E67" w:rsidRPr="003F6C7F" w14:paraId="7B01044E" w14:textId="77777777" w:rsidTr="00895C9D"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510C22C1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D9D9D9"/>
            <w:vAlign w:val="center"/>
          </w:tcPr>
          <w:p w14:paraId="599E292B" w14:textId="6FD3B079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CPMK3</w:t>
            </w:r>
          </w:p>
        </w:tc>
        <w:tc>
          <w:tcPr>
            <w:tcW w:w="7796" w:type="dxa"/>
            <w:gridSpan w:val="5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239E3568" w14:textId="2726171B" w:rsidR="00107E67" w:rsidRPr="00FD3D62" w:rsidRDefault="00107E67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</w:rPr>
              <w:t xml:space="preserve">Memahami berbagai komponen WebGIS pada sisi </w:t>
            </w:r>
            <w:r w:rsidRPr="00FD3D62">
              <w:rPr>
                <w:i/>
                <w:sz w:val="22"/>
                <w:szCs w:val="22"/>
              </w:rPr>
              <w:t xml:space="preserve">client </w:t>
            </w:r>
            <w:r w:rsidRPr="00FD3D62">
              <w:rPr>
                <w:sz w:val="22"/>
                <w:szCs w:val="22"/>
              </w:rPr>
              <w:t xml:space="preserve">dan </w:t>
            </w:r>
            <w:r w:rsidRPr="00FD3D62">
              <w:rPr>
                <w:i/>
                <w:sz w:val="22"/>
                <w:szCs w:val="22"/>
              </w:rPr>
              <w:t>server</w:t>
            </w:r>
            <w:r w:rsidRPr="00FD3D62">
              <w:rPr>
                <w:sz w:val="22"/>
                <w:szCs w:val="22"/>
              </w:rPr>
              <w:t xml:space="preserve"> serta penggunaannya dalam proses-bisnis WebGIS</w:t>
            </w: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0773A802" w14:textId="7053B699" w:rsidR="00107E67" w:rsidRPr="003F6C7F" w:rsidRDefault="00107E67" w:rsidP="003F6C7F">
            <w:pPr>
              <w:jc w:val="center"/>
              <w:rPr>
                <w:lang w:val="en-US"/>
              </w:rPr>
            </w:pPr>
            <w:r w:rsidRPr="003F6C7F">
              <w:rPr>
                <w:lang w:val="en-US"/>
              </w:rPr>
              <w:t>j2</w:t>
            </w:r>
          </w:p>
        </w:tc>
      </w:tr>
      <w:tr w:rsidR="00107E67" w:rsidRPr="003F6C7F" w14:paraId="06C8304F" w14:textId="77777777" w:rsidTr="00895C9D"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710F0B49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D9D9D9"/>
            <w:vAlign w:val="center"/>
          </w:tcPr>
          <w:p w14:paraId="6930DF89" w14:textId="75E240B7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CPMK4</w:t>
            </w:r>
          </w:p>
        </w:tc>
        <w:tc>
          <w:tcPr>
            <w:tcW w:w="7796" w:type="dxa"/>
            <w:gridSpan w:val="5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12FC79E4" w14:textId="03D9B5AE" w:rsidR="00107E67" w:rsidRPr="00FD3D62" w:rsidRDefault="00107E67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Merancang antarmuka WebGIS sesuai prinsip-prinsip UI dan UX serta kartografi web</w:t>
            </w: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7ADCE19D" w14:textId="56910A5C" w:rsidR="00107E67" w:rsidRPr="003F6C7F" w:rsidRDefault="00107E67" w:rsidP="003F6C7F">
            <w:pPr>
              <w:jc w:val="center"/>
              <w:rPr>
                <w:lang w:val="en-US"/>
              </w:rPr>
            </w:pPr>
            <w:r w:rsidRPr="003F6C7F">
              <w:rPr>
                <w:lang w:val="en-US"/>
              </w:rPr>
              <w:t>g5</w:t>
            </w:r>
          </w:p>
        </w:tc>
      </w:tr>
      <w:tr w:rsidR="00107E67" w:rsidRPr="003F6C7F" w14:paraId="61B53FBB" w14:textId="77777777" w:rsidTr="00895C9D"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48F20C4F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D9D9D9"/>
            <w:vAlign w:val="center"/>
          </w:tcPr>
          <w:p w14:paraId="08CF02BA" w14:textId="02CFD808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CPMK5</w:t>
            </w:r>
          </w:p>
        </w:tc>
        <w:tc>
          <w:tcPr>
            <w:tcW w:w="7796" w:type="dxa"/>
            <w:gridSpan w:val="5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08A84CC0" w14:textId="7A9F553D" w:rsidR="00107E67" w:rsidRPr="00FD3D62" w:rsidRDefault="00107E67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Merancang arsitektur WebGIS yang memenuhi kriteria kebutuhan desain aplikasi untuk menyelesaikan masalah tertentu</w:t>
            </w: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3B95178D" w14:textId="15475227" w:rsidR="00107E67" w:rsidRPr="003F6C7F" w:rsidRDefault="00107E67" w:rsidP="003F6C7F">
            <w:pPr>
              <w:jc w:val="center"/>
              <w:rPr>
                <w:lang w:val="en-US"/>
              </w:rPr>
            </w:pPr>
            <w:r w:rsidRPr="003F6C7F">
              <w:rPr>
                <w:lang w:val="en-US"/>
              </w:rPr>
              <w:t>k3</w:t>
            </w:r>
          </w:p>
        </w:tc>
      </w:tr>
      <w:tr w:rsidR="00107E67" w:rsidRPr="003F6C7F" w14:paraId="3AC57B7D" w14:textId="77777777" w:rsidTr="00895C9D">
        <w:tc>
          <w:tcPr>
            <w:tcW w:w="1345" w:type="dxa"/>
            <w:gridSpan w:val="2"/>
            <w:vMerge/>
            <w:shd w:val="clear" w:color="auto" w:fill="auto"/>
            <w:vAlign w:val="center"/>
          </w:tcPr>
          <w:p w14:paraId="2FE8AAD1" w14:textId="77777777" w:rsidR="00107E67" w:rsidRPr="003E69B8" w:rsidRDefault="00107E67" w:rsidP="003F6C7F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bottom w:val="single" w:sz="4" w:space="0" w:color="000000"/>
            </w:tcBorders>
            <w:shd w:val="clear" w:color="auto" w:fill="D9D9D9"/>
            <w:vAlign w:val="center"/>
          </w:tcPr>
          <w:p w14:paraId="0BEDD44B" w14:textId="4D95F70E" w:rsidR="00107E67" w:rsidRPr="00FD3D62" w:rsidRDefault="00107E67" w:rsidP="003F6C7F">
            <w:pPr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CPMK</w:t>
            </w:r>
            <w:r w:rsidRPr="00FD3D6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7796" w:type="dxa"/>
            <w:gridSpan w:val="5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3DF5F5D9" w14:textId="0D33A23D" w:rsidR="00107E67" w:rsidRPr="00FD3D62" w:rsidRDefault="00107E67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Membuat aplikasi berbasis WebGIS untuk menyelesaikan permasalahan nyata pada bidang geospasial sesuai SDGs</w:t>
            </w: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1FE54CF1" w14:textId="6C2756C4" w:rsidR="00107E67" w:rsidRPr="003F6C7F" w:rsidRDefault="00107E67" w:rsidP="003F6C7F">
            <w:pPr>
              <w:jc w:val="center"/>
              <w:rPr>
                <w:lang w:val="en-US"/>
              </w:rPr>
            </w:pPr>
            <w:r w:rsidRPr="003F6C7F">
              <w:rPr>
                <w:lang w:val="en-US"/>
              </w:rPr>
              <w:t>k4</w:t>
            </w:r>
          </w:p>
        </w:tc>
      </w:tr>
      <w:tr w:rsidR="002543A8" w:rsidRPr="003F6C7F" w14:paraId="1C372FFB" w14:textId="77777777" w:rsidTr="00895C9D">
        <w:trPr>
          <w:trHeight w:val="761"/>
        </w:trPr>
        <w:tc>
          <w:tcPr>
            <w:tcW w:w="1345" w:type="dxa"/>
            <w:gridSpan w:val="2"/>
            <w:shd w:val="clear" w:color="auto" w:fill="auto"/>
            <w:vAlign w:val="center"/>
          </w:tcPr>
          <w:p w14:paraId="015ADC07" w14:textId="77777777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  <w:r w:rsidRPr="003E69B8">
              <w:rPr>
                <w:sz w:val="20"/>
                <w:szCs w:val="20"/>
                <w:lang w:val="en-US"/>
              </w:rPr>
              <w:t>Bahan Kajian</w:t>
            </w:r>
            <w:r w:rsidRPr="003E69B8">
              <w:rPr>
                <w:sz w:val="20"/>
                <w:szCs w:val="20"/>
              </w:rPr>
              <w:t>/</w:t>
            </w:r>
            <w:r w:rsidRPr="003E69B8">
              <w:rPr>
                <w:sz w:val="20"/>
                <w:szCs w:val="20"/>
                <w:lang w:val="en-US"/>
              </w:rPr>
              <w:t>Materi Pembelajaran</w:t>
            </w:r>
          </w:p>
        </w:tc>
        <w:tc>
          <w:tcPr>
            <w:tcW w:w="9423" w:type="dxa"/>
            <w:gridSpan w:val="7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5B7AC06" w14:textId="0CE29BEF" w:rsidR="002543A8" w:rsidRPr="00FD3D62" w:rsidRDefault="005C68F9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Istilah-istilah terkait internet dan s</w:t>
            </w:r>
            <w:r w:rsidR="002B649F" w:rsidRPr="00FD3D62">
              <w:rPr>
                <w:sz w:val="22"/>
                <w:szCs w:val="22"/>
                <w:lang w:val="en-US"/>
              </w:rPr>
              <w:t>truktur halaman web: HTML, CSS dan JS</w:t>
            </w:r>
          </w:p>
          <w:p w14:paraId="4A2B3562" w14:textId="1B40F06D" w:rsidR="002543A8" w:rsidRPr="00FD3D62" w:rsidRDefault="008005C0" w:rsidP="003F6C7F">
            <w:pPr>
              <w:numPr>
                <w:ilvl w:val="0"/>
                <w:numId w:val="2"/>
              </w:numPr>
              <w:ind w:left="241" w:hanging="241"/>
              <w:rPr>
                <w:i/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Pemrograman </w:t>
            </w:r>
            <w:r w:rsidR="002543A8" w:rsidRPr="00FD3D62">
              <w:rPr>
                <w:sz w:val="22"/>
                <w:szCs w:val="22"/>
                <w:lang w:val="en-US"/>
              </w:rPr>
              <w:t xml:space="preserve">Javascript </w:t>
            </w:r>
          </w:p>
          <w:p w14:paraId="7FF3E3E2" w14:textId="321865B0" w:rsidR="002543A8" w:rsidRPr="00FD3D62" w:rsidRDefault="008005C0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Antarmuka halaman web dengan framework Javascript</w:t>
            </w:r>
          </w:p>
          <w:p w14:paraId="0905F1DD" w14:textId="46B91289" w:rsidR="00537400" w:rsidRPr="00FD3D62" w:rsidRDefault="00537400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i/>
                <w:sz w:val="22"/>
                <w:szCs w:val="22"/>
                <w:lang w:val="en-US"/>
              </w:rPr>
              <w:t>Prototyping</w:t>
            </w:r>
            <w:r w:rsidRPr="00FD3D62">
              <w:rPr>
                <w:sz w:val="22"/>
                <w:szCs w:val="22"/>
                <w:lang w:val="en-US"/>
              </w:rPr>
              <w:t xml:space="preserve"> (mockup) dan desain antarmuka aplikasi WebGIS </w:t>
            </w:r>
          </w:p>
          <w:p w14:paraId="1692B5AB" w14:textId="278F099A" w:rsidR="002543A8" w:rsidRPr="00FD3D62" w:rsidRDefault="00481375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WebGIS interaktif </w:t>
            </w:r>
            <w:r w:rsidR="008005C0" w:rsidRPr="00FD3D62">
              <w:rPr>
                <w:sz w:val="22"/>
                <w:szCs w:val="22"/>
                <w:lang w:val="en-US"/>
              </w:rPr>
              <w:t xml:space="preserve">dengan </w:t>
            </w:r>
            <w:r w:rsidR="008005C0" w:rsidRPr="00FD3D62">
              <w:rPr>
                <w:i/>
                <w:sz w:val="22"/>
                <w:szCs w:val="22"/>
                <w:lang w:val="en-US"/>
              </w:rPr>
              <w:t>Javascript Web Map Library</w:t>
            </w:r>
          </w:p>
          <w:p w14:paraId="32E7FFBE" w14:textId="074EEB95" w:rsidR="002543A8" w:rsidRPr="00FD3D62" w:rsidRDefault="00481375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Aplikasi </w:t>
            </w:r>
            <w:r w:rsidR="002543A8" w:rsidRPr="00FD3D62">
              <w:rPr>
                <w:i/>
                <w:sz w:val="22"/>
                <w:szCs w:val="22"/>
                <w:lang w:val="en-US"/>
              </w:rPr>
              <w:t xml:space="preserve">GIS Enterprise </w:t>
            </w:r>
            <w:r w:rsidRPr="00FD3D62">
              <w:rPr>
                <w:sz w:val="22"/>
                <w:szCs w:val="22"/>
                <w:lang w:val="en-US"/>
              </w:rPr>
              <w:t>untuk menyelesaikan berbagai permasalahan</w:t>
            </w:r>
          </w:p>
          <w:p w14:paraId="1D899EDE" w14:textId="2B345FD1" w:rsidR="002543A8" w:rsidRPr="00FD3D62" w:rsidRDefault="002543A8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i/>
                <w:sz w:val="22"/>
                <w:szCs w:val="22"/>
                <w:lang w:val="en-US"/>
              </w:rPr>
              <w:t>Server-side Scripting</w:t>
            </w:r>
            <w:r w:rsidRPr="00FD3D62">
              <w:rPr>
                <w:sz w:val="22"/>
                <w:szCs w:val="22"/>
                <w:lang w:val="en-US"/>
              </w:rPr>
              <w:t>, CRUD dan REST API pada basisdata spasial</w:t>
            </w:r>
          </w:p>
          <w:p w14:paraId="0C569510" w14:textId="1CC636F9" w:rsidR="002543A8" w:rsidRPr="00FD3D62" w:rsidRDefault="005E2998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Penyajian data spasial sesuai standar interoperabilitas melalui </w:t>
            </w:r>
            <w:r w:rsidR="002543A8" w:rsidRPr="00FD3D62">
              <w:rPr>
                <w:sz w:val="22"/>
                <w:szCs w:val="22"/>
                <w:lang w:val="en-US"/>
              </w:rPr>
              <w:t>Server Data Spasial</w:t>
            </w:r>
          </w:p>
          <w:p w14:paraId="02D0016C" w14:textId="25F92A80" w:rsidR="002543A8" w:rsidRPr="00FD3D62" w:rsidRDefault="005E2998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Tahapan perancangan (desain)</w:t>
            </w:r>
            <w:r w:rsidR="002400E6" w:rsidRPr="00FD3D62">
              <w:rPr>
                <w:sz w:val="22"/>
                <w:szCs w:val="22"/>
                <w:lang w:val="en-US"/>
              </w:rPr>
              <w:t xml:space="preserve"> arsitektur</w:t>
            </w:r>
            <w:r w:rsidRPr="00FD3D62">
              <w:rPr>
                <w:sz w:val="22"/>
                <w:szCs w:val="22"/>
                <w:lang w:val="en-US"/>
              </w:rPr>
              <w:t xml:space="preserve"> WebGIS sesuai prinsip SDLC</w:t>
            </w:r>
          </w:p>
          <w:p w14:paraId="4DE49DB8" w14:textId="568368B8" w:rsidR="00A1402D" w:rsidRPr="00FD3D62" w:rsidRDefault="00A1402D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Desain dan implementasi Fullstack WebGIS</w:t>
            </w:r>
          </w:p>
          <w:p w14:paraId="309F87CB" w14:textId="622615D0" w:rsidR="0027477B" w:rsidRPr="00FD3D62" w:rsidRDefault="009E19EB" w:rsidP="003F6C7F">
            <w:pPr>
              <w:numPr>
                <w:ilvl w:val="0"/>
                <w:numId w:val="2"/>
              </w:numPr>
              <w:ind w:left="241" w:hanging="241"/>
              <w:rPr>
                <w:i/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Optimasi dan uji aplikasi untuk</w:t>
            </w:r>
            <w:r w:rsidRPr="00FD3D62">
              <w:rPr>
                <w:i/>
                <w:sz w:val="22"/>
                <w:szCs w:val="22"/>
                <w:lang w:val="en-US"/>
              </w:rPr>
              <w:t xml:space="preserve"> </w:t>
            </w:r>
            <w:r w:rsidR="0027477B" w:rsidRPr="00FD3D62">
              <w:rPr>
                <w:i/>
                <w:sz w:val="22"/>
                <w:szCs w:val="22"/>
                <w:lang w:val="en-US"/>
              </w:rPr>
              <w:t>Production-ready WebGIS</w:t>
            </w:r>
          </w:p>
          <w:p w14:paraId="7C852DB3" w14:textId="592CDB9D" w:rsidR="002543A8" w:rsidRPr="00FD3D62" w:rsidRDefault="00A1402D" w:rsidP="003F6C7F">
            <w:pPr>
              <w:numPr>
                <w:ilvl w:val="0"/>
                <w:numId w:val="2"/>
              </w:numPr>
              <w:ind w:left="241" w:hanging="241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 xml:space="preserve"> </w:t>
            </w:r>
            <w:r w:rsidR="0027477B" w:rsidRPr="00FD3D62">
              <w:rPr>
                <w:sz w:val="22"/>
                <w:szCs w:val="22"/>
                <w:lang w:val="en-US"/>
              </w:rPr>
              <w:t xml:space="preserve">Pembangunan aplikasi </w:t>
            </w:r>
            <w:r w:rsidR="002543A8" w:rsidRPr="00FD3D62">
              <w:rPr>
                <w:sz w:val="22"/>
                <w:szCs w:val="22"/>
                <w:lang w:val="en-US"/>
              </w:rPr>
              <w:t>Mobile GIS</w:t>
            </w:r>
            <w:r w:rsidR="0027477B" w:rsidRPr="00FD3D62">
              <w:rPr>
                <w:sz w:val="22"/>
                <w:szCs w:val="22"/>
                <w:lang w:val="en-US"/>
              </w:rPr>
              <w:t xml:space="preserve"> untuk Location-based service</w:t>
            </w:r>
          </w:p>
        </w:tc>
      </w:tr>
      <w:tr w:rsidR="002543A8" w:rsidRPr="003F6C7F" w14:paraId="499E44C8" w14:textId="77777777" w:rsidTr="00895C9D">
        <w:trPr>
          <w:trHeight w:val="434"/>
        </w:trPr>
        <w:tc>
          <w:tcPr>
            <w:tcW w:w="1345" w:type="dxa"/>
            <w:gridSpan w:val="2"/>
            <w:shd w:val="clear" w:color="auto" w:fill="auto"/>
            <w:vAlign w:val="center"/>
          </w:tcPr>
          <w:p w14:paraId="0C385EB8" w14:textId="4086BEE8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  <w:r w:rsidRPr="003E69B8">
              <w:rPr>
                <w:sz w:val="20"/>
                <w:szCs w:val="20"/>
                <w:lang w:val="en-US"/>
              </w:rPr>
              <w:t>Metoda pembelajaran</w:t>
            </w:r>
          </w:p>
        </w:tc>
        <w:tc>
          <w:tcPr>
            <w:tcW w:w="9423" w:type="dxa"/>
            <w:gridSpan w:val="7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996649A" w14:textId="660463E8" w:rsidR="002543A8" w:rsidRPr="00FD3D62" w:rsidRDefault="002543A8" w:rsidP="003F6C7F">
            <w:pPr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t>Metoda gabungan (bauran) secara daring (</w:t>
            </w:r>
            <w:r w:rsidRPr="00FD3D62">
              <w:rPr>
                <w:i/>
                <w:sz w:val="22"/>
                <w:szCs w:val="22"/>
                <w:lang w:val="en-US"/>
              </w:rPr>
              <w:t>online</w:t>
            </w:r>
            <w:r w:rsidRPr="00FD3D62">
              <w:rPr>
                <w:sz w:val="22"/>
                <w:szCs w:val="22"/>
                <w:lang w:val="en-US"/>
              </w:rPr>
              <w:t>) dan luring,</w:t>
            </w:r>
            <w:r w:rsidRPr="00FD3D62">
              <w:rPr>
                <w:rFonts w:eastAsia="Calibri"/>
                <w:bCs/>
                <w:color w:val="000000"/>
                <w:sz w:val="22"/>
                <w:szCs w:val="22"/>
              </w:rPr>
              <w:t xml:space="preserve"> Project-based learning</w:t>
            </w:r>
            <w:r w:rsidRPr="00FD3D62">
              <w:rPr>
                <w:sz w:val="22"/>
                <w:szCs w:val="22"/>
                <w:lang w:val="en-US"/>
              </w:rPr>
              <w:t xml:space="preserve"> dan diskusi serta kerja kelompok</w:t>
            </w:r>
          </w:p>
        </w:tc>
      </w:tr>
      <w:tr w:rsidR="002543A8" w:rsidRPr="003F6C7F" w14:paraId="30C9B551" w14:textId="77777777" w:rsidTr="00895C9D">
        <w:trPr>
          <w:trHeight w:val="260"/>
        </w:trPr>
        <w:tc>
          <w:tcPr>
            <w:tcW w:w="1345" w:type="dxa"/>
            <w:gridSpan w:val="2"/>
            <w:shd w:val="clear" w:color="auto" w:fill="auto"/>
            <w:vAlign w:val="center"/>
          </w:tcPr>
          <w:p w14:paraId="57C18884" w14:textId="77777777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  <w:r w:rsidRPr="003E69B8">
              <w:rPr>
                <w:sz w:val="20"/>
                <w:szCs w:val="20"/>
                <w:lang w:val="en-US"/>
              </w:rPr>
              <w:t>Metode Penilaian dan Kaitan dengan CPMK</w:t>
            </w:r>
          </w:p>
          <w:p w14:paraId="369F2451" w14:textId="77777777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</w:p>
          <w:p w14:paraId="124114A4" w14:textId="77777777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</w:p>
          <w:p w14:paraId="65C1898E" w14:textId="77777777" w:rsidR="002543A8" w:rsidRPr="003E69B8" w:rsidRDefault="002543A8" w:rsidP="003F6C7F">
            <w:pPr>
              <w:autoSpaceDE w:val="0"/>
              <w:autoSpaceDN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9423" w:type="dxa"/>
            <w:gridSpan w:val="7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9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0"/>
              <w:gridCol w:w="573"/>
              <w:gridCol w:w="426"/>
              <w:gridCol w:w="426"/>
              <w:gridCol w:w="426"/>
              <w:gridCol w:w="426"/>
              <w:gridCol w:w="428"/>
              <w:gridCol w:w="2490"/>
            </w:tblGrid>
            <w:tr w:rsidR="002543A8" w:rsidRPr="00FD3D62" w14:paraId="1D2EBED7" w14:textId="77777777" w:rsidTr="00C977DA">
              <w:trPr>
                <w:trHeight w:val="249"/>
              </w:trPr>
              <w:tc>
                <w:tcPr>
                  <w:tcW w:w="2316" w:type="pct"/>
                  <w:vMerge w:val="restart"/>
                  <w:shd w:val="clear" w:color="auto" w:fill="D9D9D9"/>
                  <w:vAlign w:val="center"/>
                </w:tcPr>
                <w:p w14:paraId="4CC6EC58" w14:textId="022F16A9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tabs>
                      <w:tab w:val="left" w:pos="1104"/>
                      <w:tab w:val="center" w:pos="2135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Komponen </w:t>
                  </w:r>
                  <w:r w:rsidRPr="00FD3D62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  <w:lang w:val="en-US"/>
                    </w:rPr>
                    <w:t>Penilaian</w:t>
                  </w:r>
                </w:p>
              </w:tc>
              <w:tc>
                <w:tcPr>
                  <w:tcW w:w="296" w:type="pct"/>
                  <w:vMerge w:val="restart"/>
                  <w:shd w:val="clear" w:color="auto" w:fill="D9D9D9"/>
                  <w:vAlign w:val="center"/>
                </w:tcPr>
                <w:p w14:paraId="0665CB0E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%</w:t>
                  </w:r>
                </w:p>
              </w:tc>
              <w:tc>
                <w:tcPr>
                  <w:tcW w:w="1101" w:type="pct"/>
                  <w:gridSpan w:val="5"/>
                  <w:shd w:val="clear" w:color="auto" w:fill="D9D9D9"/>
                </w:tcPr>
                <w:p w14:paraId="55DBDEEF" w14:textId="60896312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CPMK</w:t>
                  </w:r>
                </w:p>
              </w:tc>
              <w:tc>
                <w:tcPr>
                  <w:tcW w:w="1287" w:type="pct"/>
                  <w:vMerge w:val="restart"/>
                  <w:shd w:val="clear" w:color="auto" w:fill="D9D9D9"/>
                  <w:vAlign w:val="center"/>
                </w:tcPr>
                <w:p w14:paraId="4678A3BF" w14:textId="37C32E81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Media</w:t>
                  </w:r>
                </w:p>
              </w:tc>
            </w:tr>
            <w:tr w:rsidR="002543A8" w:rsidRPr="00FD3D62" w14:paraId="1EFA7193" w14:textId="77777777" w:rsidTr="00C977DA">
              <w:trPr>
                <w:trHeight w:val="249"/>
              </w:trPr>
              <w:tc>
                <w:tcPr>
                  <w:tcW w:w="2316" w:type="pct"/>
                  <w:vMerge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255BF987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6" w:type="pct"/>
                  <w:vMerge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54806517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tcBorders>
                    <w:bottom w:val="single" w:sz="4" w:space="0" w:color="auto"/>
                  </w:tcBorders>
                  <w:shd w:val="clear" w:color="auto" w:fill="D9D9D9"/>
                  <w:vAlign w:val="center"/>
                </w:tcPr>
                <w:p w14:paraId="5CB31445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220" w:type="pct"/>
                  <w:tcBorders>
                    <w:bottom w:val="single" w:sz="4" w:space="0" w:color="auto"/>
                  </w:tcBorders>
                  <w:shd w:val="clear" w:color="auto" w:fill="D9D9D9"/>
                  <w:vAlign w:val="center"/>
                </w:tcPr>
                <w:p w14:paraId="5D1D9101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220" w:type="pct"/>
                  <w:tcBorders>
                    <w:bottom w:val="single" w:sz="4" w:space="0" w:color="auto"/>
                  </w:tcBorders>
                  <w:shd w:val="clear" w:color="auto" w:fill="D9D9D9"/>
                  <w:vAlign w:val="center"/>
                </w:tcPr>
                <w:p w14:paraId="5250A975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220" w:type="pct"/>
                  <w:tcBorders>
                    <w:bottom w:val="single" w:sz="4" w:space="0" w:color="auto"/>
                  </w:tcBorders>
                  <w:shd w:val="clear" w:color="auto" w:fill="D9D9D9"/>
                  <w:vAlign w:val="center"/>
                </w:tcPr>
                <w:p w14:paraId="7B81BC07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220" w:type="pct"/>
                  <w:tcBorders>
                    <w:bottom w:val="single" w:sz="4" w:space="0" w:color="auto"/>
                  </w:tcBorders>
                  <w:shd w:val="clear" w:color="auto" w:fill="D9D9D9"/>
                  <w:vAlign w:val="center"/>
                </w:tcPr>
                <w:p w14:paraId="127228A0" w14:textId="15448C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87" w:type="pct"/>
                  <w:vMerge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0605938E" w14:textId="6F044905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2543A8" w:rsidRPr="00FD3D62" w14:paraId="4A040D0C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08E3D6B8" w14:textId="66B20A2A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 xml:space="preserve">Pre-test </w:t>
                  </w:r>
                  <w:r w:rsidR="00A652EC"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HTML dan CSS</w:t>
                  </w:r>
                </w:p>
              </w:tc>
              <w:tc>
                <w:tcPr>
                  <w:tcW w:w="296" w:type="pct"/>
                  <w:shd w:val="clear" w:color="auto" w:fill="auto"/>
                </w:tcPr>
                <w:p w14:paraId="27B0FACE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4B927FE3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4E40F324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2CBC9774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5A0AFBC8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03FDAA3E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287" w:type="pct"/>
                  <w:shd w:val="clear" w:color="auto" w:fill="auto"/>
                </w:tcPr>
                <w:p w14:paraId="66EDC0A3" w14:textId="408D3381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Kuis-Elok</w:t>
                  </w:r>
                </w:p>
              </w:tc>
            </w:tr>
            <w:tr w:rsidR="002543A8" w:rsidRPr="00FD3D62" w14:paraId="2B02E3DC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18756B6A" w14:textId="615C9623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 xml:space="preserve">Laporan </w:t>
                  </w:r>
                  <w:r w:rsidR="00A652EC"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Mini Proyek</w:t>
                  </w:r>
                </w:p>
              </w:tc>
              <w:tc>
                <w:tcPr>
                  <w:tcW w:w="296" w:type="pct"/>
                </w:tcPr>
                <w:p w14:paraId="6BA6841E" w14:textId="7218F3CF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6E275F18" w14:textId="7112B28A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77800A5" w14:textId="59B75F80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51BDAD8E" w14:textId="08B4B7AA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4B804E9" w14:textId="6AD78DE2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464D1ED" w14:textId="6A6B15E1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1287" w:type="pct"/>
                </w:tcPr>
                <w:p w14:paraId="14FF8E4D" w14:textId="3319AC46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Assignment-Elok</w:t>
                  </w:r>
                </w:p>
              </w:tc>
            </w:tr>
            <w:tr w:rsidR="002543A8" w:rsidRPr="00FD3D62" w14:paraId="53911825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28EC3821" w14:textId="23EABFB9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Kuis</w:t>
                  </w:r>
                </w:p>
              </w:tc>
              <w:tc>
                <w:tcPr>
                  <w:tcW w:w="296" w:type="pct"/>
                </w:tcPr>
                <w:p w14:paraId="09320F3A" w14:textId="4607F431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607ED140" w14:textId="6C0F32D5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C2E7264" w14:textId="1E1E010E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1CE766FC" w14:textId="21811212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4668060" w14:textId="7AF2BB5D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0F05B44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287" w:type="pct"/>
                </w:tcPr>
                <w:p w14:paraId="12F4C75E" w14:textId="5C83E459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Kuis-Elok</w:t>
                  </w:r>
                </w:p>
              </w:tc>
            </w:tr>
            <w:tr w:rsidR="002543A8" w:rsidRPr="00FD3D62" w14:paraId="0A62CDEC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005829B9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UTS</w:t>
                  </w:r>
                </w:p>
              </w:tc>
              <w:tc>
                <w:tcPr>
                  <w:tcW w:w="296" w:type="pct"/>
                </w:tcPr>
                <w:p w14:paraId="51454F5C" w14:textId="4FB38A4D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25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6B025C41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549A1E0D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377FBD0D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3A847DE1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689F993B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287" w:type="pct"/>
                </w:tcPr>
                <w:p w14:paraId="699814CC" w14:textId="4FEA3FD4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ELOK/Simaster</w:t>
                  </w:r>
                </w:p>
              </w:tc>
            </w:tr>
            <w:tr w:rsidR="002543A8" w:rsidRPr="00FD3D62" w14:paraId="077FA4E7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0B829B39" w14:textId="5535B6D0" w:rsidR="002543A8" w:rsidRPr="00FD3D62" w:rsidRDefault="00710C56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 xml:space="preserve">Laporan </w:t>
                  </w:r>
                  <w:r w:rsidR="002543A8"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 xml:space="preserve">Proyek Akhir </w:t>
                  </w: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Aplikasi WebGIS</w:t>
                  </w:r>
                </w:p>
              </w:tc>
              <w:tc>
                <w:tcPr>
                  <w:tcW w:w="296" w:type="pct"/>
                </w:tcPr>
                <w:p w14:paraId="2C898DEF" w14:textId="56AE1710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20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3416D474" w14:textId="5FD02014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6AE13CAE" w14:textId="6D1528EE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5DE1D78B" w14:textId="0D841603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3C16E4E9" w14:textId="1F4D1CA0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4D263EB6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287" w:type="pct"/>
                </w:tcPr>
                <w:p w14:paraId="40BF5729" w14:textId="097E111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Assignment-Elok</w:t>
                  </w:r>
                </w:p>
              </w:tc>
            </w:tr>
            <w:tr w:rsidR="002543A8" w:rsidRPr="00FD3D62" w14:paraId="0E14D32D" w14:textId="77777777" w:rsidTr="00C977DA">
              <w:trPr>
                <w:trHeight w:val="249"/>
              </w:trPr>
              <w:tc>
                <w:tcPr>
                  <w:tcW w:w="2316" w:type="pct"/>
                  <w:shd w:val="clear" w:color="auto" w:fill="auto"/>
                </w:tcPr>
                <w:p w14:paraId="067E5B05" w14:textId="1C150FCC" w:rsidR="002543A8" w:rsidRPr="00FD3D62" w:rsidRDefault="00710C56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Cs/>
                      <w:sz w:val="22"/>
                      <w:szCs w:val="22"/>
                      <w:lang w:val="en-US"/>
                    </w:rPr>
                    <w:t>Responsi Proyek Akhir</w:t>
                  </w:r>
                </w:p>
              </w:tc>
              <w:tc>
                <w:tcPr>
                  <w:tcW w:w="296" w:type="pct"/>
                </w:tcPr>
                <w:p w14:paraId="387680B8" w14:textId="1344D7A6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30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3534EBA2" w14:textId="6F6BB268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4A40890E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28D6CACF" w14:textId="628D9836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532F302E" w14:textId="77777777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220" w:type="pct"/>
                  <w:shd w:val="clear" w:color="auto" w:fill="auto"/>
                  <w:vAlign w:val="center"/>
                </w:tcPr>
                <w:p w14:paraId="78F9D6F8" w14:textId="33C33323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√</w:t>
                  </w:r>
                </w:p>
              </w:tc>
              <w:tc>
                <w:tcPr>
                  <w:tcW w:w="1287" w:type="pct"/>
                </w:tcPr>
                <w:p w14:paraId="5585EE53" w14:textId="05646471" w:rsidR="002543A8" w:rsidRPr="00FD3D62" w:rsidRDefault="002543A8" w:rsidP="003F6C7F">
                  <w:pPr>
                    <w:pStyle w:val="Bibliography"/>
                    <w:framePr w:hSpace="180" w:wrap="around" w:vAnchor="page" w:hAnchor="margin" w:x="-161" w:y="661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FD3D62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ELOK/Simaster</w:t>
                  </w:r>
                </w:p>
              </w:tc>
            </w:tr>
          </w:tbl>
          <w:p w14:paraId="4FF623D6" w14:textId="77777777" w:rsidR="002543A8" w:rsidRPr="00FD3D62" w:rsidRDefault="002543A8" w:rsidP="003F6C7F">
            <w:pPr>
              <w:rPr>
                <w:sz w:val="22"/>
                <w:szCs w:val="22"/>
                <w:lang w:val="en-US"/>
              </w:rPr>
            </w:pPr>
          </w:p>
        </w:tc>
      </w:tr>
      <w:tr w:rsidR="002543A8" w:rsidRPr="003F6C7F" w14:paraId="198D2597" w14:textId="77777777" w:rsidTr="00895C9D">
        <w:trPr>
          <w:trHeight w:val="3070"/>
        </w:trPr>
        <w:tc>
          <w:tcPr>
            <w:tcW w:w="1345" w:type="dxa"/>
            <w:gridSpan w:val="2"/>
            <w:vMerge w:val="restart"/>
            <w:shd w:val="clear" w:color="auto" w:fill="auto"/>
            <w:vAlign w:val="center"/>
          </w:tcPr>
          <w:p w14:paraId="453D9F78" w14:textId="77777777" w:rsidR="002543A8" w:rsidRPr="00FD3D62" w:rsidRDefault="002543A8" w:rsidP="003F6C7F">
            <w:pPr>
              <w:autoSpaceDE w:val="0"/>
              <w:autoSpaceDN w:val="0"/>
              <w:rPr>
                <w:sz w:val="22"/>
                <w:szCs w:val="22"/>
                <w:lang w:val="en-US"/>
              </w:rPr>
            </w:pPr>
            <w:r w:rsidRPr="00FD3D62">
              <w:rPr>
                <w:sz w:val="22"/>
                <w:szCs w:val="22"/>
                <w:lang w:val="en-US"/>
              </w:rPr>
              <w:lastRenderedPageBreak/>
              <w:t>Referensi:</w:t>
            </w:r>
          </w:p>
        </w:tc>
        <w:tc>
          <w:tcPr>
            <w:tcW w:w="9423" w:type="dxa"/>
            <w:gridSpan w:val="7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5C1A8953" w14:textId="491539B3" w:rsidR="00414820" w:rsidRPr="00FD3D62" w:rsidRDefault="00414820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Dorman,  Michael. 2020. Introduction to Web Mapping. CRC Press</w:t>
            </w:r>
          </w:p>
          <w:p w14:paraId="205D2476" w14:textId="457F7631" w:rsidR="00A652EC" w:rsidRPr="00FD3D62" w:rsidRDefault="002543A8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Marvin, Ryan., Ng’ang’a, Mark., Omandi, Amos. 2018. Python Fundamentals. Packt Publishing</w:t>
            </w:r>
          </w:p>
          <w:p w14:paraId="1C15C976" w14:textId="77777777" w:rsidR="002543A8" w:rsidRPr="00FD3D62" w:rsidRDefault="00A652EC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Iacovella, Stefano. 2017. GeoServer beginner’s guide : share geospatial data using open source standards. Packt Publishing</w:t>
            </w:r>
          </w:p>
          <w:p w14:paraId="14639EAE" w14:textId="77777777" w:rsidR="00A652EC" w:rsidRPr="00FD3D62" w:rsidRDefault="00A652EC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Crickard, Paul. 2018. LeafletJS Essentials. Packt Publishing</w:t>
            </w:r>
          </w:p>
          <w:p w14:paraId="25D023EE" w14:textId="77777777" w:rsidR="008F6E0B" w:rsidRPr="00FD3D62" w:rsidRDefault="008F6E0B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Northwood, Chris. 2018.  The Full Stack Developer: Your Essential Guide to the Everyday Skills Expected of a Modern Full Stack Web Developer</w:t>
            </w:r>
            <w:r w:rsidR="00A30A0A" w:rsidRPr="00FD3D62">
              <w:rPr>
                <w:sz w:val="22"/>
                <w:szCs w:val="22"/>
              </w:rPr>
              <w:t>. Apress</w:t>
            </w:r>
          </w:p>
          <w:p w14:paraId="0A10C01A" w14:textId="0393826F" w:rsidR="00A30A0A" w:rsidRPr="00FD3D62" w:rsidRDefault="00A30A0A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Afnarius</w:t>
            </w:r>
            <w:r w:rsidR="00F12898" w:rsidRPr="00FD3D62">
              <w:rPr>
                <w:sz w:val="22"/>
                <w:szCs w:val="22"/>
              </w:rPr>
              <w:t xml:space="preserve">, Surya </w:t>
            </w:r>
            <w:r w:rsidRPr="00FD3D62">
              <w:rPr>
                <w:sz w:val="22"/>
                <w:szCs w:val="22"/>
              </w:rPr>
              <w:t xml:space="preserve"> &amp; Yoza Putra</w:t>
            </w:r>
            <w:r w:rsidR="00F12898" w:rsidRPr="00FD3D62">
              <w:rPr>
                <w:sz w:val="22"/>
                <w:szCs w:val="22"/>
              </w:rPr>
              <w:t>, Surya</w:t>
            </w:r>
            <w:r w:rsidRPr="00FD3D62">
              <w:rPr>
                <w:sz w:val="22"/>
                <w:szCs w:val="22"/>
              </w:rPr>
              <w:t>. 2017.  Pengembangan Aplikasi Web GIS Pariwisata Backpacker. Deepublish</w:t>
            </w:r>
          </w:p>
          <w:p w14:paraId="114A669B" w14:textId="125B4782" w:rsidR="00177A0B" w:rsidRPr="00FD3D62" w:rsidRDefault="00414820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Derrough, Jonathan. 2013.  Instant Interactive Map Designs with Leaflet JavaScript Library How-to. Packt Publishing.</w:t>
            </w:r>
          </w:p>
          <w:p w14:paraId="0CC3C2C8" w14:textId="6841489B" w:rsidR="00177A0B" w:rsidRPr="00FD3D62" w:rsidRDefault="00177A0B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Philippe Hong . 2018. Practical Web Design: Learn the fundamentals of web design with HTML5, CSS3, Bootstrap, jQuery, and Vue.js. Packt Publishing</w:t>
            </w:r>
          </w:p>
          <w:p w14:paraId="59D06E85" w14:textId="77777777" w:rsidR="00F67F93" w:rsidRPr="00FD3D62" w:rsidRDefault="00F67F93" w:rsidP="003F6C7F">
            <w:pPr>
              <w:numPr>
                <w:ilvl w:val="0"/>
                <w:numId w:val="40"/>
              </w:numPr>
              <w:tabs>
                <w:tab w:val="left" w:pos="669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Northwood, Chris. 2018.  The Full Stack Developer: Your Essential Guide to the Everyday Skills Expected of a Modern Full Stack Web Developer. Apress</w:t>
            </w:r>
          </w:p>
          <w:p w14:paraId="35EFF9EA" w14:textId="721D043E" w:rsidR="00141CE7" w:rsidRPr="00FD3D62" w:rsidRDefault="00141CE7" w:rsidP="003F6C7F">
            <w:pPr>
              <w:numPr>
                <w:ilvl w:val="0"/>
                <w:numId w:val="40"/>
              </w:numPr>
              <w:tabs>
                <w:tab w:val="left" w:pos="669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Marli Ritter</w:t>
            </w:r>
            <w:r w:rsidR="004629BA" w:rsidRPr="00FD3D62">
              <w:rPr>
                <w:sz w:val="22"/>
                <w:szCs w:val="22"/>
              </w:rPr>
              <w:t xml:space="preserve">., </w:t>
            </w:r>
            <w:r w:rsidRPr="00FD3D62">
              <w:rPr>
                <w:sz w:val="22"/>
                <w:szCs w:val="22"/>
              </w:rPr>
              <w:t>Cara Winterbottom. 2017. UX for the Web: Build websites for user experience and usability. Packt Publishing</w:t>
            </w:r>
          </w:p>
          <w:p w14:paraId="7B1E708B" w14:textId="4FC02BEC" w:rsidR="00F67F93" w:rsidRPr="00FD3D62" w:rsidRDefault="00F67F93" w:rsidP="003F6C7F">
            <w:pPr>
              <w:numPr>
                <w:ilvl w:val="0"/>
                <w:numId w:val="40"/>
              </w:numPr>
              <w:tabs>
                <w:tab w:val="left" w:pos="669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Muehlenhaus,  Ian. 2013.  Web Cartography: Map Design for Interactive and Mobile Devices. CRC Press</w:t>
            </w:r>
          </w:p>
          <w:p w14:paraId="6CD8FF64" w14:textId="6A6882E9" w:rsidR="00124901" w:rsidRPr="00FD3D62" w:rsidRDefault="00124901" w:rsidP="003F6C7F">
            <w:pPr>
              <w:numPr>
                <w:ilvl w:val="0"/>
                <w:numId w:val="40"/>
              </w:numPr>
              <w:tabs>
                <w:tab w:val="left" w:pos="360"/>
              </w:tabs>
              <w:ind w:left="669"/>
              <w:rPr>
                <w:sz w:val="22"/>
                <w:szCs w:val="22"/>
              </w:rPr>
            </w:pPr>
            <w:r w:rsidRPr="00FD3D62">
              <w:rPr>
                <w:sz w:val="22"/>
                <w:szCs w:val="22"/>
              </w:rPr>
              <w:t>Ben Mearns. 2018. Expert GeoServer: Build and secure advanced interfaces and interactive maps</w:t>
            </w:r>
            <w:r w:rsidR="00F67F93" w:rsidRPr="00FD3D62">
              <w:rPr>
                <w:sz w:val="22"/>
                <w:szCs w:val="22"/>
              </w:rPr>
              <w:t>. Packt Publishing</w:t>
            </w:r>
          </w:p>
          <w:p w14:paraId="08755D68" w14:textId="12E4ED9A" w:rsidR="00414820" w:rsidRPr="00FD3D62" w:rsidRDefault="00414820" w:rsidP="003F6C7F">
            <w:pPr>
              <w:tabs>
                <w:tab w:val="left" w:pos="360"/>
              </w:tabs>
              <w:ind w:left="1800"/>
              <w:rPr>
                <w:sz w:val="22"/>
                <w:szCs w:val="22"/>
              </w:rPr>
            </w:pPr>
          </w:p>
        </w:tc>
      </w:tr>
      <w:tr w:rsidR="002543A8" w:rsidRPr="003F6C7F" w14:paraId="0380FB35" w14:textId="77777777" w:rsidTr="00895C9D">
        <w:trPr>
          <w:trHeight w:val="54"/>
        </w:trPr>
        <w:tc>
          <w:tcPr>
            <w:tcW w:w="1345" w:type="dxa"/>
            <w:gridSpan w:val="2"/>
            <w:vMerge/>
            <w:shd w:val="clear" w:color="auto" w:fill="auto"/>
          </w:tcPr>
          <w:p w14:paraId="56E7DE48" w14:textId="719429F5" w:rsidR="002543A8" w:rsidRPr="003F6C7F" w:rsidRDefault="002543A8" w:rsidP="003F6C7F">
            <w:pPr>
              <w:autoSpaceDE w:val="0"/>
              <w:autoSpaceDN w:val="0"/>
            </w:pPr>
          </w:p>
        </w:tc>
        <w:tc>
          <w:tcPr>
            <w:tcW w:w="9423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14:paraId="1847547D" w14:textId="77777777" w:rsidR="002543A8" w:rsidRPr="003F6C7F" w:rsidRDefault="002543A8" w:rsidP="003F6C7F">
            <w:pPr>
              <w:pStyle w:val="Bibliography"/>
              <w:rPr>
                <w:rFonts w:ascii="Times New Roman" w:hAnsi="Times New Roman"/>
                <w:lang w:val="id-ID"/>
              </w:rPr>
            </w:pPr>
          </w:p>
        </w:tc>
      </w:tr>
    </w:tbl>
    <w:p w14:paraId="4049C1F8" w14:textId="134BBE66" w:rsidR="00253565" w:rsidRPr="003F6C7F" w:rsidRDefault="00253565" w:rsidP="008B6E16">
      <w:pPr>
        <w:tabs>
          <w:tab w:val="left" w:pos="9917"/>
        </w:tabs>
      </w:pPr>
    </w:p>
    <w:sectPr w:rsidR="00253565" w:rsidRPr="003F6C7F" w:rsidSect="00FA4005">
      <w:footerReference w:type="even" r:id="rId8"/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AE841" w14:textId="77777777" w:rsidR="00027100" w:rsidRDefault="00027100">
      <w:r>
        <w:separator/>
      </w:r>
    </w:p>
  </w:endnote>
  <w:endnote w:type="continuationSeparator" w:id="0">
    <w:p w14:paraId="4FF2780C" w14:textId="77777777" w:rsidR="00027100" w:rsidRDefault="0002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4605" w14:textId="77777777" w:rsidR="00424BB5" w:rsidRDefault="00424BB5" w:rsidP="00F656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38C0960" w14:textId="77777777" w:rsidR="00424BB5" w:rsidRDefault="00424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91B44" w14:textId="77777777" w:rsidR="00424BB5" w:rsidRDefault="00424BB5" w:rsidP="002C123A">
    <w:pPr>
      <w:pStyle w:val="Footer"/>
      <w:framePr w:wrap="none" w:vAnchor="text" w:hAnchor="margin" w:xAlign="center" w:y="103"/>
      <w:rPr>
        <w:rStyle w:val="PageNumber"/>
      </w:rPr>
    </w:pPr>
  </w:p>
  <w:p w14:paraId="2937D68C" w14:textId="77777777" w:rsidR="00424BB5" w:rsidRDefault="00424BB5">
    <w:pPr>
      <w:tabs>
        <w:tab w:val="center" w:pos="4680"/>
        <w:tab w:val="right" w:pos="9360"/>
      </w:tabs>
      <w:spacing w:after="720"/>
    </w:pPr>
  </w:p>
  <w:p w14:paraId="5E2E8057" w14:textId="77777777" w:rsidR="00424BB5" w:rsidRDefault="00424B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E9D3" w14:textId="77777777" w:rsidR="00027100" w:rsidRDefault="00027100">
      <w:r>
        <w:separator/>
      </w:r>
    </w:p>
  </w:footnote>
  <w:footnote w:type="continuationSeparator" w:id="0">
    <w:p w14:paraId="2B5E3FBD" w14:textId="77777777" w:rsidR="00027100" w:rsidRDefault="0002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CCABA76"/>
    <w:lvl w:ilvl="0" w:tplc="99409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B90B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CA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2E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09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C01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C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26B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48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6723"/>
    <w:multiLevelType w:val="hybridMultilevel"/>
    <w:tmpl w:val="46D0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1D0C"/>
    <w:multiLevelType w:val="hybridMultilevel"/>
    <w:tmpl w:val="B874CF76"/>
    <w:lvl w:ilvl="0" w:tplc="DA686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B45F91"/>
    <w:multiLevelType w:val="hybridMultilevel"/>
    <w:tmpl w:val="531CA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95F"/>
    <w:multiLevelType w:val="hybridMultilevel"/>
    <w:tmpl w:val="554EE1D2"/>
    <w:lvl w:ilvl="0" w:tplc="23B07C4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0DAE105D"/>
    <w:multiLevelType w:val="hybridMultilevel"/>
    <w:tmpl w:val="46D0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D4C16"/>
    <w:multiLevelType w:val="hybridMultilevel"/>
    <w:tmpl w:val="B874CF76"/>
    <w:lvl w:ilvl="0" w:tplc="DA686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683CEF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4597C"/>
    <w:multiLevelType w:val="hybridMultilevel"/>
    <w:tmpl w:val="35101026"/>
    <w:lvl w:ilvl="0" w:tplc="86FCE53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E4185"/>
    <w:multiLevelType w:val="hybridMultilevel"/>
    <w:tmpl w:val="369A21C8"/>
    <w:lvl w:ilvl="0" w:tplc="F41A4D34">
      <w:start w:val="1"/>
      <w:numFmt w:val="decimal"/>
      <w:lvlText w:val="CLO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85E29"/>
    <w:multiLevelType w:val="hybridMultilevel"/>
    <w:tmpl w:val="872AB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41273"/>
    <w:multiLevelType w:val="hybridMultilevel"/>
    <w:tmpl w:val="46D0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93717"/>
    <w:multiLevelType w:val="hybridMultilevel"/>
    <w:tmpl w:val="74C8BA0A"/>
    <w:lvl w:ilvl="0" w:tplc="C3C860E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39A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A6CED"/>
    <w:multiLevelType w:val="hybridMultilevel"/>
    <w:tmpl w:val="531CA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84792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C6463"/>
    <w:multiLevelType w:val="hybridMultilevel"/>
    <w:tmpl w:val="869EC2B2"/>
    <w:lvl w:ilvl="0" w:tplc="BC6E53DA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C5ED0"/>
    <w:multiLevelType w:val="hybridMultilevel"/>
    <w:tmpl w:val="61380718"/>
    <w:lvl w:ilvl="0" w:tplc="12F0C6F0">
      <w:start w:val="1"/>
      <w:numFmt w:val="bullet"/>
      <w:lvlText w:val="-"/>
      <w:lvlJc w:val="left"/>
      <w:pPr>
        <w:ind w:left="677" w:hanging="360"/>
      </w:pPr>
      <w:rPr>
        <w:rFonts w:ascii="Tahoma" w:eastAsia="Times New Roman" w:hAnsi="Tahoma" w:cs="Tahoma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2DD92C06"/>
    <w:multiLevelType w:val="hybridMultilevel"/>
    <w:tmpl w:val="D5FCA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308DC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44A5D"/>
    <w:multiLevelType w:val="hybridMultilevel"/>
    <w:tmpl w:val="16EA808C"/>
    <w:lvl w:ilvl="0" w:tplc="FFE474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71E6E"/>
    <w:multiLevelType w:val="hybridMultilevel"/>
    <w:tmpl w:val="531CA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078F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320FA"/>
    <w:multiLevelType w:val="hybridMultilevel"/>
    <w:tmpl w:val="46D0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2646D"/>
    <w:multiLevelType w:val="hybridMultilevel"/>
    <w:tmpl w:val="B874CF76"/>
    <w:lvl w:ilvl="0" w:tplc="DA686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F566DC"/>
    <w:multiLevelType w:val="hybridMultilevel"/>
    <w:tmpl w:val="FA9E2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F5B72"/>
    <w:multiLevelType w:val="hybridMultilevel"/>
    <w:tmpl w:val="BC720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24489"/>
    <w:multiLevelType w:val="hybridMultilevel"/>
    <w:tmpl w:val="16EA808C"/>
    <w:lvl w:ilvl="0" w:tplc="FFE474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0760F"/>
    <w:multiLevelType w:val="hybridMultilevel"/>
    <w:tmpl w:val="CD8C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56AF9"/>
    <w:multiLevelType w:val="hybridMultilevel"/>
    <w:tmpl w:val="6B32BB94"/>
    <w:lvl w:ilvl="0" w:tplc="8A4C2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53FC9"/>
    <w:multiLevelType w:val="hybridMultilevel"/>
    <w:tmpl w:val="88A6E7A6"/>
    <w:lvl w:ilvl="0" w:tplc="EE18CD2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E72354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59BF"/>
    <w:multiLevelType w:val="hybridMultilevel"/>
    <w:tmpl w:val="9ABCA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62FEB"/>
    <w:multiLevelType w:val="hybridMultilevel"/>
    <w:tmpl w:val="A8A2F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67DAC"/>
    <w:multiLevelType w:val="hybridMultilevel"/>
    <w:tmpl w:val="B874CF76"/>
    <w:lvl w:ilvl="0" w:tplc="DA686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9FB0D43"/>
    <w:multiLevelType w:val="hybridMultilevel"/>
    <w:tmpl w:val="E4C630D4"/>
    <w:lvl w:ilvl="0" w:tplc="806895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B0B12"/>
    <w:multiLevelType w:val="hybridMultilevel"/>
    <w:tmpl w:val="BCE674A2"/>
    <w:lvl w:ilvl="0" w:tplc="7DDAB5D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84712"/>
    <w:multiLevelType w:val="hybridMultilevel"/>
    <w:tmpl w:val="82DC9190"/>
    <w:lvl w:ilvl="0" w:tplc="8A4C26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DA1C6F"/>
    <w:multiLevelType w:val="hybridMultilevel"/>
    <w:tmpl w:val="46D0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02FBD"/>
    <w:multiLevelType w:val="hybridMultilevel"/>
    <w:tmpl w:val="60C61DBA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3"/>
  </w:num>
  <w:num w:numId="5">
    <w:abstractNumId w:val="14"/>
  </w:num>
  <w:num w:numId="6">
    <w:abstractNumId w:val="21"/>
  </w:num>
  <w:num w:numId="7">
    <w:abstractNumId w:val="28"/>
  </w:num>
  <w:num w:numId="8">
    <w:abstractNumId w:val="19"/>
  </w:num>
  <w:num w:numId="9">
    <w:abstractNumId w:val="36"/>
  </w:num>
  <w:num w:numId="10">
    <w:abstractNumId w:val="18"/>
  </w:num>
  <w:num w:numId="11">
    <w:abstractNumId w:val="7"/>
  </w:num>
  <w:num w:numId="12">
    <w:abstractNumId w:val="33"/>
  </w:num>
  <w:num w:numId="13">
    <w:abstractNumId w:val="31"/>
  </w:num>
  <w:num w:numId="14">
    <w:abstractNumId w:val="15"/>
  </w:num>
  <w:num w:numId="15">
    <w:abstractNumId w:val="22"/>
  </w:num>
  <w:num w:numId="16">
    <w:abstractNumId w:val="5"/>
  </w:num>
  <w:num w:numId="17">
    <w:abstractNumId w:val="11"/>
  </w:num>
  <w:num w:numId="18">
    <w:abstractNumId w:val="38"/>
  </w:num>
  <w:num w:numId="19">
    <w:abstractNumId w:val="23"/>
  </w:num>
  <w:num w:numId="20">
    <w:abstractNumId w:val="1"/>
  </w:num>
  <w:num w:numId="21">
    <w:abstractNumId w:val="10"/>
  </w:num>
  <w:num w:numId="22">
    <w:abstractNumId w:val="9"/>
  </w:num>
  <w:num w:numId="23">
    <w:abstractNumId w:val="2"/>
  </w:num>
  <w:num w:numId="24">
    <w:abstractNumId w:val="26"/>
  </w:num>
  <w:num w:numId="25">
    <w:abstractNumId w:val="8"/>
  </w:num>
  <w:num w:numId="26">
    <w:abstractNumId w:val="12"/>
  </w:num>
  <w:num w:numId="27">
    <w:abstractNumId w:val="32"/>
  </w:num>
  <w:num w:numId="28">
    <w:abstractNumId w:val="35"/>
  </w:num>
  <w:num w:numId="29">
    <w:abstractNumId w:val="29"/>
  </w:num>
  <w:num w:numId="30">
    <w:abstractNumId w:val="37"/>
  </w:num>
  <w:num w:numId="31">
    <w:abstractNumId w:val="13"/>
  </w:num>
  <w:num w:numId="32">
    <w:abstractNumId w:val="30"/>
  </w:num>
  <w:num w:numId="33">
    <w:abstractNumId w:val="17"/>
  </w:num>
  <w:num w:numId="34">
    <w:abstractNumId w:val="4"/>
  </w:num>
  <w:num w:numId="35">
    <w:abstractNumId w:val="39"/>
  </w:num>
  <w:num w:numId="36">
    <w:abstractNumId w:val="16"/>
  </w:num>
  <w:num w:numId="37">
    <w:abstractNumId w:val="24"/>
  </w:num>
  <w:num w:numId="38">
    <w:abstractNumId w:val="20"/>
  </w:num>
  <w:num w:numId="39">
    <w:abstractNumId w:val="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E98"/>
    <w:rsid w:val="00002520"/>
    <w:rsid w:val="000036F3"/>
    <w:rsid w:val="00006CDE"/>
    <w:rsid w:val="000128AE"/>
    <w:rsid w:val="00016BC7"/>
    <w:rsid w:val="00017705"/>
    <w:rsid w:val="0002451D"/>
    <w:rsid w:val="000260D4"/>
    <w:rsid w:val="000268FD"/>
    <w:rsid w:val="00027100"/>
    <w:rsid w:val="00034389"/>
    <w:rsid w:val="000343A8"/>
    <w:rsid w:val="00036802"/>
    <w:rsid w:val="00040984"/>
    <w:rsid w:val="00045B88"/>
    <w:rsid w:val="00046060"/>
    <w:rsid w:val="00050394"/>
    <w:rsid w:val="000635F3"/>
    <w:rsid w:val="00071EAE"/>
    <w:rsid w:val="0008038D"/>
    <w:rsid w:val="00084ADC"/>
    <w:rsid w:val="00085DA7"/>
    <w:rsid w:val="00086D5B"/>
    <w:rsid w:val="00094A36"/>
    <w:rsid w:val="000971DD"/>
    <w:rsid w:val="000A3982"/>
    <w:rsid w:val="000B43A1"/>
    <w:rsid w:val="000B5EA4"/>
    <w:rsid w:val="000B79DB"/>
    <w:rsid w:val="000C1CFC"/>
    <w:rsid w:val="000C3946"/>
    <w:rsid w:val="000C5AA5"/>
    <w:rsid w:val="000C7397"/>
    <w:rsid w:val="000D563E"/>
    <w:rsid w:val="000E5A48"/>
    <w:rsid w:val="000F0844"/>
    <w:rsid w:val="001054F6"/>
    <w:rsid w:val="00107E67"/>
    <w:rsid w:val="001123C5"/>
    <w:rsid w:val="0011370D"/>
    <w:rsid w:val="00121F25"/>
    <w:rsid w:val="0012274A"/>
    <w:rsid w:val="00122E2C"/>
    <w:rsid w:val="00124901"/>
    <w:rsid w:val="00130BCE"/>
    <w:rsid w:val="001333B1"/>
    <w:rsid w:val="00134D5F"/>
    <w:rsid w:val="00136695"/>
    <w:rsid w:val="001405EF"/>
    <w:rsid w:val="001417D3"/>
    <w:rsid w:val="00141CE7"/>
    <w:rsid w:val="001427AC"/>
    <w:rsid w:val="00150371"/>
    <w:rsid w:val="001531CA"/>
    <w:rsid w:val="001579B2"/>
    <w:rsid w:val="00160EFC"/>
    <w:rsid w:val="00164C2C"/>
    <w:rsid w:val="0016530B"/>
    <w:rsid w:val="0017798C"/>
    <w:rsid w:val="00177A0B"/>
    <w:rsid w:val="00177AA1"/>
    <w:rsid w:val="001922F7"/>
    <w:rsid w:val="001965A1"/>
    <w:rsid w:val="001A0589"/>
    <w:rsid w:val="001A7565"/>
    <w:rsid w:val="001B0E4F"/>
    <w:rsid w:val="001B1D8A"/>
    <w:rsid w:val="001B70ED"/>
    <w:rsid w:val="001E0E5A"/>
    <w:rsid w:val="001E1E0D"/>
    <w:rsid w:val="001E4925"/>
    <w:rsid w:val="001F41CC"/>
    <w:rsid w:val="002006B9"/>
    <w:rsid w:val="00211EBE"/>
    <w:rsid w:val="0021503C"/>
    <w:rsid w:val="002170DC"/>
    <w:rsid w:val="00223A26"/>
    <w:rsid w:val="00227667"/>
    <w:rsid w:val="002400E6"/>
    <w:rsid w:val="00243B99"/>
    <w:rsid w:val="00250C1A"/>
    <w:rsid w:val="00252FE7"/>
    <w:rsid w:val="00253565"/>
    <w:rsid w:val="002543A8"/>
    <w:rsid w:val="00266948"/>
    <w:rsid w:val="002714BC"/>
    <w:rsid w:val="0027477B"/>
    <w:rsid w:val="00275327"/>
    <w:rsid w:val="00281F56"/>
    <w:rsid w:val="00286C16"/>
    <w:rsid w:val="00290D2A"/>
    <w:rsid w:val="002A0982"/>
    <w:rsid w:val="002B1F2D"/>
    <w:rsid w:val="002B649F"/>
    <w:rsid w:val="002C123A"/>
    <w:rsid w:val="002E1F37"/>
    <w:rsid w:val="002E4681"/>
    <w:rsid w:val="002E6813"/>
    <w:rsid w:val="002E6DEC"/>
    <w:rsid w:val="002F315A"/>
    <w:rsid w:val="00304B20"/>
    <w:rsid w:val="003203D0"/>
    <w:rsid w:val="003256B3"/>
    <w:rsid w:val="003269B6"/>
    <w:rsid w:val="00341119"/>
    <w:rsid w:val="003443D2"/>
    <w:rsid w:val="003455D6"/>
    <w:rsid w:val="0035037C"/>
    <w:rsid w:val="00354CB9"/>
    <w:rsid w:val="00355645"/>
    <w:rsid w:val="00360A19"/>
    <w:rsid w:val="00370A21"/>
    <w:rsid w:val="003728F1"/>
    <w:rsid w:val="00376954"/>
    <w:rsid w:val="00381377"/>
    <w:rsid w:val="00382ADF"/>
    <w:rsid w:val="00385B6A"/>
    <w:rsid w:val="003861A3"/>
    <w:rsid w:val="003904A4"/>
    <w:rsid w:val="003906EC"/>
    <w:rsid w:val="00394254"/>
    <w:rsid w:val="00394952"/>
    <w:rsid w:val="00396A32"/>
    <w:rsid w:val="003973B4"/>
    <w:rsid w:val="0039796B"/>
    <w:rsid w:val="003B4FE6"/>
    <w:rsid w:val="003C3996"/>
    <w:rsid w:val="003C67AC"/>
    <w:rsid w:val="003C69C2"/>
    <w:rsid w:val="003D345C"/>
    <w:rsid w:val="003D4974"/>
    <w:rsid w:val="003E0A14"/>
    <w:rsid w:val="003E1D48"/>
    <w:rsid w:val="003E21A4"/>
    <w:rsid w:val="003E69B8"/>
    <w:rsid w:val="003F21FC"/>
    <w:rsid w:val="003F6C2E"/>
    <w:rsid w:val="003F6C7F"/>
    <w:rsid w:val="00414820"/>
    <w:rsid w:val="0041794F"/>
    <w:rsid w:val="0042353B"/>
    <w:rsid w:val="00423DC9"/>
    <w:rsid w:val="004242CC"/>
    <w:rsid w:val="00424BB5"/>
    <w:rsid w:val="004304FB"/>
    <w:rsid w:val="00430B25"/>
    <w:rsid w:val="00432DC1"/>
    <w:rsid w:val="00436D56"/>
    <w:rsid w:val="004375D1"/>
    <w:rsid w:val="00452589"/>
    <w:rsid w:val="0045731C"/>
    <w:rsid w:val="004629BA"/>
    <w:rsid w:val="00462B63"/>
    <w:rsid w:val="00471582"/>
    <w:rsid w:val="00471E46"/>
    <w:rsid w:val="00474ADB"/>
    <w:rsid w:val="00477E5D"/>
    <w:rsid w:val="00481375"/>
    <w:rsid w:val="004837F8"/>
    <w:rsid w:val="00485E70"/>
    <w:rsid w:val="004866F4"/>
    <w:rsid w:val="00490FA1"/>
    <w:rsid w:val="00492740"/>
    <w:rsid w:val="00492F75"/>
    <w:rsid w:val="00495912"/>
    <w:rsid w:val="004A3063"/>
    <w:rsid w:val="004A463F"/>
    <w:rsid w:val="004B144D"/>
    <w:rsid w:val="004B275A"/>
    <w:rsid w:val="004C3C32"/>
    <w:rsid w:val="004C4F68"/>
    <w:rsid w:val="004C66C6"/>
    <w:rsid w:val="004F29CA"/>
    <w:rsid w:val="004F3B15"/>
    <w:rsid w:val="004F5A5F"/>
    <w:rsid w:val="005015E7"/>
    <w:rsid w:val="00501C36"/>
    <w:rsid w:val="00503282"/>
    <w:rsid w:val="005078F6"/>
    <w:rsid w:val="005100CA"/>
    <w:rsid w:val="00512B22"/>
    <w:rsid w:val="00516592"/>
    <w:rsid w:val="00520C04"/>
    <w:rsid w:val="00523703"/>
    <w:rsid w:val="00523B28"/>
    <w:rsid w:val="00531A9A"/>
    <w:rsid w:val="00535F13"/>
    <w:rsid w:val="00537400"/>
    <w:rsid w:val="00540A93"/>
    <w:rsid w:val="00540DAE"/>
    <w:rsid w:val="00543EC3"/>
    <w:rsid w:val="005443DA"/>
    <w:rsid w:val="00544F87"/>
    <w:rsid w:val="00556794"/>
    <w:rsid w:val="00557A66"/>
    <w:rsid w:val="00563EC7"/>
    <w:rsid w:val="00567233"/>
    <w:rsid w:val="00575429"/>
    <w:rsid w:val="00580612"/>
    <w:rsid w:val="00586644"/>
    <w:rsid w:val="0058697F"/>
    <w:rsid w:val="00597B4B"/>
    <w:rsid w:val="005A4194"/>
    <w:rsid w:val="005C3BF7"/>
    <w:rsid w:val="005C4771"/>
    <w:rsid w:val="005C6080"/>
    <w:rsid w:val="005C68F9"/>
    <w:rsid w:val="005E2998"/>
    <w:rsid w:val="006055A6"/>
    <w:rsid w:val="006122F7"/>
    <w:rsid w:val="00620345"/>
    <w:rsid w:val="00621A3B"/>
    <w:rsid w:val="00623505"/>
    <w:rsid w:val="0063504D"/>
    <w:rsid w:val="0064094A"/>
    <w:rsid w:val="00643EFA"/>
    <w:rsid w:val="00650F4C"/>
    <w:rsid w:val="006612FD"/>
    <w:rsid w:val="00662E30"/>
    <w:rsid w:val="00667B10"/>
    <w:rsid w:val="00672A7F"/>
    <w:rsid w:val="0067466B"/>
    <w:rsid w:val="00674A18"/>
    <w:rsid w:val="00677156"/>
    <w:rsid w:val="00691D2E"/>
    <w:rsid w:val="0069643B"/>
    <w:rsid w:val="0069673B"/>
    <w:rsid w:val="00696F27"/>
    <w:rsid w:val="006A1AC5"/>
    <w:rsid w:val="006A201C"/>
    <w:rsid w:val="006A2FB5"/>
    <w:rsid w:val="006A3459"/>
    <w:rsid w:val="006A4E22"/>
    <w:rsid w:val="006A508C"/>
    <w:rsid w:val="006B01A4"/>
    <w:rsid w:val="006B6AEC"/>
    <w:rsid w:val="006B6C42"/>
    <w:rsid w:val="006B7AA1"/>
    <w:rsid w:val="006C2E38"/>
    <w:rsid w:val="006C3FE2"/>
    <w:rsid w:val="006C7F96"/>
    <w:rsid w:val="006D701C"/>
    <w:rsid w:val="006E0882"/>
    <w:rsid w:val="006E1105"/>
    <w:rsid w:val="006E67D8"/>
    <w:rsid w:val="006E7AC0"/>
    <w:rsid w:val="006F4D9F"/>
    <w:rsid w:val="006F5C2E"/>
    <w:rsid w:val="007054E9"/>
    <w:rsid w:val="00710B92"/>
    <w:rsid w:val="00710C56"/>
    <w:rsid w:val="00715693"/>
    <w:rsid w:val="007221B3"/>
    <w:rsid w:val="00722788"/>
    <w:rsid w:val="007405E2"/>
    <w:rsid w:val="007463B2"/>
    <w:rsid w:val="00753CFD"/>
    <w:rsid w:val="00761704"/>
    <w:rsid w:val="00763904"/>
    <w:rsid w:val="00764F7E"/>
    <w:rsid w:val="007660C4"/>
    <w:rsid w:val="00767555"/>
    <w:rsid w:val="00773B67"/>
    <w:rsid w:val="00775B51"/>
    <w:rsid w:val="0079019E"/>
    <w:rsid w:val="00791DF6"/>
    <w:rsid w:val="0079331C"/>
    <w:rsid w:val="00795328"/>
    <w:rsid w:val="00796EAC"/>
    <w:rsid w:val="007A4E8A"/>
    <w:rsid w:val="007B5617"/>
    <w:rsid w:val="007B7311"/>
    <w:rsid w:val="007C0033"/>
    <w:rsid w:val="007C1363"/>
    <w:rsid w:val="007C2906"/>
    <w:rsid w:val="007D32A8"/>
    <w:rsid w:val="007D432F"/>
    <w:rsid w:val="007D748B"/>
    <w:rsid w:val="007E2D2C"/>
    <w:rsid w:val="007E71BC"/>
    <w:rsid w:val="007F6D05"/>
    <w:rsid w:val="008005C0"/>
    <w:rsid w:val="008065E1"/>
    <w:rsid w:val="00812DCE"/>
    <w:rsid w:val="00824251"/>
    <w:rsid w:val="008265EB"/>
    <w:rsid w:val="00831585"/>
    <w:rsid w:val="0083375A"/>
    <w:rsid w:val="00834C7D"/>
    <w:rsid w:val="00836991"/>
    <w:rsid w:val="008373CF"/>
    <w:rsid w:val="008404F4"/>
    <w:rsid w:val="0085183B"/>
    <w:rsid w:val="00852634"/>
    <w:rsid w:val="00853FA4"/>
    <w:rsid w:val="00856241"/>
    <w:rsid w:val="00862854"/>
    <w:rsid w:val="00863A91"/>
    <w:rsid w:val="00864197"/>
    <w:rsid w:val="008655C1"/>
    <w:rsid w:val="00865EE0"/>
    <w:rsid w:val="00867E53"/>
    <w:rsid w:val="00880BEF"/>
    <w:rsid w:val="00883F43"/>
    <w:rsid w:val="00885E84"/>
    <w:rsid w:val="00890E11"/>
    <w:rsid w:val="00895C9D"/>
    <w:rsid w:val="008A235C"/>
    <w:rsid w:val="008A7075"/>
    <w:rsid w:val="008B47ED"/>
    <w:rsid w:val="008B6E16"/>
    <w:rsid w:val="008C289B"/>
    <w:rsid w:val="008D3F39"/>
    <w:rsid w:val="008D40E7"/>
    <w:rsid w:val="008D6DCC"/>
    <w:rsid w:val="008E122F"/>
    <w:rsid w:val="008E1F54"/>
    <w:rsid w:val="008F14A0"/>
    <w:rsid w:val="008F1571"/>
    <w:rsid w:val="008F6E0B"/>
    <w:rsid w:val="009065E8"/>
    <w:rsid w:val="0090701A"/>
    <w:rsid w:val="00907142"/>
    <w:rsid w:val="00914593"/>
    <w:rsid w:val="00923CE1"/>
    <w:rsid w:val="009241D5"/>
    <w:rsid w:val="0093309D"/>
    <w:rsid w:val="009331DE"/>
    <w:rsid w:val="00934829"/>
    <w:rsid w:val="009354A9"/>
    <w:rsid w:val="00941657"/>
    <w:rsid w:val="00950272"/>
    <w:rsid w:val="009558E6"/>
    <w:rsid w:val="00957C48"/>
    <w:rsid w:val="009603A8"/>
    <w:rsid w:val="00960595"/>
    <w:rsid w:val="00963773"/>
    <w:rsid w:val="00965C67"/>
    <w:rsid w:val="00966191"/>
    <w:rsid w:val="00967925"/>
    <w:rsid w:val="00970C22"/>
    <w:rsid w:val="00971D69"/>
    <w:rsid w:val="0098377E"/>
    <w:rsid w:val="00987D0E"/>
    <w:rsid w:val="0099037F"/>
    <w:rsid w:val="0099373B"/>
    <w:rsid w:val="009A4F45"/>
    <w:rsid w:val="009A5D15"/>
    <w:rsid w:val="009B7B93"/>
    <w:rsid w:val="009C54AB"/>
    <w:rsid w:val="009C5B6B"/>
    <w:rsid w:val="009C7C35"/>
    <w:rsid w:val="009D3E1D"/>
    <w:rsid w:val="009D4AEC"/>
    <w:rsid w:val="009D601D"/>
    <w:rsid w:val="009E1117"/>
    <w:rsid w:val="009E19EB"/>
    <w:rsid w:val="009E3BF7"/>
    <w:rsid w:val="009F0418"/>
    <w:rsid w:val="009F2152"/>
    <w:rsid w:val="009F7FB2"/>
    <w:rsid w:val="00A00BFA"/>
    <w:rsid w:val="00A07B7E"/>
    <w:rsid w:val="00A1402D"/>
    <w:rsid w:val="00A21167"/>
    <w:rsid w:val="00A2118A"/>
    <w:rsid w:val="00A212F0"/>
    <w:rsid w:val="00A228B6"/>
    <w:rsid w:val="00A23508"/>
    <w:rsid w:val="00A30A0A"/>
    <w:rsid w:val="00A30DCC"/>
    <w:rsid w:val="00A355AB"/>
    <w:rsid w:val="00A53225"/>
    <w:rsid w:val="00A61166"/>
    <w:rsid w:val="00A61380"/>
    <w:rsid w:val="00A63C59"/>
    <w:rsid w:val="00A652EC"/>
    <w:rsid w:val="00A77B3E"/>
    <w:rsid w:val="00A819A5"/>
    <w:rsid w:val="00A90597"/>
    <w:rsid w:val="00A9380A"/>
    <w:rsid w:val="00A964E6"/>
    <w:rsid w:val="00A970A2"/>
    <w:rsid w:val="00AA295F"/>
    <w:rsid w:val="00AA4C19"/>
    <w:rsid w:val="00AB35A6"/>
    <w:rsid w:val="00AB3EFB"/>
    <w:rsid w:val="00AB40D9"/>
    <w:rsid w:val="00AB6296"/>
    <w:rsid w:val="00AB7061"/>
    <w:rsid w:val="00AC2F41"/>
    <w:rsid w:val="00AC5669"/>
    <w:rsid w:val="00AC6015"/>
    <w:rsid w:val="00AC62A6"/>
    <w:rsid w:val="00AE02C6"/>
    <w:rsid w:val="00AE2447"/>
    <w:rsid w:val="00AF11D7"/>
    <w:rsid w:val="00AF1A80"/>
    <w:rsid w:val="00AF7469"/>
    <w:rsid w:val="00B00327"/>
    <w:rsid w:val="00B06D18"/>
    <w:rsid w:val="00B13FEA"/>
    <w:rsid w:val="00B1529F"/>
    <w:rsid w:val="00B21A34"/>
    <w:rsid w:val="00B2206A"/>
    <w:rsid w:val="00B22144"/>
    <w:rsid w:val="00B22FA7"/>
    <w:rsid w:val="00B27E06"/>
    <w:rsid w:val="00B31F53"/>
    <w:rsid w:val="00B36A27"/>
    <w:rsid w:val="00B5449D"/>
    <w:rsid w:val="00B56182"/>
    <w:rsid w:val="00B670C5"/>
    <w:rsid w:val="00B925CF"/>
    <w:rsid w:val="00BA0B68"/>
    <w:rsid w:val="00BB104D"/>
    <w:rsid w:val="00BB387C"/>
    <w:rsid w:val="00BB598F"/>
    <w:rsid w:val="00BC0CA5"/>
    <w:rsid w:val="00BC38D0"/>
    <w:rsid w:val="00BC7104"/>
    <w:rsid w:val="00BD73C6"/>
    <w:rsid w:val="00BE49AB"/>
    <w:rsid w:val="00BE756F"/>
    <w:rsid w:val="00C0489E"/>
    <w:rsid w:val="00C048F4"/>
    <w:rsid w:val="00C055CE"/>
    <w:rsid w:val="00C2694D"/>
    <w:rsid w:val="00C26CE3"/>
    <w:rsid w:val="00C35711"/>
    <w:rsid w:val="00C40009"/>
    <w:rsid w:val="00C41471"/>
    <w:rsid w:val="00C4162E"/>
    <w:rsid w:val="00C51BB2"/>
    <w:rsid w:val="00C56490"/>
    <w:rsid w:val="00C60F0A"/>
    <w:rsid w:val="00C62E6E"/>
    <w:rsid w:val="00C63960"/>
    <w:rsid w:val="00C65D30"/>
    <w:rsid w:val="00C65D53"/>
    <w:rsid w:val="00C806F7"/>
    <w:rsid w:val="00C86869"/>
    <w:rsid w:val="00C94B62"/>
    <w:rsid w:val="00C977DA"/>
    <w:rsid w:val="00CA52D3"/>
    <w:rsid w:val="00CA6909"/>
    <w:rsid w:val="00CB0A31"/>
    <w:rsid w:val="00CB14B8"/>
    <w:rsid w:val="00CB7D60"/>
    <w:rsid w:val="00CC03E2"/>
    <w:rsid w:val="00CC6F0A"/>
    <w:rsid w:val="00CD00D8"/>
    <w:rsid w:val="00CF50CC"/>
    <w:rsid w:val="00D0098C"/>
    <w:rsid w:val="00D22F7B"/>
    <w:rsid w:val="00D3796F"/>
    <w:rsid w:val="00D55A12"/>
    <w:rsid w:val="00D7079D"/>
    <w:rsid w:val="00D7510A"/>
    <w:rsid w:val="00D87D74"/>
    <w:rsid w:val="00D92601"/>
    <w:rsid w:val="00D952D6"/>
    <w:rsid w:val="00DA3178"/>
    <w:rsid w:val="00DA6951"/>
    <w:rsid w:val="00DB7E17"/>
    <w:rsid w:val="00DC14A5"/>
    <w:rsid w:val="00DC66E2"/>
    <w:rsid w:val="00DE3255"/>
    <w:rsid w:val="00DE57BB"/>
    <w:rsid w:val="00E008C0"/>
    <w:rsid w:val="00E05C87"/>
    <w:rsid w:val="00E0675D"/>
    <w:rsid w:val="00E127C2"/>
    <w:rsid w:val="00E16AE1"/>
    <w:rsid w:val="00E213F3"/>
    <w:rsid w:val="00E24131"/>
    <w:rsid w:val="00E25056"/>
    <w:rsid w:val="00E325A0"/>
    <w:rsid w:val="00E35DFF"/>
    <w:rsid w:val="00E37DC0"/>
    <w:rsid w:val="00E46462"/>
    <w:rsid w:val="00E55CEC"/>
    <w:rsid w:val="00E76C3B"/>
    <w:rsid w:val="00E8005C"/>
    <w:rsid w:val="00E812EF"/>
    <w:rsid w:val="00E81843"/>
    <w:rsid w:val="00E92F7B"/>
    <w:rsid w:val="00E974BA"/>
    <w:rsid w:val="00EA2605"/>
    <w:rsid w:val="00EA5CA5"/>
    <w:rsid w:val="00EB231D"/>
    <w:rsid w:val="00EC575A"/>
    <w:rsid w:val="00EC681E"/>
    <w:rsid w:val="00EE3A5D"/>
    <w:rsid w:val="00EE5B82"/>
    <w:rsid w:val="00EE6809"/>
    <w:rsid w:val="00EE7361"/>
    <w:rsid w:val="00EF0D6B"/>
    <w:rsid w:val="00EF2755"/>
    <w:rsid w:val="00EF53A3"/>
    <w:rsid w:val="00F06F0D"/>
    <w:rsid w:val="00F11B3D"/>
    <w:rsid w:val="00F12898"/>
    <w:rsid w:val="00F1791F"/>
    <w:rsid w:val="00F23C94"/>
    <w:rsid w:val="00F24D10"/>
    <w:rsid w:val="00F267A7"/>
    <w:rsid w:val="00F268E6"/>
    <w:rsid w:val="00F35CFE"/>
    <w:rsid w:val="00F36335"/>
    <w:rsid w:val="00F44883"/>
    <w:rsid w:val="00F54BD7"/>
    <w:rsid w:val="00F65667"/>
    <w:rsid w:val="00F66D19"/>
    <w:rsid w:val="00F67F93"/>
    <w:rsid w:val="00F70F34"/>
    <w:rsid w:val="00F7227E"/>
    <w:rsid w:val="00F80219"/>
    <w:rsid w:val="00F80A95"/>
    <w:rsid w:val="00F8256C"/>
    <w:rsid w:val="00F87030"/>
    <w:rsid w:val="00F8744B"/>
    <w:rsid w:val="00F90D98"/>
    <w:rsid w:val="00F9400F"/>
    <w:rsid w:val="00F95B3B"/>
    <w:rsid w:val="00F978CC"/>
    <w:rsid w:val="00FA0F18"/>
    <w:rsid w:val="00FA10CA"/>
    <w:rsid w:val="00FA4005"/>
    <w:rsid w:val="00FA411F"/>
    <w:rsid w:val="00FA572A"/>
    <w:rsid w:val="00FB0A11"/>
    <w:rsid w:val="00FB2981"/>
    <w:rsid w:val="00FB3B63"/>
    <w:rsid w:val="00FC33F0"/>
    <w:rsid w:val="00FD3D62"/>
    <w:rsid w:val="00FE1869"/>
    <w:rsid w:val="00FE7F2B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51FA6E"/>
  <w15:chartTrackingRefBased/>
  <w15:docId w15:val="{71DBDA4A-862D-4901-B416-3F7AE7F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191"/>
    <w:rPr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424B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4BB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C2"/>
  </w:style>
  <w:style w:type="character" w:styleId="PageNumber">
    <w:name w:val="page number"/>
    <w:basedOn w:val="DefaultParagraphFont"/>
    <w:uiPriority w:val="99"/>
    <w:semiHidden/>
    <w:unhideWhenUsed/>
    <w:rsid w:val="00F65331"/>
  </w:style>
  <w:style w:type="paragraph" w:styleId="Footer">
    <w:name w:val="footer"/>
    <w:basedOn w:val="Normal"/>
    <w:link w:val="FooterChar"/>
    <w:uiPriority w:val="99"/>
    <w:unhideWhenUsed/>
    <w:rsid w:val="00F22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C2"/>
  </w:style>
  <w:style w:type="paragraph" w:styleId="Bibliography">
    <w:name w:val="Bibliography"/>
    <w:basedOn w:val="Normal"/>
    <w:next w:val="Normal"/>
    <w:uiPriority w:val="37"/>
    <w:unhideWhenUsed/>
    <w:rsid w:val="00E1596E"/>
    <w:rPr>
      <w:rFonts w:ascii="Calibri" w:eastAsia="Calibri" w:hAnsi="Calibri"/>
      <w:noProof/>
    </w:rPr>
  </w:style>
  <w:style w:type="table" w:styleId="TableGrid">
    <w:name w:val="Table Grid"/>
    <w:basedOn w:val="TableNormal"/>
    <w:uiPriority w:val="39"/>
    <w:rsid w:val="00E1596E"/>
    <w:rPr>
      <w:rFonts w:ascii="Calibri" w:eastAsia="Calibri" w:hAnsi="Calibri" w:cs="Calibri"/>
      <w:color w:val="00000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EAF"/>
    <w:pPr>
      <w:ind w:left="720"/>
      <w:contextualSpacing/>
    </w:pPr>
  </w:style>
  <w:style w:type="character" w:customStyle="1" w:styleId="Title1">
    <w:name w:val="Title1"/>
    <w:rsid w:val="00B2206A"/>
  </w:style>
  <w:style w:type="character" w:customStyle="1" w:styleId="name">
    <w:name w:val="name"/>
    <w:rsid w:val="006A2FB5"/>
  </w:style>
  <w:style w:type="character" w:styleId="Hyperlink">
    <w:name w:val="Hyperlink"/>
    <w:rsid w:val="00963773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9637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rsid w:val="00AB35A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B35A6"/>
    <w:rPr>
      <w:sz w:val="18"/>
      <w:szCs w:val="18"/>
      <w:lang w:val="id-ID" w:eastAsia="id-ID"/>
    </w:rPr>
  </w:style>
  <w:style w:type="character" w:customStyle="1" w:styleId="ListParagraphChar">
    <w:name w:val="List Paragraph Char"/>
    <w:link w:val="ListParagraph"/>
    <w:uiPriority w:val="34"/>
    <w:qFormat/>
    <w:rsid w:val="00424BB5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uiPriority w:val="9"/>
    <w:rsid w:val="00424BB5"/>
    <w:rPr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24BB5"/>
    <w:rPr>
      <w:b/>
      <w:bCs/>
    </w:rPr>
  </w:style>
  <w:style w:type="character" w:customStyle="1" w:styleId="Heading2Char">
    <w:name w:val="Heading 2 Char"/>
    <w:link w:val="Heading2"/>
    <w:semiHidden/>
    <w:rsid w:val="00424BB5"/>
    <w:rPr>
      <w:rFonts w:ascii="Calibri Light" w:eastAsia="Times New Roman" w:hAnsi="Calibri Light" w:cs="Times New Roman"/>
      <w:b/>
      <w:bCs/>
      <w:i/>
      <w:iCs/>
      <w:sz w:val="28"/>
      <w:szCs w:val="28"/>
      <w:lang w:val="id-ID" w:eastAsia="id-ID"/>
    </w:rPr>
  </w:style>
  <w:style w:type="character" w:customStyle="1" w:styleId="Subtitle1">
    <w:name w:val="Subtitle1"/>
    <w:rsid w:val="00424BB5"/>
  </w:style>
  <w:style w:type="character" w:customStyle="1" w:styleId="ColorfulList-Accent1Char">
    <w:name w:val="Colorful List - Accent 1 Char"/>
    <w:link w:val="ColorfulList-Accent1"/>
    <w:uiPriority w:val="34"/>
    <w:qFormat/>
    <w:rsid w:val="00490FA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uiPriority w:val="34"/>
    <w:rsid w:val="00490FA1"/>
    <w:rPr>
      <w:sz w:val="22"/>
      <w:szCs w:val="22"/>
    </w:rPr>
    <w:tblPr>
      <w:tblStyleRowBandSize w:val="1"/>
      <w:tblStyleColBandSize w:val="1"/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TableParagraph">
    <w:name w:val="Table Paragraph"/>
    <w:basedOn w:val="Normal"/>
    <w:uiPriority w:val="1"/>
    <w:qFormat/>
    <w:rsid w:val="00DA3178"/>
    <w:pPr>
      <w:widowControl w:val="0"/>
      <w:autoSpaceDE w:val="0"/>
      <w:autoSpaceDN w:val="0"/>
      <w:adjustRightInd w:val="0"/>
    </w:pPr>
    <w:rPr>
      <w:rFonts w:ascii="Carlito" w:eastAsia="Calibri" w:hAnsi="Carlito" w:cs="Carlito"/>
      <w:sz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35037C"/>
    <w:pPr>
      <w:ind w:left="1920"/>
    </w:pPr>
    <w:rPr>
      <w:rFonts w:ascii="Calibri" w:eastAsia="Calibri" w:hAnsi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 Alfi Bustoni</dc:creator>
  <cp:keywords/>
  <cp:lastModifiedBy>Dany Puguh Laksono</cp:lastModifiedBy>
  <cp:revision>11</cp:revision>
  <cp:lastPrinted>2020-08-19T05:14:00Z</cp:lastPrinted>
  <dcterms:created xsi:type="dcterms:W3CDTF">2021-03-12T12:00:00Z</dcterms:created>
  <dcterms:modified xsi:type="dcterms:W3CDTF">2021-03-13T19:39:00Z</dcterms:modified>
</cp:coreProperties>
</file>