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bookmarkStart w:colFirst="0" w:colLast="0" w:name="_uhih9je91cxn" w:id="0"/>
      <w:bookmarkEnd w:id="0"/>
      <w:r w:rsidDel="00000000" w:rsidR="00000000" w:rsidRPr="00000000">
        <w:rPr>
          <w:b w:val="1"/>
          <w:color w:val="000000"/>
          <w:rtl w:val="0"/>
        </w:rPr>
        <w:t xml:space="preserve">CMP 326: Programming Methods 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8t8o9n5efnfp" w:id="1"/>
      <w:bookmarkEnd w:id="1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2-1</w:t>
          <w:tab/>
          <w:t xml:space="preserve">Textbook Section 7.23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rFonts w:ascii="Roboto" w:cs="Roboto" w:eastAsia="Roboto" w:hAnsi="Roboto"/>
          <w:color w:val="37474f"/>
        </w:rPr>
      </w:pP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In this assignment you are being asked to write some methods that operate on an array of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values. You will code all the methods and use your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method to test your methods.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Roboto" w:cs="Roboto" w:eastAsia="Roboto" w:hAnsi="Roboto"/>
          <w:b w:val="1"/>
          <w:color w:val="f57c00"/>
          <w:u w:val="single"/>
        </w:rPr>
      </w:pP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Your class should be named </w:t>
      </w:r>
      <w:r w:rsidDel="00000000" w:rsidR="00000000" w:rsidRPr="00000000">
        <w:fldChar w:fldCharType="begin"/>
        <w:instrText xml:space="preserve"> HYPERLINK "http://comet.lehman.cuny.edu/sfakhouri/teaching/cmp/cmp326/s19/hw/hw2-Array.html"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Array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Roboto" w:cs="Roboto" w:eastAsia="Roboto" w:hAnsi="Roboto"/>
          <w:color w:val="37474f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Your class will have the following methods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74f"/>
          <w:rtl w:val="0"/>
        </w:rPr>
        <w:t xml:space="preserve">click on the method signatures for the Javadoc description of the methods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fldChar w:fldCharType="begin"/>
        <w:instrText xml:space="preserve"> HYPERLINK "http://comet.lehman.cuny.edu/sfakhouri/teaching/cmp/cmp326/s19/hw/hw2-Array.html#sum-int:A-"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sum(int[] arr)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"http://comet.lehman.cuny.edu/sfakhouri/teaching/cmp/cmp326/s19/hw/hw2-Array.html#sum-int:A-int-int-"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sum(int[] arr, int firstIndex, int lastIndex)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"http://comet.lehman.cuny.edu/sfakhouri/teaching/cmp/cmp326/s19/hw/hw2-Array.html#average-int:A-"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double average(int[] arr)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"http://comet.lehman.cuny.edu/sfakhouri/teaching/cmp/cmp326/s19/hw/hw2-Array.html#average-int:A-int-int-"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double average(int[] arr, int firstIndex, int lastIndex)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"http://comet.lehman.cuny.edu/sfakhouri/teaching/cmp/cmp326/s19/hw/hw2-Array.html#maxValue-int:A-"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maxValue(int[] arr)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f57c00"/>
            <w:u w:val="single"/>
            <w:rtl w:val="0"/>
          </w:rPr>
          <w:t xml:space="preserve">public static int maxValue(int[] arr, int firstIndex, int lastIndex)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"http://comet.lehman.cuny.edu/sfakhouri/teaching/cmp/cmp326/s19/hw/hw2-Array.html#indexOfFirstMaxValue-int:A-"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indexOfFirstMaxValue(int[] arr)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"http://comet.lehman.cuny.edu/sfakhouri/teaching/cmp/cmp326/s19/hw/hw2-Array.html#indexOfFirstMaxValue-int:A-int-int-"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indexOfFirstMaxValue(int[] arr, int firstIndex, int lastIndex)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"http://comet.lehman.cuny.edu/sfakhouri/teaching/cmp/cmp326/s19/hw/hw2-Array.html#numberOfBelowAverageElements-int:A-"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numberOfBelowAverageElements(int[] arr)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"http://comet.lehman.cuny.edu/sfakhouri/teaching/cmp/cmp326/s19/hw/hw2-Array.html#numberOfBelowAverageElements-int:A-int-int-"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int numberOfBelowAverageElements(int[] arr, int firstIndex, int lastIndex)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"http://comet.lehman.cuny.edu/sfakhouri/teaching/cmp/cmp326/s19/hw/hw2-Array.html#rotateElements-int:A-"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void rotateElements(int[] arr)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"http://comet.lehman.cuny.edu/sfakhouri/teaching/cmp/cmp326/s19/hw/hw2-Array.html#rotateElements-int:A-int-"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void rotateElements(int[] arr, int rotationCount)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"http://comet.lehman.cuny.edu/sfakhouri/teaching/cmp/cmp326/s19/hw/hw2-Array.html#reverseArray-int:A-"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f57c00"/>
          <w:u w:val="single"/>
          <w:rtl w:val="0"/>
        </w:rPr>
        <w:t xml:space="preserve">public static void reverseArray(int[] arr)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Roboto" w:cs="Roboto" w:eastAsia="Roboto" w:hAnsi="Roboto"/>
          <w:color w:val="37474f"/>
        </w:rPr>
      </w:pP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For example, given the following array: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myArray = {45, 22, 18, 89, 82, 79, 15, 69, 100, 55, 48, 72, 16, 98, 57, 75, 44, 32, 21, 14, 7, 16, 49, 58, 72}</w:t>
        <w:br w:type="textWrapping"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rPr>
          <w:rFonts w:ascii="Roboto" w:cs="Roboto" w:eastAsia="Roboto" w:hAnsi="Roboto"/>
          <w:color w:val="37474f"/>
        </w:rPr>
      </w:pP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Your methods will return the following values: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Sum of whole array = 1253</w:t>
        <w:br w:type="textWrapping"/>
        <w:t xml:space="preserve">    Sum of elements 12-18 = 343</w:t>
        <w:br w:type="textWrapping"/>
        <w:br w:type="textWrapping"/>
        <w:t xml:space="preserve">    Average of whole array = 50.12</w:t>
        <w:br w:type="textWrapping"/>
        <w:t xml:space="preserve">    Average of elements 12-18 = 49.0</w:t>
        <w:br w:type="textWrapping"/>
        <w:br w:type="textWrapping"/>
        <w:t xml:space="preserve">    Max of whole array = 100</w:t>
        <w:br w:type="textWrapping"/>
        <w:t xml:space="preserve">    Max of elements 12-18 = 98</w:t>
        <w:br w:type="textWrapping"/>
        <w:br w:type="textWrapping"/>
        <w:t xml:space="preserve">    Index of first Max of whole array = 8</w:t>
        <w:br w:type="textWrapping"/>
        <w:t xml:space="preserve">    Index of first Max of elements 12-18 = 13</w:t>
        <w:br w:type="textWrapping"/>
        <w:br w:type="textWrapping"/>
        <w:t xml:space="preserve">    Count of elements below average of whole array = 13</w:t>
        <w:br w:type="textWrapping"/>
        <w:t xml:space="preserve">    Count of elements below average of elements 12-18 = 4</w:t>
        <w:br w:type="textWrapping"/>
        <w:br w:type="textWrapping"/>
        <w:t xml:space="preserve">    Rotating once</w:t>
        <w:br w:type="textWrapping"/>
        <w:t xml:space="preserve">    myArray = {72, 45, 22, 18, 89, 82, 79, 15, 69, 100, 55, 48, 72, 16, 98, 57, 75, 44, 32, 21, 14, 7, 16, 49, 58}</w:t>
        <w:br w:type="textWrapping"/>
        <w:br w:type="textWrapping"/>
        <w:t xml:space="preserve">    Rotating 5 more times</w:t>
        <w:br w:type="textWrapping"/>
        <w:t xml:space="preserve">    myArray = {14, 7, 16, 49, 58, 72, 45, 22, 18, 89, 82, 79, 15, 69, 100, 55, 48, 72, 16, 98, 57, 75, 44, 32, 21}</w:t>
        <w:br w:type="textWrapping"/>
        <w:br w:type="textWrapping"/>
        <w:t xml:space="preserve">    Reversing the array</w:t>
        <w:br w:type="textWrapping"/>
        <w:t xml:space="preserve">    myArray = {21, 32, 44, 75, 57, 98, 16, 72, 48, 55, 100, 69, 15, 79, 82, 89, 18, 22, 45, 72, 58, 49, 16, 7, 14}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before="280" w:line="240" w:lineRule="auto"/>
        <w:ind w:left="160" w:right="160" w:firstLine="0"/>
        <w:rPr/>
      </w:pPr>
      <w:bookmarkStart w:colFirst="0" w:colLast="0" w:name="_x1ib74wourr2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/chapter/7/section/23" TargetMode="External"/><Relationship Id="rId7" Type="http://schemas.openxmlformats.org/officeDocument/2006/relationships/hyperlink" Target="http://comet.lehman.cuny.edu/sfakhouri/teaching/cmp/cmp326/s19/hw/hw2-Array.html#maxValue-int:A-int-int-" TargetMode="External"/><Relationship Id="rId8" Type="http://schemas.openxmlformats.org/officeDocument/2006/relationships/hyperlink" Target="https://learn.zybooks.com/zybook/CUNYCMP326Fall20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