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762" w:rsidRDefault="003D2B9A">
      <w:pPr>
        <w:pStyle w:val="Date"/>
      </w:pPr>
      <w:r>
        <w:pict>
          <v:rect id="_x0000_s1027" style="position:absolute;left:0;text-align:left;margin-left:-25.05pt;margin-top:169.85pt;width:448.65pt;height:232.35pt;z-index:251660288;mso-width-relative:page;mso-height-relative:page" stroked="f">
            <v:textbox>
              <w:txbxContent>
                <w:p w:rsidR="00167762" w:rsidRDefault="003D2B9A">
                  <w:pPr>
                    <w:pStyle w:val="NoSpacing1"/>
                    <w:jc w:val="center"/>
                    <w:rPr>
                      <w:color w:val="5590CC"/>
                      <w:sz w:val="52"/>
                      <w:szCs w:val="52"/>
                    </w:rPr>
                  </w:pPr>
                  <w:r>
                    <w:rPr>
                      <w:color w:val="5590CC"/>
                      <w:sz w:val="52"/>
                      <w:szCs w:val="52"/>
                    </w:rPr>
                    <w:t>CRYPTOGRAPHY GROUP ASSIGNMENT</w:t>
                  </w:r>
                </w:p>
                <w:p w:rsidR="00167762" w:rsidRDefault="003D2B9A">
                  <w:pPr>
                    <w:pStyle w:val="NoSpacing1"/>
                    <w:jc w:val="center"/>
                    <w:rPr>
                      <w:color w:val="5590CC"/>
                      <w:sz w:val="52"/>
                      <w:szCs w:val="52"/>
                    </w:rPr>
                  </w:pPr>
                  <w:r>
                    <w:rPr>
                      <w:rFonts w:eastAsia="Times New Roman"/>
                      <w:b/>
                      <w:noProof/>
                      <w:color w:val="1F497D"/>
                      <w:spacing w:val="60"/>
                      <w:sz w:val="48"/>
                      <w:szCs w:val="48"/>
                    </w:rPr>
                    <w:drawing>
                      <wp:inline distT="0" distB="0" distL="114300" distR="114300">
                        <wp:extent cx="1465580" cy="1416685"/>
                        <wp:effectExtent l="0" t="0" r="12700" b="635"/>
                        <wp:docPr id="108" name="Picture 108" descr="Defense Engineering Co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Defense Engineering Collage"/>
                                <pic:cNvPicPr>
                                  <a:picLocks noChangeAspect="1"/>
                                </pic:cNvPicPr>
                              </pic:nvPicPr>
                              <pic:blipFill>
                                <a:blip r:embed="rId5"/>
                                <a:stretch>
                                  <a:fillRect/>
                                </a:stretch>
                              </pic:blipFill>
                              <pic:spPr>
                                <a:xfrm>
                                  <a:off x="0" y="0"/>
                                  <a:ext cx="1465580" cy="1416685"/>
                                </a:xfrm>
                                <a:prstGeom prst="rect">
                                  <a:avLst/>
                                </a:prstGeom>
                              </pic:spPr>
                            </pic:pic>
                          </a:graphicData>
                        </a:graphic>
                      </wp:inline>
                    </w:drawing>
                  </w:r>
                </w:p>
              </w:txbxContent>
            </v:textbox>
          </v:rect>
        </w:pict>
      </w:r>
      <w:r>
        <w:pict>
          <v:rect id="_x0000_s1028" style="position:absolute;left:0;text-align:left;margin-left:72.8pt;margin-top:454.6pt;width:444.85pt;height:131.45pt;z-index:251661312;mso-position-horizontal-relative:page;mso-width-relative:page;mso-height-relative:page" stroked="f">
            <v:textbox>
              <w:txbxContent>
                <w:p w:rsidR="00167762" w:rsidRDefault="003D2B9A">
                  <w:pPr>
                    <w:ind w:firstLineChars="450" w:firstLine="1080"/>
                    <w:jc w:val="both"/>
                    <w:rPr>
                      <w:color w:val="808080"/>
                      <w:sz w:val="24"/>
                      <w:szCs w:val="36"/>
                    </w:rPr>
                  </w:pPr>
                  <w:r>
                    <w:rPr>
                      <w:color w:val="808080"/>
                      <w:sz w:val="24"/>
                      <w:szCs w:val="36"/>
                    </w:rPr>
                    <w:t>GROUP MEMBERS</w:t>
                  </w:r>
                </w:p>
                <w:p w:rsidR="00167762" w:rsidRDefault="00167762">
                  <w:pPr>
                    <w:ind w:firstLineChars="450" w:firstLine="1080"/>
                    <w:jc w:val="both"/>
                    <w:rPr>
                      <w:color w:val="808080"/>
                      <w:sz w:val="24"/>
                      <w:szCs w:val="36"/>
                    </w:rPr>
                  </w:pPr>
                </w:p>
                <w:p w:rsidR="00167762" w:rsidRDefault="003D2B9A">
                  <w:pPr>
                    <w:jc w:val="both"/>
                    <w:rPr>
                      <w:color w:val="808080"/>
                      <w:sz w:val="24"/>
                      <w:szCs w:val="36"/>
                    </w:rPr>
                  </w:pPr>
                  <w:r>
                    <w:rPr>
                      <w:color w:val="808080"/>
                      <w:sz w:val="24"/>
                      <w:szCs w:val="36"/>
                    </w:rPr>
                    <w:t>1 AMEN BEF</w:t>
                  </w:r>
                  <w:r w:rsidR="00600980">
                    <w:rPr>
                      <w:color w:val="808080"/>
                      <w:sz w:val="24"/>
                      <w:szCs w:val="36"/>
                    </w:rPr>
                    <w:t>E</w:t>
                  </w:r>
                  <w:r>
                    <w:rPr>
                      <w:color w:val="808080"/>
                      <w:sz w:val="24"/>
                      <w:szCs w:val="36"/>
                    </w:rPr>
                    <w:t>KADU</w:t>
                  </w:r>
                  <w:r w:rsidR="00600980">
                    <w:rPr>
                      <w:color w:val="808080"/>
                      <w:sz w:val="24"/>
                      <w:szCs w:val="36"/>
                    </w:rPr>
                    <w:t xml:space="preserve">     117/11</w:t>
                  </w:r>
                </w:p>
                <w:p w:rsidR="00167762" w:rsidRDefault="003D2B9A">
                  <w:pPr>
                    <w:jc w:val="both"/>
                    <w:rPr>
                      <w:color w:val="808080"/>
                      <w:sz w:val="24"/>
                      <w:szCs w:val="36"/>
                    </w:rPr>
                  </w:pPr>
                  <w:r>
                    <w:rPr>
                      <w:color w:val="808080"/>
                      <w:sz w:val="24"/>
                      <w:szCs w:val="36"/>
                    </w:rPr>
                    <w:t xml:space="preserve">2 MINTESNOT BELETE  </w:t>
                  </w:r>
                  <w:r w:rsidR="00910894">
                    <w:rPr>
                      <w:color w:val="808080"/>
                      <w:sz w:val="24"/>
                      <w:szCs w:val="36"/>
                    </w:rPr>
                    <w:t xml:space="preserve"> </w:t>
                  </w:r>
                  <w:r>
                    <w:rPr>
                      <w:color w:val="808080"/>
                      <w:sz w:val="24"/>
                      <w:szCs w:val="36"/>
                    </w:rPr>
                    <w:t>138/11</w:t>
                  </w:r>
                </w:p>
                <w:p w:rsidR="00167762" w:rsidRDefault="003D2B9A">
                  <w:pPr>
                    <w:jc w:val="both"/>
                    <w:rPr>
                      <w:color w:val="808080"/>
                      <w:sz w:val="24"/>
                      <w:szCs w:val="36"/>
                    </w:rPr>
                  </w:pPr>
                  <w:r>
                    <w:rPr>
                      <w:color w:val="808080"/>
                      <w:sz w:val="24"/>
                      <w:szCs w:val="36"/>
                    </w:rPr>
                    <w:t>3 HAVANA DANIEL</w:t>
                  </w:r>
                  <w:r w:rsidR="00910894">
                    <w:rPr>
                      <w:color w:val="808080"/>
                      <w:sz w:val="24"/>
                      <w:szCs w:val="36"/>
                    </w:rPr>
                    <w:t xml:space="preserve">     </w:t>
                  </w:r>
                  <w:r>
                    <w:rPr>
                      <w:color w:val="808080"/>
                      <w:sz w:val="24"/>
                      <w:szCs w:val="36"/>
                    </w:rPr>
                    <w:t xml:space="preserve"> </w:t>
                  </w:r>
                  <w:r>
                    <w:rPr>
                      <w:color w:val="808080"/>
                      <w:sz w:val="24"/>
                      <w:szCs w:val="36"/>
                    </w:rPr>
                    <w:t>133/11</w:t>
                  </w:r>
                  <w:bookmarkStart w:id="0" w:name="_GoBack"/>
                  <w:bookmarkEnd w:id="0"/>
                </w:p>
                <w:p w:rsidR="00167762" w:rsidRDefault="003D2B9A">
                  <w:pPr>
                    <w:jc w:val="both"/>
                    <w:rPr>
                      <w:color w:val="808080"/>
                      <w:sz w:val="24"/>
                      <w:szCs w:val="36"/>
                    </w:rPr>
                  </w:pPr>
                  <w:r>
                    <w:rPr>
                      <w:color w:val="808080"/>
                      <w:sz w:val="24"/>
                      <w:szCs w:val="36"/>
                    </w:rPr>
                    <w:t>4 AHMED IBRAHIM</w:t>
                  </w:r>
                  <w:r w:rsidR="00910894">
                    <w:rPr>
                      <w:color w:val="808080"/>
                      <w:sz w:val="24"/>
                      <w:szCs w:val="36"/>
                    </w:rPr>
                    <w:t xml:space="preserve">     113/11</w:t>
                  </w:r>
                </w:p>
              </w:txbxContent>
            </v:textbox>
            <w10:wrap anchorx="page"/>
          </v:rect>
        </w:pict>
      </w:r>
      <w:r>
        <w:pict>
          <v:shapetype id="_x0000_t202" coordsize="21600,21600" o:spt="202" path="m,l,21600r21600,l21600,xe">
            <v:stroke joinstyle="miter"/>
            <v:path gradientshapeok="t" o:connecttype="rect"/>
          </v:shapetype>
          <v:shape id="_x0000_s1026" type="#_x0000_t202" style="position:absolute;left:0;text-align:left;margin-left:-9.95pt;margin-top:640.05pt;width:444.8pt;height:31.5pt;z-index:251662336;mso-width-relative:page;mso-height-relative:page" filled="f" stroked="f">
            <v:textbox>
              <w:txbxContent>
                <w:p w:rsidR="00167762" w:rsidRDefault="003D2B9A">
                  <w:pPr>
                    <w:jc w:val="center"/>
                    <w:rPr>
                      <w:color w:val="5590CC"/>
                      <w:sz w:val="28"/>
                      <w:szCs w:val="36"/>
                    </w:rPr>
                  </w:pPr>
                  <w:r>
                    <w:rPr>
                      <w:color w:val="5590CC"/>
                      <w:sz w:val="28"/>
                      <w:szCs w:val="36"/>
                    </w:rPr>
                    <w:t xml:space="preserve">SUBMITTED </w:t>
                  </w:r>
                  <w:proofErr w:type="gramStart"/>
                  <w:r>
                    <w:rPr>
                      <w:color w:val="5590CC"/>
                      <w:sz w:val="28"/>
                      <w:szCs w:val="36"/>
                    </w:rPr>
                    <w:t>TO :</w:t>
                  </w:r>
                  <w:proofErr w:type="gramEnd"/>
                  <w:r>
                    <w:rPr>
                      <w:color w:val="5590CC"/>
                      <w:sz w:val="28"/>
                      <w:szCs w:val="36"/>
                    </w:rPr>
                    <w:t xml:space="preserve"> SOLOMON</w:t>
                  </w:r>
                </w:p>
              </w:txbxContent>
            </v:textbox>
          </v:shape>
        </w:pict>
      </w:r>
      <w:r>
        <w:pict>
          <v:rect id="_x0000_s1029" style="position:absolute;margin-left:-459.4pt;margin-top:.75pt;width:508.1pt;height:101.6pt;z-index:251659264;mso-position-horizontal-relative:char;mso-position-vertical-relative:line;mso-width-relative:page;mso-height-relative:page;v-text-anchor:bottom" fillcolor="#5590cc" stroked="f">
            <v:fill color2="#b6d5f0" rotate="t" angle="-90" focus="100%" type="gradient"/>
            <v:shadow on="t" color="#ddd" opacity=".5" offset="0,12pt"/>
            <o:lock v:ext="edit" rotation="t"/>
            <v:textbox>
              <w:txbxContent>
                <w:p w:rsidR="00167762" w:rsidRDefault="003D2B9A">
                  <w:pPr>
                    <w:pStyle w:val="Organization"/>
                    <w:ind w:leftChars="252" w:left="504" w:firstLineChars="100" w:firstLine="602"/>
                    <w:rPr>
                      <w:rFonts w:eastAsia="Times New Roman"/>
                      <w:b/>
                      <w:color w:val="1F497D"/>
                      <w:spacing w:val="60"/>
                      <w:sz w:val="48"/>
                      <w:szCs w:val="48"/>
                    </w:rPr>
                  </w:pPr>
                  <w:r>
                    <w:rPr>
                      <w:rFonts w:eastAsia="Times New Roman"/>
                      <w:b/>
                      <w:color w:val="1F497D"/>
                      <w:spacing w:val="60"/>
                      <w:sz w:val="48"/>
                      <w:szCs w:val="48"/>
                    </w:rPr>
                    <w:t xml:space="preserve">DEFENCE UNIVERSITY COLLEGE </w:t>
                  </w:r>
                </w:p>
                <w:p w:rsidR="00167762" w:rsidRDefault="003D2B9A">
                  <w:pPr>
                    <w:pStyle w:val="Organization"/>
                    <w:ind w:leftChars="252" w:left="504" w:firstLineChars="350" w:firstLine="2107"/>
                  </w:pPr>
                  <w:r>
                    <w:rPr>
                      <w:rFonts w:eastAsia="Times New Roman"/>
                      <w:b/>
                      <w:color w:val="1F497D"/>
                      <w:spacing w:val="60"/>
                      <w:sz w:val="48"/>
                      <w:szCs w:val="48"/>
                    </w:rPr>
                    <w:t xml:space="preserve">OF ENGINEERING </w:t>
                  </w:r>
                </w:p>
                <w:p w:rsidR="00167762" w:rsidRDefault="00167762">
                  <w:pPr>
                    <w:pStyle w:val="Organization"/>
                  </w:pPr>
                </w:p>
              </w:txbxContent>
            </v:textbox>
          </v:rect>
        </w:pict>
      </w:r>
    </w:p>
    <w:p w:rsidR="00167762" w:rsidRDefault="00167762">
      <w:pPr>
        <w:sectPr w:rsidR="00167762">
          <w:pgSz w:w="11906" w:h="16838"/>
          <w:pgMar w:top="1440" w:right="1800" w:bottom="1440" w:left="1800" w:header="720" w:footer="720" w:gutter="0"/>
          <w:cols w:space="720"/>
          <w:docGrid w:linePitch="360"/>
        </w:sectPr>
      </w:pPr>
    </w:p>
    <w:p w:rsidR="00167762" w:rsidRDefault="00167762"/>
    <w:p w:rsidR="00167762" w:rsidRDefault="003D2B9A">
      <w:pPr>
        <w:rPr>
          <w:b/>
          <w:bCs/>
          <w:sz w:val="22"/>
          <w:szCs w:val="22"/>
        </w:rPr>
      </w:pPr>
      <w:r>
        <w:t xml:space="preserve">  </w:t>
      </w:r>
      <w:r>
        <w:rPr>
          <w:b/>
          <w:bCs/>
          <w:sz w:val="28"/>
          <w:szCs w:val="28"/>
        </w:rPr>
        <w:t xml:space="preserve">How do we </w:t>
      </w:r>
      <w:proofErr w:type="gramStart"/>
      <w:r>
        <w:rPr>
          <w:b/>
          <w:bCs/>
          <w:sz w:val="28"/>
          <w:szCs w:val="28"/>
        </w:rPr>
        <w:t>Run</w:t>
      </w:r>
      <w:proofErr w:type="gramEnd"/>
      <w:r>
        <w:rPr>
          <w:b/>
          <w:bCs/>
          <w:sz w:val="28"/>
          <w:szCs w:val="28"/>
        </w:rPr>
        <w:t xml:space="preserve"> the program?</w:t>
      </w:r>
    </w:p>
    <w:p w:rsidR="00167762" w:rsidRDefault="003D2B9A">
      <w:pPr>
        <w:rPr>
          <w:sz w:val="24"/>
          <w:szCs w:val="24"/>
        </w:rPr>
      </w:pPr>
      <w:r>
        <w:rPr>
          <w:sz w:val="24"/>
          <w:szCs w:val="24"/>
        </w:rPr>
        <w:t xml:space="preserve">First we </w:t>
      </w:r>
      <w:r>
        <w:rPr>
          <w:sz w:val="24"/>
          <w:szCs w:val="24"/>
        </w:rPr>
        <w:t xml:space="preserve">run the encrypt.java class then we run the decrypt.java class the next step after running the two classes is entering the message that we want to send and press the “Generate Key” button. Here the entered message will go to in the </w:t>
      </w:r>
      <w:proofErr w:type="gramStart"/>
      <w:r>
        <w:rPr>
          <w:sz w:val="24"/>
          <w:szCs w:val="24"/>
        </w:rPr>
        <w:t>String  message</w:t>
      </w:r>
      <w:proofErr w:type="gramEnd"/>
      <w:r>
        <w:rPr>
          <w:sz w:val="24"/>
          <w:szCs w:val="24"/>
        </w:rPr>
        <w:t xml:space="preserve"> from the </w:t>
      </w:r>
      <w:r>
        <w:rPr>
          <w:sz w:val="24"/>
          <w:szCs w:val="24"/>
        </w:rPr>
        <w:t>message area like (message=</w:t>
      </w:r>
      <w:proofErr w:type="spellStart"/>
      <w:r>
        <w:rPr>
          <w:sz w:val="24"/>
          <w:szCs w:val="24"/>
        </w:rPr>
        <w:t>msg_area.getText</w:t>
      </w:r>
      <w:proofErr w:type="spellEnd"/>
      <w:r>
        <w:rPr>
          <w:sz w:val="24"/>
          <w:szCs w:val="24"/>
        </w:rPr>
        <w:t>();). The key is generated from keyLookupTable.java class there are a list of keys there and it will randomly select 3 keys per “Generate Key” button pressed.</w:t>
      </w:r>
    </w:p>
    <w:p w:rsidR="00167762" w:rsidRDefault="00167762">
      <w:pPr>
        <w:rPr>
          <w:sz w:val="24"/>
          <w:szCs w:val="24"/>
        </w:rPr>
      </w:pPr>
    </w:p>
    <w:p w:rsidR="00167762" w:rsidRDefault="003D2B9A">
      <w:pPr>
        <w:rPr>
          <w:sz w:val="24"/>
          <w:szCs w:val="24"/>
        </w:rPr>
      </w:pPr>
      <w:r>
        <w:rPr>
          <w:sz w:val="24"/>
          <w:szCs w:val="24"/>
        </w:rPr>
        <w:t>So we enter the message “How are you”</w:t>
      </w:r>
    </w:p>
    <w:p w:rsidR="00167762" w:rsidRDefault="003D2B9A">
      <w:pPr>
        <w:rPr>
          <w:sz w:val="24"/>
          <w:szCs w:val="24"/>
        </w:rPr>
      </w:pPr>
      <w:r>
        <w:rPr>
          <w:sz w:val="24"/>
          <w:szCs w:val="24"/>
        </w:rPr>
        <w:t>And the keys ke</w:t>
      </w:r>
      <w:r>
        <w:rPr>
          <w:sz w:val="24"/>
          <w:szCs w:val="24"/>
        </w:rPr>
        <w:t>y1 95EF67F69BBBF645</w:t>
      </w:r>
    </w:p>
    <w:p w:rsidR="00167762" w:rsidRDefault="003D2B9A">
      <w:pPr>
        <w:rPr>
          <w:sz w:val="24"/>
          <w:szCs w:val="24"/>
        </w:rPr>
      </w:pPr>
      <w:r>
        <w:rPr>
          <w:sz w:val="24"/>
          <w:szCs w:val="24"/>
        </w:rPr>
        <w:t xml:space="preserve">           Key2 9EE9AB09D4B757D4</w:t>
      </w:r>
    </w:p>
    <w:p w:rsidR="00167762" w:rsidRDefault="003D2B9A">
      <w:pPr>
        <w:rPr>
          <w:sz w:val="24"/>
          <w:szCs w:val="24"/>
        </w:rPr>
      </w:pPr>
      <w:r>
        <w:rPr>
          <w:sz w:val="24"/>
          <w:szCs w:val="24"/>
        </w:rPr>
        <w:t xml:space="preserve">           Key3 90E806BEA98D35A8</w:t>
      </w:r>
    </w:p>
    <w:p w:rsidR="00167762" w:rsidRDefault="00167762">
      <w:pPr>
        <w:rPr>
          <w:sz w:val="24"/>
          <w:szCs w:val="24"/>
        </w:rPr>
      </w:pPr>
    </w:p>
    <w:p w:rsidR="00167762" w:rsidRDefault="00167762">
      <w:pPr>
        <w:rPr>
          <w:sz w:val="24"/>
          <w:szCs w:val="24"/>
        </w:rPr>
      </w:pPr>
    </w:p>
    <w:p w:rsidR="00167762" w:rsidRDefault="003D2B9A">
      <w:r>
        <w:t xml:space="preserve">        </w:t>
      </w:r>
      <w:r>
        <w:rPr>
          <w:noProof/>
          <w:lang w:eastAsia="en-US"/>
        </w:rPr>
        <w:drawing>
          <wp:inline distT="0" distB="0" distL="114300" distR="114300">
            <wp:extent cx="3865880" cy="3742690"/>
            <wp:effectExtent l="0" t="0" r="5080" b="6350"/>
            <wp:docPr id="1" name="Picture 1" descr="ge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key"/>
                    <pic:cNvPicPr>
                      <a:picLocks noChangeAspect="1"/>
                    </pic:cNvPicPr>
                  </pic:nvPicPr>
                  <pic:blipFill>
                    <a:blip r:embed="rId6"/>
                    <a:stretch>
                      <a:fillRect/>
                    </a:stretch>
                  </pic:blipFill>
                  <pic:spPr>
                    <a:xfrm>
                      <a:off x="0" y="0"/>
                      <a:ext cx="3865880" cy="3742690"/>
                    </a:xfrm>
                    <a:prstGeom prst="rect">
                      <a:avLst/>
                    </a:prstGeom>
                  </pic:spPr>
                </pic:pic>
              </a:graphicData>
            </a:graphic>
          </wp:inline>
        </w:drawing>
      </w:r>
    </w:p>
    <w:p w:rsidR="00167762" w:rsidRDefault="00167762"/>
    <w:p w:rsidR="00167762" w:rsidRDefault="00167762"/>
    <w:p w:rsidR="00167762" w:rsidRDefault="003D2B9A">
      <w:pPr>
        <w:rPr>
          <w:sz w:val="24"/>
          <w:szCs w:val="24"/>
        </w:rPr>
      </w:pPr>
      <w:r>
        <w:rPr>
          <w:sz w:val="24"/>
          <w:szCs w:val="24"/>
        </w:rPr>
        <w:t>After we generate the key the next step is the encryption process as we know in triple des Encryption works 1</w:t>
      </w:r>
      <w:r>
        <w:rPr>
          <w:sz w:val="24"/>
          <w:szCs w:val="24"/>
          <w:vertAlign w:val="superscript"/>
        </w:rPr>
        <w:t>st</w:t>
      </w:r>
      <w:r>
        <w:rPr>
          <w:sz w:val="24"/>
          <w:szCs w:val="24"/>
        </w:rPr>
        <w:t xml:space="preserve"> encrypt the message by using the 1</w:t>
      </w:r>
      <w:r>
        <w:rPr>
          <w:sz w:val="24"/>
          <w:szCs w:val="24"/>
          <w:vertAlign w:val="superscript"/>
        </w:rPr>
        <w:t>st</w:t>
      </w:r>
      <w:r>
        <w:rPr>
          <w:sz w:val="24"/>
          <w:szCs w:val="24"/>
        </w:rPr>
        <w:t xml:space="preserve"> key the</w:t>
      </w:r>
      <w:r>
        <w:rPr>
          <w:sz w:val="24"/>
          <w:szCs w:val="24"/>
        </w:rPr>
        <w:t>n it will decrypt using the 2</w:t>
      </w:r>
      <w:r>
        <w:rPr>
          <w:sz w:val="24"/>
          <w:szCs w:val="24"/>
          <w:vertAlign w:val="superscript"/>
        </w:rPr>
        <w:t>nd</w:t>
      </w:r>
      <w:r>
        <w:rPr>
          <w:sz w:val="24"/>
          <w:szCs w:val="24"/>
        </w:rPr>
        <w:t xml:space="preserve"> key lastly it will encrypt it using the 3</w:t>
      </w:r>
      <w:r>
        <w:rPr>
          <w:sz w:val="24"/>
          <w:szCs w:val="24"/>
          <w:vertAlign w:val="superscript"/>
        </w:rPr>
        <w:t>rd</w:t>
      </w:r>
      <w:r>
        <w:rPr>
          <w:sz w:val="24"/>
          <w:szCs w:val="24"/>
        </w:rPr>
        <w:t xml:space="preserve"> key so the 1</w:t>
      </w:r>
      <w:r>
        <w:rPr>
          <w:sz w:val="24"/>
          <w:szCs w:val="24"/>
          <w:vertAlign w:val="superscript"/>
        </w:rPr>
        <w:t>st</w:t>
      </w:r>
      <w:r>
        <w:rPr>
          <w:sz w:val="24"/>
          <w:szCs w:val="24"/>
        </w:rPr>
        <w:t xml:space="preserve"> encryption process works in a step that by converting the message to binary using the class “converttobinary.java”  then the converted message’s number of block will</w:t>
      </w:r>
      <w:r>
        <w:rPr>
          <w:sz w:val="24"/>
          <w:szCs w:val="24"/>
        </w:rPr>
        <w:t xml:space="preserve"> be calculated using the class “no_of_blockcalculator.java” and the process of key generation, the selection of the key and converting the generated key to binary is done in the class “roundkeygeneration.java” then the message will initial permuted using t</w:t>
      </w:r>
      <w:r>
        <w:rPr>
          <w:sz w:val="24"/>
          <w:szCs w:val="24"/>
        </w:rPr>
        <w:t xml:space="preserve">he class “plaintxtintialpermutation.java” the division of two 32 bits is done in the class “plaintxt32division.java” After initial permutation the 16 rounds of </w:t>
      </w:r>
      <w:r>
        <w:rPr>
          <w:sz w:val="24"/>
          <w:szCs w:val="24"/>
        </w:rPr>
        <w:lastRenderedPageBreak/>
        <w:t xml:space="preserve">encryption will begin in the rounds there are 4 main things PERMUTATION EXPANISTION, </w:t>
      </w:r>
      <w:proofErr w:type="spellStart"/>
      <w:r>
        <w:rPr>
          <w:sz w:val="24"/>
          <w:szCs w:val="24"/>
        </w:rPr>
        <w:t>xor</w:t>
      </w:r>
      <w:proofErr w:type="spellEnd"/>
      <w:r>
        <w:rPr>
          <w:sz w:val="24"/>
          <w:szCs w:val="24"/>
        </w:rPr>
        <w:t>, SENDIN</w:t>
      </w:r>
      <w:r>
        <w:rPr>
          <w:sz w:val="24"/>
          <w:szCs w:val="24"/>
        </w:rPr>
        <w:t>G TO 8 SBOXES , SEND TO  PERMUTATION 32 and XOR LEFT AND P</w:t>
      </w:r>
      <w:r w:rsidR="00600980">
        <w:rPr>
          <w:sz w:val="24"/>
          <w:szCs w:val="24"/>
        </w:rPr>
        <w:t>ASSED RIGHT THROUGH FUNCTION then after we the encrypted text in binary form then it will change it to text by using the class “binarrytostrin.java class”</w:t>
      </w:r>
    </w:p>
    <w:p w:rsidR="00600980" w:rsidRDefault="00600980">
      <w:pPr>
        <w:rPr>
          <w:sz w:val="24"/>
          <w:szCs w:val="24"/>
        </w:rPr>
      </w:pPr>
      <w:r>
        <w:rPr>
          <w:sz w:val="24"/>
          <w:szCs w:val="24"/>
        </w:rPr>
        <w:t>Then after finishing all the 3 processes it will get the final cipher text</w:t>
      </w:r>
    </w:p>
    <w:p w:rsidR="00167762" w:rsidRDefault="00167762"/>
    <w:p w:rsidR="00167762" w:rsidRDefault="00167762"/>
    <w:p w:rsidR="00167762" w:rsidRDefault="00167762"/>
    <w:p w:rsidR="00167762" w:rsidRDefault="00167762"/>
    <w:p w:rsidR="00167762" w:rsidRDefault="003D2B9A">
      <w:r>
        <w:rPr>
          <w:noProof/>
          <w:lang w:eastAsia="en-US"/>
        </w:rPr>
        <w:drawing>
          <wp:inline distT="0" distB="0" distL="114300" distR="114300">
            <wp:extent cx="3749675" cy="3625215"/>
            <wp:effectExtent l="0" t="0" r="14605" b="1905"/>
            <wp:docPr id="2" name="Picture 2" descr="encrm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crmess"/>
                    <pic:cNvPicPr>
                      <a:picLocks noChangeAspect="1"/>
                    </pic:cNvPicPr>
                  </pic:nvPicPr>
                  <pic:blipFill>
                    <a:blip r:embed="rId7"/>
                    <a:stretch>
                      <a:fillRect/>
                    </a:stretch>
                  </pic:blipFill>
                  <pic:spPr>
                    <a:xfrm>
                      <a:off x="0" y="0"/>
                      <a:ext cx="3749675" cy="3625215"/>
                    </a:xfrm>
                    <a:prstGeom prst="rect">
                      <a:avLst/>
                    </a:prstGeom>
                  </pic:spPr>
                </pic:pic>
              </a:graphicData>
            </a:graphic>
          </wp:inline>
        </w:drawing>
      </w:r>
    </w:p>
    <w:p w:rsidR="00167762" w:rsidRDefault="00167762"/>
    <w:p w:rsidR="00167762" w:rsidRDefault="00167762"/>
    <w:p w:rsidR="00167762" w:rsidRDefault="003D2B9A">
      <w:pPr>
        <w:rPr>
          <w:sz w:val="24"/>
          <w:szCs w:val="24"/>
        </w:rPr>
      </w:pPr>
      <w:r>
        <w:rPr>
          <w:sz w:val="24"/>
          <w:szCs w:val="24"/>
        </w:rPr>
        <w:t>Then we get Final Cipher 00110001001111011001101000100000010011011010100011011001001100110101000101000011110000010000100010110001001110100100101110110011</w:t>
      </w:r>
    </w:p>
    <w:p w:rsidR="00167762" w:rsidRDefault="00167762">
      <w:pPr>
        <w:rPr>
          <w:sz w:val="24"/>
          <w:szCs w:val="24"/>
        </w:rPr>
      </w:pPr>
    </w:p>
    <w:p w:rsidR="00167762" w:rsidRDefault="003D2B9A">
      <w:r>
        <w:rPr>
          <w:sz w:val="24"/>
          <w:szCs w:val="24"/>
        </w:rPr>
        <w:t>Th</w:t>
      </w:r>
      <w:r>
        <w:rPr>
          <w:sz w:val="24"/>
          <w:szCs w:val="24"/>
        </w:rPr>
        <w:t>en we use the concept of hashing for Authentication so when we press the “Accept” button  in the “decrypt.java” class it will wait for the “encrypt.java” class to send the ciphered message for it so when we press the “send” button in the “encrypt.java” cla</w:t>
      </w:r>
      <w:r>
        <w:rPr>
          <w:sz w:val="24"/>
          <w:szCs w:val="24"/>
        </w:rPr>
        <w:t xml:space="preserve">ss it will accept the hashed message and the </w:t>
      </w:r>
      <w:proofErr w:type="spellStart"/>
      <w:r>
        <w:rPr>
          <w:sz w:val="24"/>
          <w:szCs w:val="24"/>
        </w:rPr>
        <w:t>the</w:t>
      </w:r>
      <w:proofErr w:type="spellEnd"/>
      <w:r>
        <w:rPr>
          <w:sz w:val="24"/>
          <w:szCs w:val="24"/>
        </w:rPr>
        <w:t xml:space="preserve"> ciphered message</w:t>
      </w:r>
      <w:r>
        <w:t xml:space="preserve"> </w:t>
      </w:r>
    </w:p>
    <w:p w:rsidR="00167762" w:rsidRDefault="00167762"/>
    <w:p w:rsidR="00167762" w:rsidRDefault="00167762"/>
    <w:p w:rsidR="00167762" w:rsidRDefault="003D2B9A">
      <w:r>
        <w:rPr>
          <w:noProof/>
          <w:lang w:eastAsia="en-US"/>
        </w:rPr>
        <w:lastRenderedPageBreak/>
        <w:drawing>
          <wp:inline distT="0" distB="0" distL="114300" distR="114300">
            <wp:extent cx="5037455" cy="2599055"/>
            <wp:effectExtent l="0" t="0" r="6985" b="6985"/>
            <wp:docPr id="3" name="Picture 3" descr="ha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ashed"/>
                    <pic:cNvPicPr>
                      <a:picLocks noChangeAspect="1"/>
                    </pic:cNvPicPr>
                  </pic:nvPicPr>
                  <pic:blipFill>
                    <a:blip r:embed="rId8"/>
                    <a:stretch>
                      <a:fillRect/>
                    </a:stretch>
                  </pic:blipFill>
                  <pic:spPr>
                    <a:xfrm>
                      <a:off x="0" y="0"/>
                      <a:ext cx="5037455" cy="2599055"/>
                    </a:xfrm>
                    <a:prstGeom prst="rect">
                      <a:avLst/>
                    </a:prstGeom>
                  </pic:spPr>
                </pic:pic>
              </a:graphicData>
            </a:graphic>
          </wp:inline>
        </w:drawing>
      </w:r>
    </w:p>
    <w:p w:rsidR="00167762" w:rsidRDefault="00167762">
      <w:pPr>
        <w:rPr>
          <w:sz w:val="24"/>
          <w:szCs w:val="24"/>
        </w:rPr>
      </w:pPr>
    </w:p>
    <w:p w:rsidR="00167762" w:rsidRDefault="00167762">
      <w:pPr>
        <w:rPr>
          <w:sz w:val="24"/>
          <w:szCs w:val="24"/>
        </w:rPr>
      </w:pPr>
    </w:p>
    <w:p w:rsidR="00167762" w:rsidRDefault="00167762">
      <w:pPr>
        <w:rPr>
          <w:sz w:val="24"/>
          <w:szCs w:val="24"/>
        </w:rPr>
      </w:pPr>
    </w:p>
    <w:p w:rsidR="00167762" w:rsidRDefault="00167762">
      <w:pPr>
        <w:rPr>
          <w:sz w:val="24"/>
          <w:szCs w:val="24"/>
        </w:rPr>
      </w:pPr>
    </w:p>
    <w:p w:rsidR="00167762" w:rsidRDefault="003D2B9A">
      <w:pPr>
        <w:rPr>
          <w:sz w:val="24"/>
          <w:szCs w:val="24"/>
        </w:rPr>
      </w:pPr>
      <w:r>
        <w:rPr>
          <w:sz w:val="24"/>
          <w:szCs w:val="24"/>
        </w:rPr>
        <w:t>So the as we can see the hashed message and the ciphered message are the same as that we can found in the encryption class</w:t>
      </w:r>
    </w:p>
    <w:p w:rsidR="00167762" w:rsidRDefault="003D2B9A">
      <w:pPr>
        <w:rPr>
          <w:sz w:val="24"/>
          <w:szCs w:val="24"/>
        </w:rPr>
      </w:pPr>
      <w:r>
        <w:rPr>
          <w:sz w:val="24"/>
          <w:szCs w:val="24"/>
        </w:rPr>
        <w:t xml:space="preserve">After that we have to use the same keys as we use in the </w:t>
      </w:r>
      <w:r>
        <w:rPr>
          <w:sz w:val="24"/>
          <w:szCs w:val="24"/>
        </w:rPr>
        <w:t xml:space="preserve">encryption process so we copied the keys from the encrypt.java class in real life we can use </w:t>
      </w:r>
      <w:proofErr w:type="spellStart"/>
      <w:r>
        <w:rPr>
          <w:sz w:val="24"/>
          <w:szCs w:val="24"/>
        </w:rPr>
        <w:t>kdc</w:t>
      </w:r>
      <w:proofErr w:type="spellEnd"/>
      <w:r>
        <w:rPr>
          <w:sz w:val="24"/>
          <w:szCs w:val="24"/>
        </w:rPr>
        <w:t xml:space="preserve"> for distribution of keys</w:t>
      </w:r>
    </w:p>
    <w:p w:rsidR="00167762" w:rsidRDefault="003D2B9A">
      <w:r>
        <w:rPr>
          <w:sz w:val="24"/>
          <w:szCs w:val="24"/>
        </w:rPr>
        <w:t>Here we get all things that we want to decrypt the message so we pressed the “Decrypt” button</w:t>
      </w:r>
      <w:r>
        <w:t xml:space="preserve"> </w:t>
      </w:r>
    </w:p>
    <w:p w:rsidR="00167762" w:rsidRDefault="003D2B9A">
      <w:pPr>
        <w:rPr>
          <w:sz w:val="24"/>
          <w:szCs w:val="24"/>
        </w:rPr>
      </w:pPr>
      <w:r>
        <w:rPr>
          <w:sz w:val="24"/>
          <w:szCs w:val="24"/>
        </w:rPr>
        <w:t>The decryption process works as 1</w:t>
      </w:r>
      <w:r>
        <w:rPr>
          <w:sz w:val="24"/>
          <w:szCs w:val="24"/>
          <w:vertAlign w:val="superscript"/>
        </w:rPr>
        <w:t>st</w:t>
      </w:r>
      <w:r>
        <w:rPr>
          <w:sz w:val="24"/>
          <w:szCs w:val="24"/>
        </w:rPr>
        <w:t xml:space="preserve"> it </w:t>
      </w:r>
      <w:r>
        <w:rPr>
          <w:sz w:val="24"/>
          <w:szCs w:val="24"/>
        </w:rPr>
        <w:t>will decrypt the ciphered message by using the 3</w:t>
      </w:r>
      <w:r>
        <w:rPr>
          <w:sz w:val="24"/>
          <w:szCs w:val="24"/>
          <w:vertAlign w:val="superscript"/>
        </w:rPr>
        <w:t>rd</w:t>
      </w:r>
      <w:r>
        <w:rPr>
          <w:sz w:val="24"/>
          <w:szCs w:val="24"/>
        </w:rPr>
        <w:t xml:space="preserve"> key then it will encrypt it using the 2</w:t>
      </w:r>
      <w:r>
        <w:rPr>
          <w:sz w:val="24"/>
          <w:szCs w:val="24"/>
          <w:vertAlign w:val="superscript"/>
        </w:rPr>
        <w:t>nd</w:t>
      </w:r>
      <w:r>
        <w:rPr>
          <w:sz w:val="24"/>
          <w:szCs w:val="24"/>
        </w:rPr>
        <w:t xml:space="preserve"> key finally it will decrypt it using the 1</w:t>
      </w:r>
      <w:r>
        <w:rPr>
          <w:sz w:val="24"/>
          <w:szCs w:val="24"/>
          <w:vertAlign w:val="superscript"/>
        </w:rPr>
        <w:t>st</w:t>
      </w:r>
      <w:r>
        <w:rPr>
          <w:sz w:val="24"/>
          <w:szCs w:val="24"/>
        </w:rPr>
        <w:t xml:space="preserve"> key the encryption and the decryption process is the same as we found the encrypt.java class but the difference is the</w:t>
      </w:r>
      <w:r>
        <w:rPr>
          <w:sz w:val="24"/>
          <w:szCs w:val="24"/>
        </w:rPr>
        <w:t xml:space="preserve"> using of the keys </w:t>
      </w:r>
    </w:p>
    <w:p w:rsidR="00167762" w:rsidRDefault="003D2B9A">
      <w:pPr>
        <w:rPr>
          <w:sz w:val="24"/>
          <w:szCs w:val="24"/>
        </w:rPr>
      </w:pPr>
      <w:r>
        <w:rPr>
          <w:sz w:val="24"/>
          <w:szCs w:val="24"/>
        </w:rPr>
        <w:t>Finally we get the message “How are you” that sent from the encryption class.</w:t>
      </w:r>
    </w:p>
    <w:p w:rsidR="00167762" w:rsidRDefault="00167762">
      <w:pPr>
        <w:rPr>
          <w:sz w:val="24"/>
          <w:szCs w:val="24"/>
        </w:rPr>
      </w:pPr>
    </w:p>
    <w:p w:rsidR="00167762" w:rsidRDefault="00167762">
      <w:pPr>
        <w:rPr>
          <w:sz w:val="24"/>
          <w:szCs w:val="24"/>
        </w:rPr>
      </w:pPr>
    </w:p>
    <w:p w:rsidR="00167762" w:rsidRDefault="003D2B9A">
      <w:r>
        <w:lastRenderedPageBreak/>
        <w:t xml:space="preserve">  </w:t>
      </w:r>
      <w:r>
        <w:rPr>
          <w:noProof/>
          <w:lang w:eastAsia="en-US"/>
        </w:rPr>
        <w:drawing>
          <wp:inline distT="0" distB="0" distL="114300" distR="114300">
            <wp:extent cx="3761740" cy="3803650"/>
            <wp:effectExtent l="0" t="0" r="2540" b="6350"/>
            <wp:docPr id="5" name="Picture 5" descr="decr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creption"/>
                    <pic:cNvPicPr>
                      <a:picLocks noChangeAspect="1"/>
                    </pic:cNvPicPr>
                  </pic:nvPicPr>
                  <pic:blipFill>
                    <a:blip r:embed="rId9"/>
                    <a:stretch>
                      <a:fillRect/>
                    </a:stretch>
                  </pic:blipFill>
                  <pic:spPr>
                    <a:xfrm>
                      <a:off x="0" y="0"/>
                      <a:ext cx="3761740" cy="3803650"/>
                    </a:xfrm>
                    <a:prstGeom prst="rect">
                      <a:avLst/>
                    </a:prstGeom>
                  </pic:spPr>
                </pic:pic>
              </a:graphicData>
            </a:graphic>
          </wp:inline>
        </w:drawing>
      </w:r>
    </w:p>
    <w:sectPr w:rsidR="0016776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7762"/>
    <w:rsid w:val="00172A27"/>
    <w:rsid w:val="003D2B9A"/>
    <w:rsid w:val="00600980"/>
    <w:rsid w:val="00910894"/>
    <w:rsid w:val="0B980686"/>
    <w:rsid w:val="1EBC20BD"/>
    <w:rsid w:val="76397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fillcolor="white">
      <v:fill color="white"/>
    </o:shapedefaults>
    <o:shapelayout v:ext="edit">
      <o:idmap v:ext="edit" data="1"/>
    </o:shapelayout>
  </w:shapeDefaults>
  <w:decimalSymbol w:val="."/>
  <w:listSeparator w:val=","/>
  <w15:docId w15:val="{A37F655C-CAFE-4336-A4CB-DA370238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qFormat/>
    <w:pPr>
      <w:widowControl w:val="0"/>
      <w:jc w:val="right"/>
    </w:pPr>
    <w:rPr>
      <w:rFonts w:ascii="Times New Roman" w:eastAsia="SimSun" w:hAnsi="Times New Roman"/>
      <w:color w:val="5590CC"/>
      <w:kern w:val="2"/>
      <w:sz w:val="24"/>
      <w:szCs w:val="24"/>
    </w:rPr>
  </w:style>
  <w:style w:type="paragraph" w:styleId="Footer">
    <w:name w:val="footer"/>
    <w:basedOn w:val="Normal"/>
    <w:qFormat/>
    <w:pPr>
      <w:widowControl w:val="0"/>
      <w:tabs>
        <w:tab w:val="center" w:pos="4153"/>
        <w:tab w:val="right" w:pos="8306"/>
      </w:tabs>
      <w:snapToGrid w:val="0"/>
    </w:pPr>
    <w:rPr>
      <w:rFonts w:ascii="Times New Roman" w:eastAsia="SimSun" w:hAnsi="Times New Roman"/>
      <w:kern w:val="2"/>
      <w:sz w:val="18"/>
    </w:rPr>
  </w:style>
  <w:style w:type="paragraph" w:styleId="Header">
    <w:name w:val="header"/>
    <w:basedOn w:val="Normal"/>
    <w:qFormat/>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eastAsia="SimSun" w:hAnsi="Times New Roman"/>
      <w:kern w:val="2"/>
      <w:sz w:val="18"/>
    </w:rPr>
  </w:style>
  <w:style w:type="paragraph" w:customStyle="1" w:styleId="NoSpacing1">
    <w:name w:val="No Spacing1"/>
    <w:qFormat/>
    <w:rPr>
      <w:rFonts w:ascii="Times New Roman" w:eastAsia="SimSun" w:hAnsi="Times New Roman"/>
      <w:sz w:val="22"/>
    </w:rPr>
  </w:style>
  <w:style w:type="paragraph" w:customStyle="1" w:styleId="ContactDetails">
    <w:name w:val="Contact Details"/>
    <w:basedOn w:val="Normal"/>
    <w:qFormat/>
    <w:pPr>
      <w:widowControl w:val="0"/>
      <w:spacing w:before="80" w:after="80"/>
      <w:jc w:val="both"/>
    </w:pPr>
    <w:rPr>
      <w:rFonts w:ascii="Times New Roman" w:eastAsia="SimSun" w:hAnsi="Times New Roman"/>
      <w:color w:val="FFFFFF"/>
      <w:kern w:val="2"/>
      <w:sz w:val="16"/>
      <w:szCs w:val="14"/>
    </w:rPr>
  </w:style>
  <w:style w:type="paragraph" w:customStyle="1" w:styleId="Organization">
    <w:name w:val="Organization"/>
    <w:basedOn w:val="Normal"/>
    <w:qFormat/>
    <w:pPr>
      <w:widowControl w:val="0"/>
      <w:spacing w:line="600" w:lineRule="exact"/>
      <w:jc w:val="both"/>
    </w:pPr>
    <w:rPr>
      <w:rFonts w:ascii="Calibri" w:eastAsia="SimSun" w:hAnsi="Calibri"/>
      <w:color w:val="FFFFFF"/>
      <w:kern w:val="2"/>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2873">
      <w:bodyDiv w:val="1"/>
      <w:marLeft w:val="0"/>
      <w:marRight w:val="0"/>
      <w:marTop w:val="0"/>
      <w:marBottom w:val="0"/>
      <w:divBdr>
        <w:top w:val="none" w:sz="0" w:space="0" w:color="auto"/>
        <w:left w:val="none" w:sz="0" w:space="0" w:color="auto"/>
        <w:bottom w:val="none" w:sz="0" w:space="0" w:color="auto"/>
        <w:right w:val="none" w:sz="0" w:space="0" w:color="auto"/>
      </w:divBdr>
      <w:divsChild>
        <w:div w:id="1510481295">
          <w:marLeft w:val="0"/>
          <w:marRight w:val="0"/>
          <w:marTop w:val="0"/>
          <w:marBottom w:val="0"/>
          <w:divBdr>
            <w:top w:val="none" w:sz="0" w:space="0" w:color="auto"/>
            <w:left w:val="none" w:sz="0" w:space="0" w:color="auto"/>
            <w:bottom w:val="none" w:sz="0" w:space="0" w:color="auto"/>
            <w:right w:val="none" w:sz="0" w:space="0" w:color="auto"/>
          </w:divBdr>
          <w:divsChild>
            <w:div w:id="18348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ops>
  <customShpExts>
    <customShpInfo spid="_x0000_s1027"/>
    <customShpInfo spid="_x0000_s1028"/>
    <customShpInfo spid="_x0000_s1026"/>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Hawi Belete</dc:creator>
  <cp:lastModifiedBy>Amena</cp:lastModifiedBy>
  <cp:revision>4</cp:revision>
  <dcterms:created xsi:type="dcterms:W3CDTF">2022-09-05T06:52:00Z</dcterms:created>
  <dcterms:modified xsi:type="dcterms:W3CDTF">2022-09-05T06:47:00Z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C3A5901E0B174A1294B725E95AAC02A5</vt:lpwstr>
  </property>
</Properties>
</file>