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7CF9" w14:textId="2D51FF4F" w:rsidR="001C5F89" w:rsidRPr="00815367" w:rsidRDefault="00815367" w:rsidP="00815367">
      <w:pPr>
        <w:jc w:val="center"/>
        <w:rPr>
          <w:rFonts w:ascii="Times New Roman" w:hAnsi="Times New Roman" w:cs="Times New Roman"/>
          <w:b/>
          <w:bCs/>
          <w:sz w:val="24"/>
          <w:szCs w:val="24"/>
        </w:rPr>
      </w:pPr>
      <w:r w:rsidRPr="00815367">
        <w:rPr>
          <w:rFonts w:ascii="Times New Roman" w:hAnsi="Times New Roman" w:cs="Times New Roman"/>
          <w:b/>
          <w:bCs/>
          <w:sz w:val="24"/>
          <w:szCs w:val="24"/>
        </w:rPr>
        <w:t>Dire Dawa University</w:t>
      </w:r>
    </w:p>
    <w:p w14:paraId="717B6628" w14:textId="3DBC4A9F" w:rsidR="00815367" w:rsidRPr="00815367" w:rsidRDefault="00815367" w:rsidP="00815367">
      <w:pPr>
        <w:jc w:val="center"/>
        <w:rPr>
          <w:rFonts w:ascii="Times New Roman" w:hAnsi="Times New Roman" w:cs="Times New Roman"/>
          <w:b/>
          <w:bCs/>
          <w:sz w:val="24"/>
          <w:szCs w:val="24"/>
        </w:rPr>
      </w:pPr>
      <w:r w:rsidRPr="00815367">
        <w:rPr>
          <w:rFonts w:ascii="Times New Roman" w:hAnsi="Times New Roman" w:cs="Times New Roman"/>
          <w:b/>
          <w:bCs/>
          <w:sz w:val="24"/>
          <w:szCs w:val="24"/>
        </w:rPr>
        <w:t>College of Law</w:t>
      </w:r>
    </w:p>
    <w:p w14:paraId="7FED4987" w14:textId="40A9A52B" w:rsidR="00F76832" w:rsidRDefault="00815367" w:rsidP="00F76832">
      <w:pPr>
        <w:jc w:val="center"/>
        <w:rPr>
          <w:rFonts w:ascii="Times New Roman" w:hAnsi="Times New Roman" w:cs="Times New Roman"/>
          <w:b/>
          <w:bCs/>
          <w:sz w:val="24"/>
          <w:szCs w:val="24"/>
        </w:rPr>
      </w:pPr>
      <w:r w:rsidRPr="00815367">
        <w:rPr>
          <w:rFonts w:ascii="Times New Roman" w:hAnsi="Times New Roman" w:cs="Times New Roman"/>
          <w:b/>
          <w:bCs/>
          <w:sz w:val="24"/>
          <w:szCs w:val="24"/>
        </w:rPr>
        <w:t>Model Exa</w:t>
      </w:r>
      <w:r w:rsidR="00DD7FE0">
        <w:rPr>
          <w:rFonts w:ascii="Times New Roman" w:hAnsi="Times New Roman" w:cs="Times New Roman"/>
          <w:b/>
          <w:bCs/>
          <w:sz w:val="24"/>
          <w:szCs w:val="24"/>
        </w:rPr>
        <w:t>m</w:t>
      </w:r>
      <w:r w:rsidR="003A41DD">
        <w:rPr>
          <w:rFonts w:ascii="Times New Roman" w:hAnsi="Times New Roman" w:cs="Times New Roman"/>
          <w:b/>
          <w:bCs/>
          <w:sz w:val="24"/>
          <w:szCs w:val="24"/>
        </w:rPr>
        <w:t xml:space="preserve"> for 5</w:t>
      </w:r>
      <w:r w:rsidR="003A41DD" w:rsidRPr="003A41DD">
        <w:rPr>
          <w:rFonts w:ascii="Times New Roman" w:hAnsi="Times New Roman" w:cs="Times New Roman"/>
          <w:b/>
          <w:bCs/>
          <w:sz w:val="24"/>
          <w:szCs w:val="24"/>
          <w:vertAlign w:val="superscript"/>
        </w:rPr>
        <w:t>th</w:t>
      </w:r>
      <w:r w:rsidR="003A41DD">
        <w:rPr>
          <w:rFonts w:ascii="Times New Roman" w:hAnsi="Times New Roman" w:cs="Times New Roman"/>
          <w:b/>
          <w:bCs/>
          <w:sz w:val="24"/>
          <w:szCs w:val="24"/>
        </w:rPr>
        <w:t xml:space="preserve"> year students </w:t>
      </w:r>
    </w:p>
    <w:p w14:paraId="5CCA695D" w14:textId="25157F20" w:rsidR="00DD7FE0" w:rsidRDefault="00DD7FE0" w:rsidP="00DD7FE0">
      <w:pPr>
        <w:rPr>
          <w:rFonts w:ascii="Times New Roman" w:hAnsi="Times New Roman" w:cs="Times New Roman"/>
          <w:b/>
          <w:bCs/>
          <w:sz w:val="24"/>
          <w:szCs w:val="24"/>
        </w:rPr>
      </w:pPr>
      <w:r>
        <w:rPr>
          <w:rFonts w:ascii="Times New Roman" w:hAnsi="Times New Roman" w:cs="Times New Roman"/>
          <w:b/>
          <w:bCs/>
          <w:sz w:val="24"/>
          <w:szCs w:val="24"/>
        </w:rPr>
        <w:t xml:space="preserve">Instruction: Choose the </w:t>
      </w:r>
      <w:r w:rsidRPr="00DD7FE0">
        <w:rPr>
          <w:rFonts w:ascii="Times New Roman" w:hAnsi="Times New Roman" w:cs="Times New Roman"/>
          <w:b/>
          <w:bCs/>
          <w:sz w:val="24"/>
          <w:szCs w:val="24"/>
          <w:u w:val="single"/>
        </w:rPr>
        <w:t>correct</w:t>
      </w:r>
      <w:r>
        <w:rPr>
          <w:rFonts w:ascii="Times New Roman" w:hAnsi="Times New Roman" w:cs="Times New Roman"/>
          <w:b/>
          <w:bCs/>
          <w:sz w:val="24"/>
          <w:szCs w:val="24"/>
        </w:rPr>
        <w:t xml:space="preserve"> answer among the given alternatives. </w:t>
      </w:r>
    </w:p>
    <w:p w14:paraId="0CE43560" w14:textId="223E4DE8" w:rsidR="00AE6053" w:rsidRPr="00F76832" w:rsidRDefault="00AE6053" w:rsidP="0082413B">
      <w:pPr>
        <w:pStyle w:val="ListParagraph"/>
        <w:numPr>
          <w:ilvl w:val="0"/>
          <w:numId w:val="1"/>
        </w:numPr>
        <w:rPr>
          <w:rFonts w:ascii="Times New Roman" w:hAnsi="Times New Roman" w:cs="Times New Roman"/>
          <w:b/>
          <w:bCs/>
          <w:sz w:val="24"/>
          <w:szCs w:val="24"/>
        </w:rPr>
      </w:pPr>
      <w:r w:rsidRPr="00F76832">
        <w:rPr>
          <w:rFonts w:ascii="Times New Roman" w:hAnsi="Times New Roman" w:cs="Times New Roman"/>
          <w:b/>
          <w:sz w:val="24"/>
          <w:szCs w:val="24"/>
        </w:rPr>
        <w:t>Which one of the following is not true about preliminary objections?</w:t>
      </w:r>
    </w:p>
    <w:p w14:paraId="29E064FD" w14:textId="77777777" w:rsidR="00AE6053" w:rsidRPr="00D15C75" w:rsidRDefault="00AE6053" w:rsidP="0082413B">
      <w:pPr>
        <w:pStyle w:val="ListParagraph"/>
        <w:numPr>
          <w:ilvl w:val="0"/>
          <w:numId w:val="2"/>
        </w:numPr>
        <w:spacing w:line="360" w:lineRule="auto"/>
        <w:ind w:left="720"/>
        <w:rPr>
          <w:rFonts w:ascii="Times New Roman" w:hAnsi="Times New Roman" w:cs="Times New Roman"/>
          <w:b/>
          <w:sz w:val="24"/>
          <w:szCs w:val="24"/>
        </w:rPr>
      </w:pPr>
      <w:r w:rsidRPr="00D15C75">
        <w:rPr>
          <w:rFonts w:ascii="Times New Roman" w:hAnsi="Times New Roman" w:cs="Times New Roman"/>
          <w:sz w:val="24"/>
          <w:szCs w:val="24"/>
        </w:rPr>
        <w:t>Courts may not raise preliminary objections upon its own motion.</w:t>
      </w:r>
    </w:p>
    <w:p w14:paraId="208F11D5" w14:textId="77777777" w:rsidR="00AE6053" w:rsidRPr="00D15C75" w:rsidRDefault="00AE6053" w:rsidP="0082413B">
      <w:pPr>
        <w:pStyle w:val="ListParagraph"/>
        <w:numPr>
          <w:ilvl w:val="0"/>
          <w:numId w:val="2"/>
        </w:numPr>
        <w:spacing w:line="360" w:lineRule="auto"/>
        <w:ind w:left="720"/>
        <w:rPr>
          <w:rFonts w:ascii="Times New Roman" w:hAnsi="Times New Roman" w:cs="Times New Roman"/>
          <w:b/>
          <w:sz w:val="24"/>
          <w:szCs w:val="24"/>
        </w:rPr>
      </w:pPr>
      <w:r w:rsidRPr="00D15C75">
        <w:rPr>
          <w:rFonts w:ascii="Times New Roman" w:hAnsi="Times New Roman" w:cs="Times New Roman"/>
          <w:sz w:val="24"/>
          <w:szCs w:val="24"/>
        </w:rPr>
        <w:t>As a rule, preliminary objections that are not raised at the earliest possible time amounts waived</w:t>
      </w:r>
    </w:p>
    <w:p w14:paraId="2BABDCA4" w14:textId="77777777" w:rsidR="00AE6053" w:rsidRPr="00D15C75" w:rsidRDefault="00AE6053" w:rsidP="0082413B">
      <w:pPr>
        <w:pStyle w:val="ListParagraph"/>
        <w:numPr>
          <w:ilvl w:val="0"/>
          <w:numId w:val="2"/>
        </w:numPr>
        <w:spacing w:line="360" w:lineRule="auto"/>
        <w:ind w:left="720"/>
        <w:rPr>
          <w:rFonts w:ascii="Times New Roman" w:hAnsi="Times New Roman" w:cs="Times New Roman"/>
          <w:b/>
          <w:sz w:val="24"/>
          <w:szCs w:val="24"/>
        </w:rPr>
      </w:pPr>
      <w:r w:rsidRPr="00D15C75">
        <w:rPr>
          <w:rFonts w:ascii="Times New Roman" w:hAnsi="Times New Roman" w:cs="Times New Roman"/>
          <w:sz w:val="24"/>
          <w:szCs w:val="24"/>
        </w:rPr>
        <w:t>There might be mini trial to be conducted if it is necessary for the determination of the preliminary objection</w:t>
      </w:r>
      <w:r>
        <w:rPr>
          <w:rFonts w:ascii="Times New Roman" w:hAnsi="Times New Roman" w:cs="Times New Roman"/>
          <w:sz w:val="24"/>
          <w:szCs w:val="24"/>
        </w:rPr>
        <w:t>.</w:t>
      </w:r>
    </w:p>
    <w:p w14:paraId="7B3C4542" w14:textId="77777777" w:rsidR="00AE6053" w:rsidRPr="00D20E7F" w:rsidRDefault="00AE6053" w:rsidP="0082413B">
      <w:pPr>
        <w:pStyle w:val="ListParagraph"/>
        <w:numPr>
          <w:ilvl w:val="0"/>
          <w:numId w:val="2"/>
        </w:numPr>
        <w:spacing w:line="360" w:lineRule="auto"/>
        <w:ind w:left="720"/>
        <w:rPr>
          <w:rFonts w:ascii="Times New Roman" w:hAnsi="Times New Roman" w:cs="Times New Roman"/>
          <w:b/>
          <w:sz w:val="24"/>
          <w:szCs w:val="24"/>
        </w:rPr>
      </w:pPr>
      <w:r w:rsidRPr="00D15C75">
        <w:rPr>
          <w:rFonts w:ascii="Times New Roman" w:hAnsi="Times New Roman" w:cs="Times New Roman"/>
          <w:sz w:val="24"/>
          <w:szCs w:val="24"/>
        </w:rPr>
        <w:t>It is not procedural irregularity for the court to proceed to the trial without passing ruling over the preliminary objections raised by parties.</w:t>
      </w:r>
    </w:p>
    <w:p w14:paraId="3776321B" w14:textId="3DB7E953" w:rsidR="00D20E7F" w:rsidRPr="00D20E7F" w:rsidRDefault="00D20E7F" w:rsidP="00D20E7F">
      <w:pPr>
        <w:spacing w:line="360" w:lineRule="auto"/>
        <w:rPr>
          <w:rFonts w:ascii="Times New Roman" w:hAnsi="Times New Roman" w:cs="Times New Roman"/>
          <w:b/>
          <w:sz w:val="24"/>
          <w:szCs w:val="24"/>
          <w:u w:val="single"/>
        </w:rPr>
      </w:pPr>
      <w:r w:rsidRPr="00D20E7F">
        <w:rPr>
          <w:rFonts w:ascii="Times New Roman" w:hAnsi="Times New Roman" w:cs="Times New Roman"/>
          <w:b/>
          <w:sz w:val="24"/>
          <w:szCs w:val="24"/>
          <w:u w:val="single"/>
        </w:rPr>
        <w:t>A</w:t>
      </w:r>
      <w:r>
        <w:rPr>
          <w:rFonts w:ascii="Times New Roman" w:hAnsi="Times New Roman" w:cs="Times New Roman"/>
          <w:b/>
          <w:sz w:val="24"/>
          <w:szCs w:val="24"/>
          <w:u w:val="single"/>
        </w:rPr>
        <w:t>nswer: D</w:t>
      </w:r>
    </w:p>
    <w:p w14:paraId="34FB2F8F" w14:textId="77777777" w:rsidR="00F76832" w:rsidRPr="00F76832" w:rsidRDefault="00F76832" w:rsidP="0082413B">
      <w:pPr>
        <w:pStyle w:val="ListParagraph"/>
        <w:numPr>
          <w:ilvl w:val="0"/>
          <w:numId w:val="1"/>
        </w:numPr>
        <w:spacing w:line="360" w:lineRule="auto"/>
        <w:rPr>
          <w:rFonts w:ascii="Times New Roman" w:hAnsi="Times New Roman" w:cs="Times New Roman"/>
          <w:b/>
          <w:bCs/>
          <w:sz w:val="24"/>
          <w:szCs w:val="24"/>
        </w:rPr>
      </w:pPr>
      <w:r w:rsidRPr="00F76832">
        <w:rPr>
          <w:rFonts w:ascii="Times New Roman" w:hAnsi="Times New Roman" w:cs="Times New Roman"/>
          <w:b/>
          <w:bCs/>
          <w:sz w:val="24"/>
          <w:szCs w:val="24"/>
        </w:rPr>
        <w:t>Which one of the following matters is justiciable before the court of law?</w:t>
      </w:r>
    </w:p>
    <w:p w14:paraId="235C3F37" w14:textId="18FF6247" w:rsidR="00F76832" w:rsidRPr="00F76832" w:rsidRDefault="00F76832" w:rsidP="0082413B">
      <w:pPr>
        <w:pStyle w:val="ListParagraph"/>
        <w:numPr>
          <w:ilvl w:val="0"/>
          <w:numId w:val="3"/>
        </w:numPr>
        <w:spacing w:line="360" w:lineRule="auto"/>
        <w:rPr>
          <w:rFonts w:ascii="Times New Roman" w:hAnsi="Times New Roman" w:cs="Times New Roman"/>
          <w:sz w:val="24"/>
          <w:szCs w:val="24"/>
        </w:rPr>
      </w:pPr>
      <w:r w:rsidRPr="00F76832">
        <w:rPr>
          <w:rFonts w:ascii="Times New Roman" w:hAnsi="Times New Roman" w:cs="Times New Roman"/>
          <w:sz w:val="24"/>
          <w:szCs w:val="24"/>
        </w:rPr>
        <w:t>Petition for the performance of a contract for the sale of bare land.</w:t>
      </w:r>
    </w:p>
    <w:p w14:paraId="24F1F8A6" w14:textId="77777777" w:rsidR="00F76832" w:rsidRPr="00F76832" w:rsidRDefault="00F76832" w:rsidP="0082413B">
      <w:pPr>
        <w:pStyle w:val="ListParagraph"/>
        <w:numPr>
          <w:ilvl w:val="0"/>
          <w:numId w:val="3"/>
        </w:numPr>
        <w:spacing w:line="360" w:lineRule="auto"/>
        <w:rPr>
          <w:rFonts w:ascii="Times New Roman" w:hAnsi="Times New Roman" w:cs="Times New Roman"/>
          <w:sz w:val="24"/>
          <w:szCs w:val="24"/>
        </w:rPr>
      </w:pPr>
      <w:r w:rsidRPr="00F76832">
        <w:rPr>
          <w:rFonts w:ascii="Times New Roman" w:hAnsi="Times New Roman" w:cs="Times New Roman"/>
          <w:sz w:val="24"/>
          <w:szCs w:val="24"/>
        </w:rPr>
        <w:t>Petition for the probation/validation of a will/testament.</w:t>
      </w:r>
    </w:p>
    <w:p w14:paraId="71DCBFB5" w14:textId="77777777" w:rsidR="00F76832" w:rsidRPr="00F76832" w:rsidRDefault="00F76832" w:rsidP="0082413B">
      <w:pPr>
        <w:pStyle w:val="ListParagraph"/>
        <w:numPr>
          <w:ilvl w:val="0"/>
          <w:numId w:val="3"/>
        </w:numPr>
        <w:spacing w:line="360" w:lineRule="auto"/>
        <w:rPr>
          <w:rFonts w:ascii="Times New Roman" w:hAnsi="Times New Roman" w:cs="Times New Roman"/>
          <w:sz w:val="24"/>
          <w:szCs w:val="24"/>
        </w:rPr>
      </w:pPr>
      <w:r w:rsidRPr="00F76832">
        <w:rPr>
          <w:rFonts w:ascii="Times New Roman" w:hAnsi="Times New Roman" w:cs="Times New Roman"/>
          <w:sz w:val="24"/>
          <w:szCs w:val="24"/>
        </w:rPr>
        <w:t xml:space="preserve">Petition for recovery of houses confiscated by the Dergue regime. </w:t>
      </w:r>
    </w:p>
    <w:p w14:paraId="32B3E667" w14:textId="66671D49" w:rsidR="00F76832" w:rsidRDefault="00F76832" w:rsidP="0082413B">
      <w:pPr>
        <w:pStyle w:val="ListParagraph"/>
        <w:numPr>
          <w:ilvl w:val="0"/>
          <w:numId w:val="3"/>
        </w:numPr>
        <w:spacing w:line="360" w:lineRule="auto"/>
        <w:rPr>
          <w:rFonts w:ascii="Times New Roman" w:hAnsi="Times New Roman" w:cs="Times New Roman"/>
          <w:sz w:val="24"/>
          <w:szCs w:val="24"/>
        </w:rPr>
      </w:pPr>
      <w:r w:rsidRPr="00F76832">
        <w:rPr>
          <w:rFonts w:ascii="Times New Roman" w:hAnsi="Times New Roman" w:cs="Times New Roman"/>
          <w:sz w:val="24"/>
          <w:szCs w:val="24"/>
        </w:rPr>
        <w:t xml:space="preserve">Claim for ascertainment of paternity </w:t>
      </w:r>
    </w:p>
    <w:p w14:paraId="031D0E52" w14:textId="537EE699" w:rsidR="00D20E7F" w:rsidRPr="00D20E7F" w:rsidRDefault="00D20E7F" w:rsidP="00D20E7F">
      <w:pPr>
        <w:spacing w:line="360" w:lineRule="auto"/>
        <w:rPr>
          <w:rFonts w:ascii="Times New Roman" w:hAnsi="Times New Roman" w:cs="Times New Roman"/>
          <w:b/>
          <w:sz w:val="24"/>
          <w:szCs w:val="24"/>
          <w:u w:val="single"/>
        </w:rPr>
      </w:pPr>
      <w:r w:rsidRPr="00D20E7F">
        <w:rPr>
          <w:rFonts w:ascii="Times New Roman" w:hAnsi="Times New Roman" w:cs="Times New Roman"/>
          <w:b/>
          <w:sz w:val="24"/>
          <w:szCs w:val="24"/>
          <w:u w:val="single"/>
        </w:rPr>
        <w:t xml:space="preserve">Answer: </w:t>
      </w:r>
      <w:r>
        <w:rPr>
          <w:rFonts w:ascii="Times New Roman" w:hAnsi="Times New Roman" w:cs="Times New Roman"/>
          <w:b/>
          <w:sz w:val="24"/>
          <w:szCs w:val="24"/>
          <w:u w:val="single"/>
        </w:rPr>
        <w:t>D</w:t>
      </w:r>
    </w:p>
    <w:p w14:paraId="76A7FA99" w14:textId="77777777" w:rsidR="00F76832" w:rsidRPr="00F76832" w:rsidRDefault="00F76832" w:rsidP="0082413B">
      <w:pPr>
        <w:pStyle w:val="ListParagraph"/>
        <w:numPr>
          <w:ilvl w:val="0"/>
          <w:numId w:val="1"/>
        </w:numPr>
        <w:rPr>
          <w:rFonts w:ascii="Times New Roman" w:hAnsi="Times New Roman" w:cs="Times New Roman"/>
          <w:b/>
          <w:sz w:val="24"/>
          <w:szCs w:val="24"/>
        </w:rPr>
      </w:pPr>
      <w:r w:rsidRPr="00F76832">
        <w:rPr>
          <w:rFonts w:ascii="Times New Roman" w:hAnsi="Times New Roman" w:cs="Times New Roman"/>
          <w:b/>
          <w:sz w:val="24"/>
          <w:szCs w:val="24"/>
        </w:rPr>
        <w:t xml:space="preserve">The procedural device of opposition under Article 358 of the civil procedure code is </w:t>
      </w:r>
    </w:p>
    <w:p w14:paraId="2545B572" w14:textId="12764BB8" w:rsidR="00F76832" w:rsidRPr="00F76832" w:rsidRDefault="00F76832" w:rsidP="0082413B">
      <w:pPr>
        <w:pStyle w:val="ListParagraph"/>
        <w:numPr>
          <w:ilvl w:val="0"/>
          <w:numId w:val="5"/>
        </w:numPr>
        <w:rPr>
          <w:rFonts w:ascii="Times New Roman" w:hAnsi="Times New Roman" w:cs="Times New Roman"/>
          <w:sz w:val="24"/>
          <w:szCs w:val="24"/>
        </w:rPr>
      </w:pPr>
      <w:r w:rsidRPr="00F76832">
        <w:rPr>
          <w:rFonts w:ascii="Times New Roman" w:hAnsi="Times New Roman" w:cs="Times New Roman"/>
          <w:sz w:val="24"/>
          <w:szCs w:val="24"/>
        </w:rPr>
        <w:t xml:space="preserve">Similar to intervention but effective after judgment </w:t>
      </w:r>
    </w:p>
    <w:p w14:paraId="7E4EA59C" w14:textId="707D46AB" w:rsidR="00F76832" w:rsidRPr="00F76832" w:rsidRDefault="00F76832" w:rsidP="0082413B">
      <w:pPr>
        <w:pStyle w:val="ListParagraph"/>
        <w:numPr>
          <w:ilvl w:val="0"/>
          <w:numId w:val="5"/>
        </w:numPr>
        <w:rPr>
          <w:rFonts w:ascii="Times New Roman" w:hAnsi="Times New Roman" w:cs="Times New Roman"/>
          <w:sz w:val="24"/>
          <w:szCs w:val="24"/>
        </w:rPr>
      </w:pPr>
      <w:r w:rsidRPr="00F76832">
        <w:rPr>
          <w:rFonts w:ascii="Times New Roman" w:hAnsi="Times New Roman" w:cs="Times New Roman"/>
          <w:sz w:val="24"/>
          <w:szCs w:val="24"/>
        </w:rPr>
        <w:t xml:space="preserve">Meant to protect the interest of a defendant against whom </w:t>
      </w:r>
      <w:r>
        <w:rPr>
          <w:rFonts w:ascii="Times New Roman" w:hAnsi="Times New Roman" w:cs="Times New Roman"/>
          <w:sz w:val="24"/>
          <w:szCs w:val="24"/>
        </w:rPr>
        <w:t xml:space="preserve">an </w:t>
      </w:r>
      <w:r w:rsidRPr="00F76832">
        <w:rPr>
          <w:rFonts w:ascii="Times New Roman" w:hAnsi="Times New Roman" w:cs="Times New Roman"/>
          <w:sz w:val="24"/>
          <w:szCs w:val="24"/>
        </w:rPr>
        <w:t xml:space="preserve">ex-parte decree is passed </w:t>
      </w:r>
    </w:p>
    <w:p w14:paraId="2A3451A7" w14:textId="5AE46F2C" w:rsidR="00F76832" w:rsidRPr="00F76832" w:rsidRDefault="00F76832" w:rsidP="0082413B">
      <w:pPr>
        <w:pStyle w:val="ListParagraph"/>
        <w:numPr>
          <w:ilvl w:val="0"/>
          <w:numId w:val="5"/>
        </w:numPr>
        <w:rPr>
          <w:rFonts w:ascii="Times New Roman" w:hAnsi="Times New Roman" w:cs="Times New Roman"/>
          <w:sz w:val="24"/>
          <w:szCs w:val="24"/>
        </w:rPr>
      </w:pPr>
      <w:r w:rsidRPr="00F76832">
        <w:rPr>
          <w:rFonts w:ascii="Times New Roman" w:hAnsi="Times New Roman" w:cs="Times New Roman"/>
          <w:sz w:val="24"/>
          <w:szCs w:val="24"/>
        </w:rPr>
        <w:t xml:space="preserve">Useful for </w:t>
      </w:r>
      <w:r>
        <w:rPr>
          <w:rFonts w:ascii="Times New Roman" w:hAnsi="Times New Roman" w:cs="Times New Roman"/>
          <w:sz w:val="24"/>
          <w:szCs w:val="24"/>
        </w:rPr>
        <w:t xml:space="preserve">the </w:t>
      </w:r>
      <w:r w:rsidRPr="00F76832">
        <w:rPr>
          <w:rFonts w:ascii="Times New Roman" w:hAnsi="Times New Roman" w:cs="Times New Roman"/>
          <w:sz w:val="24"/>
          <w:szCs w:val="24"/>
        </w:rPr>
        <w:t xml:space="preserve">third party whose property has been wrongly attached and sold in </w:t>
      </w:r>
      <w:r>
        <w:rPr>
          <w:rFonts w:ascii="Times New Roman" w:hAnsi="Times New Roman" w:cs="Times New Roman"/>
          <w:sz w:val="24"/>
          <w:szCs w:val="24"/>
        </w:rPr>
        <w:t>the</w:t>
      </w:r>
      <w:r w:rsidRPr="00F76832">
        <w:rPr>
          <w:rFonts w:ascii="Times New Roman" w:hAnsi="Times New Roman" w:cs="Times New Roman"/>
          <w:sz w:val="24"/>
          <w:szCs w:val="24"/>
        </w:rPr>
        <w:t xml:space="preserve"> execution of </w:t>
      </w:r>
      <w:r>
        <w:rPr>
          <w:rFonts w:ascii="Times New Roman" w:hAnsi="Times New Roman" w:cs="Times New Roman"/>
          <w:sz w:val="24"/>
          <w:szCs w:val="24"/>
        </w:rPr>
        <w:t xml:space="preserve">the </w:t>
      </w:r>
      <w:r w:rsidRPr="00F76832">
        <w:rPr>
          <w:rFonts w:ascii="Times New Roman" w:hAnsi="Times New Roman" w:cs="Times New Roman"/>
          <w:sz w:val="24"/>
          <w:szCs w:val="24"/>
        </w:rPr>
        <w:t xml:space="preserve">decree </w:t>
      </w:r>
    </w:p>
    <w:p w14:paraId="271F2AD1" w14:textId="1C9E62D3" w:rsidR="00F76832" w:rsidRDefault="00F76832" w:rsidP="0082413B">
      <w:pPr>
        <w:pStyle w:val="ListParagraph"/>
        <w:numPr>
          <w:ilvl w:val="0"/>
          <w:numId w:val="5"/>
        </w:numPr>
        <w:rPr>
          <w:rFonts w:ascii="Times New Roman" w:hAnsi="Times New Roman" w:cs="Times New Roman"/>
          <w:sz w:val="24"/>
          <w:szCs w:val="24"/>
        </w:rPr>
      </w:pPr>
      <w:r w:rsidRPr="00F76832">
        <w:rPr>
          <w:rFonts w:ascii="Times New Roman" w:hAnsi="Times New Roman" w:cs="Times New Roman"/>
          <w:sz w:val="24"/>
          <w:szCs w:val="24"/>
        </w:rPr>
        <w:t xml:space="preserve">Similar </w:t>
      </w:r>
      <w:r>
        <w:rPr>
          <w:rFonts w:ascii="Times New Roman" w:hAnsi="Times New Roman" w:cs="Times New Roman"/>
          <w:sz w:val="24"/>
          <w:szCs w:val="24"/>
        </w:rPr>
        <w:t>to</w:t>
      </w:r>
      <w:r w:rsidRPr="00F76832">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F76832">
        <w:rPr>
          <w:rFonts w:ascii="Times New Roman" w:hAnsi="Times New Roman" w:cs="Times New Roman"/>
          <w:sz w:val="24"/>
          <w:szCs w:val="24"/>
        </w:rPr>
        <w:t xml:space="preserve">procedural device called Impleader </w:t>
      </w:r>
    </w:p>
    <w:p w14:paraId="5FA7B7FB" w14:textId="4661666E" w:rsidR="00D20E7F" w:rsidRPr="00D20E7F" w:rsidRDefault="00D20E7F" w:rsidP="00D20E7F">
      <w:pPr>
        <w:rPr>
          <w:rFonts w:ascii="Times New Roman" w:hAnsi="Times New Roman" w:cs="Times New Roman"/>
          <w:sz w:val="24"/>
          <w:szCs w:val="24"/>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5E4B8F96" w14:textId="77777777" w:rsidR="006137DB" w:rsidRPr="006137DB" w:rsidRDefault="006137DB" w:rsidP="0082413B">
      <w:pPr>
        <w:pStyle w:val="ListParagraph"/>
        <w:numPr>
          <w:ilvl w:val="0"/>
          <w:numId w:val="1"/>
        </w:numPr>
        <w:rPr>
          <w:rFonts w:ascii="Times New Roman" w:hAnsi="Times New Roman" w:cs="Times New Roman"/>
          <w:b/>
          <w:bCs/>
          <w:sz w:val="24"/>
          <w:szCs w:val="24"/>
        </w:rPr>
      </w:pPr>
      <w:r w:rsidRPr="006137DB">
        <w:rPr>
          <w:rFonts w:ascii="Times New Roman" w:hAnsi="Times New Roman" w:cs="Times New Roman"/>
          <w:b/>
          <w:bCs/>
          <w:sz w:val="24"/>
          <w:szCs w:val="24"/>
        </w:rPr>
        <w:t>Which one of the following is objectionable under Ethiopian procedural law?</w:t>
      </w:r>
    </w:p>
    <w:p w14:paraId="13D05F03" w14:textId="234BEB81" w:rsidR="006137DB" w:rsidRPr="006137DB" w:rsidRDefault="006137DB" w:rsidP="0082413B">
      <w:pPr>
        <w:pStyle w:val="ListParagraph"/>
        <w:numPr>
          <w:ilvl w:val="0"/>
          <w:numId w:val="6"/>
        </w:numPr>
        <w:rPr>
          <w:rFonts w:ascii="Times New Roman" w:hAnsi="Times New Roman" w:cs="Times New Roman"/>
          <w:sz w:val="24"/>
          <w:szCs w:val="24"/>
        </w:rPr>
      </w:pPr>
      <w:r w:rsidRPr="006137DB">
        <w:rPr>
          <w:rFonts w:ascii="Times New Roman" w:hAnsi="Times New Roman" w:cs="Times New Roman"/>
          <w:sz w:val="24"/>
          <w:szCs w:val="24"/>
        </w:rPr>
        <w:t>Confronting the witness of an opponent with a document that is not appended to one’s pleading</w:t>
      </w:r>
    </w:p>
    <w:p w14:paraId="295C0510" w14:textId="5020F99A" w:rsidR="006137DB" w:rsidRPr="006137DB" w:rsidRDefault="006137DB" w:rsidP="0082413B">
      <w:pPr>
        <w:pStyle w:val="ListParagraph"/>
        <w:numPr>
          <w:ilvl w:val="0"/>
          <w:numId w:val="6"/>
        </w:numPr>
        <w:rPr>
          <w:rFonts w:ascii="Times New Roman" w:hAnsi="Times New Roman" w:cs="Times New Roman"/>
          <w:sz w:val="24"/>
          <w:szCs w:val="24"/>
        </w:rPr>
      </w:pPr>
      <w:r w:rsidRPr="006137DB">
        <w:rPr>
          <w:rFonts w:ascii="Times New Roman" w:hAnsi="Times New Roman" w:cs="Times New Roman"/>
          <w:sz w:val="24"/>
          <w:szCs w:val="24"/>
        </w:rPr>
        <w:t>Standing as a witness in own case</w:t>
      </w:r>
    </w:p>
    <w:p w14:paraId="4A3B0856" w14:textId="77777777" w:rsidR="006137DB" w:rsidRPr="006137DB" w:rsidRDefault="006137DB" w:rsidP="0082413B">
      <w:pPr>
        <w:pStyle w:val="ListParagraph"/>
        <w:numPr>
          <w:ilvl w:val="0"/>
          <w:numId w:val="6"/>
        </w:numPr>
        <w:rPr>
          <w:rFonts w:ascii="Times New Roman" w:hAnsi="Times New Roman" w:cs="Times New Roman"/>
          <w:sz w:val="24"/>
          <w:szCs w:val="24"/>
        </w:rPr>
      </w:pPr>
      <w:r w:rsidRPr="006137DB">
        <w:rPr>
          <w:rFonts w:ascii="Times New Roman" w:hAnsi="Times New Roman" w:cs="Times New Roman"/>
          <w:sz w:val="24"/>
          <w:szCs w:val="24"/>
        </w:rPr>
        <w:lastRenderedPageBreak/>
        <w:t>Refreshing the memory of own witness</w:t>
      </w:r>
    </w:p>
    <w:p w14:paraId="55BB96B2" w14:textId="77777777" w:rsidR="006137DB" w:rsidRDefault="006137DB" w:rsidP="0082413B">
      <w:pPr>
        <w:pStyle w:val="ListParagraph"/>
        <w:numPr>
          <w:ilvl w:val="0"/>
          <w:numId w:val="6"/>
        </w:numPr>
        <w:rPr>
          <w:rFonts w:ascii="Times New Roman" w:hAnsi="Times New Roman" w:cs="Times New Roman"/>
          <w:sz w:val="24"/>
          <w:szCs w:val="24"/>
        </w:rPr>
      </w:pPr>
      <w:r w:rsidRPr="006137DB">
        <w:rPr>
          <w:rFonts w:ascii="Times New Roman" w:hAnsi="Times New Roman" w:cs="Times New Roman"/>
          <w:sz w:val="24"/>
          <w:szCs w:val="24"/>
        </w:rPr>
        <w:t xml:space="preserve">Cross-examining a witness to show that the testimony of the witness is erroneous  </w:t>
      </w:r>
    </w:p>
    <w:p w14:paraId="522ADE9B" w14:textId="21A3648D" w:rsidR="00D20E7F" w:rsidRPr="00D20E7F" w:rsidRDefault="00D20E7F" w:rsidP="00D20E7F">
      <w:pPr>
        <w:rPr>
          <w:rFonts w:ascii="Times New Roman" w:hAnsi="Times New Roman" w:cs="Times New Roman"/>
          <w:sz w:val="24"/>
          <w:szCs w:val="24"/>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5D0DC8E1" w14:textId="62441C5C" w:rsidR="006137DB" w:rsidRPr="006137DB" w:rsidRDefault="006137DB" w:rsidP="0082413B">
      <w:pPr>
        <w:pStyle w:val="ListParagraph"/>
        <w:numPr>
          <w:ilvl w:val="0"/>
          <w:numId w:val="1"/>
        </w:numPr>
        <w:spacing w:line="360" w:lineRule="auto"/>
        <w:rPr>
          <w:rFonts w:ascii="Times New Roman" w:hAnsi="Times New Roman" w:cs="Times New Roman"/>
          <w:sz w:val="24"/>
          <w:szCs w:val="24"/>
        </w:rPr>
      </w:pPr>
      <w:r w:rsidRPr="006137DB">
        <w:rPr>
          <w:rFonts w:ascii="Times New Roman" w:hAnsi="Times New Roman" w:cs="Times New Roman"/>
          <w:b/>
          <w:sz w:val="24"/>
          <w:szCs w:val="24"/>
        </w:rPr>
        <w:t xml:space="preserve">Which </w:t>
      </w:r>
      <w:r w:rsidR="00997D13" w:rsidRPr="00997D13">
        <w:rPr>
          <w:rFonts w:ascii="Times New Roman" w:hAnsi="Times New Roman" w:cs="Times New Roman"/>
          <w:b/>
          <w:sz w:val="24"/>
          <w:szCs w:val="24"/>
        </w:rPr>
        <w:t xml:space="preserve">of the following is not true about </w:t>
      </w:r>
      <w:r w:rsidR="00997D13">
        <w:rPr>
          <w:rFonts w:ascii="Times New Roman" w:hAnsi="Times New Roman" w:cs="Times New Roman"/>
          <w:b/>
          <w:sz w:val="24"/>
          <w:szCs w:val="24"/>
        </w:rPr>
        <w:t xml:space="preserve">the </w:t>
      </w:r>
      <w:r w:rsidR="00997D13" w:rsidRPr="00997D13">
        <w:rPr>
          <w:rFonts w:ascii="Times New Roman" w:hAnsi="Times New Roman" w:cs="Times New Roman"/>
          <w:b/>
          <w:sz w:val="24"/>
          <w:szCs w:val="24"/>
        </w:rPr>
        <w:t>examining</w:t>
      </w:r>
      <w:r w:rsidRPr="006137DB">
        <w:rPr>
          <w:rFonts w:ascii="Times New Roman" w:hAnsi="Times New Roman" w:cs="Times New Roman"/>
          <w:b/>
          <w:sz w:val="24"/>
          <w:szCs w:val="24"/>
        </w:rPr>
        <w:t xml:space="preserve"> witnesses?</w:t>
      </w:r>
    </w:p>
    <w:p w14:paraId="74E03EF8" w14:textId="7B926768" w:rsidR="006137DB" w:rsidRPr="00582CEC" w:rsidRDefault="006137DB" w:rsidP="0082413B">
      <w:pPr>
        <w:pStyle w:val="ListParagraph"/>
        <w:numPr>
          <w:ilvl w:val="0"/>
          <w:numId w:val="7"/>
        </w:numPr>
        <w:spacing w:line="360" w:lineRule="auto"/>
        <w:rPr>
          <w:rFonts w:ascii="Times New Roman" w:hAnsi="Times New Roman" w:cs="Times New Roman"/>
          <w:sz w:val="24"/>
          <w:szCs w:val="24"/>
        </w:rPr>
      </w:pPr>
      <w:r w:rsidRPr="00582CEC">
        <w:rPr>
          <w:rFonts w:ascii="Times New Roman" w:hAnsi="Times New Roman" w:cs="Times New Roman"/>
          <w:sz w:val="24"/>
          <w:szCs w:val="24"/>
        </w:rPr>
        <w:t xml:space="preserve">All witnesses must take an oath or confirmation except </w:t>
      </w:r>
      <w:r w:rsidR="00997D13">
        <w:rPr>
          <w:rFonts w:ascii="Times New Roman" w:hAnsi="Times New Roman" w:cs="Times New Roman"/>
          <w:sz w:val="24"/>
          <w:szCs w:val="24"/>
        </w:rPr>
        <w:t xml:space="preserve">the </w:t>
      </w:r>
      <w:r w:rsidRPr="00582CEC">
        <w:rPr>
          <w:rFonts w:ascii="Times New Roman" w:hAnsi="Times New Roman" w:cs="Times New Roman"/>
          <w:sz w:val="24"/>
          <w:szCs w:val="24"/>
        </w:rPr>
        <w:t xml:space="preserve">child </w:t>
      </w:r>
      <w:r w:rsidR="00997D13">
        <w:rPr>
          <w:rFonts w:ascii="Times New Roman" w:hAnsi="Times New Roman" w:cs="Times New Roman"/>
          <w:sz w:val="24"/>
          <w:szCs w:val="24"/>
        </w:rPr>
        <w:t>witnesses</w:t>
      </w:r>
      <w:r w:rsidRPr="00582CEC">
        <w:rPr>
          <w:rFonts w:ascii="Times New Roman" w:hAnsi="Times New Roman" w:cs="Times New Roman"/>
          <w:sz w:val="24"/>
          <w:szCs w:val="24"/>
        </w:rPr>
        <w:t>.</w:t>
      </w:r>
    </w:p>
    <w:p w14:paraId="59DCAB20" w14:textId="4B238BFF" w:rsidR="006137DB" w:rsidRPr="00975FB1" w:rsidRDefault="006137DB" w:rsidP="0082413B">
      <w:pPr>
        <w:pStyle w:val="ListParagraph"/>
        <w:numPr>
          <w:ilvl w:val="0"/>
          <w:numId w:val="7"/>
        </w:numPr>
        <w:spacing w:line="360" w:lineRule="auto"/>
        <w:rPr>
          <w:rFonts w:ascii="Times New Roman" w:hAnsi="Times New Roman" w:cs="Times New Roman"/>
          <w:sz w:val="24"/>
          <w:szCs w:val="24"/>
        </w:rPr>
      </w:pPr>
      <w:r w:rsidRPr="00975FB1">
        <w:rPr>
          <w:rFonts w:ascii="Times New Roman" w:hAnsi="Times New Roman" w:cs="Times New Roman"/>
          <w:sz w:val="24"/>
          <w:szCs w:val="24"/>
        </w:rPr>
        <w:t xml:space="preserve">The court may </w:t>
      </w:r>
      <w:r w:rsidR="00997D13" w:rsidRPr="00997D13">
        <w:rPr>
          <w:rFonts w:ascii="Times New Roman" w:hAnsi="Times New Roman" w:cs="Times New Roman"/>
          <w:sz w:val="24"/>
          <w:szCs w:val="24"/>
        </w:rPr>
        <w:t>recall a witness who has been examined at any stage</w:t>
      </w:r>
      <w:r w:rsidRPr="00975FB1">
        <w:rPr>
          <w:rFonts w:ascii="Times New Roman" w:hAnsi="Times New Roman" w:cs="Times New Roman"/>
          <w:sz w:val="24"/>
          <w:szCs w:val="24"/>
        </w:rPr>
        <w:t>.</w:t>
      </w:r>
    </w:p>
    <w:p w14:paraId="019DCE5C" w14:textId="77777777" w:rsidR="006137DB" w:rsidRPr="00975FB1" w:rsidRDefault="006137DB" w:rsidP="0082413B">
      <w:pPr>
        <w:pStyle w:val="ListParagraph"/>
        <w:numPr>
          <w:ilvl w:val="0"/>
          <w:numId w:val="7"/>
        </w:numPr>
        <w:spacing w:line="360" w:lineRule="auto"/>
        <w:rPr>
          <w:rFonts w:ascii="Times New Roman" w:hAnsi="Times New Roman" w:cs="Times New Roman"/>
          <w:sz w:val="24"/>
          <w:szCs w:val="24"/>
        </w:rPr>
      </w:pPr>
      <w:r w:rsidRPr="00975FB1">
        <w:rPr>
          <w:rFonts w:ascii="Times New Roman" w:hAnsi="Times New Roman" w:cs="Times New Roman"/>
          <w:sz w:val="24"/>
          <w:szCs w:val="24"/>
        </w:rPr>
        <w:t>The court can put any question to a witness at any stage of the examination.</w:t>
      </w:r>
    </w:p>
    <w:p w14:paraId="58D742E0" w14:textId="77777777" w:rsidR="006137DB" w:rsidRDefault="006137DB" w:rsidP="0082413B">
      <w:pPr>
        <w:pStyle w:val="ListParagraph"/>
        <w:numPr>
          <w:ilvl w:val="0"/>
          <w:numId w:val="7"/>
        </w:numPr>
        <w:spacing w:line="360" w:lineRule="auto"/>
        <w:rPr>
          <w:rFonts w:ascii="Times New Roman" w:hAnsi="Times New Roman" w:cs="Times New Roman"/>
          <w:sz w:val="24"/>
          <w:szCs w:val="24"/>
        </w:rPr>
      </w:pPr>
      <w:r w:rsidRPr="00975FB1">
        <w:rPr>
          <w:rFonts w:ascii="Times New Roman" w:hAnsi="Times New Roman" w:cs="Times New Roman"/>
          <w:sz w:val="24"/>
          <w:szCs w:val="24"/>
        </w:rPr>
        <w:t>Parties are at liberty to ask any question they are interested.</w:t>
      </w:r>
    </w:p>
    <w:p w14:paraId="794952F9" w14:textId="14553FDB" w:rsidR="00D20E7F" w:rsidRPr="00D20E7F" w:rsidRDefault="00D20E7F" w:rsidP="00D20E7F">
      <w:pPr>
        <w:spacing w:line="360" w:lineRule="auto"/>
        <w:rPr>
          <w:rFonts w:ascii="Times New Roman" w:hAnsi="Times New Roman" w:cs="Times New Roman"/>
          <w:sz w:val="24"/>
          <w:szCs w:val="24"/>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5348ED98" w14:textId="15B0A2CA" w:rsidR="00997D13" w:rsidRPr="00D15C75" w:rsidRDefault="00997D13" w:rsidP="0082413B">
      <w:pPr>
        <w:pStyle w:val="ListParagraph"/>
        <w:numPr>
          <w:ilvl w:val="0"/>
          <w:numId w:val="1"/>
        </w:numPr>
        <w:spacing w:line="360" w:lineRule="auto"/>
        <w:ind w:left="720"/>
        <w:jc w:val="both"/>
        <w:rPr>
          <w:rFonts w:ascii="Times New Roman" w:hAnsi="Times New Roman" w:cs="Times New Roman"/>
          <w:b/>
          <w:sz w:val="24"/>
          <w:szCs w:val="24"/>
        </w:rPr>
      </w:pPr>
      <w:r w:rsidRPr="00D15C75">
        <w:rPr>
          <w:rFonts w:ascii="Times New Roman" w:hAnsi="Times New Roman" w:cs="Times New Roman"/>
          <w:b/>
          <w:sz w:val="24"/>
          <w:szCs w:val="24"/>
        </w:rPr>
        <w:t xml:space="preserve">In one of the following grounds High </w:t>
      </w:r>
      <w:r>
        <w:rPr>
          <w:rFonts w:ascii="Times New Roman" w:hAnsi="Times New Roman" w:cs="Times New Roman"/>
          <w:b/>
          <w:sz w:val="24"/>
          <w:szCs w:val="24"/>
        </w:rPr>
        <w:t>Court</w:t>
      </w:r>
      <w:r w:rsidRPr="00D15C75">
        <w:rPr>
          <w:rFonts w:ascii="Times New Roman" w:hAnsi="Times New Roman" w:cs="Times New Roman"/>
          <w:b/>
          <w:sz w:val="24"/>
          <w:szCs w:val="24"/>
        </w:rPr>
        <w:t xml:space="preserve"> may not order</w:t>
      </w:r>
      <w:r>
        <w:rPr>
          <w:rFonts w:ascii="Times New Roman" w:hAnsi="Times New Roman" w:cs="Times New Roman"/>
          <w:b/>
          <w:sz w:val="24"/>
          <w:szCs w:val="24"/>
        </w:rPr>
        <w:t xml:space="preserve"> the</w:t>
      </w:r>
      <w:r w:rsidRPr="00D15C75">
        <w:rPr>
          <w:rFonts w:ascii="Times New Roman" w:hAnsi="Times New Roman" w:cs="Times New Roman"/>
          <w:b/>
          <w:sz w:val="24"/>
          <w:szCs w:val="24"/>
        </w:rPr>
        <w:t xml:space="preserve"> change of venue </w:t>
      </w:r>
    </w:p>
    <w:p w14:paraId="2FCFB0C5" w14:textId="77777777" w:rsidR="00997D13" w:rsidRPr="00737ADF" w:rsidRDefault="00997D13" w:rsidP="0082413B">
      <w:pPr>
        <w:pStyle w:val="ListParagraph"/>
        <w:numPr>
          <w:ilvl w:val="0"/>
          <w:numId w:val="8"/>
        </w:numPr>
        <w:spacing w:line="360" w:lineRule="auto"/>
        <w:jc w:val="both"/>
        <w:rPr>
          <w:rFonts w:ascii="Times New Roman" w:hAnsi="Times New Roman" w:cs="Times New Roman"/>
          <w:sz w:val="24"/>
          <w:szCs w:val="24"/>
        </w:rPr>
      </w:pPr>
      <w:r w:rsidRPr="00737ADF">
        <w:rPr>
          <w:rFonts w:ascii="Times New Roman" w:hAnsi="Times New Roman" w:cs="Times New Roman"/>
          <w:sz w:val="24"/>
          <w:szCs w:val="24"/>
        </w:rPr>
        <w:t xml:space="preserve">When it thinks that some question of law or unusual difficulty is likely to arise </w:t>
      </w:r>
    </w:p>
    <w:p w14:paraId="4DBD3328" w14:textId="77777777" w:rsidR="00997D13" w:rsidRPr="00737ADF" w:rsidRDefault="00997D13" w:rsidP="0082413B">
      <w:pPr>
        <w:pStyle w:val="ListParagraph"/>
        <w:numPr>
          <w:ilvl w:val="0"/>
          <w:numId w:val="8"/>
        </w:numPr>
        <w:spacing w:line="360" w:lineRule="auto"/>
        <w:jc w:val="both"/>
        <w:rPr>
          <w:rFonts w:ascii="Times New Roman" w:hAnsi="Times New Roman" w:cs="Times New Roman"/>
          <w:sz w:val="24"/>
          <w:szCs w:val="24"/>
        </w:rPr>
      </w:pPr>
      <w:r w:rsidRPr="00737ADF">
        <w:rPr>
          <w:rFonts w:ascii="Times New Roman" w:hAnsi="Times New Roman" w:cs="Times New Roman"/>
          <w:sz w:val="24"/>
          <w:szCs w:val="24"/>
        </w:rPr>
        <w:t>When it thinks a fair and impartial trial cannot be held in any court subordinate thereto</w:t>
      </w:r>
    </w:p>
    <w:p w14:paraId="6E606B35" w14:textId="77777777" w:rsidR="00997D13" w:rsidRPr="00737ADF" w:rsidRDefault="00997D13" w:rsidP="0082413B">
      <w:pPr>
        <w:pStyle w:val="ListParagraph"/>
        <w:numPr>
          <w:ilvl w:val="0"/>
          <w:numId w:val="8"/>
        </w:numPr>
        <w:spacing w:line="360" w:lineRule="auto"/>
        <w:jc w:val="both"/>
        <w:rPr>
          <w:rFonts w:ascii="Times New Roman" w:hAnsi="Times New Roman" w:cs="Times New Roman"/>
          <w:sz w:val="24"/>
          <w:szCs w:val="24"/>
        </w:rPr>
      </w:pPr>
      <w:r w:rsidRPr="00737ADF">
        <w:rPr>
          <w:rFonts w:ascii="Times New Roman" w:hAnsi="Times New Roman" w:cs="Times New Roman"/>
          <w:sz w:val="24"/>
          <w:szCs w:val="24"/>
        </w:rPr>
        <w:t xml:space="preserve">When it thinks that the court adjudicating the case is unfit to entertain and provide justice </w:t>
      </w:r>
    </w:p>
    <w:p w14:paraId="03FDBCC1" w14:textId="77777777" w:rsidR="00997D13" w:rsidRDefault="00997D13" w:rsidP="0082413B">
      <w:pPr>
        <w:pStyle w:val="ListParagraph"/>
        <w:numPr>
          <w:ilvl w:val="0"/>
          <w:numId w:val="8"/>
        </w:numPr>
        <w:spacing w:line="360" w:lineRule="auto"/>
        <w:jc w:val="both"/>
        <w:rPr>
          <w:rFonts w:ascii="Times New Roman" w:hAnsi="Times New Roman" w:cs="Times New Roman"/>
          <w:sz w:val="24"/>
          <w:szCs w:val="24"/>
        </w:rPr>
      </w:pPr>
      <w:r w:rsidRPr="00737ADF">
        <w:rPr>
          <w:rFonts w:ascii="Times New Roman" w:hAnsi="Times New Roman" w:cs="Times New Roman"/>
          <w:sz w:val="24"/>
          <w:szCs w:val="24"/>
        </w:rPr>
        <w:t xml:space="preserve">When it thinks that it is convenient and accessible for the parties or witness </w:t>
      </w:r>
    </w:p>
    <w:p w14:paraId="0201ADB5" w14:textId="257F64BD" w:rsidR="00D20E7F" w:rsidRPr="00D20E7F" w:rsidRDefault="00D20E7F" w:rsidP="00D20E7F">
      <w:pPr>
        <w:spacing w:line="360" w:lineRule="auto"/>
        <w:jc w:val="both"/>
        <w:rPr>
          <w:rFonts w:ascii="Times New Roman" w:hAnsi="Times New Roman" w:cs="Times New Roman"/>
          <w:sz w:val="24"/>
          <w:szCs w:val="24"/>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36A5571E" w14:textId="110AA9EB" w:rsidR="00577F5F" w:rsidRPr="00577F5F" w:rsidRDefault="00577F5F"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Which statement is closest to characterizing the principal difference between the positions adopted by Hobbes and Locke?</w:t>
      </w:r>
    </w:p>
    <w:p w14:paraId="000BDD6A" w14:textId="77777777" w:rsidR="00577F5F" w:rsidRPr="00577F5F" w:rsidRDefault="00577F5F" w:rsidP="0082413B">
      <w:pPr>
        <w:numPr>
          <w:ilvl w:val="0"/>
          <w:numId w:val="9"/>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They adopt different attitudes towards the role of the courts in maintaining order.</w:t>
      </w:r>
    </w:p>
    <w:p w14:paraId="6239D1DF" w14:textId="77777777" w:rsidR="00577F5F" w:rsidRPr="00577F5F" w:rsidRDefault="00577F5F" w:rsidP="0082413B">
      <w:pPr>
        <w:numPr>
          <w:ilvl w:val="0"/>
          <w:numId w:val="9"/>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They disagree about the role of custom in society.</w:t>
      </w:r>
    </w:p>
    <w:p w14:paraId="5F3531DA" w14:textId="77777777" w:rsidR="00577F5F" w:rsidRPr="00577F5F" w:rsidRDefault="00577F5F" w:rsidP="0082413B">
      <w:pPr>
        <w:numPr>
          <w:ilvl w:val="0"/>
          <w:numId w:val="9"/>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They have opposing views about the nature of contractual obligations.</w:t>
      </w:r>
    </w:p>
    <w:p w14:paraId="16C65782" w14:textId="77777777" w:rsidR="00577F5F" w:rsidRDefault="00577F5F" w:rsidP="0082413B">
      <w:pPr>
        <w:numPr>
          <w:ilvl w:val="0"/>
          <w:numId w:val="9"/>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They differ in respect of their account of life before the social contract.</w:t>
      </w:r>
    </w:p>
    <w:p w14:paraId="6864DFFB" w14:textId="234878A2" w:rsidR="00D20E7F" w:rsidRPr="00577F5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1B97DBCF" w14:textId="5ED9406B" w:rsidR="00577F5F" w:rsidRPr="00577F5F" w:rsidRDefault="00577F5F"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Which of the following most accurately describes Hart's response to Fuller's argument concerning the invalidity of Nazi law?</w:t>
      </w:r>
    </w:p>
    <w:p w14:paraId="2BD84E6C" w14:textId="77777777" w:rsidR="00577F5F" w:rsidRPr="00577F5F" w:rsidRDefault="00577F5F" w:rsidP="0082413B">
      <w:pPr>
        <w:numPr>
          <w:ilvl w:val="0"/>
          <w:numId w:val="10"/>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 Nazi law in question was validly enacted.</w:t>
      </w:r>
    </w:p>
    <w:p w14:paraId="24453DE2" w14:textId="77777777" w:rsidR="00577F5F" w:rsidRPr="00577F5F" w:rsidRDefault="00577F5F" w:rsidP="0082413B">
      <w:pPr>
        <w:numPr>
          <w:ilvl w:val="0"/>
          <w:numId w:val="10"/>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lastRenderedPageBreak/>
        <w:t>The court misunderstood the legislation.</w:t>
      </w:r>
    </w:p>
    <w:p w14:paraId="0F63C6DE" w14:textId="77777777" w:rsidR="00577F5F" w:rsidRPr="00577F5F" w:rsidRDefault="00577F5F" w:rsidP="0082413B">
      <w:pPr>
        <w:numPr>
          <w:ilvl w:val="0"/>
          <w:numId w:val="10"/>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Fuller misconstrued the purpose of the law.</w:t>
      </w:r>
    </w:p>
    <w:p w14:paraId="01D0FC3B" w14:textId="77777777" w:rsidR="00577F5F" w:rsidRDefault="00577F5F" w:rsidP="0082413B">
      <w:pPr>
        <w:numPr>
          <w:ilvl w:val="0"/>
          <w:numId w:val="10"/>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 Nazi rule of recognition was unclear.</w:t>
      </w:r>
    </w:p>
    <w:p w14:paraId="49AB3E8C" w14:textId="2E48ADC1" w:rsidR="00D20E7F" w:rsidRPr="00577F5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3339B87C" w14:textId="4F2C2D2F" w:rsidR="00577F5F" w:rsidRPr="00577F5F" w:rsidRDefault="00577F5F"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Which statement best describes the relationship between law and morality among non-positivist legal theorists?</w:t>
      </w:r>
    </w:p>
    <w:p w14:paraId="4867355A" w14:textId="77777777" w:rsidR="00577F5F" w:rsidRPr="00577F5F" w:rsidRDefault="00577F5F" w:rsidP="0082413B">
      <w:pPr>
        <w:numPr>
          <w:ilvl w:val="0"/>
          <w:numId w:val="11"/>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There is no relationship between law and morality.</w:t>
      </w:r>
    </w:p>
    <w:p w14:paraId="3A76A266" w14:textId="77777777" w:rsidR="00577F5F" w:rsidRPr="00577F5F" w:rsidRDefault="00577F5F" w:rsidP="0082413B">
      <w:pPr>
        <w:numPr>
          <w:ilvl w:val="0"/>
          <w:numId w:val="11"/>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Law is always in advance of moral ideas.</w:t>
      </w:r>
    </w:p>
    <w:p w14:paraId="744101B0" w14:textId="77777777" w:rsidR="00577F5F" w:rsidRPr="00577F5F" w:rsidRDefault="00577F5F" w:rsidP="0082413B">
      <w:pPr>
        <w:numPr>
          <w:ilvl w:val="0"/>
          <w:numId w:val="11"/>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The law is inextricably bound up with morals.</w:t>
      </w:r>
    </w:p>
    <w:p w14:paraId="7CEAA695" w14:textId="77777777" w:rsidR="00577F5F" w:rsidRDefault="00577F5F" w:rsidP="0082413B">
      <w:pPr>
        <w:numPr>
          <w:ilvl w:val="0"/>
          <w:numId w:val="11"/>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Morality is generally in advance of the law.</w:t>
      </w:r>
    </w:p>
    <w:p w14:paraId="524F21FB" w14:textId="353E82DB" w:rsidR="00D20E7F" w:rsidRPr="00577F5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51E27517" w14:textId="509A2988" w:rsidR="00577F5F" w:rsidRPr="005350AD" w:rsidRDefault="00577F5F"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Hart argues that secondary rules are 'power-conferring' but this seems unconvincing in the case of the rule of recognition because:</w:t>
      </w:r>
    </w:p>
    <w:p w14:paraId="77B2DA9B" w14:textId="77777777" w:rsidR="00577F5F" w:rsidRPr="00577F5F" w:rsidRDefault="00577F5F" w:rsidP="0082413B">
      <w:pPr>
        <w:numPr>
          <w:ilvl w:val="0"/>
          <w:numId w:val="12"/>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It both confers power and imposes duties on judges to decide cases.</w:t>
      </w:r>
    </w:p>
    <w:p w14:paraId="237951B0" w14:textId="77777777" w:rsidR="00577F5F" w:rsidRPr="00577F5F" w:rsidRDefault="00577F5F" w:rsidP="0082413B">
      <w:pPr>
        <w:numPr>
          <w:ilvl w:val="0"/>
          <w:numId w:val="12"/>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 xml:space="preserve">It is not a social rule. </w:t>
      </w:r>
    </w:p>
    <w:p w14:paraId="003F9DA4" w14:textId="77777777" w:rsidR="00577F5F" w:rsidRPr="00577F5F" w:rsidRDefault="00577F5F" w:rsidP="0082413B">
      <w:pPr>
        <w:numPr>
          <w:ilvl w:val="0"/>
          <w:numId w:val="12"/>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 xml:space="preserve">It applies only in the case of unitary constitutions. </w:t>
      </w:r>
    </w:p>
    <w:p w14:paraId="238F41BF" w14:textId="77777777" w:rsidR="00577F5F" w:rsidRDefault="00577F5F" w:rsidP="0082413B">
      <w:pPr>
        <w:numPr>
          <w:ilvl w:val="0"/>
          <w:numId w:val="12"/>
        </w:numPr>
        <w:spacing w:line="360" w:lineRule="auto"/>
        <w:contextualSpacing/>
        <w:jc w:val="both"/>
        <w:rPr>
          <w:rFonts w:ascii="Times New Roman" w:hAnsi="Times New Roman" w:cs="Times New Roman"/>
          <w:kern w:val="0"/>
          <w:sz w:val="24"/>
          <w:szCs w:val="24"/>
          <w14:ligatures w14:val="none"/>
        </w:rPr>
      </w:pPr>
      <w:r w:rsidRPr="00577F5F">
        <w:rPr>
          <w:rFonts w:ascii="Times New Roman" w:hAnsi="Times New Roman" w:cs="Times New Roman"/>
          <w:kern w:val="0"/>
          <w:sz w:val="24"/>
          <w:szCs w:val="24"/>
          <w14:ligatures w14:val="none"/>
        </w:rPr>
        <w:t xml:space="preserve">It fails to specify the source of authority. </w:t>
      </w:r>
    </w:p>
    <w:p w14:paraId="1974FD97" w14:textId="3A2ED8CF" w:rsidR="00D20E7F" w:rsidRPr="00577F5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0E767FBD" w14:textId="2217A89A" w:rsidR="005350AD" w:rsidRPr="005350AD" w:rsidRDefault="005350AD"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 xml:space="preserve">Which one of the following is not among L. </w:t>
      </w:r>
      <w:r w:rsidRPr="005350AD">
        <w:rPr>
          <w:rFonts w:ascii="Times New Roman" w:hAnsi="Times New Roman" w:cs="Times New Roman"/>
          <w:color w:val="000000"/>
          <w:kern w:val="0"/>
          <w:sz w:val="24"/>
          <w:szCs w:val="24"/>
          <w14:ligatures w14:val="none"/>
        </w:rPr>
        <w:t>Fuller’s lists</w:t>
      </w:r>
      <w:r w:rsidRPr="005350AD">
        <w:rPr>
          <w:rFonts w:ascii="Times New Roman" w:hAnsi="Times New Roman" w:cs="Times New Roman"/>
          <w:kern w:val="0"/>
          <w:sz w:val="24"/>
          <w:szCs w:val="24"/>
          <w14:ligatures w14:val="none"/>
        </w:rPr>
        <w:t xml:space="preserve"> of the inner morality of Law? </w:t>
      </w:r>
    </w:p>
    <w:p w14:paraId="730F2024" w14:textId="77777777" w:rsidR="005350AD" w:rsidRPr="005350AD" w:rsidRDefault="005350AD" w:rsidP="0082413B">
      <w:pPr>
        <w:numPr>
          <w:ilvl w:val="0"/>
          <w:numId w:val="13"/>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Promulgation.</w:t>
      </w:r>
    </w:p>
    <w:p w14:paraId="265104E8" w14:textId="77777777" w:rsidR="005350AD" w:rsidRPr="005350AD" w:rsidRDefault="005350AD" w:rsidP="0082413B">
      <w:pPr>
        <w:numPr>
          <w:ilvl w:val="0"/>
          <w:numId w:val="13"/>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 xml:space="preserve">Publication. </w:t>
      </w:r>
    </w:p>
    <w:p w14:paraId="39272C0C" w14:textId="77777777" w:rsidR="005350AD" w:rsidRDefault="005350AD" w:rsidP="0082413B">
      <w:pPr>
        <w:numPr>
          <w:ilvl w:val="0"/>
          <w:numId w:val="13"/>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Consistency.</w:t>
      </w:r>
    </w:p>
    <w:p w14:paraId="1B99CD3D" w14:textId="5FF79BF7" w:rsidR="00815367" w:rsidRDefault="005350AD" w:rsidP="0082413B">
      <w:pPr>
        <w:numPr>
          <w:ilvl w:val="0"/>
          <w:numId w:val="13"/>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Capable of being complied with</w:t>
      </w:r>
    </w:p>
    <w:p w14:paraId="6958FD30" w14:textId="32406174" w:rsidR="00D20E7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1E30F627" w14:textId="511B0457" w:rsidR="005350AD" w:rsidRPr="005350AD" w:rsidRDefault="005350AD"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As per the Ethiopian Constitution, one of the following is different from others.</w:t>
      </w:r>
    </w:p>
    <w:p w14:paraId="575FFA6D" w14:textId="77777777" w:rsidR="005350AD" w:rsidRPr="005350AD" w:rsidRDefault="005350AD" w:rsidP="0082413B">
      <w:pPr>
        <w:numPr>
          <w:ilvl w:val="0"/>
          <w:numId w:val="14"/>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Supremacy of the Constitution.</w:t>
      </w:r>
    </w:p>
    <w:p w14:paraId="181713A6" w14:textId="77777777" w:rsidR="005350AD" w:rsidRPr="005350AD" w:rsidRDefault="005350AD" w:rsidP="0082413B">
      <w:pPr>
        <w:numPr>
          <w:ilvl w:val="0"/>
          <w:numId w:val="14"/>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Gender equality</w:t>
      </w:r>
    </w:p>
    <w:p w14:paraId="485977EF" w14:textId="77777777" w:rsidR="005350AD" w:rsidRPr="005350AD" w:rsidRDefault="005350AD" w:rsidP="0082413B">
      <w:pPr>
        <w:numPr>
          <w:ilvl w:val="0"/>
          <w:numId w:val="14"/>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lastRenderedPageBreak/>
        <w:t>Secularism.</w:t>
      </w:r>
    </w:p>
    <w:p w14:paraId="2B5AE13E" w14:textId="77777777" w:rsidR="005350AD" w:rsidRDefault="005350AD" w:rsidP="0082413B">
      <w:pPr>
        <w:numPr>
          <w:ilvl w:val="0"/>
          <w:numId w:val="14"/>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Transparency and accountability of public institutions.</w:t>
      </w:r>
    </w:p>
    <w:p w14:paraId="3B29219D" w14:textId="6AE77A53" w:rsidR="00D20E7F" w:rsidRPr="005350AD"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59911C32" w14:textId="5CF8C2AA" w:rsidR="005350AD" w:rsidRPr="005350AD" w:rsidRDefault="005350AD"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One of the following is a mechanism of making constitutions adjustable to changing social, economic</w:t>
      </w:r>
      <w:r>
        <w:rPr>
          <w:rFonts w:ascii="Times New Roman" w:hAnsi="Times New Roman" w:cs="Times New Roman"/>
          <w:kern w:val="0"/>
          <w:sz w:val="24"/>
          <w:szCs w:val="24"/>
          <w14:ligatures w14:val="none"/>
        </w:rPr>
        <w:t>,</w:t>
      </w:r>
      <w:r w:rsidRPr="005350AD">
        <w:rPr>
          <w:rFonts w:ascii="Times New Roman" w:hAnsi="Times New Roman" w:cs="Times New Roman"/>
          <w:kern w:val="0"/>
          <w:sz w:val="24"/>
          <w:szCs w:val="24"/>
          <w14:ligatures w14:val="none"/>
        </w:rPr>
        <w:t xml:space="preserve"> and political situations, which one is it?</w:t>
      </w:r>
    </w:p>
    <w:p w14:paraId="2EF399F5" w14:textId="77777777" w:rsidR="005350AD" w:rsidRPr="005350AD" w:rsidRDefault="005350AD" w:rsidP="0082413B">
      <w:pPr>
        <w:numPr>
          <w:ilvl w:val="0"/>
          <w:numId w:val="15"/>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Constitutional Interpretation.</w:t>
      </w:r>
    </w:p>
    <w:p w14:paraId="52662624" w14:textId="77777777" w:rsidR="005350AD" w:rsidRPr="005350AD" w:rsidRDefault="005350AD" w:rsidP="0082413B">
      <w:pPr>
        <w:numPr>
          <w:ilvl w:val="0"/>
          <w:numId w:val="15"/>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Constitutional mainstreaming.</w:t>
      </w:r>
    </w:p>
    <w:p w14:paraId="6D59C3B2" w14:textId="77777777" w:rsidR="005350AD" w:rsidRDefault="005350AD" w:rsidP="0082413B">
      <w:pPr>
        <w:numPr>
          <w:ilvl w:val="0"/>
          <w:numId w:val="15"/>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Judicial review of administrative decisions.</w:t>
      </w:r>
    </w:p>
    <w:p w14:paraId="6DCB9BD2" w14:textId="5D8C605D" w:rsidR="005350AD" w:rsidRDefault="005350AD" w:rsidP="0082413B">
      <w:pPr>
        <w:numPr>
          <w:ilvl w:val="0"/>
          <w:numId w:val="15"/>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Legislative oversight of the executive</w:t>
      </w:r>
    </w:p>
    <w:p w14:paraId="5B97AC8D" w14:textId="4D4CC487" w:rsidR="00D20E7F" w:rsidRPr="005350AD"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3131C039" w14:textId="7C41966E" w:rsidR="005350AD" w:rsidRPr="005350AD" w:rsidRDefault="005350AD"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 xml:space="preserve">Based on the nature of governments, constitutions can be classified as; </w:t>
      </w:r>
    </w:p>
    <w:p w14:paraId="5CA8200D" w14:textId="77777777" w:rsidR="005350AD" w:rsidRPr="005350AD" w:rsidRDefault="005350AD" w:rsidP="0082413B">
      <w:pPr>
        <w:numPr>
          <w:ilvl w:val="0"/>
          <w:numId w:val="16"/>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Presidential or parliamentary</w:t>
      </w:r>
    </w:p>
    <w:p w14:paraId="38E2684B" w14:textId="77777777" w:rsidR="005350AD" w:rsidRPr="005350AD" w:rsidRDefault="005350AD" w:rsidP="0082413B">
      <w:pPr>
        <w:numPr>
          <w:ilvl w:val="0"/>
          <w:numId w:val="16"/>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Federal or unitary.</w:t>
      </w:r>
    </w:p>
    <w:p w14:paraId="5EA7BA08" w14:textId="77777777" w:rsidR="005350AD" w:rsidRDefault="005350AD" w:rsidP="0082413B">
      <w:pPr>
        <w:numPr>
          <w:ilvl w:val="0"/>
          <w:numId w:val="16"/>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Unicameral or Bicameral.</w:t>
      </w:r>
    </w:p>
    <w:p w14:paraId="6996B58F" w14:textId="3B6CF960" w:rsidR="006137DB" w:rsidRDefault="005350AD" w:rsidP="0082413B">
      <w:pPr>
        <w:numPr>
          <w:ilvl w:val="0"/>
          <w:numId w:val="16"/>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Written or unwritten</w:t>
      </w:r>
    </w:p>
    <w:p w14:paraId="5FDADE52" w14:textId="151C4AFC" w:rsidR="00D20E7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45CAD0E1" w14:textId="53434107" w:rsidR="005350AD" w:rsidRPr="005350AD" w:rsidRDefault="005350AD"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Which of the following principles of constitutional interpretation explains how to proceed in case two constitutional values are found conflicting?</w:t>
      </w:r>
    </w:p>
    <w:p w14:paraId="10BC2028" w14:textId="77777777" w:rsidR="005350AD" w:rsidRPr="005350AD" w:rsidRDefault="005350AD" w:rsidP="0082413B">
      <w:pPr>
        <w:numPr>
          <w:ilvl w:val="0"/>
          <w:numId w:val="17"/>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The principle of supremacy of the constitution.</w:t>
      </w:r>
    </w:p>
    <w:p w14:paraId="1C2A5EE6" w14:textId="77777777" w:rsidR="005350AD" w:rsidRPr="005350AD" w:rsidRDefault="005350AD" w:rsidP="0082413B">
      <w:pPr>
        <w:numPr>
          <w:ilvl w:val="0"/>
          <w:numId w:val="17"/>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The principle of proportionality.</w:t>
      </w:r>
    </w:p>
    <w:p w14:paraId="20875228" w14:textId="77777777" w:rsidR="005350AD" w:rsidRPr="005350AD" w:rsidRDefault="005350AD" w:rsidP="0082413B">
      <w:pPr>
        <w:numPr>
          <w:ilvl w:val="0"/>
          <w:numId w:val="17"/>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The principle of unity of the constitution.</w:t>
      </w:r>
    </w:p>
    <w:p w14:paraId="02678FA4" w14:textId="77777777" w:rsidR="005350AD" w:rsidRDefault="005350AD" w:rsidP="0082413B">
      <w:pPr>
        <w:numPr>
          <w:ilvl w:val="0"/>
          <w:numId w:val="17"/>
        </w:numPr>
        <w:spacing w:line="360" w:lineRule="auto"/>
        <w:contextualSpacing/>
        <w:jc w:val="both"/>
        <w:rPr>
          <w:rFonts w:ascii="Times New Roman" w:hAnsi="Times New Roman" w:cs="Times New Roman"/>
          <w:kern w:val="0"/>
          <w:sz w:val="24"/>
          <w:szCs w:val="24"/>
          <w14:ligatures w14:val="none"/>
        </w:rPr>
      </w:pPr>
      <w:r w:rsidRPr="005350AD">
        <w:rPr>
          <w:rFonts w:ascii="Times New Roman" w:hAnsi="Times New Roman" w:cs="Times New Roman"/>
          <w:kern w:val="0"/>
          <w:sz w:val="24"/>
          <w:szCs w:val="24"/>
          <w14:ligatures w14:val="none"/>
        </w:rPr>
        <w:t>The principle of practical concordance.</w:t>
      </w:r>
    </w:p>
    <w:p w14:paraId="505E37E0" w14:textId="79755426" w:rsidR="00D20E7F" w:rsidRPr="005350AD"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5688E303" w14:textId="0BC3E74E" w:rsidR="00D920D4" w:rsidRPr="00D920D4" w:rsidRDefault="00D920D4"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What is the main characteristic of authoritative constitution?</w:t>
      </w:r>
    </w:p>
    <w:p w14:paraId="5C79CB32" w14:textId="77777777" w:rsidR="00D920D4" w:rsidRPr="00D920D4" w:rsidRDefault="00D920D4" w:rsidP="0082413B">
      <w:pPr>
        <w:numPr>
          <w:ilvl w:val="0"/>
          <w:numId w:val="18"/>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It reflects a spectrum of qualities ranging from fully operative to sham.</w:t>
      </w:r>
    </w:p>
    <w:p w14:paraId="47752697" w14:textId="77777777" w:rsidR="00D920D4" w:rsidRPr="00D920D4" w:rsidRDefault="00D920D4" w:rsidP="0082413B">
      <w:pPr>
        <w:numPr>
          <w:ilvl w:val="0"/>
          <w:numId w:val="18"/>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It serves as a cosmetic role allowing a nation to hide its failure behind ideals.</w:t>
      </w:r>
    </w:p>
    <w:p w14:paraId="74563822" w14:textId="77777777" w:rsidR="00D920D4" w:rsidRPr="00D920D4" w:rsidRDefault="00D920D4" w:rsidP="0082413B">
      <w:pPr>
        <w:numPr>
          <w:ilvl w:val="0"/>
          <w:numId w:val="18"/>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It asserts complete control over all other political ideals.</w:t>
      </w:r>
    </w:p>
    <w:p w14:paraId="0CE6FD1B" w14:textId="77777777" w:rsidR="00D920D4" w:rsidRDefault="00D920D4" w:rsidP="0082413B">
      <w:pPr>
        <w:numPr>
          <w:ilvl w:val="0"/>
          <w:numId w:val="18"/>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lastRenderedPageBreak/>
        <w:t>It ensures the protection of individual and group rights against governmental interference.</w:t>
      </w:r>
    </w:p>
    <w:p w14:paraId="7DF760B5" w14:textId="252A3542" w:rsidR="00D20E7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14B81BEF" w14:textId="507DA499" w:rsidR="00D920D4" w:rsidRPr="00D920D4" w:rsidRDefault="00D920D4"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Which of the following statement is true regarding nation-states?</w:t>
      </w:r>
    </w:p>
    <w:p w14:paraId="761457B8" w14:textId="77777777" w:rsidR="00D920D4" w:rsidRPr="00D920D4" w:rsidRDefault="00D920D4" w:rsidP="0082413B">
      <w:pPr>
        <w:numPr>
          <w:ilvl w:val="0"/>
          <w:numId w:val="19"/>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All nation states are inherently democratic in nature.</w:t>
      </w:r>
    </w:p>
    <w:p w14:paraId="05761B05" w14:textId="77777777" w:rsidR="00D920D4" w:rsidRPr="00D920D4" w:rsidRDefault="00D920D4" w:rsidP="0082413B">
      <w:pPr>
        <w:numPr>
          <w:ilvl w:val="0"/>
          <w:numId w:val="19"/>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The term “nation-state” refers to a political entity that is defined by a shared cultural identity.</w:t>
      </w:r>
    </w:p>
    <w:p w14:paraId="1EF734F5" w14:textId="77777777" w:rsidR="00D920D4" w:rsidRPr="00D920D4" w:rsidRDefault="00D920D4" w:rsidP="0082413B">
      <w:pPr>
        <w:numPr>
          <w:ilvl w:val="0"/>
          <w:numId w:val="19"/>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Nation-states are a relatively recent phenomenon that emerged in the 20</w:t>
      </w:r>
      <w:r w:rsidRPr="00D920D4">
        <w:rPr>
          <w:rFonts w:ascii="Times New Roman" w:hAnsi="Times New Roman" w:cs="Times New Roman"/>
          <w:kern w:val="0"/>
          <w:sz w:val="24"/>
          <w:szCs w:val="24"/>
          <w:vertAlign w:val="superscript"/>
          <w14:ligatures w14:val="none"/>
        </w:rPr>
        <w:t>th</w:t>
      </w:r>
      <w:r w:rsidRPr="00D920D4">
        <w:rPr>
          <w:rFonts w:ascii="Times New Roman" w:hAnsi="Times New Roman" w:cs="Times New Roman"/>
          <w:kern w:val="0"/>
          <w:sz w:val="24"/>
          <w:szCs w:val="24"/>
          <w14:ligatures w14:val="none"/>
        </w:rPr>
        <w:t xml:space="preserve"> Century.</w:t>
      </w:r>
    </w:p>
    <w:p w14:paraId="0CB75FF1" w14:textId="5F49FDC4" w:rsidR="00D920D4" w:rsidRDefault="00D20E7F" w:rsidP="0082413B">
      <w:pPr>
        <w:numPr>
          <w:ilvl w:val="0"/>
          <w:numId w:val="19"/>
        </w:numPr>
        <w:spacing w:line="360" w:lineRule="auto"/>
        <w:contextualSpacing/>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w:t>
      </w:r>
      <w:r w:rsidR="00D920D4" w:rsidRPr="00D920D4">
        <w:rPr>
          <w:rFonts w:ascii="Times New Roman" w:hAnsi="Times New Roman" w:cs="Times New Roman"/>
          <w:kern w:val="0"/>
          <w:sz w:val="24"/>
          <w:szCs w:val="24"/>
          <w14:ligatures w14:val="none"/>
        </w:rPr>
        <w:t>Nation-states are only found in Europe and North America.</w:t>
      </w:r>
    </w:p>
    <w:p w14:paraId="3D9190C0" w14:textId="34992B69" w:rsidR="00D20E7F" w:rsidRPr="00D920D4"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2368E23A" w14:textId="3295EE6B" w:rsidR="00D920D4" w:rsidRPr="00D920D4" w:rsidRDefault="00D920D4"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Which of the following is true about the 1995 FDRE Constitution?</w:t>
      </w:r>
    </w:p>
    <w:p w14:paraId="7C2E6D48" w14:textId="77777777" w:rsidR="00D920D4" w:rsidRPr="00D920D4" w:rsidRDefault="00D920D4" w:rsidP="0082413B">
      <w:pPr>
        <w:numPr>
          <w:ilvl w:val="0"/>
          <w:numId w:val="20"/>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The Constitution recognizes only the existence of one nationality.</w:t>
      </w:r>
    </w:p>
    <w:p w14:paraId="1C23654F" w14:textId="77777777" w:rsidR="00D920D4" w:rsidRPr="00D920D4" w:rsidRDefault="00D920D4" w:rsidP="0082413B">
      <w:pPr>
        <w:numPr>
          <w:ilvl w:val="0"/>
          <w:numId w:val="20"/>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Article 39(5) of the constitution does not mention the term people.</w:t>
      </w:r>
    </w:p>
    <w:p w14:paraId="79342502" w14:textId="77777777" w:rsidR="00D920D4" w:rsidRDefault="00D920D4" w:rsidP="0082413B">
      <w:pPr>
        <w:numPr>
          <w:ilvl w:val="0"/>
          <w:numId w:val="20"/>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The concept Nation, Nationalities and People in the constitution refers to hierarchy of ethnic groups.</w:t>
      </w:r>
    </w:p>
    <w:p w14:paraId="31E16E28" w14:textId="69A4FABD" w:rsidR="005350AD" w:rsidRDefault="00D920D4" w:rsidP="0082413B">
      <w:pPr>
        <w:numPr>
          <w:ilvl w:val="0"/>
          <w:numId w:val="20"/>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The constitution recognizes the right of each nationality to self-determination up to and including secession</w:t>
      </w:r>
    </w:p>
    <w:p w14:paraId="2F5EFF81" w14:textId="73232180" w:rsidR="00D20E7F"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538EFB90" w14:textId="1364BB3A" w:rsidR="00D920D4" w:rsidRPr="00D920D4" w:rsidRDefault="00D920D4"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 xml:space="preserve">Which of the following statement is true about the House of Peoples </w:t>
      </w:r>
      <w:r w:rsidR="001D594E">
        <w:rPr>
          <w:rFonts w:ascii="Times New Roman" w:hAnsi="Times New Roman" w:cs="Times New Roman"/>
          <w:kern w:val="0"/>
          <w:sz w:val="24"/>
          <w:szCs w:val="24"/>
          <w14:ligatures w14:val="none"/>
        </w:rPr>
        <w:t>Representatives</w:t>
      </w:r>
      <w:r w:rsidRPr="00D920D4">
        <w:rPr>
          <w:rFonts w:ascii="Times New Roman" w:hAnsi="Times New Roman" w:cs="Times New Roman"/>
          <w:kern w:val="0"/>
          <w:sz w:val="24"/>
          <w:szCs w:val="24"/>
          <w14:ligatures w14:val="none"/>
        </w:rPr>
        <w:t xml:space="preserve"> and House of Federation in Ethiopia?</w:t>
      </w:r>
    </w:p>
    <w:p w14:paraId="2F55A193" w14:textId="77777777" w:rsidR="00D920D4" w:rsidRPr="00D920D4" w:rsidRDefault="00D920D4" w:rsidP="0082413B">
      <w:pPr>
        <w:numPr>
          <w:ilvl w:val="0"/>
          <w:numId w:val="21"/>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Both are unicameral legislative bodies.</w:t>
      </w:r>
    </w:p>
    <w:p w14:paraId="03244B37" w14:textId="77777777" w:rsidR="00D920D4" w:rsidRPr="00D920D4" w:rsidRDefault="00D920D4" w:rsidP="0082413B">
      <w:pPr>
        <w:numPr>
          <w:ilvl w:val="0"/>
          <w:numId w:val="21"/>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The House of Federation represents regional states and city administrations while the House of Peoples Representatives represents the people of Ethiopia.</w:t>
      </w:r>
    </w:p>
    <w:p w14:paraId="2266230C" w14:textId="77777777" w:rsidR="00D920D4" w:rsidRPr="00D920D4" w:rsidRDefault="00D920D4" w:rsidP="0082413B">
      <w:pPr>
        <w:numPr>
          <w:ilvl w:val="0"/>
          <w:numId w:val="21"/>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The House of Federation has more legislative power than the House of Federation.</w:t>
      </w:r>
    </w:p>
    <w:p w14:paraId="435B4154" w14:textId="77777777" w:rsidR="00D920D4" w:rsidRDefault="00D920D4" w:rsidP="0082413B">
      <w:pPr>
        <w:numPr>
          <w:ilvl w:val="0"/>
          <w:numId w:val="21"/>
        </w:numPr>
        <w:spacing w:line="360" w:lineRule="auto"/>
        <w:contextualSpacing/>
        <w:jc w:val="both"/>
        <w:rPr>
          <w:rFonts w:ascii="Times New Roman" w:hAnsi="Times New Roman" w:cs="Times New Roman"/>
          <w:kern w:val="0"/>
          <w:sz w:val="24"/>
          <w:szCs w:val="24"/>
          <w14:ligatures w14:val="none"/>
        </w:rPr>
      </w:pPr>
      <w:r w:rsidRPr="00D920D4">
        <w:rPr>
          <w:rFonts w:ascii="Times New Roman" w:hAnsi="Times New Roman" w:cs="Times New Roman"/>
          <w:kern w:val="0"/>
          <w:sz w:val="24"/>
          <w:szCs w:val="24"/>
          <w14:ligatures w14:val="none"/>
        </w:rPr>
        <w:t>Members of both houses are elected through direct election.</w:t>
      </w:r>
    </w:p>
    <w:p w14:paraId="68B24FA2" w14:textId="25C91AD8" w:rsidR="00D20E7F" w:rsidRPr="00D920D4"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50C92611" w14:textId="71FA9A65" w:rsidR="001D594E" w:rsidRPr="001D594E" w:rsidRDefault="001D594E" w:rsidP="0082413B">
      <w:pPr>
        <w:pStyle w:val="ListParagraph"/>
        <w:numPr>
          <w:ilvl w:val="0"/>
          <w:numId w:val="1"/>
        </w:numPr>
        <w:spacing w:line="360" w:lineRule="auto"/>
        <w:jc w:val="both"/>
        <w:rPr>
          <w:rFonts w:ascii="Times New Roman" w:hAnsi="Times New Roman" w:cs="Times New Roman"/>
          <w:kern w:val="0"/>
          <w:sz w:val="24"/>
          <w:szCs w:val="24"/>
          <w14:ligatures w14:val="none"/>
        </w:rPr>
      </w:pPr>
      <w:r w:rsidRPr="001D594E">
        <w:rPr>
          <w:rFonts w:ascii="Times New Roman" w:hAnsi="Times New Roman" w:cs="Times New Roman"/>
          <w:kern w:val="0"/>
          <w:sz w:val="24"/>
          <w:szCs w:val="24"/>
          <w14:ligatures w14:val="none"/>
        </w:rPr>
        <w:t>Which of the following is false about pardon and amnesty in Ethiopia?</w:t>
      </w:r>
    </w:p>
    <w:p w14:paraId="0421F3F8" w14:textId="51B2B9AA" w:rsidR="001D594E" w:rsidRPr="001D594E" w:rsidRDefault="001D594E" w:rsidP="0082413B">
      <w:pPr>
        <w:numPr>
          <w:ilvl w:val="0"/>
          <w:numId w:val="22"/>
        </w:numPr>
        <w:spacing w:line="360" w:lineRule="auto"/>
        <w:contextualSpacing/>
        <w:jc w:val="both"/>
        <w:rPr>
          <w:rFonts w:ascii="Times New Roman" w:hAnsi="Times New Roman" w:cs="Times New Roman"/>
          <w:kern w:val="0"/>
          <w:sz w:val="24"/>
          <w:szCs w:val="24"/>
          <w14:ligatures w14:val="none"/>
        </w:rPr>
      </w:pPr>
      <w:r w:rsidRPr="001D594E">
        <w:rPr>
          <w:rFonts w:ascii="Times New Roman" w:hAnsi="Times New Roman" w:cs="Times New Roman"/>
          <w:kern w:val="0"/>
          <w:sz w:val="24"/>
          <w:szCs w:val="24"/>
          <w14:ligatures w14:val="none"/>
        </w:rPr>
        <w:lastRenderedPageBreak/>
        <w:t xml:space="preserve">Pardon applies to criminal </w:t>
      </w:r>
      <w:r>
        <w:rPr>
          <w:rFonts w:ascii="Times New Roman" w:hAnsi="Times New Roman" w:cs="Times New Roman"/>
          <w:kern w:val="0"/>
          <w:sz w:val="24"/>
          <w:szCs w:val="24"/>
          <w14:ligatures w14:val="none"/>
        </w:rPr>
        <w:t>offenses</w:t>
      </w:r>
      <w:r w:rsidRPr="001D594E">
        <w:rPr>
          <w:rFonts w:ascii="Times New Roman" w:hAnsi="Times New Roman" w:cs="Times New Roman"/>
          <w:kern w:val="0"/>
          <w:sz w:val="24"/>
          <w:szCs w:val="24"/>
          <w14:ligatures w14:val="none"/>
        </w:rPr>
        <w:t xml:space="preserve"> only, while amnesty applies to civil </w:t>
      </w:r>
      <w:r>
        <w:rPr>
          <w:rFonts w:ascii="Times New Roman" w:hAnsi="Times New Roman" w:cs="Times New Roman"/>
          <w:kern w:val="0"/>
          <w:sz w:val="24"/>
          <w:szCs w:val="24"/>
          <w14:ligatures w14:val="none"/>
        </w:rPr>
        <w:t>offenses</w:t>
      </w:r>
      <w:r w:rsidRPr="001D594E">
        <w:rPr>
          <w:rFonts w:ascii="Times New Roman" w:hAnsi="Times New Roman" w:cs="Times New Roman"/>
          <w:kern w:val="0"/>
          <w:sz w:val="24"/>
          <w:szCs w:val="24"/>
          <w14:ligatures w14:val="none"/>
        </w:rPr>
        <w:t xml:space="preserve"> only.</w:t>
      </w:r>
    </w:p>
    <w:p w14:paraId="2599350E" w14:textId="77777777" w:rsidR="001D594E" w:rsidRPr="001D594E" w:rsidRDefault="001D594E" w:rsidP="0082413B">
      <w:pPr>
        <w:numPr>
          <w:ilvl w:val="0"/>
          <w:numId w:val="22"/>
        </w:numPr>
        <w:spacing w:line="360" w:lineRule="auto"/>
        <w:contextualSpacing/>
        <w:jc w:val="both"/>
        <w:rPr>
          <w:rFonts w:ascii="Times New Roman" w:hAnsi="Times New Roman" w:cs="Times New Roman"/>
          <w:kern w:val="0"/>
          <w:sz w:val="24"/>
          <w:szCs w:val="24"/>
          <w14:ligatures w14:val="none"/>
        </w:rPr>
      </w:pPr>
      <w:r w:rsidRPr="001D594E">
        <w:rPr>
          <w:rFonts w:ascii="Times New Roman" w:hAnsi="Times New Roman" w:cs="Times New Roman"/>
          <w:kern w:val="0"/>
          <w:sz w:val="24"/>
          <w:szCs w:val="24"/>
          <w14:ligatures w14:val="none"/>
        </w:rPr>
        <w:t>Pardon removes both the punishment and the legal effects of the conviction, while amnesty removes only the punishment.</w:t>
      </w:r>
    </w:p>
    <w:p w14:paraId="01952A43" w14:textId="77777777" w:rsidR="001D594E" w:rsidRPr="001D594E" w:rsidRDefault="001D594E" w:rsidP="0082413B">
      <w:pPr>
        <w:numPr>
          <w:ilvl w:val="0"/>
          <w:numId w:val="22"/>
        </w:numPr>
        <w:spacing w:line="360" w:lineRule="auto"/>
        <w:contextualSpacing/>
        <w:jc w:val="both"/>
        <w:rPr>
          <w:rFonts w:ascii="Times New Roman" w:hAnsi="Times New Roman" w:cs="Times New Roman"/>
          <w:kern w:val="0"/>
          <w:sz w:val="24"/>
          <w:szCs w:val="24"/>
          <w14:ligatures w14:val="none"/>
        </w:rPr>
      </w:pPr>
      <w:r w:rsidRPr="001D594E">
        <w:rPr>
          <w:rFonts w:ascii="Times New Roman" w:hAnsi="Times New Roman" w:cs="Times New Roman"/>
          <w:kern w:val="0"/>
          <w:sz w:val="24"/>
          <w:szCs w:val="24"/>
          <w14:ligatures w14:val="none"/>
        </w:rPr>
        <w:t>Pardon is granted by the judiciary, while amnesty is granted by the executive branch.</w:t>
      </w:r>
    </w:p>
    <w:p w14:paraId="52830D74" w14:textId="77777777" w:rsidR="001D594E" w:rsidRDefault="001D594E" w:rsidP="0082413B">
      <w:pPr>
        <w:numPr>
          <w:ilvl w:val="0"/>
          <w:numId w:val="22"/>
        </w:numPr>
        <w:spacing w:line="360" w:lineRule="auto"/>
        <w:contextualSpacing/>
        <w:jc w:val="both"/>
        <w:rPr>
          <w:rFonts w:ascii="Times New Roman" w:hAnsi="Times New Roman" w:cs="Times New Roman"/>
          <w:kern w:val="0"/>
          <w:sz w:val="24"/>
          <w:szCs w:val="24"/>
          <w14:ligatures w14:val="none"/>
        </w:rPr>
      </w:pPr>
      <w:r w:rsidRPr="001D594E">
        <w:rPr>
          <w:rFonts w:ascii="Times New Roman" w:hAnsi="Times New Roman" w:cs="Times New Roman"/>
          <w:kern w:val="0"/>
          <w:sz w:val="24"/>
          <w:szCs w:val="24"/>
          <w14:ligatures w14:val="none"/>
        </w:rPr>
        <w:t>Pardon can be granted to an individual person, while amnesty can be granted to a group of people.</w:t>
      </w:r>
    </w:p>
    <w:p w14:paraId="2BB4B3F1" w14:textId="2F17A72A" w:rsidR="00D20E7F" w:rsidRPr="001D594E" w:rsidRDefault="00D20E7F" w:rsidP="00D20E7F">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A</w:t>
      </w:r>
    </w:p>
    <w:p w14:paraId="39FABA8C" w14:textId="77A97C7F" w:rsidR="001463E0" w:rsidRPr="001463E0" w:rsidRDefault="001463E0" w:rsidP="0082413B">
      <w:pPr>
        <w:pStyle w:val="ListParagraph"/>
        <w:numPr>
          <w:ilvl w:val="0"/>
          <w:numId w:val="1"/>
        </w:numPr>
        <w:spacing w:line="360" w:lineRule="auto"/>
        <w:jc w:val="both"/>
        <w:rPr>
          <w:rFonts w:ascii="Times New Roman" w:hAnsi="Times New Roman"/>
          <w:kern w:val="0"/>
          <w:sz w:val="24"/>
          <w14:ligatures w14:val="none"/>
        </w:rPr>
      </w:pPr>
      <w:r w:rsidRPr="001463E0">
        <w:rPr>
          <w:rFonts w:ascii="Times New Roman" w:hAnsi="Times New Roman"/>
          <w:kern w:val="0"/>
          <w:sz w:val="24"/>
          <w14:ligatures w14:val="none"/>
        </w:rPr>
        <w:t>All of the followings are true regarding effects of surety-ship except?</w:t>
      </w:r>
    </w:p>
    <w:p w14:paraId="62D36B58" w14:textId="77777777" w:rsidR="001463E0" w:rsidRPr="001463E0" w:rsidRDefault="001463E0" w:rsidP="0082413B">
      <w:pPr>
        <w:numPr>
          <w:ilvl w:val="0"/>
          <w:numId w:val="23"/>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 xml:space="preserve">Proceedings instituted against the principal debtor shall interrupt the period of limitation as regards the guarantor. </w:t>
      </w:r>
    </w:p>
    <w:p w14:paraId="63C9EAAE" w14:textId="77777777" w:rsidR="001463E0" w:rsidRPr="001463E0" w:rsidRDefault="001463E0" w:rsidP="0082413B">
      <w:pPr>
        <w:numPr>
          <w:ilvl w:val="0"/>
          <w:numId w:val="23"/>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 xml:space="preserve">No matter the debtor loses his benefit of time due to insolvency, the guarantor retains it. </w:t>
      </w:r>
    </w:p>
    <w:p w14:paraId="543CFBA3" w14:textId="77777777" w:rsidR="001463E0" w:rsidRPr="001463E0" w:rsidRDefault="001463E0" w:rsidP="0082413B">
      <w:pPr>
        <w:numPr>
          <w:ilvl w:val="0"/>
          <w:numId w:val="23"/>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 xml:space="preserve">In case where specific maturity date is not fixed in the contract, Giving notice to effect payment only to the debtor is sufficient to put the guarantor in default. </w:t>
      </w:r>
    </w:p>
    <w:p w14:paraId="428E81AB" w14:textId="77777777" w:rsidR="001463E0" w:rsidRDefault="001463E0" w:rsidP="0082413B">
      <w:pPr>
        <w:numPr>
          <w:ilvl w:val="0"/>
          <w:numId w:val="23"/>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 xml:space="preserve">All of the above. </w:t>
      </w:r>
    </w:p>
    <w:p w14:paraId="47491EA0" w14:textId="3C9E4877" w:rsidR="00D20E7F" w:rsidRPr="00D20E7F" w:rsidRDefault="00D20E7F" w:rsidP="00D20E7F">
      <w:pPr>
        <w:spacing w:line="360" w:lineRule="auto"/>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72036BC1" w14:textId="3000FA38" w:rsidR="001463E0" w:rsidRPr="001463E0" w:rsidRDefault="001463E0" w:rsidP="0082413B">
      <w:pPr>
        <w:pStyle w:val="ListParagraph"/>
        <w:numPr>
          <w:ilvl w:val="0"/>
          <w:numId w:val="1"/>
        </w:numPr>
        <w:spacing w:line="360" w:lineRule="auto"/>
        <w:jc w:val="both"/>
        <w:rPr>
          <w:rFonts w:ascii="Times New Roman" w:hAnsi="Times New Roman"/>
          <w:kern w:val="0"/>
          <w:sz w:val="24"/>
          <w14:ligatures w14:val="none"/>
        </w:rPr>
      </w:pPr>
      <w:r w:rsidRPr="001463E0">
        <w:rPr>
          <w:rFonts w:ascii="Times New Roman" w:hAnsi="Times New Roman"/>
          <w:kern w:val="0"/>
          <w:sz w:val="24"/>
          <w14:ligatures w14:val="none"/>
        </w:rPr>
        <w:t xml:space="preserve">Under Ethiopian law of contract, all of the following cannot be presumed except? </w:t>
      </w:r>
    </w:p>
    <w:p w14:paraId="0849CB18" w14:textId="77777777" w:rsidR="001463E0" w:rsidRPr="001463E0" w:rsidRDefault="001463E0" w:rsidP="0082413B">
      <w:pPr>
        <w:numPr>
          <w:ilvl w:val="0"/>
          <w:numId w:val="24"/>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 xml:space="preserve">Joint and several liabilities. </w:t>
      </w:r>
    </w:p>
    <w:p w14:paraId="1201147D" w14:textId="77777777" w:rsidR="001463E0" w:rsidRPr="001463E0" w:rsidRDefault="001463E0" w:rsidP="0082413B">
      <w:pPr>
        <w:numPr>
          <w:ilvl w:val="0"/>
          <w:numId w:val="24"/>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 xml:space="preserve">Surety-ship. </w:t>
      </w:r>
    </w:p>
    <w:p w14:paraId="4E7BBECD" w14:textId="77777777" w:rsidR="001463E0" w:rsidRPr="001463E0" w:rsidRDefault="001463E0" w:rsidP="0082413B">
      <w:pPr>
        <w:numPr>
          <w:ilvl w:val="0"/>
          <w:numId w:val="24"/>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 xml:space="preserve">Joint and several entitlements. </w:t>
      </w:r>
    </w:p>
    <w:p w14:paraId="5F8373F8" w14:textId="77777777" w:rsidR="008D0291" w:rsidRDefault="001463E0" w:rsidP="0082413B">
      <w:pPr>
        <w:numPr>
          <w:ilvl w:val="0"/>
          <w:numId w:val="24"/>
        </w:numPr>
        <w:spacing w:line="360" w:lineRule="auto"/>
        <w:contextualSpacing/>
        <w:jc w:val="both"/>
        <w:rPr>
          <w:rFonts w:ascii="Times New Roman" w:hAnsi="Times New Roman"/>
          <w:kern w:val="0"/>
          <w:sz w:val="24"/>
          <w14:ligatures w14:val="none"/>
        </w:rPr>
      </w:pPr>
      <w:r w:rsidRPr="001463E0">
        <w:rPr>
          <w:rFonts w:ascii="Times New Roman" w:hAnsi="Times New Roman"/>
          <w:kern w:val="0"/>
          <w:sz w:val="24"/>
          <w14:ligatures w14:val="none"/>
        </w:rPr>
        <w:t>Novation.</w:t>
      </w:r>
    </w:p>
    <w:p w14:paraId="0D71F9D3" w14:textId="1427ACA0" w:rsidR="004E2ED6" w:rsidRPr="004E2ED6" w:rsidRDefault="004E2ED6" w:rsidP="004E2ED6">
      <w:pPr>
        <w:spacing w:line="360" w:lineRule="auto"/>
        <w:jc w:val="both"/>
        <w:rPr>
          <w:rFonts w:ascii="Times New Roman" w:hAnsi="Times New Roman" w:cs="Times New Roman"/>
          <w:kern w:val="0"/>
          <w:sz w:val="24"/>
          <w:szCs w:val="24"/>
          <w14:ligatures w14:val="none"/>
        </w:rPr>
      </w:pPr>
      <w:r w:rsidRPr="004E2ED6">
        <w:rPr>
          <w:rFonts w:ascii="Times New Roman" w:hAnsi="Times New Roman" w:cs="Times New Roman"/>
          <w:b/>
          <w:sz w:val="24"/>
          <w:szCs w:val="24"/>
          <w:u w:val="single"/>
        </w:rPr>
        <w:t>Answer: A</w:t>
      </w:r>
    </w:p>
    <w:p w14:paraId="3AF52BF8" w14:textId="7723923A" w:rsidR="008D0291" w:rsidRPr="008D0291" w:rsidRDefault="008D0291" w:rsidP="0082413B">
      <w:pPr>
        <w:pStyle w:val="ListParagraph"/>
        <w:numPr>
          <w:ilvl w:val="0"/>
          <w:numId w:val="1"/>
        </w:numPr>
        <w:rPr>
          <w:rFonts w:ascii="Times New Roman" w:hAnsi="Times New Roman"/>
          <w:kern w:val="0"/>
          <w:sz w:val="24"/>
          <w14:ligatures w14:val="none"/>
        </w:rPr>
      </w:pPr>
      <w:r w:rsidRPr="008D0291">
        <w:rPr>
          <w:rFonts w:ascii="Times New Roman" w:hAnsi="Times New Roman"/>
          <w:kern w:val="0"/>
          <w:sz w:val="24"/>
          <w14:ligatures w14:val="none"/>
        </w:rPr>
        <w:t>Immorality or unlawfulness of object of a contract leads to……..</w:t>
      </w:r>
      <w:r w:rsidR="001463E0" w:rsidRPr="008D0291">
        <w:rPr>
          <w:rFonts w:ascii="Times New Roman" w:hAnsi="Times New Roman"/>
          <w:sz w:val="24"/>
        </w:rPr>
        <w:t>While non-performance of a contract leads to……</w:t>
      </w:r>
    </w:p>
    <w:p w14:paraId="0967C0BA" w14:textId="77777777" w:rsidR="008D0291" w:rsidRPr="008D0291" w:rsidRDefault="001463E0" w:rsidP="0082413B">
      <w:pPr>
        <w:pStyle w:val="ListParagraph"/>
        <w:numPr>
          <w:ilvl w:val="0"/>
          <w:numId w:val="25"/>
        </w:numPr>
        <w:spacing w:line="360" w:lineRule="auto"/>
        <w:jc w:val="both"/>
        <w:rPr>
          <w:rFonts w:ascii="Times New Roman" w:hAnsi="Times New Roman"/>
          <w:kern w:val="0"/>
          <w:sz w:val="24"/>
          <w14:ligatures w14:val="none"/>
        </w:rPr>
      </w:pPr>
      <w:r w:rsidRPr="008D0291">
        <w:rPr>
          <w:rFonts w:ascii="Times New Roman" w:hAnsi="Times New Roman"/>
          <w:sz w:val="24"/>
        </w:rPr>
        <w:t xml:space="preserve">Forced performance of contract/compensation. </w:t>
      </w:r>
    </w:p>
    <w:p w14:paraId="758708DA" w14:textId="77777777" w:rsidR="008D0291" w:rsidRPr="008D0291" w:rsidRDefault="001463E0" w:rsidP="0082413B">
      <w:pPr>
        <w:pStyle w:val="ListParagraph"/>
        <w:numPr>
          <w:ilvl w:val="0"/>
          <w:numId w:val="25"/>
        </w:numPr>
        <w:spacing w:line="360" w:lineRule="auto"/>
        <w:jc w:val="both"/>
        <w:rPr>
          <w:rFonts w:ascii="Times New Roman" w:hAnsi="Times New Roman"/>
          <w:kern w:val="0"/>
          <w:sz w:val="24"/>
          <w14:ligatures w14:val="none"/>
        </w:rPr>
      </w:pPr>
      <w:r w:rsidRPr="008D0291">
        <w:rPr>
          <w:rFonts w:ascii="Times New Roman" w:hAnsi="Times New Roman"/>
          <w:sz w:val="24"/>
        </w:rPr>
        <w:t xml:space="preserve">Cancellation/invalidation. </w:t>
      </w:r>
    </w:p>
    <w:p w14:paraId="07B76D3D" w14:textId="77777777" w:rsidR="008D0291" w:rsidRPr="008D0291" w:rsidRDefault="001463E0" w:rsidP="0082413B">
      <w:pPr>
        <w:pStyle w:val="ListParagraph"/>
        <w:numPr>
          <w:ilvl w:val="0"/>
          <w:numId w:val="25"/>
        </w:numPr>
        <w:spacing w:line="360" w:lineRule="auto"/>
        <w:jc w:val="both"/>
        <w:rPr>
          <w:rFonts w:ascii="Times New Roman" w:hAnsi="Times New Roman"/>
          <w:kern w:val="0"/>
          <w:sz w:val="24"/>
          <w14:ligatures w14:val="none"/>
        </w:rPr>
      </w:pPr>
      <w:r w:rsidRPr="008D0291">
        <w:rPr>
          <w:rFonts w:ascii="Times New Roman" w:hAnsi="Times New Roman"/>
          <w:sz w:val="24"/>
        </w:rPr>
        <w:t xml:space="preserve">Invalidation/compensation. </w:t>
      </w:r>
    </w:p>
    <w:p w14:paraId="5E1D00DC" w14:textId="6C5804A7" w:rsidR="00D920D4" w:rsidRPr="004E2ED6" w:rsidRDefault="001463E0" w:rsidP="0082413B">
      <w:pPr>
        <w:pStyle w:val="ListParagraph"/>
        <w:numPr>
          <w:ilvl w:val="0"/>
          <w:numId w:val="25"/>
        </w:numPr>
        <w:spacing w:line="360" w:lineRule="auto"/>
        <w:jc w:val="both"/>
        <w:rPr>
          <w:rFonts w:ascii="Times New Roman" w:hAnsi="Times New Roman"/>
          <w:kern w:val="0"/>
          <w:sz w:val="24"/>
          <w14:ligatures w14:val="none"/>
        </w:rPr>
      </w:pPr>
      <w:r w:rsidRPr="008D0291">
        <w:rPr>
          <w:rFonts w:ascii="Times New Roman" w:hAnsi="Times New Roman"/>
          <w:sz w:val="24"/>
        </w:rPr>
        <w:t>Specific performance/compensation</w:t>
      </w:r>
    </w:p>
    <w:p w14:paraId="51163297" w14:textId="3FE6689F" w:rsidR="004E2ED6" w:rsidRPr="004E2ED6" w:rsidRDefault="004E2ED6" w:rsidP="004E2ED6">
      <w:pPr>
        <w:spacing w:line="360" w:lineRule="auto"/>
        <w:jc w:val="both"/>
        <w:rPr>
          <w:rFonts w:ascii="Times New Roman" w:hAnsi="Times New Roman"/>
          <w:b/>
          <w:kern w:val="0"/>
          <w:sz w:val="24"/>
          <w14:ligatures w14:val="none"/>
        </w:rPr>
      </w:pPr>
      <w:r>
        <w:rPr>
          <w:rFonts w:ascii="Times New Roman" w:hAnsi="Times New Roman"/>
          <w:b/>
          <w:kern w:val="0"/>
          <w:sz w:val="24"/>
          <w14:ligatures w14:val="none"/>
        </w:rPr>
        <w:t>Answer: C</w:t>
      </w:r>
    </w:p>
    <w:p w14:paraId="7FA5F2DE" w14:textId="77777777" w:rsidR="008D0291" w:rsidRPr="008D0291" w:rsidRDefault="008D0291" w:rsidP="0082413B">
      <w:pPr>
        <w:pStyle w:val="ListParagraph"/>
        <w:numPr>
          <w:ilvl w:val="0"/>
          <w:numId w:val="1"/>
        </w:numPr>
        <w:spacing w:line="360" w:lineRule="auto"/>
        <w:rPr>
          <w:rFonts w:ascii="Times New Roman" w:hAnsi="Times New Roman" w:cs="Times New Roman"/>
          <w:sz w:val="24"/>
          <w:szCs w:val="24"/>
        </w:rPr>
      </w:pPr>
      <w:r w:rsidRPr="008D0291">
        <w:rPr>
          <w:rFonts w:ascii="Times New Roman" w:hAnsi="Times New Roman" w:cs="Times New Roman"/>
          <w:sz w:val="24"/>
          <w:szCs w:val="24"/>
        </w:rPr>
        <w:lastRenderedPageBreak/>
        <w:t xml:space="preserve">All are inevitably necessitated for the valid formation of contract except? </w:t>
      </w:r>
    </w:p>
    <w:p w14:paraId="1C6327CF" w14:textId="45CE1283" w:rsidR="008D0291" w:rsidRPr="008D0291" w:rsidRDefault="008D0291" w:rsidP="0082413B">
      <w:pPr>
        <w:pStyle w:val="ListParagraph"/>
        <w:numPr>
          <w:ilvl w:val="0"/>
          <w:numId w:val="26"/>
        </w:numPr>
        <w:spacing w:line="360" w:lineRule="auto"/>
        <w:rPr>
          <w:rFonts w:ascii="Times New Roman" w:hAnsi="Times New Roman" w:cs="Times New Roman"/>
          <w:sz w:val="24"/>
          <w:szCs w:val="24"/>
        </w:rPr>
      </w:pPr>
      <w:r w:rsidRPr="008D0291">
        <w:rPr>
          <w:rFonts w:ascii="Times New Roman" w:hAnsi="Times New Roman" w:cs="Times New Roman"/>
          <w:sz w:val="24"/>
          <w:szCs w:val="24"/>
        </w:rPr>
        <w:t xml:space="preserve">Object. </w:t>
      </w:r>
    </w:p>
    <w:p w14:paraId="22FAFF1A" w14:textId="77777777" w:rsidR="008D0291" w:rsidRPr="008D0291" w:rsidRDefault="008D0291" w:rsidP="0082413B">
      <w:pPr>
        <w:pStyle w:val="ListParagraph"/>
        <w:numPr>
          <w:ilvl w:val="0"/>
          <w:numId w:val="26"/>
        </w:numPr>
        <w:spacing w:line="360" w:lineRule="auto"/>
        <w:rPr>
          <w:rFonts w:ascii="Times New Roman" w:hAnsi="Times New Roman" w:cs="Times New Roman"/>
          <w:sz w:val="24"/>
          <w:szCs w:val="24"/>
        </w:rPr>
      </w:pPr>
      <w:r w:rsidRPr="008D0291">
        <w:rPr>
          <w:rFonts w:ascii="Times New Roman" w:hAnsi="Times New Roman" w:cs="Times New Roman"/>
          <w:sz w:val="24"/>
          <w:szCs w:val="24"/>
        </w:rPr>
        <w:t xml:space="preserve">Form. </w:t>
      </w:r>
    </w:p>
    <w:p w14:paraId="12194630" w14:textId="77777777" w:rsidR="008D0291" w:rsidRPr="008D0291" w:rsidRDefault="008D0291" w:rsidP="0082413B">
      <w:pPr>
        <w:pStyle w:val="ListParagraph"/>
        <w:numPr>
          <w:ilvl w:val="0"/>
          <w:numId w:val="26"/>
        </w:numPr>
        <w:spacing w:line="360" w:lineRule="auto"/>
        <w:rPr>
          <w:rFonts w:ascii="Times New Roman" w:hAnsi="Times New Roman" w:cs="Times New Roman"/>
          <w:sz w:val="24"/>
          <w:szCs w:val="24"/>
        </w:rPr>
      </w:pPr>
      <w:r w:rsidRPr="008D0291">
        <w:rPr>
          <w:rFonts w:ascii="Times New Roman" w:hAnsi="Times New Roman" w:cs="Times New Roman"/>
          <w:sz w:val="24"/>
          <w:szCs w:val="24"/>
        </w:rPr>
        <w:t xml:space="preserve">Consent. </w:t>
      </w:r>
    </w:p>
    <w:p w14:paraId="0BE66A8C" w14:textId="77777777" w:rsidR="008D0291" w:rsidRDefault="008D0291" w:rsidP="0082413B">
      <w:pPr>
        <w:pStyle w:val="ListParagraph"/>
        <w:numPr>
          <w:ilvl w:val="0"/>
          <w:numId w:val="26"/>
        </w:numPr>
        <w:spacing w:line="360" w:lineRule="auto"/>
        <w:rPr>
          <w:rFonts w:ascii="Times New Roman" w:hAnsi="Times New Roman" w:cs="Times New Roman"/>
          <w:sz w:val="24"/>
          <w:szCs w:val="24"/>
        </w:rPr>
      </w:pPr>
      <w:r w:rsidRPr="008D0291">
        <w:rPr>
          <w:rFonts w:ascii="Times New Roman" w:hAnsi="Times New Roman" w:cs="Times New Roman"/>
          <w:sz w:val="24"/>
          <w:szCs w:val="24"/>
        </w:rPr>
        <w:t>Capacity.</w:t>
      </w:r>
    </w:p>
    <w:p w14:paraId="05486F50" w14:textId="67B0309F"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0DFBD0C3" w14:textId="12B6473A" w:rsidR="008D0291" w:rsidRPr="004E2ED6" w:rsidRDefault="008D0291" w:rsidP="004E2ED6">
      <w:pPr>
        <w:pStyle w:val="ListParagraph"/>
        <w:numPr>
          <w:ilvl w:val="0"/>
          <w:numId w:val="1"/>
        </w:numPr>
        <w:spacing w:line="360" w:lineRule="auto"/>
        <w:jc w:val="both"/>
        <w:rPr>
          <w:rFonts w:ascii="Times New Roman" w:hAnsi="Times New Roman" w:cs="Times New Roman"/>
          <w:sz w:val="24"/>
          <w:szCs w:val="24"/>
        </w:rPr>
      </w:pPr>
      <w:r w:rsidRPr="004E2ED6">
        <w:rPr>
          <w:rFonts w:ascii="Times New Roman" w:hAnsi="Times New Roman" w:cs="Times New Roman"/>
          <w:kern w:val="0"/>
          <w:sz w:val="24"/>
          <w:szCs w:val="24"/>
          <w14:ligatures w14:val="none"/>
        </w:rPr>
        <w:t xml:space="preserve">Which one of the following </w:t>
      </w:r>
      <w:r w:rsidR="00C16AFE" w:rsidRPr="004E2ED6">
        <w:rPr>
          <w:rFonts w:ascii="Times New Roman" w:hAnsi="Times New Roman" w:cs="Times New Roman"/>
          <w:kern w:val="0"/>
          <w:sz w:val="24"/>
          <w:szCs w:val="24"/>
          <w14:ligatures w14:val="none"/>
        </w:rPr>
        <w:t>statements</w:t>
      </w:r>
      <w:r w:rsidRPr="004E2ED6">
        <w:rPr>
          <w:rFonts w:ascii="Times New Roman" w:hAnsi="Times New Roman" w:cs="Times New Roman"/>
          <w:kern w:val="0"/>
          <w:sz w:val="24"/>
          <w:szCs w:val="24"/>
          <w14:ligatures w14:val="none"/>
        </w:rPr>
        <w:t xml:space="preserve"> is false about </w:t>
      </w:r>
      <w:r w:rsidR="00C16AFE" w:rsidRPr="004E2ED6">
        <w:rPr>
          <w:rFonts w:ascii="Times New Roman" w:hAnsi="Times New Roman" w:cs="Times New Roman"/>
          <w:kern w:val="0"/>
          <w:sz w:val="24"/>
          <w:szCs w:val="24"/>
          <w14:ligatures w14:val="none"/>
        </w:rPr>
        <w:t xml:space="preserve">a </w:t>
      </w:r>
      <w:r w:rsidRPr="004E2ED6">
        <w:rPr>
          <w:rFonts w:ascii="Times New Roman" w:hAnsi="Times New Roman" w:cs="Times New Roman"/>
          <w:kern w:val="0"/>
          <w:sz w:val="24"/>
          <w:szCs w:val="24"/>
          <w14:ligatures w14:val="none"/>
        </w:rPr>
        <w:t xml:space="preserve">defect in consent? </w:t>
      </w:r>
    </w:p>
    <w:p w14:paraId="108491F9" w14:textId="383D8080" w:rsidR="008D0291" w:rsidRPr="004E2ED6" w:rsidRDefault="008D0291" w:rsidP="004E2ED6">
      <w:pPr>
        <w:numPr>
          <w:ilvl w:val="0"/>
          <w:numId w:val="27"/>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 xml:space="preserve">For a certain mistake to lead to invalidation, the mistake has to be related to </w:t>
      </w:r>
      <w:r w:rsidR="00C16AFE" w:rsidRPr="004E2ED6">
        <w:rPr>
          <w:rFonts w:ascii="Times New Roman" w:hAnsi="Times New Roman" w:cs="Times New Roman"/>
          <w:kern w:val="0"/>
          <w:sz w:val="24"/>
          <w:szCs w:val="24"/>
          <w14:ligatures w14:val="none"/>
        </w:rPr>
        <w:t xml:space="preserve">the </w:t>
      </w:r>
      <w:r w:rsidRPr="004E2ED6">
        <w:rPr>
          <w:rFonts w:ascii="Times New Roman" w:hAnsi="Times New Roman" w:cs="Times New Roman"/>
          <w:kern w:val="0"/>
          <w:sz w:val="24"/>
          <w:szCs w:val="24"/>
          <w14:ligatures w14:val="none"/>
        </w:rPr>
        <w:t xml:space="preserve">essential quality of the </w:t>
      </w:r>
      <w:r w:rsidR="00C16AFE" w:rsidRPr="004E2ED6">
        <w:rPr>
          <w:rFonts w:ascii="Times New Roman" w:hAnsi="Times New Roman" w:cs="Times New Roman"/>
          <w:kern w:val="0"/>
          <w:sz w:val="24"/>
          <w:szCs w:val="24"/>
          <w14:ligatures w14:val="none"/>
        </w:rPr>
        <w:t>subject matter</w:t>
      </w:r>
      <w:r w:rsidRPr="004E2ED6">
        <w:rPr>
          <w:rFonts w:ascii="Times New Roman" w:hAnsi="Times New Roman" w:cs="Times New Roman"/>
          <w:kern w:val="0"/>
          <w:sz w:val="24"/>
          <w:szCs w:val="24"/>
          <w14:ligatures w14:val="none"/>
        </w:rPr>
        <w:t xml:space="preserve"> or the object, substance, nature</w:t>
      </w:r>
      <w:r w:rsidR="00C16AFE" w:rsidRPr="004E2ED6">
        <w:rPr>
          <w:rFonts w:ascii="Times New Roman" w:hAnsi="Times New Roman" w:cs="Times New Roman"/>
          <w:kern w:val="0"/>
          <w:sz w:val="24"/>
          <w:szCs w:val="24"/>
          <w14:ligatures w14:val="none"/>
        </w:rPr>
        <w:t>,</w:t>
      </w:r>
      <w:r w:rsidRPr="004E2ED6">
        <w:rPr>
          <w:rFonts w:ascii="Times New Roman" w:hAnsi="Times New Roman" w:cs="Times New Roman"/>
          <w:kern w:val="0"/>
          <w:sz w:val="24"/>
          <w:szCs w:val="24"/>
          <w14:ligatures w14:val="none"/>
        </w:rPr>
        <w:t xml:space="preserve"> and identity of the thing under consideration. </w:t>
      </w:r>
    </w:p>
    <w:p w14:paraId="48E0BBB9" w14:textId="29FF1B9F" w:rsidR="008D0291" w:rsidRPr="004E2ED6" w:rsidRDefault="008D0291" w:rsidP="004E2ED6">
      <w:pPr>
        <w:numPr>
          <w:ilvl w:val="0"/>
          <w:numId w:val="27"/>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 xml:space="preserve">Both duress and fraud by a third party may lead to </w:t>
      </w:r>
      <w:r w:rsidR="00C16AFE" w:rsidRPr="004E2ED6">
        <w:rPr>
          <w:rFonts w:ascii="Times New Roman" w:hAnsi="Times New Roman" w:cs="Times New Roman"/>
          <w:kern w:val="0"/>
          <w:sz w:val="24"/>
          <w:szCs w:val="24"/>
          <w14:ligatures w14:val="none"/>
        </w:rPr>
        <w:t xml:space="preserve">the </w:t>
      </w:r>
      <w:r w:rsidRPr="004E2ED6">
        <w:rPr>
          <w:rFonts w:ascii="Times New Roman" w:hAnsi="Times New Roman" w:cs="Times New Roman"/>
          <w:kern w:val="0"/>
          <w:sz w:val="24"/>
          <w:szCs w:val="24"/>
          <w14:ligatures w14:val="none"/>
        </w:rPr>
        <w:t xml:space="preserve">invalidation of a contract. But the two </w:t>
      </w:r>
      <w:r w:rsidR="00C16AFE" w:rsidRPr="004E2ED6">
        <w:rPr>
          <w:rFonts w:ascii="Times New Roman" w:hAnsi="Times New Roman" w:cs="Times New Roman"/>
          <w:kern w:val="0"/>
          <w:sz w:val="24"/>
          <w:szCs w:val="24"/>
          <w14:ligatures w14:val="none"/>
        </w:rPr>
        <w:t>differ</w:t>
      </w:r>
      <w:r w:rsidRPr="004E2ED6">
        <w:rPr>
          <w:rFonts w:ascii="Times New Roman" w:hAnsi="Times New Roman" w:cs="Times New Roman"/>
          <w:kern w:val="0"/>
          <w:sz w:val="24"/>
          <w:szCs w:val="24"/>
          <w14:ligatures w14:val="none"/>
        </w:rPr>
        <w:t xml:space="preserve"> in that while </w:t>
      </w:r>
      <w:r w:rsidR="00C16AFE" w:rsidRPr="004E2ED6">
        <w:rPr>
          <w:rFonts w:ascii="Times New Roman" w:hAnsi="Times New Roman" w:cs="Times New Roman"/>
          <w:kern w:val="0"/>
          <w:sz w:val="24"/>
          <w:szCs w:val="24"/>
          <w14:ligatures w14:val="none"/>
        </w:rPr>
        <w:t xml:space="preserve">an </w:t>
      </w:r>
      <w:r w:rsidRPr="004E2ED6">
        <w:rPr>
          <w:rFonts w:ascii="Times New Roman" w:hAnsi="Times New Roman" w:cs="Times New Roman"/>
          <w:kern w:val="0"/>
          <w:sz w:val="24"/>
          <w:szCs w:val="24"/>
          <w14:ligatures w14:val="none"/>
        </w:rPr>
        <w:t>invalidation is absolute in the prior case, it is conditional in the</w:t>
      </w:r>
      <w:r w:rsidR="00C16AFE" w:rsidRPr="004E2ED6">
        <w:rPr>
          <w:rFonts w:ascii="Times New Roman" w:hAnsi="Times New Roman" w:cs="Times New Roman"/>
          <w:kern w:val="0"/>
          <w:sz w:val="24"/>
          <w:szCs w:val="24"/>
          <w14:ligatures w14:val="none"/>
        </w:rPr>
        <w:t xml:space="preserve"> </w:t>
      </w:r>
      <w:r w:rsidRPr="004E2ED6">
        <w:rPr>
          <w:rFonts w:ascii="Times New Roman" w:hAnsi="Times New Roman" w:cs="Times New Roman"/>
          <w:kern w:val="0"/>
          <w:sz w:val="24"/>
          <w:szCs w:val="24"/>
          <w14:ligatures w14:val="none"/>
        </w:rPr>
        <w:t xml:space="preserve">latter. </w:t>
      </w:r>
    </w:p>
    <w:p w14:paraId="708E7FDF" w14:textId="77777777" w:rsidR="008D0291" w:rsidRPr="004E2ED6" w:rsidRDefault="008D0291" w:rsidP="004E2ED6">
      <w:pPr>
        <w:numPr>
          <w:ilvl w:val="0"/>
          <w:numId w:val="27"/>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 xml:space="preserve">The situation of a mistaken party is relevant to determine the fundamentality of a given mistake. </w:t>
      </w:r>
    </w:p>
    <w:p w14:paraId="25CC7BC9" w14:textId="77777777" w:rsidR="008D0291" w:rsidRDefault="008D0291" w:rsidP="004E2ED6">
      <w:pPr>
        <w:numPr>
          <w:ilvl w:val="0"/>
          <w:numId w:val="27"/>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 xml:space="preserve">Motive shall not lead to invalidation of a contract. </w:t>
      </w:r>
    </w:p>
    <w:p w14:paraId="4A7F1D02" w14:textId="2C9E949C"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59FFF45E" w14:textId="6916400C" w:rsidR="00C16AFE" w:rsidRPr="004E2ED6" w:rsidRDefault="00C16AFE" w:rsidP="004E2ED6">
      <w:pPr>
        <w:pStyle w:val="ListParagraph"/>
        <w:numPr>
          <w:ilvl w:val="0"/>
          <w:numId w:val="1"/>
        </w:numPr>
        <w:spacing w:line="360" w:lineRule="auto"/>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Which one of the following is incorrect statement about offer and acceptance?</w:t>
      </w:r>
    </w:p>
    <w:p w14:paraId="4B4EA538" w14:textId="77777777" w:rsidR="00C16AFE" w:rsidRPr="004E2ED6" w:rsidRDefault="00C16AFE" w:rsidP="004E2ED6">
      <w:pPr>
        <w:numPr>
          <w:ilvl w:val="0"/>
          <w:numId w:val="28"/>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Offer is nothing but a declaration of interest that contains the terms and conditions of the contract, the agreement of an offeror to be bound and request of the offeror to the offeree to be bound by the offer.</w:t>
      </w:r>
    </w:p>
    <w:p w14:paraId="232544D7" w14:textId="77777777" w:rsidR="00C16AFE" w:rsidRPr="004E2ED6" w:rsidRDefault="00C16AFE" w:rsidP="004E2ED6">
      <w:pPr>
        <w:numPr>
          <w:ilvl w:val="0"/>
          <w:numId w:val="28"/>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Silence may amount to acceptance.</w:t>
      </w:r>
    </w:p>
    <w:p w14:paraId="67CEAA5E" w14:textId="34BFB758" w:rsidR="00C16AFE" w:rsidRPr="004E2ED6" w:rsidRDefault="00C16AFE" w:rsidP="004E2ED6">
      <w:pPr>
        <w:numPr>
          <w:ilvl w:val="0"/>
          <w:numId w:val="28"/>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 xml:space="preserve">An acceptance made with a slight modification on the terms and conditions of the contract amounts to a rejection of the contract altogether. </w:t>
      </w:r>
    </w:p>
    <w:p w14:paraId="7E6AD62D" w14:textId="77777777" w:rsidR="00C16AFE" w:rsidRDefault="00C16AFE" w:rsidP="004E2ED6">
      <w:pPr>
        <w:numPr>
          <w:ilvl w:val="0"/>
          <w:numId w:val="28"/>
        </w:numPr>
        <w:spacing w:line="360" w:lineRule="auto"/>
        <w:contextualSpacing/>
        <w:jc w:val="both"/>
        <w:rPr>
          <w:rFonts w:ascii="Times New Roman" w:hAnsi="Times New Roman" w:cs="Times New Roman"/>
          <w:kern w:val="0"/>
          <w:sz w:val="24"/>
          <w:szCs w:val="24"/>
          <w14:ligatures w14:val="none"/>
        </w:rPr>
      </w:pPr>
      <w:r w:rsidRPr="004E2ED6">
        <w:rPr>
          <w:rFonts w:ascii="Times New Roman" w:hAnsi="Times New Roman" w:cs="Times New Roman"/>
          <w:kern w:val="0"/>
          <w:sz w:val="24"/>
          <w:szCs w:val="24"/>
          <w14:ligatures w14:val="none"/>
        </w:rPr>
        <w:t xml:space="preserve">An offer shall always be made to a specified offeree in order to make sure that the offeror has intended to be bound by his offer and avoid the possibility of multiple acceptances for a single contract thereof. </w:t>
      </w:r>
    </w:p>
    <w:p w14:paraId="5AB7E7E2" w14:textId="1C5BCB33"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39456084" w14:textId="7D95A499" w:rsidR="00AF2F2D" w:rsidRPr="004E2ED6" w:rsidRDefault="00AF2F2D" w:rsidP="004E2ED6">
      <w:pPr>
        <w:pStyle w:val="ListParagraph"/>
        <w:numPr>
          <w:ilvl w:val="0"/>
          <w:numId w:val="1"/>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lastRenderedPageBreak/>
        <w:t>One of the objectives of criminal law is, designing various programs to educate and train criminals in legitimate occupations during the period of incarceration. This objective of the criminal law is called…</w:t>
      </w:r>
    </w:p>
    <w:p w14:paraId="359481DE" w14:textId="26C3ED27" w:rsidR="00AF2F2D" w:rsidRPr="004E2ED6" w:rsidRDefault="00AF2F2D" w:rsidP="004E2ED6">
      <w:pPr>
        <w:pStyle w:val="ListParagraph"/>
        <w:numPr>
          <w:ilvl w:val="0"/>
          <w:numId w:val="29"/>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Retribution</w:t>
      </w:r>
    </w:p>
    <w:p w14:paraId="1D46FA4B" w14:textId="77777777" w:rsidR="00AF2F2D" w:rsidRPr="004E2ED6" w:rsidRDefault="00AF2F2D" w:rsidP="004E2ED6">
      <w:pPr>
        <w:pStyle w:val="ListParagraph"/>
        <w:numPr>
          <w:ilvl w:val="0"/>
          <w:numId w:val="29"/>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Deterrence</w:t>
      </w:r>
    </w:p>
    <w:p w14:paraId="46FCBE27" w14:textId="77777777" w:rsidR="00AF2F2D" w:rsidRPr="004E2ED6" w:rsidRDefault="00AF2F2D" w:rsidP="004E2ED6">
      <w:pPr>
        <w:pStyle w:val="ListParagraph"/>
        <w:numPr>
          <w:ilvl w:val="0"/>
          <w:numId w:val="29"/>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Reformation</w:t>
      </w:r>
    </w:p>
    <w:p w14:paraId="4C4BC9CC" w14:textId="77777777" w:rsidR="00AF2F2D" w:rsidRDefault="00AF2F2D" w:rsidP="004E2ED6">
      <w:pPr>
        <w:pStyle w:val="ListParagraph"/>
        <w:numPr>
          <w:ilvl w:val="0"/>
          <w:numId w:val="29"/>
        </w:numPr>
        <w:spacing w:line="360" w:lineRule="auto"/>
        <w:jc w:val="both"/>
        <w:rPr>
          <w:rFonts w:ascii="Times New Roman" w:hAnsi="Times New Roman" w:cs="Times New Roman"/>
          <w:bCs/>
          <w:sz w:val="24"/>
          <w:szCs w:val="24"/>
        </w:rPr>
      </w:pPr>
      <w:r w:rsidRPr="004E2ED6">
        <w:rPr>
          <w:rFonts w:ascii="Times New Roman" w:hAnsi="Times New Roman" w:cs="Times New Roman"/>
          <w:bCs/>
          <w:sz w:val="24"/>
          <w:szCs w:val="24"/>
        </w:rPr>
        <w:t>Rehabilitation</w:t>
      </w:r>
    </w:p>
    <w:p w14:paraId="7DE3CB03" w14:textId="1B5C58F8" w:rsidR="004E2ED6" w:rsidRPr="001D594E"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088F23F8" w14:textId="77777777" w:rsidR="004E2ED6" w:rsidRPr="004E2ED6" w:rsidRDefault="004E2ED6" w:rsidP="004E2ED6">
      <w:pPr>
        <w:spacing w:line="360" w:lineRule="auto"/>
        <w:jc w:val="both"/>
        <w:rPr>
          <w:rFonts w:ascii="Times New Roman" w:hAnsi="Times New Roman" w:cs="Times New Roman"/>
          <w:bCs/>
          <w:sz w:val="24"/>
          <w:szCs w:val="24"/>
        </w:rPr>
      </w:pPr>
    </w:p>
    <w:p w14:paraId="24A9E580" w14:textId="298C8FA5" w:rsidR="00AF2F2D" w:rsidRPr="00AF2F2D" w:rsidRDefault="00AF2F2D" w:rsidP="0082413B">
      <w:pPr>
        <w:pStyle w:val="ListParagraph"/>
        <w:numPr>
          <w:ilvl w:val="0"/>
          <w:numId w:val="1"/>
        </w:numPr>
        <w:spacing w:line="360" w:lineRule="auto"/>
        <w:jc w:val="both"/>
        <w:rPr>
          <w:rFonts w:ascii="Times New Roman" w:hAnsi="Times New Roman" w:cs="Times New Roman"/>
          <w:sz w:val="24"/>
          <w:szCs w:val="24"/>
        </w:rPr>
      </w:pPr>
      <w:r w:rsidRPr="00AF2F2D">
        <w:rPr>
          <w:rFonts w:ascii="Times New Roman" w:hAnsi="Times New Roman" w:cs="Times New Roman"/>
          <w:sz w:val="24"/>
          <w:szCs w:val="24"/>
        </w:rPr>
        <w:t>Distinction between a ‘moral wrong’ and ‘legal wrong’ can be made by the following explanation…</w:t>
      </w:r>
    </w:p>
    <w:p w14:paraId="24D61932" w14:textId="2C9D63F2" w:rsidR="00AF2F2D" w:rsidRPr="004E2ED6" w:rsidRDefault="00AF2F2D" w:rsidP="004E2ED6">
      <w:pPr>
        <w:pStyle w:val="ListParagraph"/>
        <w:numPr>
          <w:ilvl w:val="0"/>
          <w:numId w:val="30"/>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Every wrong is immoral</w:t>
      </w:r>
    </w:p>
    <w:p w14:paraId="449167C2" w14:textId="77777777" w:rsidR="00AF2F2D" w:rsidRPr="00AF2F2D" w:rsidRDefault="00AF2F2D" w:rsidP="0082413B">
      <w:pPr>
        <w:pStyle w:val="ListParagraph"/>
        <w:numPr>
          <w:ilvl w:val="0"/>
          <w:numId w:val="30"/>
        </w:numPr>
        <w:spacing w:line="360" w:lineRule="auto"/>
        <w:jc w:val="both"/>
        <w:rPr>
          <w:rFonts w:ascii="Times New Roman" w:hAnsi="Times New Roman" w:cs="Times New Roman"/>
          <w:bCs/>
          <w:sz w:val="24"/>
          <w:szCs w:val="24"/>
        </w:rPr>
      </w:pPr>
      <w:r w:rsidRPr="00AF2F2D">
        <w:rPr>
          <w:rFonts w:ascii="Times New Roman" w:hAnsi="Times New Roman" w:cs="Times New Roman"/>
          <w:bCs/>
          <w:sz w:val="24"/>
          <w:szCs w:val="24"/>
        </w:rPr>
        <w:t>Only those wrongs which require the interference of law are ‘legal wrongs’</w:t>
      </w:r>
    </w:p>
    <w:p w14:paraId="15417A57" w14:textId="77777777" w:rsidR="00AF2F2D" w:rsidRDefault="00AF2F2D" w:rsidP="0082413B">
      <w:pPr>
        <w:pStyle w:val="ListParagraph"/>
        <w:numPr>
          <w:ilvl w:val="0"/>
          <w:numId w:val="30"/>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Moral wrongs are private wrongs legal wrongs are public wrongs</w:t>
      </w:r>
    </w:p>
    <w:p w14:paraId="4684F7DE" w14:textId="646BC3C0" w:rsidR="006137DB" w:rsidRDefault="00AF2F2D" w:rsidP="0082413B">
      <w:pPr>
        <w:pStyle w:val="ListParagraph"/>
        <w:numPr>
          <w:ilvl w:val="0"/>
          <w:numId w:val="30"/>
        </w:numPr>
        <w:spacing w:line="360" w:lineRule="auto"/>
        <w:jc w:val="both"/>
        <w:rPr>
          <w:rFonts w:ascii="Times New Roman" w:hAnsi="Times New Roman" w:cs="Times New Roman"/>
          <w:sz w:val="24"/>
          <w:szCs w:val="24"/>
        </w:rPr>
      </w:pPr>
      <w:r w:rsidRPr="00AF2F2D">
        <w:rPr>
          <w:rFonts w:ascii="Times New Roman" w:hAnsi="Times New Roman" w:cs="Times New Roman"/>
          <w:sz w:val="24"/>
          <w:szCs w:val="24"/>
        </w:rPr>
        <w:t>Morality has no relation to legality</w:t>
      </w:r>
    </w:p>
    <w:p w14:paraId="40CDF33E" w14:textId="4C24AD8E"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0F8160A8" w14:textId="700C4D62" w:rsidR="00AF2F2D" w:rsidRPr="00AF2F2D" w:rsidRDefault="00AF2F2D" w:rsidP="0082413B">
      <w:pPr>
        <w:pStyle w:val="ListParagraph"/>
        <w:numPr>
          <w:ilvl w:val="0"/>
          <w:numId w:val="1"/>
        </w:numPr>
        <w:spacing w:line="360" w:lineRule="auto"/>
        <w:jc w:val="both"/>
        <w:rPr>
          <w:rFonts w:ascii="Times New Roman" w:hAnsi="Times New Roman" w:cs="Times New Roman"/>
          <w:sz w:val="24"/>
          <w:szCs w:val="24"/>
        </w:rPr>
      </w:pPr>
      <w:r w:rsidRPr="00AF2F2D">
        <w:rPr>
          <w:rFonts w:ascii="Times New Roman" w:hAnsi="Times New Roman" w:cs="Times New Roman"/>
          <w:sz w:val="24"/>
          <w:szCs w:val="24"/>
        </w:rPr>
        <w:t>Which one of the following statements best explains the meaning of ‘crime’?</w:t>
      </w:r>
    </w:p>
    <w:p w14:paraId="7165BD0F" w14:textId="7FC1D1AE" w:rsidR="00AF2F2D" w:rsidRPr="004E2ED6" w:rsidRDefault="00AF2F2D" w:rsidP="004E2ED6">
      <w:pPr>
        <w:pStyle w:val="ListParagraph"/>
        <w:numPr>
          <w:ilvl w:val="0"/>
          <w:numId w:val="31"/>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Violation of any values/rules/norms which are set by the society, in general, is a crime</w:t>
      </w:r>
    </w:p>
    <w:p w14:paraId="6712D2D8" w14:textId="77777777" w:rsidR="00AF2F2D" w:rsidRPr="009D24AF" w:rsidRDefault="00AF2F2D" w:rsidP="0082413B">
      <w:pPr>
        <w:pStyle w:val="ListParagraph"/>
        <w:numPr>
          <w:ilvl w:val="0"/>
          <w:numId w:val="31"/>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Violation of any law made by the state is a crime</w:t>
      </w:r>
    </w:p>
    <w:p w14:paraId="582FA5F9" w14:textId="77777777" w:rsidR="00AF2F2D" w:rsidRPr="00AF2F2D" w:rsidRDefault="00AF2F2D" w:rsidP="0082413B">
      <w:pPr>
        <w:pStyle w:val="ListParagraph"/>
        <w:numPr>
          <w:ilvl w:val="0"/>
          <w:numId w:val="31"/>
        </w:numPr>
        <w:spacing w:line="360" w:lineRule="auto"/>
        <w:jc w:val="both"/>
        <w:rPr>
          <w:rFonts w:ascii="Times New Roman" w:hAnsi="Times New Roman" w:cs="Times New Roman"/>
          <w:bCs/>
          <w:sz w:val="24"/>
          <w:szCs w:val="24"/>
        </w:rPr>
      </w:pPr>
      <w:r w:rsidRPr="00AF2F2D">
        <w:rPr>
          <w:rFonts w:ascii="Times New Roman" w:hAnsi="Times New Roman" w:cs="Times New Roman"/>
          <w:bCs/>
          <w:sz w:val="24"/>
          <w:szCs w:val="24"/>
        </w:rPr>
        <w:t>Violation of criminal laws only is a crime</w:t>
      </w:r>
    </w:p>
    <w:p w14:paraId="36FF24D0" w14:textId="77777777" w:rsidR="00AF2F2D" w:rsidRDefault="00AF2F2D" w:rsidP="0082413B">
      <w:pPr>
        <w:pStyle w:val="ListParagraph"/>
        <w:numPr>
          <w:ilvl w:val="0"/>
          <w:numId w:val="31"/>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Any act causing injury to state, society or person is a crime</w:t>
      </w:r>
    </w:p>
    <w:p w14:paraId="1EFA7821" w14:textId="0F727B34"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w:t>
      </w:r>
      <w:r w:rsidR="0026620C">
        <w:rPr>
          <w:rFonts w:ascii="Times New Roman" w:hAnsi="Times New Roman" w:cs="Times New Roman"/>
          <w:b/>
          <w:sz w:val="24"/>
          <w:szCs w:val="24"/>
          <w:u w:val="single"/>
        </w:rPr>
        <w:t>C</w:t>
      </w:r>
    </w:p>
    <w:p w14:paraId="157ED2A0" w14:textId="591D248D" w:rsidR="00966097" w:rsidRPr="00966097" w:rsidRDefault="00966097" w:rsidP="0082413B">
      <w:pPr>
        <w:pStyle w:val="ListParagraph"/>
        <w:numPr>
          <w:ilvl w:val="0"/>
          <w:numId w:val="1"/>
        </w:numPr>
        <w:spacing w:line="360" w:lineRule="auto"/>
        <w:jc w:val="both"/>
        <w:rPr>
          <w:rFonts w:ascii="Times New Roman" w:hAnsi="Times New Roman" w:cs="Times New Roman"/>
          <w:sz w:val="24"/>
          <w:szCs w:val="24"/>
        </w:rPr>
      </w:pPr>
      <w:r w:rsidRPr="00966097">
        <w:rPr>
          <w:rFonts w:ascii="Times New Roman" w:hAnsi="Times New Roman" w:cs="Times New Roman"/>
          <w:sz w:val="24"/>
          <w:szCs w:val="24"/>
        </w:rPr>
        <w:t>Which of the following points substantiates the key difference between a ‘crime’ and a ‘tort’ (non-contractual liability) …</w:t>
      </w:r>
    </w:p>
    <w:p w14:paraId="3D630BAF" w14:textId="007E91FC" w:rsidR="00966097" w:rsidRPr="004E2ED6" w:rsidRDefault="00966097" w:rsidP="004E2ED6">
      <w:pPr>
        <w:pStyle w:val="ListParagraph"/>
        <w:numPr>
          <w:ilvl w:val="0"/>
          <w:numId w:val="32"/>
        </w:numPr>
        <w:spacing w:line="360" w:lineRule="auto"/>
        <w:jc w:val="both"/>
        <w:rPr>
          <w:rFonts w:ascii="Times New Roman" w:hAnsi="Times New Roman" w:cs="Times New Roman"/>
          <w:bCs/>
          <w:sz w:val="24"/>
          <w:szCs w:val="24"/>
        </w:rPr>
      </w:pPr>
      <w:r w:rsidRPr="004E2ED6">
        <w:rPr>
          <w:rFonts w:ascii="Times New Roman" w:hAnsi="Times New Roman" w:cs="Times New Roman"/>
          <w:bCs/>
          <w:sz w:val="24"/>
          <w:szCs w:val="24"/>
        </w:rPr>
        <w:t>Criminal liability invariably requires moral guilt while non-contractual liability doesn’t</w:t>
      </w:r>
    </w:p>
    <w:p w14:paraId="1BC3FDF6" w14:textId="77777777" w:rsidR="00966097" w:rsidRPr="009D24AF" w:rsidRDefault="00966097" w:rsidP="0082413B">
      <w:pPr>
        <w:pStyle w:val="ListParagraph"/>
        <w:numPr>
          <w:ilvl w:val="0"/>
          <w:numId w:val="32"/>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Remedies available for crime and tort are different</w:t>
      </w:r>
    </w:p>
    <w:p w14:paraId="48F2817C" w14:textId="77777777" w:rsidR="00966097" w:rsidRPr="009D24AF" w:rsidRDefault="00966097" w:rsidP="0082413B">
      <w:pPr>
        <w:pStyle w:val="ListParagraph"/>
        <w:numPr>
          <w:ilvl w:val="0"/>
          <w:numId w:val="32"/>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lastRenderedPageBreak/>
        <w:t>Relevancy of motive in the commission of the wrong makes the difference</w:t>
      </w:r>
    </w:p>
    <w:p w14:paraId="1A5E57F4" w14:textId="77777777" w:rsidR="00966097" w:rsidRDefault="00966097" w:rsidP="0082413B">
      <w:pPr>
        <w:pStyle w:val="ListParagraph"/>
        <w:numPr>
          <w:ilvl w:val="0"/>
          <w:numId w:val="32"/>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Consent of the victim to the injury makes all the difference</w:t>
      </w:r>
    </w:p>
    <w:p w14:paraId="28DB0F92" w14:textId="35ED2520"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w:t>
      </w:r>
      <w:r w:rsidR="0026620C">
        <w:rPr>
          <w:rFonts w:ascii="Times New Roman" w:hAnsi="Times New Roman" w:cs="Times New Roman"/>
          <w:b/>
          <w:sz w:val="24"/>
          <w:szCs w:val="24"/>
          <w:u w:val="single"/>
        </w:rPr>
        <w:t>A</w:t>
      </w:r>
    </w:p>
    <w:p w14:paraId="1E81BF0F" w14:textId="4E9EACFC" w:rsidR="00966097" w:rsidRPr="00966097" w:rsidRDefault="00966097" w:rsidP="0082413B">
      <w:pPr>
        <w:pStyle w:val="ListParagraph"/>
        <w:numPr>
          <w:ilvl w:val="0"/>
          <w:numId w:val="1"/>
        </w:numPr>
        <w:spacing w:line="360" w:lineRule="auto"/>
        <w:jc w:val="both"/>
        <w:rPr>
          <w:rFonts w:ascii="Times New Roman" w:hAnsi="Times New Roman" w:cs="Times New Roman"/>
          <w:sz w:val="24"/>
          <w:szCs w:val="24"/>
        </w:rPr>
      </w:pPr>
      <w:r w:rsidRPr="00966097">
        <w:rPr>
          <w:rFonts w:ascii="Times New Roman" w:hAnsi="Times New Roman" w:cs="Times New Roman"/>
          <w:sz w:val="24"/>
          <w:szCs w:val="24"/>
        </w:rPr>
        <w:t>In the pre-Revolution government of France, king and the nobility were able to oppress their enemies by using the criminal law as an instrument of politics through the capacity of their judges to invent crimes and punishments as the need arose. The following principle was a specific reaction against this repressive practice…</w:t>
      </w:r>
    </w:p>
    <w:p w14:paraId="728B5DB7" w14:textId="2CDFF5EB" w:rsidR="00966097" w:rsidRPr="004E2ED6" w:rsidRDefault="00966097" w:rsidP="004E2ED6">
      <w:pPr>
        <w:pStyle w:val="ListParagraph"/>
        <w:numPr>
          <w:ilvl w:val="0"/>
          <w:numId w:val="33"/>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The principle of equality</w:t>
      </w:r>
    </w:p>
    <w:p w14:paraId="67972951" w14:textId="77777777" w:rsidR="00966097" w:rsidRPr="00966097" w:rsidRDefault="00966097" w:rsidP="0082413B">
      <w:pPr>
        <w:pStyle w:val="ListParagraph"/>
        <w:numPr>
          <w:ilvl w:val="0"/>
          <w:numId w:val="33"/>
        </w:numPr>
        <w:spacing w:line="360" w:lineRule="auto"/>
        <w:jc w:val="both"/>
        <w:rPr>
          <w:rFonts w:ascii="Times New Roman" w:hAnsi="Times New Roman" w:cs="Times New Roman"/>
          <w:bCs/>
          <w:sz w:val="24"/>
          <w:szCs w:val="24"/>
        </w:rPr>
      </w:pPr>
      <w:r w:rsidRPr="00966097">
        <w:rPr>
          <w:rFonts w:ascii="Times New Roman" w:hAnsi="Times New Roman" w:cs="Times New Roman"/>
          <w:bCs/>
          <w:sz w:val="24"/>
          <w:szCs w:val="24"/>
        </w:rPr>
        <w:t>The principle of legality</w:t>
      </w:r>
    </w:p>
    <w:p w14:paraId="2D1901BC" w14:textId="77777777" w:rsidR="00966097" w:rsidRPr="009D24AF" w:rsidRDefault="00966097" w:rsidP="0082413B">
      <w:pPr>
        <w:pStyle w:val="ListParagraph"/>
        <w:numPr>
          <w:ilvl w:val="0"/>
          <w:numId w:val="33"/>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The principle of autonomy</w:t>
      </w:r>
    </w:p>
    <w:p w14:paraId="3364660F" w14:textId="77777777" w:rsidR="00966097" w:rsidRDefault="00966097" w:rsidP="0082413B">
      <w:pPr>
        <w:pStyle w:val="ListParagraph"/>
        <w:numPr>
          <w:ilvl w:val="0"/>
          <w:numId w:val="33"/>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The principle of individualization of criminal justice</w:t>
      </w:r>
    </w:p>
    <w:p w14:paraId="0985F774" w14:textId="65B60F0B"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w:t>
      </w:r>
      <w:r w:rsidR="0026620C">
        <w:rPr>
          <w:rFonts w:ascii="Times New Roman" w:hAnsi="Times New Roman" w:cs="Times New Roman"/>
          <w:b/>
          <w:sz w:val="24"/>
          <w:szCs w:val="24"/>
          <w:u w:val="single"/>
        </w:rPr>
        <w:t>B</w:t>
      </w:r>
    </w:p>
    <w:p w14:paraId="2E68093A" w14:textId="74B1EBD0" w:rsidR="00966097" w:rsidRPr="00966097" w:rsidRDefault="00966097" w:rsidP="0082413B">
      <w:pPr>
        <w:pStyle w:val="ListParagraph"/>
        <w:numPr>
          <w:ilvl w:val="0"/>
          <w:numId w:val="1"/>
        </w:numPr>
        <w:spacing w:line="360" w:lineRule="auto"/>
        <w:jc w:val="both"/>
        <w:rPr>
          <w:rFonts w:ascii="Times New Roman" w:hAnsi="Times New Roman" w:cs="Times New Roman"/>
          <w:sz w:val="24"/>
          <w:szCs w:val="24"/>
        </w:rPr>
      </w:pPr>
      <w:r w:rsidRPr="00966097">
        <w:rPr>
          <w:rFonts w:ascii="Times New Roman" w:hAnsi="Times New Roman" w:cs="Times New Roman"/>
          <w:sz w:val="24"/>
          <w:szCs w:val="24"/>
        </w:rPr>
        <w:t>Philippe Graven states that, ‘(W)hen the rules of construction have failed to remove the ambiguity, obscurity or uncertainty of the law … the doubt must be resolved in favor of the accused.’ This is called ‘the benefit of doubt’ and is the corollary of…</w:t>
      </w:r>
    </w:p>
    <w:p w14:paraId="6836B994" w14:textId="5E009379" w:rsidR="00966097" w:rsidRPr="004E2ED6" w:rsidRDefault="00966097" w:rsidP="004E2ED6">
      <w:pPr>
        <w:pStyle w:val="ListParagraph"/>
        <w:numPr>
          <w:ilvl w:val="0"/>
          <w:numId w:val="34"/>
        </w:numPr>
        <w:spacing w:line="360" w:lineRule="auto"/>
        <w:jc w:val="both"/>
        <w:rPr>
          <w:rFonts w:ascii="Times New Roman" w:hAnsi="Times New Roman" w:cs="Times New Roman"/>
          <w:bCs/>
          <w:sz w:val="24"/>
          <w:szCs w:val="24"/>
        </w:rPr>
      </w:pPr>
      <w:r w:rsidRPr="004E2ED6">
        <w:rPr>
          <w:rFonts w:ascii="Times New Roman" w:hAnsi="Times New Roman" w:cs="Times New Roman"/>
          <w:bCs/>
          <w:sz w:val="24"/>
          <w:szCs w:val="24"/>
        </w:rPr>
        <w:t>The rule of positive interpretation</w:t>
      </w:r>
    </w:p>
    <w:p w14:paraId="167A55DC" w14:textId="77777777" w:rsidR="00966097" w:rsidRPr="009D24AF" w:rsidRDefault="00966097" w:rsidP="0082413B">
      <w:pPr>
        <w:pStyle w:val="ListParagraph"/>
        <w:numPr>
          <w:ilvl w:val="0"/>
          <w:numId w:val="34"/>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The rule of strict interpretation</w:t>
      </w:r>
    </w:p>
    <w:p w14:paraId="6E3C8C65" w14:textId="77777777" w:rsidR="00966097" w:rsidRPr="009D24AF" w:rsidRDefault="00966097" w:rsidP="0082413B">
      <w:pPr>
        <w:pStyle w:val="ListParagraph"/>
        <w:numPr>
          <w:ilvl w:val="0"/>
          <w:numId w:val="34"/>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The rule of strict construction</w:t>
      </w:r>
    </w:p>
    <w:p w14:paraId="2DFFE99E" w14:textId="6AE2B0E0" w:rsidR="004E2ED6" w:rsidRDefault="00966097" w:rsidP="004E2ED6">
      <w:pPr>
        <w:pStyle w:val="ListParagraph"/>
        <w:numPr>
          <w:ilvl w:val="0"/>
          <w:numId w:val="34"/>
        </w:numPr>
        <w:spacing w:line="360" w:lineRule="auto"/>
        <w:jc w:val="both"/>
        <w:rPr>
          <w:rFonts w:ascii="Times New Roman" w:hAnsi="Times New Roman" w:cs="Times New Roman"/>
          <w:sz w:val="24"/>
          <w:szCs w:val="24"/>
        </w:rPr>
      </w:pPr>
      <w:r w:rsidRPr="009D24AF">
        <w:rPr>
          <w:rFonts w:ascii="Times New Roman" w:hAnsi="Times New Roman" w:cs="Times New Roman"/>
          <w:sz w:val="24"/>
          <w:szCs w:val="24"/>
        </w:rPr>
        <w:t>The rule of logical interpretation</w:t>
      </w:r>
    </w:p>
    <w:p w14:paraId="15A87E95" w14:textId="146C11B5"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w:t>
      </w:r>
      <w:r w:rsidR="0026620C">
        <w:rPr>
          <w:rFonts w:ascii="Times New Roman" w:hAnsi="Times New Roman" w:cs="Times New Roman"/>
          <w:b/>
          <w:sz w:val="24"/>
          <w:szCs w:val="24"/>
          <w:u w:val="single"/>
        </w:rPr>
        <w:t>A</w:t>
      </w:r>
    </w:p>
    <w:p w14:paraId="6414B30C" w14:textId="246F5776" w:rsidR="00966097" w:rsidRPr="00966097" w:rsidRDefault="00966097" w:rsidP="0082413B">
      <w:pPr>
        <w:pStyle w:val="ListParagraph"/>
        <w:numPr>
          <w:ilvl w:val="0"/>
          <w:numId w:val="1"/>
        </w:numPr>
        <w:spacing w:line="360" w:lineRule="auto"/>
        <w:jc w:val="both"/>
        <w:rPr>
          <w:rFonts w:ascii="Times New Roman" w:hAnsi="Times New Roman" w:cs="Times New Roman"/>
          <w:sz w:val="24"/>
          <w:szCs w:val="24"/>
        </w:rPr>
      </w:pPr>
      <w:r w:rsidRPr="00966097">
        <w:rPr>
          <w:rFonts w:ascii="Times New Roman" w:hAnsi="Times New Roman" w:cs="Times New Roman"/>
          <w:sz w:val="24"/>
          <w:szCs w:val="24"/>
        </w:rPr>
        <w:t>‘No person can be tried or punished more than once for the same crime’. This statement represents…</w:t>
      </w:r>
    </w:p>
    <w:p w14:paraId="0925B31F" w14:textId="61ECB8EB" w:rsidR="00966097" w:rsidRPr="004E2ED6" w:rsidRDefault="00966097" w:rsidP="004E2ED6">
      <w:pPr>
        <w:pStyle w:val="ListParagraph"/>
        <w:numPr>
          <w:ilvl w:val="0"/>
          <w:numId w:val="35"/>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Doctrine of choice of evils</w:t>
      </w:r>
    </w:p>
    <w:p w14:paraId="065564FC" w14:textId="77777777" w:rsidR="00966097" w:rsidRPr="00966097" w:rsidRDefault="00966097" w:rsidP="0082413B">
      <w:pPr>
        <w:pStyle w:val="ListParagraph"/>
        <w:numPr>
          <w:ilvl w:val="0"/>
          <w:numId w:val="35"/>
        </w:numPr>
        <w:spacing w:line="360" w:lineRule="auto"/>
        <w:jc w:val="both"/>
        <w:rPr>
          <w:rFonts w:ascii="Times New Roman" w:hAnsi="Times New Roman" w:cs="Times New Roman"/>
          <w:bCs/>
          <w:sz w:val="24"/>
          <w:szCs w:val="24"/>
        </w:rPr>
      </w:pPr>
      <w:r w:rsidRPr="00966097">
        <w:rPr>
          <w:rFonts w:ascii="Times New Roman" w:hAnsi="Times New Roman" w:cs="Times New Roman"/>
          <w:bCs/>
          <w:sz w:val="24"/>
          <w:szCs w:val="24"/>
        </w:rPr>
        <w:t>Doctrine of double jeopardy</w:t>
      </w:r>
    </w:p>
    <w:p w14:paraId="150FDE48" w14:textId="77777777" w:rsidR="00966097" w:rsidRPr="009D24AF" w:rsidRDefault="00966097" w:rsidP="0082413B">
      <w:pPr>
        <w:pStyle w:val="ListParagraph"/>
        <w:numPr>
          <w:ilvl w:val="0"/>
          <w:numId w:val="35"/>
        </w:numPr>
        <w:spacing w:line="360" w:lineRule="auto"/>
        <w:jc w:val="both"/>
        <w:rPr>
          <w:rFonts w:ascii="Times New Roman" w:hAnsi="Times New Roman" w:cs="Times New Roman"/>
          <w:i/>
          <w:sz w:val="24"/>
          <w:szCs w:val="24"/>
        </w:rPr>
      </w:pPr>
      <w:r w:rsidRPr="009D24AF">
        <w:rPr>
          <w:rFonts w:ascii="Times New Roman" w:hAnsi="Times New Roman" w:cs="Times New Roman"/>
          <w:sz w:val="24"/>
          <w:szCs w:val="24"/>
        </w:rPr>
        <w:t xml:space="preserve">Doctrine of </w:t>
      </w:r>
      <w:proofErr w:type="spellStart"/>
      <w:r w:rsidRPr="009D24AF">
        <w:rPr>
          <w:rFonts w:ascii="Times New Roman" w:hAnsi="Times New Roman" w:cs="Times New Roman"/>
          <w:i/>
          <w:sz w:val="24"/>
          <w:szCs w:val="24"/>
        </w:rPr>
        <w:t>mens</w:t>
      </w:r>
      <w:proofErr w:type="spellEnd"/>
      <w:r w:rsidRPr="009D24AF">
        <w:rPr>
          <w:rFonts w:ascii="Times New Roman" w:hAnsi="Times New Roman" w:cs="Times New Roman"/>
          <w:i/>
          <w:sz w:val="24"/>
          <w:szCs w:val="24"/>
        </w:rPr>
        <w:t xml:space="preserve"> rea</w:t>
      </w:r>
    </w:p>
    <w:p w14:paraId="1CCF359E" w14:textId="77777777" w:rsidR="00966097" w:rsidRPr="004E2ED6" w:rsidRDefault="00966097" w:rsidP="0082413B">
      <w:pPr>
        <w:pStyle w:val="ListParagraph"/>
        <w:numPr>
          <w:ilvl w:val="0"/>
          <w:numId w:val="35"/>
        </w:numPr>
        <w:spacing w:line="360" w:lineRule="auto"/>
        <w:jc w:val="both"/>
        <w:rPr>
          <w:rFonts w:ascii="Times New Roman" w:hAnsi="Times New Roman" w:cs="Times New Roman"/>
          <w:i/>
          <w:sz w:val="24"/>
          <w:szCs w:val="24"/>
        </w:rPr>
      </w:pPr>
      <w:r w:rsidRPr="009D24AF">
        <w:rPr>
          <w:rFonts w:ascii="Times New Roman" w:hAnsi="Times New Roman" w:cs="Times New Roman"/>
          <w:sz w:val="24"/>
          <w:szCs w:val="24"/>
        </w:rPr>
        <w:t>Non-retroactivity</w:t>
      </w:r>
    </w:p>
    <w:p w14:paraId="7A0B217E" w14:textId="10F01823"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w:t>
      </w:r>
      <w:r w:rsidR="0026620C">
        <w:rPr>
          <w:rFonts w:ascii="Times New Roman" w:hAnsi="Times New Roman" w:cs="Times New Roman"/>
          <w:b/>
          <w:sz w:val="24"/>
          <w:szCs w:val="24"/>
          <w:u w:val="single"/>
        </w:rPr>
        <w:t>B</w:t>
      </w:r>
    </w:p>
    <w:p w14:paraId="7D77F199" w14:textId="77777777" w:rsidR="004E2ED6" w:rsidRPr="004E2ED6" w:rsidRDefault="004E2ED6" w:rsidP="004E2ED6">
      <w:pPr>
        <w:spacing w:line="360" w:lineRule="auto"/>
        <w:jc w:val="both"/>
        <w:rPr>
          <w:rFonts w:ascii="Times New Roman" w:hAnsi="Times New Roman" w:cs="Times New Roman"/>
          <w:sz w:val="24"/>
          <w:szCs w:val="24"/>
          <w:u w:val="single"/>
        </w:rPr>
      </w:pPr>
    </w:p>
    <w:p w14:paraId="55E1B7A5" w14:textId="74DA017A" w:rsidR="00966097" w:rsidRPr="00966097" w:rsidRDefault="00966097" w:rsidP="0082413B">
      <w:pPr>
        <w:pStyle w:val="ListParagraph"/>
        <w:numPr>
          <w:ilvl w:val="0"/>
          <w:numId w:val="1"/>
        </w:numPr>
        <w:spacing w:line="360" w:lineRule="auto"/>
        <w:jc w:val="both"/>
        <w:rPr>
          <w:rFonts w:ascii="Times New Roman" w:hAnsi="Times New Roman" w:cs="Times New Roman"/>
          <w:i/>
          <w:sz w:val="24"/>
          <w:szCs w:val="24"/>
        </w:rPr>
      </w:pPr>
      <w:r w:rsidRPr="00966097">
        <w:rPr>
          <w:rFonts w:ascii="Times New Roman" w:hAnsi="Times New Roman" w:cs="Times New Roman"/>
          <w:sz w:val="24"/>
          <w:szCs w:val="24"/>
        </w:rPr>
        <w:lastRenderedPageBreak/>
        <w:t>The doctrine of double jeopardy applies to…</w:t>
      </w:r>
    </w:p>
    <w:p w14:paraId="4F4F2748" w14:textId="170F76E3" w:rsidR="00966097" w:rsidRPr="004E2ED6" w:rsidRDefault="00966097" w:rsidP="004E2ED6">
      <w:pPr>
        <w:pStyle w:val="ListParagraph"/>
        <w:numPr>
          <w:ilvl w:val="0"/>
          <w:numId w:val="36"/>
        </w:numPr>
        <w:tabs>
          <w:tab w:val="left" w:pos="1440"/>
        </w:tabs>
        <w:spacing w:line="360" w:lineRule="auto"/>
        <w:jc w:val="both"/>
        <w:rPr>
          <w:rFonts w:ascii="Times New Roman" w:hAnsi="Times New Roman" w:cs="Times New Roman"/>
          <w:i/>
          <w:sz w:val="24"/>
          <w:szCs w:val="24"/>
        </w:rPr>
      </w:pPr>
      <w:r w:rsidRPr="004E2ED6">
        <w:rPr>
          <w:rFonts w:ascii="Times New Roman" w:hAnsi="Times New Roman" w:cs="Times New Roman"/>
          <w:sz w:val="24"/>
          <w:szCs w:val="24"/>
        </w:rPr>
        <w:t>Acquittal only</w:t>
      </w:r>
    </w:p>
    <w:p w14:paraId="2AA2D60A" w14:textId="77777777" w:rsidR="00966097" w:rsidRPr="009D24AF" w:rsidRDefault="00966097" w:rsidP="0082413B">
      <w:pPr>
        <w:pStyle w:val="ListParagraph"/>
        <w:numPr>
          <w:ilvl w:val="0"/>
          <w:numId w:val="36"/>
        </w:numPr>
        <w:tabs>
          <w:tab w:val="left" w:pos="1440"/>
        </w:tabs>
        <w:spacing w:line="360" w:lineRule="auto"/>
        <w:jc w:val="both"/>
        <w:rPr>
          <w:rFonts w:ascii="Times New Roman" w:hAnsi="Times New Roman" w:cs="Times New Roman"/>
          <w:i/>
          <w:sz w:val="24"/>
          <w:szCs w:val="24"/>
        </w:rPr>
      </w:pPr>
      <w:r w:rsidRPr="009D24AF">
        <w:rPr>
          <w:rFonts w:ascii="Times New Roman" w:hAnsi="Times New Roman" w:cs="Times New Roman"/>
          <w:sz w:val="24"/>
          <w:szCs w:val="24"/>
        </w:rPr>
        <w:t>Convictions and acquittals and cases discharged</w:t>
      </w:r>
    </w:p>
    <w:p w14:paraId="1E67BB16" w14:textId="77777777" w:rsidR="002E6452" w:rsidRPr="002E6452" w:rsidRDefault="00966097" w:rsidP="0082413B">
      <w:pPr>
        <w:pStyle w:val="ListParagraph"/>
        <w:numPr>
          <w:ilvl w:val="0"/>
          <w:numId w:val="36"/>
        </w:numPr>
        <w:tabs>
          <w:tab w:val="left" w:pos="1440"/>
        </w:tabs>
        <w:spacing w:line="360" w:lineRule="auto"/>
        <w:jc w:val="both"/>
        <w:rPr>
          <w:rFonts w:ascii="Times New Roman" w:hAnsi="Times New Roman" w:cs="Times New Roman"/>
          <w:bCs/>
          <w:i/>
          <w:sz w:val="24"/>
          <w:szCs w:val="24"/>
        </w:rPr>
      </w:pPr>
      <w:r w:rsidRPr="002E6452">
        <w:rPr>
          <w:rFonts w:ascii="Times New Roman" w:hAnsi="Times New Roman" w:cs="Times New Roman"/>
          <w:bCs/>
          <w:sz w:val="24"/>
          <w:szCs w:val="24"/>
        </w:rPr>
        <w:t>Both acquittals and convictions</w:t>
      </w:r>
    </w:p>
    <w:p w14:paraId="474489E4" w14:textId="35F1F599" w:rsidR="008D0291" w:rsidRPr="004E2ED6" w:rsidRDefault="00966097" w:rsidP="0082413B">
      <w:pPr>
        <w:pStyle w:val="ListParagraph"/>
        <w:numPr>
          <w:ilvl w:val="0"/>
          <w:numId w:val="36"/>
        </w:numPr>
        <w:tabs>
          <w:tab w:val="left" w:pos="1440"/>
        </w:tabs>
        <w:spacing w:line="360" w:lineRule="auto"/>
        <w:jc w:val="both"/>
        <w:rPr>
          <w:rFonts w:ascii="Times New Roman" w:hAnsi="Times New Roman" w:cs="Times New Roman"/>
          <w:b/>
          <w:i/>
          <w:sz w:val="24"/>
          <w:szCs w:val="24"/>
        </w:rPr>
      </w:pPr>
      <w:r w:rsidRPr="002E6452">
        <w:rPr>
          <w:rFonts w:ascii="Times New Roman" w:hAnsi="Times New Roman" w:cs="Times New Roman"/>
          <w:sz w:val="24"/>
          <w:szCs w:val="24"/>
        </w:rPr>
        <w:t>Convictions only</w:t>
      </w:r>
    </w:p>
    <w:p w14:paraId="1C970F1B" w14:textId="65DA9FD9" w:rsidR="004E2ED6" w:rsidRPr="004E2ED6" w:rsidRDefault="004E2ED6"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w:t>
      </w:r>
      <w:r w:rsidR="0026620C">
        <w:rPr>
          <w:rFonts w:ascii="Times New Roman" w:hAnsi="Times New Roman" w:cs="Times New Roman"/>
          <w:b/>
          <w:sz w:val="24"/>
          <w:szCs w:val="24"/>
          <w:u w:val="single"/>
        </w:rPr>
        <w:t>C</w:t>
      </w:r>
    </w:p>
    <w:p w14:paraId="755A4854" w14:textId="4EC680EA" w:rsidR="002E6452" w:rsidRPr="002E6452" w:rsidRDefault="002E6452" w:rsidP="0082413B">
      <w:pPr>
        <w:pStyle w:val="ListParagraph"/>
        <w:numPr>
          <w:ilvl w:val="0"/>
          <w:numId w:val="1"/>
        </w:numPr>
        <w:spacing w:line="360" w:lineRule="auto"/>
        <w:jc w:val="both"/>
        <w:rPr>
          <w:rFonts w:ascii="Times New Roman" w:hAnsi="Times New Roman" w:cs="Times New Roman"/>
          <w:sz w:val="24"/>
          <w:szCs w:val="24"/>
        </w:rPr>
      </w:pPr>
      <w:r w:rsidRPr="002E6452">
        <w:rPr>
          <w:rFonts w:ascii="Times New Roman" w:hAnsi="Times New Roman" w:cs="Times New Roman"/>
          <w:sz w:val="24"/>
          <w:szCs w:val="24"/>
        </w:rPr>
        <w:t>“No law, made after a fact is done can makes it a crime for before the law there is no transgression of law”. This principle is known as…</w:t>
      </w:r>
    </w:p>
    <w:p w14:paraId="2395B38E" w14:textId="3BF41EBE" w:rsidR="002E6452" w:rsidRPr="004E2ED6" w:rsidRDefault="002E6452" w:rsidP="004E2ED6">
      <w:pPr>
        <w:pStyle w:val="ListParagraph"/>
        <w:numPr>
          <w:ilvl w:val="0"/>
          <w:numId w:val="37"/>
        </w:numPr>
        <w:spacing w:line="360" w:lineRule="auto"/>
        <w:jc w:val="both"/>
        <w:rPr>
          <w:rFonts w:ascii="Times New Roman" w:hAnsi="Times New Roman" w:cs="Times New Roman"/>
          <w:sz w:val="24"/>
          <w:szCs w:val="24"/>
        </w:rPr>
      </w:pPr>
      <w:r w:rsidRPr="004E2ED6">
        <w:rPr>
          <w:rFonts w:ascii="Times New Roman" w:hAnsi="Times New Roman" w:cs="Times New Roman"/>
          <w:sz w:val="24"/>
          <w:szCs w:val="24"/>
        </w:rPr>
        <w:t>The principle of double jeopardy</w:t>
      </w:r>
    </w:p>
    <w:p w14:paraId="41161DEF" w14:textId="77777777" w:rsidR="002E6452" w:rsidRPr="009D24AF" w:rsidRDefault="002E6452" w:rsidP="0082413B">
      <w:pPr>
        <w:pStyle w:val="ListParagraph"/>
        <w:numPr>
          <w:ilvl w:val="0"/>
          <w:numId w:val="37"/>
        </w:numPr>
        <w:spacing w:line="360" w:lineRule="auto"/>
        <w:ind w:left="1440"/>
        <w:jc w:val="both"/>
        <w:rPr>
          <w:rFonts w:ascii="Times New Roman" w:hAnsi="Times New Roman" w:cs="Times New Roman"/>
          <w:sz w:val="24"/>
          <w:szCs w:val="24"/>
        </w:rPr>
      </w:pPr>
      <w:r w:rsidRPr="009D24AF">
        <w:rPr>
          <w:rFonts w:ascii="Times New Roman" w:hAnsi="Times New Roman" w:cs="Times New Roman"/>
          <w:sz w:val="24"/>
          <w:szCs w:val="24"/>
        </w:rPr>
        <w:t>The principle of strict interpretation</w:t>
      </w:r>
    </w:p>
    <w:p w14:paraId="08874161" w14:textId="77777777" w:rsidR="002E6452" w:rsidRPr="009D24AF" w:rsidRDefault="002E6452" w:rsidP="0082413B">
      <w:pPr>
        <w:pStyle w:val="ListParagraph"/>
        <w:numPr>
          <w:ilvl w:val="0"/>
          <w:numId w:val="37"/>
        </w:numPr>
        <w:spacing w:line="360" w:lineRule="auto"/>
        <w:ind w:left="1440"/>
        <w:jc w:val="both"/>
        <w:rPr>
          <w:rFonts w:ascii="Times New Roman" w:hAnsi="Times New Roman" w:cs="Times New Roman"/>
          <w:sz w:val="24"/>
          <w:szCs w:val="24"/>
        </w:rPr>
      </w:pPr>
      <w:r w:rsidRPr="009D24AF">
        <w:rPr>
          <w:rFonts w:ascii="Times New Roman" w:hAnsi="Times New Roman" w:cs="Times New Roman"/>
          <w:sz w:val="24"/>
          <w:szCs w:val="24"/>
        </w:rPr>
        <w:t>The principle of equality</w:t>
      </w:r>
    </w:p>
    <w:p w14:paraId="47E3DAC3" w14:textId="77777777" w:rsidR="002E6452" w:rsidRDefault="002E6452" w:rsidP="0082413B">
      <w:pPr>
        <w:pStyle w:val="ListParagraph"/>
        <w:numPr>
          <w:ilvl w:val="0"/>
          <w:numId w:val="37"/>
        </w:numPr>
        <w:spacing w:line="360" w:lineRule="auto"/>
        <w:ind w:left="1440"/>
        <w:jc w:val="both"/>
        <w:rPr>
          <w:rFonts w:ascii="Times New Roman" w:hAnsi="Times New Roman" w:cs="Times New Roman"/>
          <w:bCs/>
          <w:sz w:val="24"/>
          <w:szCs w:val="24"/>
        </w:rPr>
      </w:pPr>
      <w:r w:rsidRPr="002E6452">
        <w:rPr>
          <w:rFonts w:ascii="Times New Roman" w:hAnsi="Times New Roman" w:cs="Times New Roman"/>
          <w:bCs/>
          <w:sz w:val="24"/>
          <w:szCs w:val="24"/>
        </w:rPr>
        <w:t xml:space="preserve">The principle of non-retroactivity </w:t>
      </w:r>
    </w:p>
    <w:p w14:paraId="0E8E62DA" w14:textId="0F333D53" w:rsidR="004E2ED6" w:rsidRPr="0026620C" w:rsidRDefault="0026620C" w:rsidP="004E2ED6">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64DB4ADB" w14:textId="51BE2861" w:rsidR="002E6452" w:rsidRPr="002E6452" w:rsidRDefault="002E6452" w:rsidP="0082413B">
      <w:pPr>
        <w:pStyle w:val="ListParagraph"/>
        <w:numPr>
          <w:ilvl w:val="0"/>
          <w:numId w:val="1"/>
        </w:numPr>
        <w:jc w:val="both"/>
        <w:rPr>
          <w:rFonts w:ascii="Times New Roman" w:hAnsi="Times New Roman" w:cs="Times New Roman"/>
          <w:sz w:val="24"/>
          <w:szCs w:val="24"/>
        </w:rPr>
      </w:pPr>
      <w:r w:rsidRPr="002E6452">
        <w:rPr>
          <w:rFonts w:ascii="Times New Roman" w:hAnsi="Times New Roman" w:cs="Times New Roman"/>
          <w:sz w:val="24"/>
          <w:szCs w:val="24"/>
        </w:rPr>
        <w:t>Tigist lived with her aunt, who was suddenly taken ill and could no longer feed herself or call for help. Tigist neither fed her aunt, nor called for medical help, even though she continued to stay in her aunt’s house and ate her aunt's food. As a result, Tigist’s aunt died. The court held Tigist criminally responsible for the death of her aunt. How do you explain this kind of causation?</w:t>
      </w:r>
    </w:p>
    <w:p w14:paraId="4BD39830" w14:textId="054A2704" w:rsidR="002E6452" w:rsidRPr="0026620C" w:rsidRDefault="002E6452" w:rsidP="0026620C">
      <w:pPr>
        <w:pStyle w:val="ListParagraph"/>
        <w:numPr>
          <w:ilvl w:val="0"/>
          <w:numId w:val="38"/>
        </w:numPr>
        <w:jc w:val="both"/>
        <w:rPr>
          <w:rFonts w:ascii="Times New Roman" w:hAnsi="Times New Roman" w:cs="Times New Roman"/>
          <w:sz w:val="24"/>
          <w:szCs w:val="24"/>
        </w:rPr>
      </w:pPr>
      <w:r w:rsidRPr="0026620C">
        <w:rPr>
          <w:rFonts w:ascii="Times New Roman" w:hAnsi="Times New Roman" w:cs="Times New Roman"/>
          <w:sz w:val="24"/>
          <w:szCs w:val="24"/>
        </w:rPr>
        <w:t>A crime of ‘commission’</w:t>
      </w:r>
    </w:p>
    <w:p w14:paraId="0F82411B" w14:textId="77777777" w:rsidR="002E6452" w:rsidRPr="002E6452" w:rsidRDefault="002E6452" w:rsidP="0082413B">
      <w:pPr>
        <w:pStyle w:val="ListParagraph"/>
        <w:numPr>
          <w:ilvl w:val="0"/>
          <w:numId w:val="38"/>
        </w:numPr>
        <w:jc w:val="both"/>
        <w:rPr>
          <w:rFonts w:ascii="Times New Roman" w:hAnsi="Times New Roman" w:cs="Times New Roman"/>
          <w:bCs/>
          <w:sz w:val="24"/>
          <w:szCs w:val="24"/>
        </w:rPr>
      </w:pPr>
      <w:r w:rsidRPr="002E6452">
        <w:rPr>
          <w:rFonts w:ascii="Times New Roman" w:hAnsi="Times New Roman" w:cs="Times New Roman"/>
          <w:bCs/>
          <w:sz w:val="24"/>
          <w:szCs w:val="24"/>
        </w:rPr>
        <w:t>A crime of ‘omission’</w:t>
      </w:r>
    </w:p>
    <w:p w14:paraId="13087038" w14:textId="77777777" w:rsidR="002E6452" w:rsidRPr="009D24AF" w:rsidRDefault="002E6452" w:rsidP="0082413B">
      <w:pPr>
        <w:pStyle w:val="ListParagraph"/>
        <w:numPr>
          <w:ilvl w:val="0"/>
          <w:numId w:val="38"/>
        </w:numPr>
        <w:jc w:val="both"/>
        <w:rPr>
          <w:rFonts w:ascii="Times New Roman" w:hAnsi="Times New Roman" w:cs="Times New Roman"/>
          <w:sz w:val="24"/>
          <w:szCs w:val="24"/>
        </w:rPr>
      </w:pPr>
      <w:r w:rsidRPr="009D24AF">
        <w:rPr>
          <w:rFonts w:ascii="Times New Roman" w:hAnsi="Times New Roman" w:cs="Times New Roman"/>
          <w:sz w:val="24"/>
          <w:szCs w:val="24"/>
        </w:rPr>
        <w:t>A crime of ‘commission’ by ‘omission’</w:t>
      </w:r>
    </w:p>
    <w:p w14:paraId="42B51B32" w14:textId="30AD700C" w:rsidR="0026620C" w:rsidRDefault="002E6452" w:rsidP="0026620C">
      <w:pPr>
        <w:pStyle w:val="ListParagraph"/>
        <w:numPr>
          <w:ilvl w:val="0"/>
          <w:numId w:val="38"/>
        </w:numPr>
        <w:jc w:val="both"/>
        <w:rPr>
          <w:rFonts w:ascii="Times New Roman" w:hAnsi="Times New Roman" w:cs="Times New Roman"/>
          <w:sz w:val="24"/>
          <w:szCs w:val="24"/>
        </w:rPr>
      </w:pPr>
      <w:r w:rsidRPr="009D24AF">
        <w:rPr>
          <w:rFonts w:ascii="Times New Roman" w:hAnsi="Times New Roman" w:cs="Times New Roman"/>
          <w:sz w:val="24"/>
          <w:szCs w:val="24"/>
        </w:rPr>
        <w:t>This type of commission cannot be explained</w:t>
      </w:r>
    </w:p>
    <w:p w14:paraId="57E733DF" w14:textId="3BC44570" w:rsidR="0026620C" w:rsidRPr="004E2ED6" w:rsidRDefault="0026620C" w:rsidP="0026620C">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3FED1DCC" w14:textId="77777777" w:rsidR="0026620C" w:rsidRPr="0026620C" w:rsidRDefault="0026620C" w:rsidP="0026620C">
      <w:pPr>
        <w:jc w:val="both"/>
        <w:rPr>
          <w:rFonts w:ascii="Times New Roman" w:hAnsi="Times New Roman" w:cs="Times New Roman"/>
          <w:sz w:val="24"/>
          <w:szCs w:val="24"/>
        </w:rPr>
      </w:pPr>
    </w:p>
    <w:p w14:paraId="29673265" w14:textId="461B8CE3" w:rsidR="002E6452" w:rsidRPr="002E6452" w:rsidRDefault="002E6452" w:rsidP="0082413B">
      <w:pPr>
        <w:pStyle w:val="ListParagraph"/>
        <w:numPr>
          <w:ilvl w:val="0"/>
          <w:numId w:val="1"/>
        </w:numPr>
        <w:jc w:val="both"/>
        <w:rPr>
          <w:rFonts w:ascii="Times New Roman" w:hAnsi="Times New Roman" w:cs="Times New Roman"/>
          <w:sz w:val="24"/>
          <w:szCs w:val="24"/>
        </w:rPr>
      </w:pPr>
      <w:r w:rsidRPr="002E6452">
        <w:rPr>
          <w:rFonts w:ascii="Times New Roman" w:hAnsi="Times New Roman" w:cs="Times New Roman"/>
          <w:sz w:val="24"/>
          <w:szCs w:val="24"/>
        </w:rPr>
        <w:t>The following is the appropriate test to establish the moral ingredient of crime…</w:t>
      </w:r>
    </w:p>
    <w:p w14:paraId="77051BE3" w14:textId="112F0D09" w:rsidR="002E6452" w:rsidRPr="0026620C" w:rsidRDefault="002E6452" w:rsidP="0026620C">
      <w:pPr>
        <w:pStyle w:val="ListParagraph"/>
        <w:numPr>
          <w:ilvl w:val="1"/>
          <w:numId w:val="1"/>
        </w:numPr>
        <w:jc w:val="both"/>
        <w:rPr>
          <w:rFonts w:ascii="Times New Roman" w:hAnsi="Times New Roman" w:cs="Times New Roman"/>
          <w:sz w:val="24"/>
          <w:szCs w:val="24"/>
        </w:rPr>
      </w:pPr>
      <w:r w:rsidRPr="0026620C">
        <w:rPr>
          <w:rFonts w:ascii="Times New Roman" w:hAnsi="Times New Roman" w:cs="Times New Roman"/>
          <w:sz w:val="24"/>
          <w:szCs w:val="24"/>
        </w:rPr>
        <w:t>Objective standard of morality,</w:t>
      </w:r>
    </w:p>
    <w:p w14:paraId="1A0BD372" w14:textId="77777777" w:rsidR="002E6452" w:rsidRPr="009D24AF" w:rsidRDefault="002E6452"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Test of subjective standard,</w:t>
      </w:r>
    </w:p>
    <w:p w14:paraId="4CC47880" w14:textId="284F957A" w:rsidR="002E6452" w:rsidRDefault="002E6452"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 xml:space="preserve">Voluntariness of conduct, </w:t>
      </w:r>
    </w:p>
    <w:p w14:paraId="7EB3EF18" w14:textId="6455DB21" w:rsidR="002E6452" w:rsidRDefault="002E6452" w:rsidP="0082413B">
      <w:pPr>
        <w:pStyle w:val="ListParagraph"/>
        <w:numPr>
          <w:ilvl w:val="1"/>
          <w:numId w:val="1"/>
        </w:numPr>
        <w:jc w:val="both"/>
        <w:rPr>
          <w:rFonts w:ascii="Times New Roman" w:hAnsi="Times New Roman" w:cs="Times New Roman"/>
          <w:bCs/>
          <w:sz w:val="24"/>
          <w:szCs w:val="24"/>
        </w:rPr>
      </w:pPr>
      <w:r w:rsidRPr="002E6452">
        <w:rPr>
          <w:rFonts w:ascii="Times New Roman" w:hAnsi="Times New Roman" w:cs="Times New Roman"/>
          <w:bCs/>
          <w:sz w:val="24"/>
          <w:szCs w:val="24"/>
        </w:rPr>
        <w:t>Foresight of consequences</w:t>
      </w:r>
    </w:p>
    <w:p w14:paraId="4EDE41B5" w14:textId="73A89A93" w:rsidR="0026620C" w:rsidRPr="004E2ED6" w:rsidRDefault="0026620C" w:rsidP="0026620C">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5BBDDA3C" w14:textId="77777777" w:rsidR="0026620C" w:rsidRPr="0026620C" w:rsidRDefault="0026620C" w:rsidP="0026620C">
      <w:pPr>
        <w:jc w:val="both"/>
        <w:rPr>
          <w:rFonts w:ascii="Times New Roman" w:hAnsi="Times New Roman" w:cs="Times New Roman"/>
          <w:bCs/>
          <w:sz w:val="24"/>
          <w:szCs w:val="24"/>
        </w:rPr>
      </w:pPr>
    </w:p>
    <w:p w14:paraId="4ADCB9D7" w14:textId="77777777" w:rsidR="002E6452" w:rsidRPr="009D24AF" w:rsidRDefault="002E6452"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lastRenderedPageBreak/>
        <w:t>‘Direct Intention’ is a state of mind in which the criminal has…</w:t>
      </w:r>
    </w:p>
    <w:p w14:paraId="10D25063" w14:textId="77777777" w:rsidR="002E6452" w:rsidRPr="009D24AF" w:rsidRDefault="002E6452"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No</w:t>
      </w:r>
      <w:r>
        <w:rPr>
          <w:rFonts w:ascii="Times New Roman" w:hAnsi="Times New Roman" w:cs="Times New Roman"/>
          <w:sz w:val="24"/>
          <w:szCs w:val="24"/>
        </w:rPr>
        <w:t xml:space="preserve"> </w:t>
      </w:r>
      <w:r w:rsidRPr="009D24AF">
        <w:rPr>
          <w:rFonts w:ascii="Times New Roman" w:hAnsi="Times New Roman" w:cs="Times New Roman"/>
          <w:sz w:val="24"/>
          <w:szCs w:val="24"/>
        </w:rPr>
        <w:t xml:space="preserve">certainty in his foresight but has awareness of the possibility of the consequences </w:t>
      </w:r>
    </w:p>
    <w:p w14:paraId="6F62B34A" w14:textId="77777777" w:rsidR="002E6452" w:rsidRPr="009D24AF" w:rsidRDefault="002E6452"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There is awareness of consequences but the possibility</w:t>
      </w:r>
      <w:r>
        <w:rPr>
          <w:rFonts w:ascii="Times New Roman" w:hAnsi="Times New Roman" w:cs="Times New Roman"/>
          <w:sz w:val="24"/>
          <w:szCs w:val="24"/>
        </w:rPr>
        <w:t xml:space="preserve"> </w:t>
      </w:r>
      <w:r w:rsidRPr="009D24AF">
        <w:rPr>
          <w:rFonts w:ascii="Times New Roman" w:hAnsi="Times New Roman" w:cs="Times New Roman"/>
          <w:sz w:val="24"/>
          <w:szCs w:val="24"/>
        </w:rPr>
        <w:t>of consequences is disregarded</w:t>
      </w:r>
    </w:p>
    <w:p w14:paraId="3885091B" w14:textId="77777777" w:rsidR="002E6452" w:rsidRPr="002E6452" w:rsidRDefault="002E6452" w:rsidP="0082413B">
      <w:pPr>
        <w:pStyle w:val="ListParagraph"/>
        <w:numPr>
          <w:ilvl w:val="1"/>
          <w:numId w:val="1"/>
        </w:numPr>
        <w:jc w:val="both"/>
        <w:rPr>
          <w:rFonts w:ascii="Times New Roman" w:hAnsi="Times New Roman" w:cs="Times New Roman"/>
          <w:bCs/>
          <w:sz w:val="24"/>
          <w:szCs w:val="24"/>
        </w:rPr>
      </w:pPr>
      <w:r w:rsidRPr="002E6452">
        <w:rPr>
          <w:rFonts w:ascii="Times New Roman" w:hAnsi="Times New Roman" w:cs="Times New Roman"/>
          <w:bCs/>
          <w:sz w:val="24"/>
          <w:szCs w:val="24"/>
        </w:rPr>
        <w:t>The foresight is certain or nearly certain as to the consequences</w:t>
      </w:r>
    </w:p>
    <w:p w14:paraId="62BB27F3" w14:textId="77777777" w:rsidR="002E6452" w:rsidRDefault="002E6452"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Criminal lack of foresight</w:t>
      </w:r>
    </w:p>
    <w:p w14:paraId="3F8BA966" w14:textId="263EDEC8" w:rsidR="0026620C" w:rsidRPr="0026620C" w:rsidRDefault="0026620C" w:rsidP="0026620C">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6AB39272" w14:textId="77777777" w:rsidR="00821A5C" w:rsidRPr="009D24AF" w:rsidRDefault="00821A5C"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t>Two men ‘A’ and ‘B’ went on hunting for rabbits in the jungle. They took their positions and kept waiting for the animals. After a while, some rustle was heard in the dry leaves lying under the trees and ‘A’ believing it to be a rabbit, fired in that direction. In fact, it was ‘B’ who got hurt as he changed his position to behind the bush anticipating the animal.</w:t>
      </w:r>
      <w:r>
        <w:rPr>
          <w:rFonts w:ascii="Times New Roman" w:hAnsi="Times New Roman" w:cs="Times New Roman"/>
          <w:sz w:val="24"/>
          <w:szCs w:val="24"/>
        </w:rPr>
        <w:t xml:space="preserve"> </w:t>
      </w:r>
      <w:r w:rsidRPr="009D24AF">
        <w:rPr>
          <w:rFonts w:ascii="Times New Roman" w:hAnsi="Times New Roman" w:cs="Times New Roman"/>
          <w:sz w:val="24"/>
          <w:szCs w:val="24"/>
        </w:rPr>
        <w:t>‘A’s shot caused ‘B’s death. Which one of the following is true about the criminal liability of ‘A’ for causing the death of ‘B</w:t>
      </w:r>
      <w:proofErr w:type="gramStart"/>
      <w:r w:rsidRPr="009D24AF">
        <w:rPr>
          <w:rFonts w:ascii="Times New Roman" w:hAnsi="Times New Roman" w:cs="Times New Roman"/>
          <w:sz w:val="24"/>
          <w:szCs w:val="24"/>
        </w:rPr>
        <w:t>’ ?</w:t>
      </w:r>
      <w:proofErr w:type="gramEnd"/>
    </w:p>
    <w:p w14:paraId="0605FC7B"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 has no criminal liability</w:t>
      </w:r>
      <w:r>
        <w:rPr>
          <w:rFonts w:ascii="Times New Roman" w:hAnsi="Times New Roman" w:cs="Times New Roman"/>
          <w:sz w:val="24"/>
          <w:szCs w:val="24"/>
        </w:rPr>
        <w:t xml:space="preserve"> </w:t>
      </w:r>
      <w:r w:rsidRPr="009D24AF">
        <w:rPr>
          <w:rFonts w:ascii="Times New Roman" w:hAnsi="Times New Roman" w:cs="Times New Roman"/>
          <w:sz w:val="24"/>
          <w:szCs w:val="24"/>
        </w:rPr>
        <w:t>as his ‘act’ was neither ‘intended’ nor ‘negligent’ and</w:t>
      </w:r>
      <w:r>
        <w:rPr>
          <w:rFonts w:ascii="Times New Roman" w:hAnsi="Times New Roman" w:cs="Times New Roman"/>
          <w:sz w:val="24"/>
          <w:szCs w:val="24"/>
        </w:rPr>
        <w:t xml:space="preserve"> </w:t>
      </w:r>
      <w:r w:rsidRPr="009D24AF">
        <w:rPr>
          <w:rFonts w:ascii="Times New Roman" w:hAnsi="Times New Roman" w:cs="Times New Roman"/>
          <w:sz w:val="24"/>
          <w:szCs w:val="24"/>
        </w:rPr>
        <w:t>the death was caused by accident</w:t>
      </w:r>
    </w:p>
    <w:p w14:paraId="2EB39EBA"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 has failed to take care before shooting and therefore liable for causing death by negligence</w:t>
      </w:r>
    </w:p>
    <w:p w14:paraId="3BDD0735"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 is not criminal liability as this is a case of mistake of fact</w:t>
      </w:r>
    </w:p>
    <w:p w14:paraId="296A5A97" w14:textId="77777777" w:rsidR="00821A5C" w:rsidRDefault="00821A5C" w:rsidP="0082413B">
      <w:pPr>
        <w:pStyle w:val="ListParagraph"/>
        <w:numPr>
          <w:ilvl w:val="1"/>
          <w:numId w:val="1"/>
        </w:numPr>
        <w:jc w:val="both"/>
        <w:rPr>
          <w:rFonts w:ascii="Times New Roman" w:hAnsi="Times New Roman" w:cs="Times New Roman"/>
          <w:bCs/>
          <w:sz w:val="24"/>
          <w:szCs w:val="24"/>
        </w:rPr>
      </w:pPr>
      <w:r w:rsidRPr="00821A5C">
        <w:rPr>
          <w:rFonts w:ascii="Times New Roman" w:hAnsi="Times New Roman" w:cs="Times New Roman"/>
          <w:bCs/>
          <w:sz w:val="24"/>
          <w:szCs w:val="24"/>
        </w:rPr>
        <w:t xml:space="preserve">‘Accident’ occurred due to ‘mistake of fact’ therefore either of the </w:t>
      </w:r>
      <w:proofErr w:type="spellStart"/>
      <w:r w:rsidRPr="00821A5C">
        <w:rPr>
          <w:rFonts w:ascii="Times New Roman" w:hAnsi="Times New Roman" w:cs="Times New Roman"/>
          <w:bCs/>
          <w:sz w:val="24"/>
          <w:szCs w:val="24"/>
        </w:rPr>
        <w:t>defences</w:t>
      </w:r>
      <w:proofErr w:type="spellEnd"/>
      <w:r w:rsidRPr="00821A5C">
        <w:rPr>
          <w:rFonts w:ascii="Times New Roman" w:hAnsi="Times New Roman" w:cs="Times New Roman"/>
          <w:bCs/>
          <w:sz w:val="24"/>
          <w:szCs w:val="24"/>
        </w:rPr>
        <w:t xml:space="preserve"> would be equally successful and thus ‘A’ is not liable</w:t>
      </w:r>
    </w:p>
    <w:p w14:paraId="2441E81E" w14:textId="54F56F5A" w:rsidR="0026620C" w:rsidRPr="004E2ED6" w:rsidRDefault="0026620C" w:rsidP="0026620C">
      <w:pPr>
        <w:spacing w:line="360" w:lineRule="auto"/>
        <w:contextualSpacing/>
        <w:jc w:val="both"/>
        <w:rPr>
          <w:rFonts w:ascii="Times New Roman" w:hAnsi="Times New Roman" w:cs="Times New Roman"/>
          <w:kern w:val="0"/>
          <w:sz w:val="24"/>
          <w:szCs w:val="24"/>
          <w14:ligatures w14:val="none"/>
        </w:rPr>
      </w:pPr>
      <w:r w:rsidRPr="00D20E7F">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6E6E9BB8" w14:textId="77777777" w:rsidR="0026620C" w:rsidRPr="0026620C" w:rsidRDefault="0026620C" w:rsidP="0026620C">
      <w:pPr>
        <w:jc w:val="both"/>
        <w:rPr>
          <w:rFonts w:ascii="Times New Roman" w:hAnsi="Times New Roman" w:cs="Times New Roman"/>
          <w:bCs/>
          <w:sz w:val="24"/>
          <w:szCs w:val="24"/>
        </w:rPr>
      </w:pPr>
    </w:p>
    <w:p w14:paraId="0E5167FD" w14:textId="2B040966" w:rsidR="00821A5C" w:rsidRPr="009D24AF" w:rsidRDefault="00821A5C"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t>“An act in the absence of which the result would not have been achieved is deemed to be the cause of such result.” This test which is applied to establish the ‘causal relationship’ between the cause’ and ‘effect’ is called…</w:t>
      </w:r>
    </w:p>
    <w:p w14:paraId="640F14AC"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The proximity test</w:t>
      </w:r>
    </w:p>
    <w:p w14:paraId="3198FA6E" w14:textId="77777777" w:rsidR="00821A5C" w:rsidRPr="00821A5C" w:rsidRDefault="00821A5C" w:rsidP="0082413B">
      <w:pPr>
        <w:pStyle w:val="ListParagraph"/>
        <w:numPr>
          <w:ilvl w:val="1"/>
          <w:numId w:val="1"/>
        </w:numPr>
        <w:jc w:val="both"/>
        <w:rPr>
          <w:rFonts w:ascii="Times New Roman" w:hAnsi="Times New Roman" w:cs="Times New Roman"/>
          <w:bCs/>
          <w:sz w:val="24"/>
          <w:szCs w:val="24"/>
        </w:rPr>
      </w:pPr>
      <w:r w:rsidRPr="00821A5C">
        <w:rPr>
          <w:rFonts w:ascii="Times New Roman" w:hAnsi="Times New Roman" w:cs="Times New Roman"/>
          <w:bCs/>
          <w:sz w:val="24"/>
          <w:szCs w:val="24"/>
        </w:rPr>
        <w:t xml:space="preserve">The </w:t>
      </w:r>
      <w:r w:rsidRPr="00821A5C">
        <w:rPr>
          <w:rFonts w:ascii="Times New Roman" w:hAnsi="Times New Roman" w:cs="Times New Roman"/>
          <w:bCs/>
          <w:i/>
          <w:sz w:val="24"/>
          <w:szCs w:val="24"/>
        </w:rPr>
        <w:t>sine qua non</w:t>
      </w:r>
      <w:r w:rsidRPr="00821A5C">
        <w:rPr>
          <w:rFonts w:ascii="Times New Roman" w:hAnsi="Times New Roman" w:cs="Times New Roman"/>
          <w:bCs/>
          <w:sz w:val="24"/>
          <w:szCs w:val="24"/>
        </w:rPr>
        <w:t xml:space="preserve"> (without which not) test</w:t>
      </w:r>
    </w:p>
    <w:p w14:paraId="54CC0FAC"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Adequate cause test</w:t>
      </w:r>
    </w:p>
    <w:p w14:paraId="33821ECA" w14:textId="77777777" w:rsidR="00821A5C"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On the job test</w:t>
      </w:r>
    </w:p>
    <w:p w14:paraId="0C182B37" w14:textId="447B823B" w:rsidR="002C6F7D" w:rsidRPr="002C6F7D" w:rsidRDefault="002C6F7D" w:rsidP="002C6F7D">
      <w:pPr>
        <w:jc w:val="both"/>
        <w:rPr>
          <w:rFonts w:ascii="Times New Roman" w:hAnsi="Times New Roman" w:cs="Times New Roman"/>
          <w:sz w:val="24"/>
          <w:szCs w:val="24"/>
        </w:rPr>
      </w:pPr>
      <w:r w:rsidRPr="002C6F7D">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B</w:t>
      </w:r>
    </w:p>
    <w:p w14:paraId="653B214E" w14:textId="77777777" w:rsidR="00821A5C" w:rsidRPr="009D24AF" w:rsidRDefault="00821A5C"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t>The essential function of the provisions relating to the ‘concurrence of crimes’ is…</w:t>
      </w:r>
    </w:p>
    <w:p w14:paraId="28798B86"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To find out the number of crimes committed by the criminal in case of several acts committed or several consequences occurred</w:t>
      </w:r>
    </w:p>
    <w:p w14:paraId="59EA5384"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To find out the unity or multiplicity of guilt for different crimes committed</w:t>
      </w:r>
    </w:p>
    <w:p w14:paraId="0D92E5DE" w14:textId="77777777" w:rsidR="00821A5C" w:rsidRPr="00821A5C" w:rsidRDefault="00821A5C" w:rsidP="0082413B">
      <w:pPr>
        <w:pStyle w:val="ListParagraph"/>
        <w:numPr>
          <w:ilvl w:val="1"/>
          <w:numId w:val="1"/>
        </w:numPr>
        <w:jc w:val="both"/>
        <w:rPr>
          <w:rFonts w:ascii="Times New Roman" w:hAnsi="Times New Roman" w:cs="Times New Roman"/>
          <w:bCs/>
          <w:sz w:val="24"/>
          <w:szCs w:val="24"/>
        </w:rPr>
      </w:pPr>
      <w:r w:rsidRPr="00821A5C">
        <w:rPr>
          <w:rFonts w:ascii="Times New Roman" w:hAnsi="Times New Roman" w:cs="Times New Roman"/>
          <w:bCs/>
          <w:sz w:val="24"/>
          <w:szCs w:val="24"/>
        </w:rPr>
        <w:lastRenderedPageBreak/>
        <w:t>To calculate the appropriate sentence in case of several crimes committed by a criminal</w:t>
      </w:r>
    </w:p>
    <w:p w14:paraId="5789333D" w14:textId="77777777" w:rsidR="00821A5C"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All the above</w:t>
      </w:r>
    </w:p>
    <w:p w14:paraId="7EC9615D" w14:textId="513FDC49" w:rsidR="00AE01D5" w:rsidRPr="00AE01D5" w:rsidRDefault="00AE01D5" w:rsidP="00AE01D5">
      <w:pPr>
        <w:jc w:val="both"/>
        <w:rPr>
          <w:rFonts w:ascii="Times New Roman" w:hAnsi="Times New Roman" w:cs="Times New Roman"/>
          <w:sz w:val="24"/>
          <w:szCs w:val="24"/>
        </w:rPr>
      </w:pPr>
      <w:r w:rsidRPr="00AE01D5">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C</w:t>
      </w:r>
    </w:p>
    <w:p w14:paraId="19531F38" w14:textId="77777777" w:rsidR="00821A5C" w:rsidRPr="009D24AF" w:rsidRDefault="00821A5C"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t>The ‘place’ and ‘time’ of the commission of crime are crucial for the purpose/s of…</w:t>
      </w:r>
    </w:p>
    <w:p w14:paraId="24E15A99"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Finding out the jurisdiction of the court</w:t>
      </w:r>
    </w:p>
    <w:p w14:paraId="745D5C59"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Calculating the limitation periods</w:t>
      </w:r>
    </w:p>
    <w:p w14:paraId="3CACA816"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 xml:space="preserve">Establishing the general </w:t>
      </w:r>
      <w:proofErr w:type="spellStart"/>
      <w:r w:rsidRPr="009D24AF">
        <w:rPr>
          <w:rFonts w:ascii="Times New Roman" w:hAnsi="Times New Roman" w:cs="Times New Roman"/>
          <w:sz w:val="24"/>
          <w:szCs w:val="24"/>
        </w:rPr>
        <w:t>defences</w:t>
      </w:r>
      <w:proofErr w:type="spellEnd"/>
      <w:r w:rsidRPr="009D24AF">
        <w:rPr>
          <w:rFonts w:ascii="Times New Roman" w:hAnsi="Times New Roman" w:cs="Times New Roman"/>
          <w:sz w:val="24"/>
          <w:szCs w:val="24"/>
        </w:rPr>
        <w:t xml:space="preserve"> for criminal liability</w:t>
      </w:r>
    </w:p>
    <w:p w14:paraId="46B9213E" w14:textId="77777777" w:rsidR="00821A5C" w:rsidRDefault="00821A5C" w:rsidP="0082413B">
      <w:pPr>
        <w:pStyle w:val="ListParagraph"/>
        <w:numPr>
          <w:ilvl w:val="1"/>
          <w:numId w:val="1"/>
        </w:numPr>
        <w:jc w:val="both"/>
        <w:rPr>
          <w:rFonts w:ascii="Times New Roman" w:hAnsi="Times New Roman" w:cs="Times New Roman"/>
          <w:bCs/>
          <w:sz w:val="24"/>
          <w:szCs w:val="24"/>
        </w:rPr>
      </w:pPr>
      <w:r w:rsidRPr="00821A5C">
        <w:rPr>
          <w:rFonts w:ascii="Times New Roman" w:hAnsi="Times New Roman" w:cs="Times New Roman"/>
          <w:bCs/>
          <w:sz w:val="24"/>
          <w:szCs w:val="24"/>
        </w:rPr>
        <w:t>All the above</w:t>
      </w:r>
    </w:p>
    <w:p w14:paraId="55B9AF0E" w14:textId="19F2C7F8" w:rsidR="00AE01D5" w:rsidRPr="00AE01D5" w:rsidRDefault="00AE01D5" w:rsidP="00AE01D5">
      <w:pPr>
        <w:jc w:val="both"/>
        <w:rPr>
          <w:rFonts w:ascii="Times New Roman" w:hAnsi="Times New Roman" w:cs="Times New Roman"/>
          <w:bCs/>
          <w:sz w:val="24"/>
          <w:szCs w:val="24"/>
        </w:rPr>
      </w:pPr>
      <w:r w:rsidRPr="00AE01D5">
        <w:rPr>
          <w:rFonts w:ascii="Times New Roman" w:hAnsi="Times New Roman" w:cs="Times New Roman"/>
          <w:b/>
          <w:bCs/>
          <w:sz w:val="24"/>
          <w:szCs w:val="24"/>
          <w:u w:val="single"/>
        </w:rPr>
        <w:t>Answer:</w:t>
      </w:r>
      <w:r w:rsidR="00102DE8">
        <w:rPr>
          <w:rFonts w:ascii="Times New Roman" w:hAnsi="Times New Roman" w:cs="Times New Roman"/>
          <w:b/>
          <w:bCs/>
          <w:sz w:val="24"/>
          <w:szCs w:val="24"/>
          <w:u w:val="single"/>
        </w:rPr>
        <w:t xml:space="preserve"> D</w:t>
      </w:r>
    </w:p>
    <w:p w14:paraId="61867B3E" w14:textId="77777777" w:rsidR="00821A5C" w:rsidRPr="009D24AF" w:rsidRDefault="00821A5C"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t>The following is true for the degrees in commission of crime…</w:t>
      </w:r>
    </w:p>
    <w:p w14:paraId="7F32DC33"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All preparatory acts are punishable</w:t>
      </w:r>
    </w:p>
    <w:p w14:paraId="5D369932"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All c</w:t>
      </w:r>
      <w:r w:rsidRPr="009D24AF">
        <w:rPr>
          <w:rFonts w:ascii="Times New Roman" w:hAnsi="Times New Roman" w:cs="Times New Roman"/>
          <w:sz w:val="24"/>
          <w:szCs w:val="24"/>
        </w:rPr>
        <w:t>riminal intentions are punishable</w:t>
      </w:r>
    </w:p>
    <w:p w14:paraId="129FF8FF" w14:textId="77777777" w:rsidR="00821A5C" w:rsidRPr="00821A5C" w:rsidRDefault="00821A5C" w:rsidP="0082413B">
      <w:pPr>
        <w:pStyle w:val="ListParagraph"/>
        <w:numPr>
          <w:ilvl w:val="1"/>
          <w:numId w:val="1"/>
        </w:numPr>
        <w:jc w:val="both"/>
        <w:rPr>
          <w:rFonts w:ascii="Times New Roman" w:hAnsi="Times New Roman" w:cs="Times New Roman"/>
          <w:bCs/>
          <w:sz w:val="24"/>
          <w:szCs w:val="24"/>
        </w:rPr>
      </w:pPr>
      <w:r w:rsidRPr="00821A5C">
        <w:rPr>
          <w:rFonts w:ascii="Times New Roman" w:hAnsi="Times New Roman" w:cs="Times New Roman"/>
          <w:bCs/>
          <w:sz w:val="24"/>
          <w:szCs w:val="24"/>
        </w:rPr>
        <w:t xml:space="preserve">All attempts are punishable </w:t>
      </w:r>
    </w:p>
    <w:p w14:paraId="1E1FFC58" w14:textId="77777777" w:rsidR="00821A5C"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Only completed attempts are punishable</w:t>
      </w:r>
    </w:p>
    <w:p w14:paraId="1944E406" w14:textId="11EE3AB5" w:rsidR="00AE01D5" w:rsidRPr="00AE01D5" w:rsidRDefault="00AE01D5" w:rsidP="00AE01D5">
      <w:pPr>
        <w:jc w:val="both"/>
        <w:rPr>
          <w:rFonts w:ascii="Times New Roman" w:hAnsi="Times New Roman" w:cs="Times New Roman"/>
          <w:sz w:val="24"/>
          <w:szCs w:val="24"/>
        </w:rPr>
      </w:pPr>
      <w:r w:rsidRPr="00AE01D5">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C</w:t>
      </w:r>
    </w:p>
    <w:p w14:paraId="1ED0B4DF" w14:textId="77777777" w:rsidR="00821A5C" w:rsidRPr="009D24AF" w:rsidRDefault="00821A5C"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t>Compelling another person to commit a crime, for example, Tariku, under a gun point orders Fekadu to cause bodily injury upon Dawit. Tariku is…</w:t>
      </w:r>
    </w:p>
    <w:p w14:paraId="47B78110"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 principal criminal by direct participation</w:t>
      </w:r>
    </w:p>
    <w:p w14:paraId="65DF298A" w14:textId="77777777" w:rsidR="00821A5C" w:rsidRPr="00821A5C" w:rsidRDefault="00821A5C" w:rsidP="0082413B">
      <w:pPr>
        <w:pStyle w:val="ListParagraph"/>
        <w:numPr>
          <w:ilvl w:val="1"/>
          <w:numId w:val="1"/>
        </w:numPr>
        <w:jc w:val="both"/>
        <w:rPr>
          <w:rFonts w:ascii="Times New Roman" w:hAnsi="Times New Roman" w:cs="Times New Roman"/>
          <w:bCs/>
          <w:sz w:val="24"/>
          <w:szCs w:val="24"/>
        </w:rPr>
      </w:pPr>
      <w:r w:rsidRPr="00821A5C">
        <w:rPr>
          <w:rFonts w:ascii="Times New Roman" w:hAnsi="Times New Roman" w:cs="Times New Roman"/>
          <w:bCs/>
          <w:sz w:val="24"/>
          <w:szCs w:val="24"/>
        </w:rPr>
        <w:t>A principal criminal by indirect participation</w:t>
      </w:r>
    </w:p>
    <w:p w14:paraId="3D496E19"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 secondary criminal by incitement</w:t>
      </w:r>
    </w:p>
    <w:p w14:paraId="45117C30" w14:textId="77777777" w:rsidR="00821A5C"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A secondary participant by conspiracy</w:t>
      </w:r>
    </w:p>
    <w:p w14:paraId="3C28D966" w14:textId="7B4EDB69" w:rsidR="00AE01D5" w:rsidRPr="00AE01D5" w:rsidRDefault="00AE01D5" w:rsidP="00AE01D5">
      <w:pPr>
        <w:jc w:val="both"/>
        <w:rPr>
          <w:rFonts w:ascii="Times New Roman" w:hAnsi="Times New Roman" w:cs="Times New Roman"/>
          <w:sz w:val="24"/>
          <w:szCs w:val="24"/>
        </w:rPr>
      </w:pPr>
      <w:r w:rsidRPr="00AE01D5">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B</w:t>
      </w:r>
    </w:p>
    <w:p w14:paraId="406125F3" w14:textId="77777777" w:rsidR="00821A5C" w:rsidRPr="009D24AF" w:rsidRDefault="00821A5C" w:rsidP="0082413B">
      <w:pPr>
        <w:pStyle w:val="ListParagraph"/>
        <w:numPr>
          <w:ilvl w:val="0"/>
          <w:numId w:val="1"/>
        </w:numPr>
        <w:jc w:val="both"/>
        <w:rPr>
          <w:rFonts w:ascii="Times New Roman" w:hAnsi="Times New Roman" w:cs="Times New Roman"/>
          <w:sz w:val="24"/>
          <w:szCs w:val="24"/>
        </w:rPr>
      </w:pPr>
      <w:r w:rsidRPr="009D24AF">
        <w:rPr>
          <w:rFonts w:ascii="Times New Roman" w:hAnsi="Times New Roman" w:cs="Times New Roman"/>
          <w:sz w:val="24"/>
          <w:szCs w:val="24"/>
        </w:rPr>
        <w:t xml:space="preserve">The general </w:t>
      </w:r>
      <w:proofErr w:type="spellStart"/>
      <w:r w:rsidRPr="009D24AF">
        <w:rPr>
          <w:rFonts w:ascii="Times New Roman" w:hAnsi="Times New Roman" w:cs="Times New Roman"/>
          <w:sz w:val="24"/>
          <w:szCs w:val="24"/>
        </w:rPr>
        <w:t>defences</w:t>
      </w:r>
      <w:proofErr w:type="spellEnd"/>
      <w:r w:rsidRPr="009D24AF">
        <w:rPr>
          <w:rFonts w:ascii="Times New Roman" w:hAnsi="Times New Roman" w:cs="Times New Roman"/>
          <w:sz w:val="24"/>
          <w:szCs w:val="24"/>
        </w:rPr>
        <w:t xml:space="preserve"> for criminal liability that negate the </w:t>
      </w:r>
      <w:r w:rsidRPr="00796DCD">
        <w:rPr>
          <w:rFonts w:ascii="Times New Roman" w:hAnsi="Times New Roman" w:cs="Times New Roman"/>
          <w:i/>
          <w:sz w:val="24"/>
          <w:szCs w:val="24"/>
        </w:rPr>
        <w:t>capacity</w:t>
      </w:r>
      <w:r w:rsidRPr="009D24AF">
        <w:rPr>
          <w:rFonts w:ascii="Times New Roman" w:hAnsi="Times New Roman" w:cs="Times New Roman"/>
          <w:sz w:val="24"/>
          <w:szCs w:val="24"/>
        </w:rPr>
        <w:t xml:space="preserve"> to form the moral ingredient of crime…</w:t>
      </w:r>
    </w:p>
    <w:p w14:paraId="69F9B1F8"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Mistake of fact</w:t>
      </w:r>
    </w:p>
    <w:p w14:paraId="056F8806" w14:textId="77777777" w:rsidR="00821A5C" w:rsidRPr="009D24AF" w:rsidRDefault="00821A5C" w:rsidP="0082413B">
      <w:pPr>
        <w:pStyle w:val="ListParagraph"/>
        <w:numPr>
          <w:ilvl w:val="1"/>
          <w:numId w:val="1"/>
        </w:numPr>
        <w:jc w:val="both"/>
        <w:rPr>
          <w:rFonts w:ascii="Times New Roman" w:hAnsi="Times New Roman" w:cs="Times New Roman"/>
          <w:sz w:val="24"/>
          <w:szCs w:val="24"/>
        </w:rPr>
      </w:pPr>
      <w:r w:rsidRPr="009D24AF">
        <w:rPr>
          <w:rFonts w:ascii="Times New Roman" w:hAnsi="Times New Roman" w:cs="Times New Roman"/>
          <w:sz w:val="24"/>
          <w:szCs w:val="24"/>
        </w:rPr>
        <w:t xml:space="preserve">Legitimate </w:t>
      </w:r>
      <w:proofErr w:type="spellStart"/>
      <w:r w:rsidRPr="009D24AF">
        <w:rPr>
          <w:rFonts w:ascii="Times New Roman" w:hAnsi="Times New Roman" w:cs="Times New Roman"/>
          <w:sz w:val="24"/>
          <w:szCs w:val="24"/>
        </w:rPr>
        <w:t>defence</w:t>
      </w:r>
      <w:proofErr w:type="spellEnd"/>
    </w:p>
    <w:p w14:paraId="22C20CAC"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Lawful acts</w:t>
      </w:r>
    </w:p>
    <w:p w14:paraId="096CE8B2" w14:textId="77777777" w:rsidR="00821A5C" w:rsidRDefault="00821A5C" w:rsidP="0082413B">
      <w:pPr>
        <w:pStyle w:val="ListParagraph"/>
        <w:numPr>
          <w:ilvl w:val="1"/>
          <w:numId w:val="1"/>
        </w:numPr>
        <w:rPr>
          <w:rFonts w:ascii="Times New Roman" w:hAnsi="Times New Roman" w:cs="Times New Roman"/>
          <w:bCs/>
          <w:sz w:val="24"/>
          <w:szCs w:val="24"/>
        </w:rPr>
      </w:pPr>
      <w:r w:rsidRPr="00821A5C">
        <w:rPr>
          <w:rFonts w:ascii="Times New Roman" w:hAnsi="Times New Roman" w:cs="Times New Roman"/>
          <w:bCs/>
          <w:sz w:val="24"/>
          <w:szCs w:val="24"/>
        </w:rPr>
        <w:t>Infancy, Intoxication, and Insanity</w:t>
      </w:r>
    </w:p>
    <w:p w14:paraId="7618CCCE" w14:textId="1B444B0D" w:rsidR="00AE01D5" w:rsidRPr="00AE01D5" w:rsidRDefault="00AE01D5" w:rsidP="00AE01D5">
      <w:pPr>
        <w:rPr>
          <w:rFonts w:ascii="Times New Roman" w:hAnsi="Times New Roman" w:cs="Times New Roman"/>
          <w:bCs/>
          <w:sz w:val="24"/>
          <w:szCs w:val="24"/>
        </w:rPr>
      </w:pPr>
      <w:r w:rsidRPr="00AE01D5">
        <w:rPr>
          <w:rFonts w:ascii="Times New Roman" w:hAnsi="Times New Roman" w:cs="Times New Roman"/>
          <w:b/>
          <w:bCs/>
          <w:sz w:val="24"/>
          <w:szCs w:val="24"/>
          <w:u w:val="single"/>
        </w:rPr>
        <w:t>Answer:</w:t>
      </w:r>
      <w:r w:rsidR="00102DE8">
        <w:rPr>
          <w:rFonts w:ascii="Times New Roman" w:hAnsi="Times New Roman" w:cs="Times New Roman"/>
          <w:b/>
          <w:bCs/>
          <w:sz w:val="24"/>
          <w:szCs w:val="24"/>
          <w:u w:val="single"/>
        </w:rPr>
        <w:t xml:space="preserve"> D</w:t>
      </w:r>
    </w:p>
    <w:p w14:paraId="5CFFA3C9" w14:textId="77777777" w:rsidR="00821A5C" w:rsidRPr="009D24AF" w:rsidRDefault="00821A5C" w:rsidP="0082413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Intoxication is</w:t>
      </w:r>
      <w:r w:rsidRPr="009D24AF">
        <w:rPr>
          <w:rFonts w:ascii="Times New Roman" w:hAnsi="Times New Roman" w:cs="Times New Roman"/>
          <w:sz w:val="24"/>
          <w:szCs w:val="24"/>
        </w:rPr>
        <w:t xml:space="preserve"> a qualified </w:t>
      </w:r>
      <w:proofErr w:type="spellStart"/>
      <w:r w:rsidRPr="009D24AF">
        <w:rPr>
          <w:rFonts w:ascii="Times New Roman" w:hAnsi="Times New Roman" w:cs="Times New Roman"/>
          <w:sz w:val="24"/>
          <w:szCs w:val="24"/>
        </w:rPr>
        <w:t>defence</w:t>
      </w:r>
      <w:proofErr w:type="spellEnd"/>
      <w:r>
        <w:rPr>
          <w:rFonts w:ascii="Times New Roman" w:hAnsi="Times New Roman" w:cs="Times New Roman"/>
          <w:sz w:val="24"/>
          <w:szCs w:val="24"/>
        </w:rPr>
        <w:t>. However,</w:t>
      </w:r>
      <w:r w:rsidRPr="009D24AF">
        <w:rPr>
          <w:rFonts w:ascii="Times New Roman" w:hAnsi="Times New Roman" w:cs="Times New Roman"/>
          <w:sz w:val="24"/>
          <w:szCs w:val="24"/>
        </w:rPr>
        <w:t xml:space="preserve"> it</w:t>
      </w:r>
      <w:r>
        <w:rPr>
          <w:rFonts w:ascii="Times New Roman" w:hAnsi="Times New Roman" w:cs="Times New Roman"/>
          <w:sz w:val="24"/>
          <w:szCs w:val="24"/>
        </w:rPr>
        <w:t xml:space="preserve"> can be an absolute </w:t>
      </w:r>
      <w:proofErr w:type="spellStart"/>
      <w:r>
        <w:rPr>
          <w:rFonts w:ascii="Times New Roman" w:hAnsi="Times New Roman" w:cs="Times New Roman"/>
          <w:sz w:val="24"/>
          <w:szCs w:val="24"/>
        </w:rPr>
        <w:t>defence</w:t>
      </w:r>
      <w:proofErr w:type="spellEnd"/>
      <w:r w:rsidRPr="009D24AF">
        <w:rPr>
          <w:rFonts w:ascii="Times New Roman" w:hAnsi="Times New Roman" w:cs="Times New Roman"/>
          <w:sz w:val="24"/>
          <w:szCs w:val="24"/>
        </w:rPr>
        <w:t xml:space="preserve"> in the following circumstance…</w:t>
      </w:r>
    </w:p>
    <w:p w14:paraId="563B3075"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Absolute or limited irresponsibility induced by negligent intoxication</w:t>
      </w:r>
    </w:p>
    <w:p w14:paraId="37BEDB8F"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Absolute or limited irresponsibility induced by intentional intoxication</w:t>
      </w:r>
    </w:p>
    <w:p w14:paraId="2FF9DBBC"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lastRenderedPageBreak/>
        <w:t>Absolute irresponsibility induced by voluntary intoxication resulting in accidental commission of a crime</w:t>
      </w:r>
    </w:p>
    <w:p w14:paraId="1F6F8C85" w14:textId="77777777" w:rsidR="00821A5C" w:rsidRDefault="00821A5C" w:rsidP="0082413B">
      <w:pPr>
        <w:pStyle w:val="ListParagraph"/>
        <w:numPr>
          <w:ilvl w:val="1"/>
          <w:numId w:val="1"/>
        </w:numPr>
        <w:rPr>
          <w:rFonts w:ascii="Times New Roman" w:hAnsi="Times New Roman" w:cs="Times New Roman"/>
          <w:bCs/>
          <w:sz w:val="24"/>
          <w:szCs w:val="24"/>
        </w:rPr>
      </w:pPr>
      <w:r w:rsidRPr="00821A5C">
        <w:rPr>
          <w:rFonts w:ascii="Times New Roman" w:hAnsi="Times New Roman" w:cs="Times New Roman"/>
          <w:bCs/>
          <w:sz w:val="24"/>
          <w:szCs w:val="24"/>
        </w:rPr>
        <w:t>Absolute irresponsibility induced by involuntary intoxication</w:t>
      </w:r>
    </w:p>
    <w:p w14:paraId="7253B082" w14:textId="25FFE799" w:rsidR="00AE01D5" w:rsidRPr="00AE01D5" w:rsidRDefault="00AE01D5" w:rsidP="00AE01D5">
      <w:pPr>
        <w:rPr>
          <w:rFonts w:ascii="Times New Roman" w:hAnsi="Times New Roman" w:cs="Times New Roman"/>
          <w:bCs/>
          <w:sz w:val="24"/>
          <w:szCs w:val="24"/>
        </w:rPr>
      </w:pPr>
      <w:r w:rsidRPr="00AE01D5">
        <w:rPr>
          <w:rFonts w:ascii="Times New Roman" w:hAnsi="Times New Roman" w:cs="Times New Roman"/>
          <w:b/>
          <w:bCs/>
          <w:sz w:val="24"/>
          <w:szCs w:val="24"/>
          <w:u w:val="single"/>
        </w:rPr>
        <w:t>Answer:</w:t>
      </w:r>
      <w:r w:rsidR="00102DE8">
        <w:rPr>
          <w:rFonts w:ascii="Times New Roman" w:hAnsi="Times New Roman" w:cs="Times New Roman"/>
          <w:b/>
          <w:bCs/>
          <w:sz w:val="24"/>
          <w:szCs w:val="24"/>
          <w:u w:val="single"/>
        </w:rPr>
        <w:t xml:space="preserve"> D</w:t>
      </w:r>
    </w:p>
    <w:p w14:paraId="0A38DDB5" w14:textId="77777777" w:rsidR="00821A5C" w:rsidRPr="009D24AF" w:rsidRDefault="00821A5C" w:rsidP="0082413B">
      <w:pPr>
        <w:pStyle w:val="ListParagraph"/>
        <w:numPr>
          <w:ilvl w:val="0"/>
          <w:numId w:val="1"/>
        </w:numPr>
        <w:rPr>
          <w:rFonts w:ascii="Times New Roman" w:hAnsi="Times New Roman" w:cs="Times New Roman"/>
          <w:sz w:val="24"/>
          <w:szCs w:val="24"/>
        </w:rPr>
      </w:pPr>
      <w:r w:rsidRPr="009D24AF">
        <w:rPr>
          <w:rFonts w:ascii="Times New Roman" w:hAnsi="Times New Roman" w:cs="Times New Roman"/>
          <w:sz w:val="24"/>
          <w:szCs w:val="24"/>
        </w:rPr>
        <w:t xml:space="preserve">The </w:t>
      </w:r>
      <w:proofErr w:type="spellStart"/>
      <w:r w:rsidRPr="009D24AF">
        <w:rPr>
          <w:rFonts w:ascii="Times New Roman" w:hAnsi="Times New Roman" w:cs="Times New Roman"/>
          <w:sz w:val="24"/>
          <w:szCs w:val="24"/>
        </w:rPr>
        <w:t>defence</w:t>
      </w:r>
      <w:proofErr w:type="spellEnd"/>
      <w:r w:rsidRPr="009D24AF">
        <w:rPr>
          <w:rFonts w:ascii="Times New Roman" w:hAnsi="Times New Roman" w:cs="Times New Roman"/>
          <w:sz w:val="24"/>
          <w:szCs w:val="24"/>
        </w:rPr>
        <w:t xml:space="preserve"> of necessity is available …</w:t>
      </w:r>
    </w:p>
    <w:p w14:paraId="429E29CB"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Against the unlawful attacks</w:t>
      </w:r>
    </w:p>
    <w:p w14:paraId="48B61DB2" w14:textId="77777777" w:rsidR="00821A5C" w:rsidRPr="00821A5C" w:rsidRDefault="00821A5C" w:rsidP="0082413B">
      <w:pPr>
        <w:pStyle w:val="ListParagraph"/>
        <w:numPr>
          <w:ilvl w:val="1"/>
          <w:numId w:val="1"/>
        </w:numPr>
        <w:rPr>
          <w:rFonts w:ascii="Times New Roman" w:hAnsi="Times New Roman" w:cs="Times New Roman"/>
          <w:bCs/>
          <w:sz w:val="24"/>
          <w:szCs w:val="24"/>
        </w:rPr>
      </w:pPr>
      <w:r w:rsidRPr="00821A5C">
        <w:rPr>
          <w:rFonts w:ascii="Times New Roman" w:hAnsi="Times New Roman" w:cs="Times New Roman"/>
          <w:bCs/>
          <w:sz w:val="24"/>
          <w:szCs w:val="24"/>
        </w:rPr>
        <w:t>In the face of serious and imminent dangers</w:t>
      </w:r>
    </w:p>
    <w:p w14:paraId="0D9E2469"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Against coercive acts</w:t>
      </w:r>
    </w:p>
    <w:p w14:paraId="06E79575" w14:textId="77777777" w:rsidR="00821A5C"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Against lawful acts</w:t>
      </w:r>
    </w:p>
    <w:p w14:paraId="35189461" w14:textId="6564A30F" w:rsidR="00AE01D5" w:rsidRPr="00AE01D5" w:rsidRDefault="00AE01D5" w:rsidP="00AE01D5">
      <w:pPr>
        <w:rPr>
          <w:rFonts w:ascii="Times New Roman" w:hAnsi="Times New Roman" w:cs="Times New Roman"/>
          <w:sz w:val="24"/>
          <w:szCs w:val="24"/>
        </w:rPr>
      </w:pPr>
      <w:r w:rsidRPr="00AE01D5">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B</w:t>
      </w:r>
    </w:p>
    <w:p w14:paraId="4A5F272D" w14:textId="77777777" w:rsidR="00821A5C" w:rsidRPr="009D24AF" w:rsidRDefault="00821A5C" w:rsidP="0082413B">
      <w:pPr>
        <w:pStyle w:val="ListParagraph"/>
        <w:numPr>
          <w:ilvl w:val="0"/>
          <w:numId w:val="1"/>
        </w:numPr>
        <w:rPr>
          <w:rFonts w:ascii="Times New Roman" w:hAnsi="Times New Roman" w:cs="Times New Roman"/>
          <w:sz w:val="24"/>
          <w:szCs w:val="24"/>
        </w:rPr>
      </w:pPr>
      <w:r w:rsidRPr="009D24AF">
        <w:rPr>
          <w:rFonts w:ascii="Times New Roman" w:hAnsi="Times New Roman" w:cs="Times New Roman"/>
          <w:sz w:val="24"/>
          <w:szCs w:val="24"/>
        </w:rPr>
        <w:t xml:space="preserve">Which one of the following </w:t>
      </w:r>
      <w:proofErr w:type="spellStart"/>
      <w:r w:rsidRPr="009D24AF">
        <w:rPr>
          <w:rFonts w:ascii="Times New Roman" w:hAnsi="Times New Roman" w:cs="Times New Roman"/>
          <w:sz w:val="24"/>
          <w:szCs w:val="24"/>
        </w:rPr>
        <w:t>defence</w:t>
      </w:r>
      <w:proofErr w:type="spellEnd"/>
      <w:r w:rsidRPr="009D24AF">
        <w:rPr>
          <w:rFonts w:ascii="Times New Roman" w:hAnsi="Times New Roman" w:cs="Times New Roman"/>
          <w:sz w:val="24"/>
          <w:szCs w:val="24"/>
        </w:rPr>
        <w:t xml:space="preserve"> is an excusable </w:t>
      </w:r>
      <w:proofErr w:type="spellStart"/>
      <w:r w:rsidRPr="009D24AF">
        <w:rPr>
          <w:rFonts w:ascii="Times New Roman" w:hAnsi="Times New Roman" w:cs="Times New Roman"/>
          <w:sz w:val="24"/>
          <w:szCs w:val="24"/>
        </w:rPr>
        <w:t>defence</w:t>
      </w:r>
      <w:proofErr w:type="spellEnd"/>
      <w:r w:rsidRPr="009D24AF">
        <w:rPr>
          <w:rFonts w:ascii="Times New Roman" w:hAnsi="Times New Roman" w:cs="Times New Roman"/>
          <w:sz w:val="24"/>
          <w:szCs w:val="24"/>
        </w:rPr>
        <w:t>?</w:t>
      </w:r>
    </w:p>
    <w:p w14:paraId="3F6ECEBA"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Necessity</w:t>
      </w:r>
    </w:p>
    <w:p w14:paraId="18FD8632"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Coercion</w:t>
      </w:r>
    </w:p>
    <w:p w14:paraId="5111F0B9" w14:textId="77777777" w:rsidR="00821A5C" w:rsidRPr="009D24AF" w:rsidRDefault="00821A5C" w:rsidP="0082413B">
      <w:pPr>
        <w:pStyle w:val="ListParagraph"/>
        <w:numPr>
          <w:ilvl w:val="1"/>
          <w:numId w:val="1"/>
        </w:numPr>
        <w:rPr>
          <w:rFonts w:ascii="Times New Roman" w:hAnsi="Times New Roman" w:cs="Times New Roman"/>
          <w:sz w:val="24"/>
          <w:szCs w:val="24"/>
        </w:rPr>
      </w:pPr>
      <w:r w:rsidRPr="009D24AF">
        <w:rPr>
          <w:rFonts w:ascii="Times New Roman" w:hAnsi="Times New Roman" w:cs="Times New Roman"/>
          <w:sz w:val="24"/>
          <w:szCs w:val="24"/>
        </w:rPr>
        <w:t xml:space="preserve">Legitimate </w:t>
      </w:r>
      <w:proofErr w:type="spellStart"/>
      <w:r w:rsidRPr="009D24AF">
        <w:rPr>
          <w:rFonts w:ascii="Times New Roman" w:hAnsi="Times New Roman" w:cs="Times New Roman"/>
          <w:sz w:val="24"/>
          <w:szCs w:val="24"/>
        </w:rPr>
        <w:t>defence</w:t>
      </w:r>
      <w:proofErr w:type="spellEnd"/>
    </w:p>
    <w:p w14:paraId="384CCAC4" w14:textId="77777777" w:rsidR="00821A5C" w:rsidRDefault="00821A5C" w:rsidP="0082413B">
      <w:pPr>
        <w:pStyle w:val="ListParagraph"/>
        <w:numPr>
          <w:ilvl w:val="1"/>
          <w:numId w:val="1"/>
        </w:numPr>
        <w:rPr>
          <w:rFonts w:ascii="Times New Roman" w:hAnsi="Times New Roman" w:cs="Times New Roman"/>
          <w:bCs/>
          <w:sz w:val="24"/>
          <w:szCs w:val="24"/>
        </w:rPr>
      </w:pPr>
      <w:r w:rsidRPr="00821A5C">
        <w:rPr>
          <w:rFonts w:ascii="Times New Roman" w:hAnsi="Times New Roman" w:cs="Times New Roman"/>
          <w:bCs/>
          <w:sz w:val="24"/>
          <w:szCs w:val="24"/>
        </w:rPr>
        <w:t>Resistible coercion</w:t>
      </w:r>
    </w:p>
    <w:p w14:paraId="471751C3" w14:textId="60D0656B" w:rsidR="00AE01D5" w:rsidRPr="00AE01D5" w:rsidRDefault="00AE01D5" w:rsidP="00AE01D5">
      <w:pPr>
        <w:rPr>
          <w:rFonts w:ascii="Times New Roman" w:hAnsi="Times New Roman" w:cs="Times New Roman"/>
          <w:bCs/>
          <w:sz w:val="24"/>
          <w:szCs w:val="24"/>
        </w:rPr>
      </w:pPr>
      <w:r w:rsidRPr="00AE01D5">
        <w:rPr>
          <w:rFonts w:ascii="Times New Roman" w:hAnsi="Times New Roman" w:cs="Times New Roman"/>
          <w:b/>
          <w:bCs/>
          <w:sz w:val="24"/>
          <w:szCs w:val="24"/>
          <w:u w:val="single"/>
        </w:rPr>
        <w:t>Answer:</w:t>
      </w:r>
      <w:r w:rsidR="00102DE8">
        <w:rPr>
          <w:rFonts w:ascii="Times New Roman" w:hAnsi="Times New Roman" w:cs="Times New Roman"/>
          <w:b/>
          <w:bCs/>
          <w:sz w:val="24"/>
          <w:szCs w:val="24"/>
          <w:u w:val="single"/>
        </w:rPr>
        <w:t xml:space="preserve"> D</w:t>
      </w:r>
    </w:p>
    <w:p w14:paraId="3AA1E5C6" w14:textId="50B41DDB" w:rsidR="00523D73" w:rsidRPr="00523D73" w:rsidRDefault="00523D73" w:rsidP="0082413B">
      <w:pPr>
        <w:pStyle w:val="ListParagraph"/>
        <w:numPr>
          <w:ilvl w:val="0"/>
          <w:numId w:val="1"/>
        </w:numPr>
        <w:jc w:val="both"/>
        <w:rPr>
          <w:rFonts w:ascii="Times New Roman" w:hAnsi="Times New Roman" w:cs="Times New Roman"/>
          <w:sz w:val="24"/>
          <w:szCs w:val="24"/>
        </w:rPr>
      </w:pPr>
      <w:r w:rsidRPr="00523D73">
        <w:rPr>
          <w:rFonts w:ascii="Times New Roman" w:hAnsi="Times New Roman" w:cs="Times New Roman"/>
          <w:sz w:val="24"/>
          <w:szCs w:val="24"/>
        </w:rPr>
        <w:t xml:space="preserve">Emmanuel had subjected his wife Rita to domestic abuse for several years. He strangled Rita, but released her before she became unconscious. As he left the room he told her there will be more of that </w:t>
      </w:r>
      <w:proofErr w:type="spellStart"/>
      <w:r w:rsidRPr="00523D73">
        <w:rPr>
          <w:rFonts w:ascii="Times New Roman" w:hAnsi="Times New Roman" w:cs="Times New Roman"/>
          <w:sz w:val="24"/>
          <w:szCs w:val="24"/>
        </w:rPr>
        <w:t>behaviour</w:t>
      </w:r>
      <w:proofErr w:type="spellEnd"/>
      <w:r w:rsidRPr="00523D73">
        <w:rPr>
          <w:rFonts w:ascii="Times New Roman" w:hAnsi="Times New Roman" w:cs="Times New Roman"/>
          <w:sz w:val="24"/>
          <w:szCs w:val="24"/>
        </w:rPr>
        <w:t xml:space="preserve"> to come. Clearly distressed and not knowing when Emmanuel would return to attack her, Rita grabbed a vase off a table and ran after him. She hit him many times over the head, until he fell to the ground. He was bleeding profusely from the head and suffered damage to the brain that made day-to-day life difficult without the support of a </w:t>
      </w:r>
      <w:proofErr w:type="spellStart"/>
      <w:r w:rsidRPr="00523D73">
        <w:rPr>
          <w:rFonts w:ascii="Times New Roman" w:hAnsi="Times New Roman" w:cs="Times New Roman"/>
          <w:sz w:val="24"/>
          <w:szCs w:val="24"/>
        </w:rPr>
        <w:t>carer</w:t>
      </w:r>
      <w:proofErr w:type="spellEnd"/>
      <w:r w:rsidRPr="00523D73">
        <w:rPr>
          <w:rFonts w:ascii="Times New Roman" w:hAnsi="Times New Roman" w:cs="Times New Roman"/>
          <w:sz w:val="24"/>
          <w:szCs w:val="24"/>
        </w:rPr>
        <w:t>. Which of the following statements most accurately reflects the criminal liability of Rita?</w:t>
      </w:r>
    </w:p>
    <w:p w14:paraId="6FF8B6FE" w14:textId="390E98DD" w:rsidR="00523D73" w:rsidRPr="00AE01D5" w:rsidRDefault="00523D73" w:rsidP="00AE01D5">
      <w:pPr>
        <w:pStyle w:val="ListParagraph"/>
        <w:numPr>
          <w:ilvl w:val="0"/>
          <w:numId w:val="39"/>
        </w:numPr>
        <w:jc w:val="both"/>
        <w:rPr>
          <w:rFonts w:ascii="Times New Roman" w:hAnsi="Times New Roman" w:cs="Times New Roman"/>
          <w:sz w:val="24"/>
          <w:szCs w:val="24"/>
        </w:rPr>
      </w:pPr>
      <w:r w:rsidRPr="00AE01D5">
        <w:rPr>
          <w:rFonts w:ascii="Times New Roman" w:hAnsi="Times New Roman" w:cs="Times New Roman"/>
          <w:sz w:val="24"/>
          <w:szCs w:val="24"/>
        </w:rPr>
        <w:t xml:space="preserve">Rita is liable for the causing grievous bodily injury under Article 555 of the Criminal Code as no </w:t>
      </w:r>
      <w:proofErr w:type="spellStart"/>
      <w:r w:rsidRPr="00AE01D5">
        <w:rPr>
          <w:rFonts w:ascii="Times New Roman" w:hAnsi="Times New Roman" w:cs="Times New Roman"/>
          <w:sz w:val="24"/>
          <w:szCs w:val="24"/>
        </w:rPr>
        <w:t>defence</w:t>
      </w:r>
      <w:proofErr w:type="spellEnd"/>
      <w:r w:rsidRPr="00AE01D5">
        <w:rPr>
          <w:rFonts w:ascii="Times New Roman" w:hAnsi="Times New Roman" w:cs="Times New Roman"/>
          <w:sz w:val="24"/>
          <w:szCs w:val="24"/>
        </w:rPr>
        <w:t xml:space="preserve"> applies to her</w:t>
      </w:r>
    </w:p>
    <w:p w14:paraId="339114DA" w14:textId="77777777" w:rsidR="00523D73" w:rsidRPr="00F33B46" w:rsidRDefault="00523D73" w:rsidP="0082413B">
      <w:pPr>
        <w:pStyle w:val="ListParagraph"/>
        <w:numPr>
          <w:ilvl w:val="0"/>
          <w:numId w:val="39"/>
        </w:numPr>
        <w:jc w:val="both"/>
        <w:rPr>
          <w:rFonts w:ascii="Times New Roman" w:hAnsi="Times New Roman" w:cs="Times New Roman"/>
          <w:sz w:val="24"/>
          <w:szCs w:val="24"/>
        </w:rPr>
      </w:pPr>
      <w:r w:rsidRPr="00F33B46">
        <w:rPr>
          <w:rFonts w:ascii="Times New Roman" w:hAnsi="Times New Roman" w:cs="Times New Roman"/>
          <w:sz w:val="24"/>
          <w:szCs w:val="24"/>
        </w:rPr>
        <w:t xml:space="preserve">Rita is entitled to the justifiable </w:t>
      </w:r>
      <w:proofErr w:type="spellStart"/>
      <w:r w:rsidRPr="00F33B46">
        <w:rPr>
          <w:rFonts w:ascii="Times New Roman" w:hAnsi="Times New Roman" w:cs="Times New Roman"/>
          <w:sz w:val="24"/>
          <w:szCs w:val="24"/>
        </w:rPr>
        <w:t>defence</w:t>
      </w:r>
      <w:proofErr w:type="spellEnd"/>
      <w:r w:rsidRPr="00F33B46">
        <w:rPr>
          <w:rFonts w:ascii="Times New Roman" w:hAnsi="Times New Roman" w:cs="Times New Roman"/>
          <w:sz w:val="24"/>
          <w:szCs w:val="24"/>
        </w:rPr>
        <w:t xml:space="preserve"> of necessity under Article 75 of the Criminal Code</w:t>
      </w:r>
    </w:p>
    <w:p w14:paraId="5FD9BC4B" w14:textId="77777777" w:rsidR="00523D73" w:rsidRPr="00523D73" w:rsidRDefault="00523D73" w:rsidP="0082413B">
      <w:pPr>
        <w:pStyle w:val="ListParagraph"/>
        <w:numPr>
          <w:ilvl w:val="0"/>
          <w:numId w:val="39"/>
        </w:numPr>
        <w:jc w:val="both"/>
        <w:rPr>
          <w:rFonts w:ascii="Times New Roman" w:hAnsi="Times New Roman" w:cs="Times New Roman"/>
          <w:bCs/>
          <w:sz w:val="24"/>
          <w:szCs w:val="24"/>
        </w:rPr>
      </w:pPr>
      <w:r w:rsidRPr="00523D73">
        <w:rPr>
          <w:rFonts w:ascii="Times New Roman" w:hAnsi="Times New Roman" w:cs="Times New Roman"/>
          <w:bCs/>
          <w:sz w:val="24"/>
          <w:szCs w:val="24"/>
        </w:rPr>
        <w:t xml:space="preserve">Rita is entitled to the excusable </w:t>
      </w:r>
      <w:proofErr w:type="spellStart"/>
      <w:r w:rsidRPr="00523D73">
        <w:rPr>
          <w:rFonts w:ascii="Times New Roman" w:hAnsi="Times New Roman" w:cs="Times New Roman"/>
          <w:bCs/>
          <w:sz w:val="24"/>
          <w:szCs w:val="24"/>
        </w:rPr>
        <w:t>defence</w:t>
      </w:r>
      <w:proofErr w:type="spellEnd"/>
      <w:r w:rsidRPr="00523D73">
        <w:rPr>
          <w:rFonts w:ascii="Times New Roman" w:hAnsi="Times New Roman" w:cs="Times New Roman"/>
          <w:bCs/>
          <w:sz w:val="24"/>
          <w:szCs w:val="24"/>
        </w:rPr>
        <w:t xml:space="preserve"> of excess of legitimate </w:t>
      </w:r>
      <w:proofErr w:type="spellStart"/>
      <w:r w:rsidRPr="00523D73">
        <w:rPr>
          <w:rFonts w:ascii="Times New Roman" w:hAnsi="Times New Roman" w:cs="Times New Roman"/>
          <w:bCs/>
          <w:sz w:val="24"/>
          <w:szCs w:val="24"/>
        </w:rPr>
        <w:t>defence</w:t>
      </w:r>
      <w:proofErr w:type="spellEnd"/>
      <w:r w:rsidRPr="00523D73">
        <w:rPr>
          <w:rFonts w:ascii="Times New Roman" w:hAnsi="Times New Roman" w:cs="Times New Roman"/>
          <w:bCs/>
          <w:sz w:val="24"/>
          <w:szCs w:val="24"/>
        </w:rPr>
        <w:t xml:space="preserve"> under Article 79 of the Criminal Code</w:t>
      </w:r>
    </w:p>
    <w:p w14:paraId="3F1985ED" w14:textId="77777777" w:rsidR="00523D73" w:rsidRDefault="00523D73" w:rsidP="0082413B">
      <w:pPr>
        <w:pStyle w:val="ListParagraph"/>
        <w:numPr>
          <w:ilvl w:val="0"/>
          <w:numId w:val="39"/>
        </w:numPr>
        <w:jc w:val="both"/>
        <w:rPr>
          <w:rFonts w:ascii="Times New Roman" w:hAnsi="Times New Roman" w:cs="Times New Roman"/>
          <w:sz w:val="24"/>
          <w:szCs w:val="24"/>
        </w:rPr>
      </w:pPr>
      <w:r w:rsidRPr="00F33B46">
        <w:rPr>
          <w:rFonts w:ascii="Times New Roman" w:hAnsi="Times New Roman" w:cs="Times New Roman"/>
          <w:sz w:val="24"/>
          <w:szCs w:val="24"/>
        </w:rPr>
        <w:t xml:space="preserve">Rita is entitled to the excusable </w:t>
      </w:r>
      <w:proofErr w:type="spellStart"/>
      <w:r w:rsidRPr="00F33B46">
        <w:rPr>
          <w:rFonts w:ascii="Times New Roman" w:hAnsi="Times New Roman" w:cs="Times New Roman"/>
          <w:sz w:val="24"/>
          <w:szCs w:val="24"/>
        </w:rPr>
        <w:t>defence</w:t>
      </w:r>
      <w:proofErr w:type="spellEnd"/>
      <w:r w:rsidRPr="00F33B46">
        <w:rPr>
          <w:rFonts w:ascii="Times New Roman" w:hAnsi="Times New Roman" w:cs="Times New Roman"/>
          <w:sz w:val="24"/>
          <w:szCs w:val="24"/>
        </w:rPr>
        <w:t xml:space="preserve"> of excess of necessity under Article 79 of the Criminal Code</w:t>
      </w:r>
    </w:p>
    <w:p w14:paraId="7114F0FB" w14:textId="35CF9416" w:rsidR="00AE01D5" w:rsidRPr="00AE01D5" w:rsidRDefault="00AE01D5" w:rsidP="00AE01D5">
      <w:pPr>
        <w:jc w:val="both"/>
        <w:rPr>
          <w:rFonts w:ascii="Times New Roman" w:hAnsi="Times New Roman" w:cs="Times New Roman"/>
          <w:sz w:val="24"/>
          <w:szCs w:val="24"/>
        </w:rPr>
      </w:pPr>
      <w:r w:rsidRPr="00AE01D5">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C</w:t>
      </w:r>
    </w:p>
    <w:p w14:paraId="07FB3FAC" w14:textId="44CF531D" w:rsidR="00523D73" w:rsidRPr="00523D73" w:rsidRDefault="00523D73" w:rsidP="0082413B">
      <w:pPr>
        <w:pStyle w:val="ListParagraph"/>
        <w:numPr>
          <w:ilvl w:val="0"/>
          <w:numId w:val="1"/>
        </w:numPr>
        <w:jc w:val="both"/>
        <w:rPr>
          <w:rFonts w:ascii="Times New Roman" w:hAnsi="Times New Roman" w:cs="Times New Roman"/>
          <w:sz w:val="24"/>
          <w:szCs w:val="24"/>
        </w:rPr>
      </w:pPr>
      <w:r w:rsidRPr="00523D73">
        <w:rPr>
          <w:rFonts w:ascii="Times New Roman" w:hAnsi="Times New Roman" w:cs="Times New Roman"/>
          <w:sz w:val="24"/>
          <w:szCs w:val="24"/>
        </w:rPr>
        <w:t xml:space="preserve">Emmanuel had subjected his wife Rita to domestic abuse for several years. He strangled Rita, but released her before she became unconscious. As he left the room he told her there </w:t>
      </w:r>
      <w:r w:rsidRPr="00523D73">
        <w:rPr>
          <w:rFonts w:ascii="Times New Roman" w:hAnsi="Times New Roman" w:cs="Times New Roman"/>
          <w:sz w:val="24"/>
          <w:szCs w:val="24"/>
        </w:rPr>
        <w:lastRenderedPageBreak/>
        <w:t xml:space="preserve">will be more of that </w:t>
      </w:r>
      <w:proofErr w:type="spellStart"/>
      <w:r w:rsidRPr="00523D73">
        <w:rPr>
          <w:rFonts w:ascii="Times New Roman" w:hAnsi="Times New Roman" w:cs="Times New Roman"/>
          <w:sz w:val="24"/>
          <w:szCs w:val="24"/>
        </w:rPr>
        <w:t>behaviour</w:t>
      </w:r>
      <w:proofErr w:type="spellEnd"/>
      <w:r w:rsidRPr="00523D73">
        <w:rPr>
          <w:rFonts w:ascii="Times New Roman" w:hAnsi="Times New Roman" w:cs="Times New Roman"/>
          <w:sz w:val="24"/>
          <w:szCs w:val="24"/>
        </w:rPr>
        <w:t xml:space="preserve"> to come. Clearly distressed and not knowing when Emmanuel would return to attack her, Rita grabbed a vase off a table and ran after him. She hit him many times over the head, until he fell to the ground. He was bleeding profusely from the head and suffered damage to the brain that made day-to-day life difficult without the support of a </w:t>
      </w:r>
      <w:proofErr w:type="spellStart"/>
      <w:r w:rsidRPr="00523D73">
        <w:rPr>
          <w:rFonts w:ascii="Times New Roman" w:hAnsi="Times New Roman" w:cs="Times New Roman"/>
          <w:sz w:val="24"/>
          <w:szCs w:val="24"/>
        </w:rPr>
        <w:t>carer</w:t>
      </w:r>
      <w:proofErr w:type="spellEnd"/>
      <w:r w:rsidRPr="00523D73">
        <w:rPr>
          <w:rFonts w:ascii="Times New Roman" w:hAnsi="Times New Roman" w:cs="Times New Roman"/>
          <w:sz w:val="24"/>
          <w:szCs w:val="24"/>
        </w:rPr>
        <w:t>. Which of the following statements most accurately reflects the criminal liability of Rita?</w:t>
      </w:r>
    </w:p>
    <w:p w14:paraId="638CFDB0" w14:textId="77777777" w:rsidR="00AE01D5" w:rsidRDefault="00523D73" w:rsidP="00AE01D5">
      <w:pPr>
        <w:pStyle w:val="ListParagraph"/>
        <w:numPr>
          <w:ilvl w:val="1"/>
          <w:numId w:val="1"/>
        </w:numPr>
        <w:jc w:val="both"/>
        <w:rPr>
          <w:rFonts w:ascii="Times New Roman" w:hAnsi="Times New Roman" w:cs="Times New Roman"/>
          <w:sz w:val="24"/>
          <w:szCs w:val="24"/>
        </w:rPr>
      </w:pPr>
      <w:r w:rsidRPr="00AE01D5">
        <w:rPr>
          <w:rFonts w:ascii="Times New Roman" w:hAnsi="Times New Roman" w:cs="Times New Roman"/>
          <w:sz w:val="24"/>
          <w:szCs w:val="24"/>
        </w:rPr>
        <w:t xml:space="preserve">Rita is liable for the causing grievous bodily injury under Article 555 of the Criminal Code as no </w:t>
      </w:r>
      <w:proofErr w:type="spellStart"/>
      <w:r w:rsidRPr="00AE01D5">
        <w:rPr>
          <w:rFonts w:ascii="Times New Roman" w:hAnsi="Times New Roman" w:cs="Times New Roman"/>
          <w:sz w:val="24"/>
          <w:szCs w:val="24"/>
        </w:rPr>
        <w:t>defence</w:t>
      </w:r>
      <w:proofErr w:type="spellEnd"/>
      <w:r w:rsidRPr="00AE01D5">
        <w:rPr>
          <w:rFonts w:ascii="Times New Roman" w:hAnsi="Times New Roman" w:cs="Times New Roman"/>
          <w:sz w:val="24"/>
          <w:szCs w:val="24"/>
        </w:rPr>
        <w:t xml:space="preserve"> applies to her</w:t>
      </w:r>
    </w:p>
    <w:p w14:paraId="5B043664" w14:textId="77777777" w:rsidR="00AE01D5" w:rsidRDefault="00523D73" w:rsidP="00AE01D5">
      <w:pPr>
        <w:pStyle w:val="ListParagraph"/>
        <w:numPr>
          <w:ilvl w:val="1"/>
          <w:numId w:val="1"/>
        </w:numPr>
        <w:jc w:val="both"/>
        <w:rPr>
          <w:rFonts w:ascii="Times New Roman" w:hAnsi="Times New Roman" w:cs="Times New Roman"/>
          <w:sz w:val="24"/>
          <w:szCs w:val="24"/>
        </w:rPr>
      </w:pPr>
      <w:r w:rsidRPr="00AE01D5">
        <w:rPr>
          <w:rFonts w:ascii="Times New Roman" w:hAnsi="Times New Roman" w:cs="Times New Roman"/>
          <w:sz w:val="24"/>
          <w:szCs w:val="24"/>
        </w:rPr>
        <w:t xml:space="preserve">Rita is entitled to the justifiable </w:t>
      </w:r>
      <w:proofErr w:type="spellStart"/>
      <w:r w:rsidRPr="00AE01D5">
        <w:rPr>
          <w:rFonts w:ascii="Times New Roman" w:hAnsi="Times New Roman" w:cs="Times New Roman"/>
          <w:sz w:val="24"/>
          <w:szCs w:val="24"/>
        </w:rPr>
        <w:t>defence</w:t>
      </w:r>
      <w:proofErr w:type="spellEnd"/>
      <w:r w:rsidRPr="00AE01D5">
        <w:rPr>
          <w:rFonts w:ascii="Times New Roman" w:hAnsi="Times New Roman" w:cs="Times New Roman"/>
          <w:sz w:val="24"/>
          <w:szCs w:val="24"/>
        </w:rPr>
        <w:t xml:space="preserve"> of necessity under Article 75 of the Criminal Code</w:t>
      </w:r>
    </w:p>
    <w:p w14:paraId="0126D033" w14:textId="77777777" w:rsidR="00AE01D5" w:rsidRPr="00AE01D5" w:rsidRDefault="00523D73" w:rsidP="00AE01D5">
      <w:pPr>
        <w:pStyle w:val="ListParagraph"/>
        <w:numPr>
          <w:ilvl w:val="1"/>
          <w:numId w:val="1"/>
        </w:numPr>
        <w:jc w:val="both"/>
        <w:rPr>
          <w:rFonts w:ascii="Times New Roman" w:hAnsi="Times New Roman" w:cs="Times New Roman"/>
          <w:sz w:val="24"/>
          <w:szCs w:val="24"/>
        </w:rPr>
      </w:pPr>
      <w:r w:rsidRPr="00AE01D5">
        <w:rPr>
          <w:rFonts w:ascii="Times New Roman" w:hAnsi="Times New Roman" w:cs="Times New Roman"/>
          <w:bCs/>
          <w:sz w:val="24"/>
          <w:szCs w:val="24"/>
        </w:rPr>
        <w:t xml:space="preserve">Rita is entitled to the excusable </w:t>
      </w:r>
      <w:proofErr w:type="spellStart"/>
      <w:r w:rsidRPr="00AE01D5">
        <w:rPr>
          <w:rFonts w:ascii="Times New Roman" w:hAnsi="Times New Roman" w:cs="Times New Roman"/>
          <w:bCs/>
          <w:sz w:val="24"/>
          <w:szCs w:val="24"/>
        </w:rPr>
        <w:t>defence</w:t>
      </w:r>
      <w:proofErr w:type="spellEnd"/>
      <w:r w:rsidRPr="00AE01D5">
        <w:rPr>
          <w:rFonts w:ascii="Times New Roman" w:hAnsi="Times New Roman" w:cs="Times New Roman"/>
          <w:bCs/>
          <w:sz w:val="24"/>
          <w:szCs w:val="24"/>
        </w:rPr>
        <w:t xml:space="preserve"> of excess of legitimate </w:t>
      </w:r>
      <w:proofErr w:type="spellStart"/>
      <w:r w:rsidRPr="00AE01D5">
        <w:rPr>
          <w:rFonts w:ascii="Times New Roman" w:hAnsi="Times New Roman" w:cs="Times New Roman"/>
          <w:bCs/>
          <w:sz w:val="24"/>
          <w:szCs w:val="24"/>
        </w:rPr>
        <w:t>defence</w:t>
      </w:r>
      <w:proofErr w:type="spellEnd"/>
      <w:r w:rsidRPr="00AE01D5">
        <w:rPr>
          <w:rFonts w:ascii="Times New Roman" w:hAnsi="Times New Roman" w:cs="Times New Roman"/>
          <w:bCs/>
          <w:sz w:val="24"/>
          <w:szCs w:val="24"/>
        </w:rPr>
        <w:t xml:space="preserve"> under Article 79 of the Criminal Code</w:t>
      </w:r>
    </w:p>
    <w:p w14:paraId="5589519B" w14:textId="490DF557" w:rsidR="00523D73" w:rsidRDefault="00523D73" w:rsidP="00AE01D5">
      <w:pPr>
        <w:pStyle w:val="ListParagraph"/>
        <w:numPr>
          <w:ilvl w:val="1"/>
          <w:numId w:val="1"/>
        </w:numPr>
        <w:jc w:val="both"/>
        <w:rPr>
          <w:rFonts w:ascii="Times New Roman" w:hAnsi="Times New Roman" w:cs="Times New Roman"/>
          <w:sz w:val="24"/>
          <w:szCs w:val="24"/>
        </w:rPr>
      </w:pPr>
      <w:r w:rsidRPr="00AE01D5">
        <w:rPr>
          <w:rFonts w:ascii="Times New Roman" w:hAnsi="Times New Roman" w:cs="Times New Roman"/>
          <w:sz w:val="24"/>
          <w:szCs w:val="24"/>
        </w:rPr>
        <w:t xml:space="preserve">Rita is entitled to the excusable </w:t>
      </w:r>
      <w:proofErr w:type="spellStart"/>
      <w:r w:rsidRPr="00AE01D5">
        <w:rPr>
          <w:rFonts w:ascii="Times New Roman" w:hAnsi="Times New Roman" w:cs="Times New Roman"/>
          <w:sz w:val="24"/>
          <w:szCs w:val="24"/>
        </w:rPr>
        <w:t>defence</w:t>
      </w:r>
      <w:proofErr w:type="spellEnd"/>
      <w:r w:rsidRPr="00AE01D5">
        <w:rPr>
          <w:rFonts w:ascii="Times New Roman" w:hAnsi="Times New Roman" w:cs="Times New Roman"/>
          <w:sz w:val="24"/>
          <w:szCs w:val="24"/>
        </w:rPr>
        <w:t xml:space="preserve"> of excess of necessity under Article 79 of the Criminal Code</w:t>
      </w:r>
    </w:p>
    <w:p w14:paraId="3789E904" w14:textId="7770DE24" w:rsidR="00AE01D5" w:rsidRPr="00AE01D5" w:rsidRDefault="00AE01D5" w:rsidP="00AE01D5">
      <w:pPr>
        <w:jc w:val="both"/>
        <w:rPr>
          <w:rFonts w:ascii="Times New Roman" w:hAnsi="Times New Roman" w:cs="Times New Roman"/>
          <w:sz w:val="24"/>
          <w:szCs w:val="24"/>
        </w:rPr>
      </w:pPr>
      <w:r w:rsidRPr="00AE01D5">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C</w:t>
      </w:r>
    </w:p>
    <w:p w14:paraId="708D8105" w14:textId="44453E8C" w:rsidR="00211DE6" w:rsidRPr="00211DE6" w:rsidRDefault="00211DE6" w:rsidP="0082413B">
      <w:pPr>
        <w:pStyle w:val="ListParagraph"/>
        <w:numPr>
          <w:ilvl w:val="0"/>
          <w:numId w:val="1"/>
        </w:numPr>
        <w:jc w:val="both"/>
        <w:rPr>
          <w:rFonts w:ascii="Times New Roman" w:hAnsi="Times New Roman" w:cs="Times New Roman"/>
          <w:sz w:val="24"/>
          <w:szCs w:val="24"/>
        </w:rPr>
      </w:pPr>
      <w:r w:rsidRPr="00211DE6">
        <w:rPr>
          <w:rFonts w:ascii="Times New Roman" w:hAnsi="Times New Roman" w:cs="Times New Roman"/>
          <w:b/>
          <w:sz w:val="24"/>
          <w:szCs w:val="24"/>
        </w:rPr>
        <w:t>Which one of the following statements is correct about Suspension of contract of employments?</w:t>
      </w:r>
    </w:p>
    <w:p w14:paraId="7F9B9107" w14:textId="77777777" w:rsidR="00211DE6" w:rsidRPr="00011982" w:rsidRDefault="00211DE6" w:rsidP="0082413B">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Suspension is always to be followed by reinstatement at the end of the period.</w:t>
      </w:r>
    </w:p>
    <w:p w14:paraId="0E17AF42" w14:textId="77777777" w:rsidR="00211DE6" w:rsidRDefault="00211DE6" w:rsidP="0082413B">
      <w:pPr>
        <w:pStyle w:val="ListParagraph"/>
        <w:numPr>
          <w:ilvl w:val="0"/>
          <w:numId w:val="40"/>
        </w:numPr>
        <w:jc w:val="both"/>
        <w:rPr>
          <w:rFonts w:ascii="Times New Roman" w:hAnsi="Times New Roman" w:cs="Times New Roman"/>
          <w:sz w:val="24"/>
          <w:szCs w:val="24"/>
        </w:rPr>
      </w:pPr>
      <w:r w:rsidRPr="00E869F8">
        <w:rPr>
          <w:rFonts w:ascii="Times New Roman" w:hAnsi="Times New Roman" w:cs="Times New Roman"/>
          <w:sz w:val="24"/>
          <w:szCs w:val="24"/>
        </w:rPr>
        <w:t>Suspension period is a period where the employee is never obliged to work and the employer is not obliged to pay wage under all circumstances.</w:t>
      </w:r>
    </w:p>
    <w:p w14:paraId="3DAB383D" w14:textId="77777777" w:rsidR="00211DE6" w:rsidRPr="00E869F8" w:rsidRDefault="00211DE6" w:rsidP="0082413B">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Suspension is always arranged either unilaterally by the employer or bilaterally by both parties and MOLSA never interferes at all.</w:t>
      </w:r>
    </w:p>
    <w:p w14:paraId="6FCD221F" w14:textId="77777777" w:rsidR="00211DE6" w:rsidRDefault="00211DE6" w:rsidP="0082413B">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Suspension always secures vacancy unless the suspension results in termination.</w:t>
      </w:r>
    </w:p>
    <w:p w14:paraId="73734563" w14:textId="4006F63A" w:rsidR="00951D19" w:rsidRPr="00951D19" w:rsidRDefault="00951D19" w:rsidP="00951D19">
      <w:pPr>
        <w:jc w:val="both"/>
        <w:rPr>
          <w:rFonts w:ascii="Times New Roman" w:hAnsi="Times New Roman" w:cs="Times New Roman"/>
          <w:sz w:val="24"/>
          <w:szCs w:val="24"/>
        </w:rPr>
      </w:pPr>
      <w:r w:rsidRPr="00951D19">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225A5B7F" w14:textId="2853F667" w:rsidR="00211DE6" w:rsidRPr="00211DE6" w:rsidRDefault="00211DE6" w:rsidP="0082413B">
      <w:pPr>
        <w:pStyle w:val="ListParagraph"/>
        <w:numPr>
          <w:ilvl w:val="0"/>
          <w:numId w:val="1"/>
        </w:numPr>
        <w:jc w:val="both"/>
        <w:rPr>
          <w:rFonts w:ascii="Times New Roman" w:hAnsi="Times New Roman" w:cs="Times New Roman"/>
          <w:sz w:val="24"/>
          <w:szCs w:val="24"/>
        </w:rPr>
      </w:pPr>
      <w:r w:rsidRPr="00211DE6">
        <w:rPr>
          <w:rFonts w:ascii="Times New Roman" w:hAnsi="Times New Roman" w:cs="Times New Roman"/>
          <w:b/>
          <w:sz w:val="24"/>
          <w:szCs w:val="24"/>
        </w:rPr>
        <w:t>Which one of the following ground of termination is unlawful?</w:t>
      </w:r>
      <w:r w:rsidRPr="00211DE6">
        <w:rPr>
          <w:rFonts w:ascii="Times New Roman" w:hAnsi="Times New Roman" w:cs="Times New Roman"/>
          <w:sz w:val="24"/>
          <w:szCs w:val="24"/>
        </w:rPr>
        <w:t xml:space="preserve"> </w:t>
      </w:r>
    </w:p>
    <w:p w14:paraId="7F74E103" w14:textId="434522BD" w:rsidR="00211DE6" w:rsidRPr="000274FD" w:rsidRDefault="00211DE6" w:rsidP="0082413B">
      <w:pPr>
        <w:pStyle w:val="ListParagraph"/>
        <w:numPr>
          <w:ilvl w:val="0"/>
          <w:numId w:val="41"/>
        </w:numPr>
        <w:rPr>
          <w:rFonts w:ascii="Times New Roman" w:hAnsi="Times New Roman" w:cs="Times New Roman"/>
          <w:sz w:val="24"/>
          <w:szCs w:val="24"/>
        </w:rPr>
      </w:pPr>
      <w:r w:rsidRPr="000274FD">
        <w:rPr>
          <w:rFonts w:ascii="Times New Roman" w:hAnsi="Times New Roman" w:cs="Times New Roman"/>
          <w:sz w:val="24"/>
          <w:szCs w:val="24"/>
        </w:rPr>
        <w:t xml:space="preserve">Worker’s </w:t>
      </w:r>
      <w:r>
        <w:rPr>
          <w:rFonts w:ascii="Times New Roman" w:hAnsi="Times New Roman" w:cs="Times New Roman"/>
          <w:sz w:val="24"/>
          <w:szCs w:val="24"/>
        </w:rPr>
        <w:t>Mis</w:t>
      </w:r>
      <w:r w:rsidRPr="000274FD">
        <w:rPr>
          <w:rFonts w:ascii="Times New Roman" w:hAnsi="Times New Roman" w:cs="Times New Roman"/>
          <w:sz w:val="24"/>
          <w:szCs w:val="24"/>
        </w:rPr>
        <w:t xml:space="preserve">conduct </w:t>
      </w:r>
      <w:r w:rsidRPr="000274FD">
        <w:rPr>
          <w:rFonts w:ascii="Times New Roman" w:hAnsi="Times New Roman" w:cs="Times New Roman"/>
          <w:sz w:val="24"/>
          <w:szCs w:val="24"/>
        </w:rPr>
        <w:tab/>
      </w:r>
    </w:p>
    <w:p w14:paraId="41E9340A" w14:textId="77777777" w:rsidR="00211DE6" w:rsidRPr="000274FD" w:rsidRDefault="00211DE6" w:rsidP="0082413B">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W</w:t>
      </w:r>
      <w:r w:rsidRPr="000274FD">
        <w:rPr>
          <w:rFonts w:ascii="Times New Roman" w:hAnsi="Times New Roman" w:cs="Times New Roman"/>
          <w:sz w:val="24"/>
          <w:szCs w:val="24"/>
        </w:rPr>
        <w:t xml:space="preserve">orker’s </w:t>
      </w:r>
      <w:r>
        <w:rPr>
          <w:rFonts w:ascii="Times New Roman" w:hAnsi="Times New Roman" w:cs="Times New Roman"/>
          <w:sz w:val="24"/>
          <w:szCs w:val="24"/>
        </w:rPr>
        <w:t>In</w:t>
      </w:r>
      <w:r w:rsidRPr="000274FD">
        <w:rPr>
          <w:rFonts w:ascii="Times New Roman" w:hAnsi="Times New Roman" w:cs="Times New Roman"/>
          <w:sz w:val="24"/>
          <w:szCs w:val="24"/>
        </w:rPr>
        <w:t>competence</w:t>
      </w:r>
      <w:r w:rsidRPr="000274FD">
        <w:rPr>
          <w:rFonts w:ascii="Times New Roman" w:hAnsi="Times New Roman" w:cs="Times New Roman"/>
          <w:sz w:val="24"/>
          <w:szCs w:val="24"/>
        </w:rPr>
        <w:tab/>
      </w:r>
      <w:r w:rsidRPr="000274FD">
        <w:rPr>
          <w:rFonts w:ascii="Times New Roman" w:hAnsi="Times New Roman" w:cs="Times New Roman"/>
          <w:sz w:val="24"/>
          <w:szCs w:val="24"/>
        </w:rPr>
        <w:tab/>
      </w:r>
      <w:r w:rsidRPr="000274FD">
        <w:rPr>
          <w:rFonts w:ascii="Times New Roman" w:hAnsi="Times New Roman" w:cs="Times New Roman"/>
          <w:sz w:val="24"/>
          <w:szCs w:val="24"/>
        </w:rPr>
        <w:tab/>
      </w:r>
    </w:p>
    <w:p w14:paraId="2A7E3887" w14:textId="77777777" w:rsidR="00211DE6" w:rsidRPr="000274FD" w:rsidRDefault="00211DE6" w:rsidP="0082413B">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Organizational and Operational R</w:t>
      </w:r>
      <w:r w:rsidRPr="000274FD">
        <w:rPr>
          <w:rFonts w:ascii="Times New Roman" w:hAnsi="Times New Roman" w:cs="Times New Roman"/>
          <w:sz w:val="24"/>
          <w:szCs w:val="24"/>
        </w:rPr>
        <w:t xml:space="preserve">equirements </w:t>
      </w:r>
    </w:p>
    <w:p w14:paraId="3274D918" w14:textId="77777777" w:rsidR="00211DE6" w:rsidRDefault="00211DE6" w:rsidP="0082413B">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Transfer of O</w:t>
      </w:r>
      <w:r w:rsidRPr="000274FD">
        <w:rPr>
          <w:rFonts w:ascii="Times New Roman" w:hAnsi="Times New Roman" w:cs="Times New Roman"/>
          <w:sz w:val="24"/>
          <w:szCs w:val="24"/>
        </w:rPr>
        <w:t xml:space="preserve">wnership </w:t>
      </w:r>
    </w:p>
    <w:p w14:paraId="1B5C4030" w14:textId="6620DF2B" w:rsidR="00951D19" w:rsidRPr="00951D19" w:rsidRDefault="00CE03C2" w:rsidP="00951D19">
      <w:pPr>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10405508" w14:textId="3C077FC1" w:rsidR="0072349D" w:rsidRPr="0072349D" w:rsidRDefault="0072349D" w:rsidP="0082413B">
      <w:pPr>
        <w:pStyle w:val="ListParagraph"/>
        <w:numPr>
          <w:ilvl w:val="0"/>
          <w:numId w:val="1"/>
        </w:numPr>
        <w:rPr>
          <w:rFonts w:ascii="Times New Roman" w:hAnsi="Times New Roman" w:cs="Times New Roman"/>
          <w:sz w:val="24"/>
          <w:szCs w:val="24"/>
        </w:rPr>
      </w:pPr>
      <w:r w:rsidRPr="0072349D">
        <w:rPr>
          <w:rFonts w:ascii="Times New Roman" w:hAnsi="Times New Roman" w:cs="Times New Roman"/>
          <w:b/>
          <w:sz w:val="24"/>
          <w:szCs w:val="24"/>
        </w:rPr>
        <w:t>Which one of the following statements is true about duration of contract of employment under the labor law?</w:t>
      </w:r>
      <w:r w:rsidRPr="0072349D">
        <w:rPr>
          <w:rFonts w:ascii="Times New Roman" w:hAnsi="Times New Roman" w:cs="Times New Roman"/>
          <w:sz w:val="24"/>
          <w:szCs w:val="24"/>
        </w:rPr>
        <w:t xml:space="preserve"> </w:t>
      </w:r>
    </w:p>
    <w:p w14:paraId="0F0AD7DF" w14:textId="1493E6D2" w:rsidR="0072349D" w:rsidRPr="000274FD" w:rsidRDefault="0072349D" w:rsidP="0082413B">
      <w:pPr>
        <w:pStyle w:val="ListParagraph"/>
        <w:numPr>
          <w:ilvl w:val="0"/>
          <w:numId w:val="42"/>
        </w:numPr>
        <w:rPr>
          <w:rFonts w:ascii="Times New Roman" w:hAnsi="Times New Roman" w:cs="Times New Roman"/>
          <w:sz w:val="24"/>
          <w:szCs w:val="24"/>
        </w:rPr>
      </w:pPr>
      <w:r w:rsidRPr="000274FD">
        <w:rPr>
          <w:rFonts w:ascii="Times New Roman" w:hAnsi="Times New Roman" w:cs="Times New Roman"/>
          <w:sz w:val="24"/>
          <w:szCs w:val="24"/>
        </w:rPr>
        <w:t>Parties’ freedom of contract is maintained to determine the duration</w:t>
      </w:r>
      <w:r>
        <w:rPr>
          <w:rFonts w:ascii="Times New Roman" w:hAnsi="Times New Roman" w:cs="Times New Roman"/>
          <w:sz w:val="24"/>
          <w:szCs w:val="24"/>
        </w:rPr>
        <w:t>.</w:t>
      </w:r>
    </w:p>
    <w:p w14:paraId="2E082FD3" w14:textId="77777777" w:rsidR="0072349D" w:rsidRPr="000274FD" w:rsidRDefault="0072349D" w:rsidP="0082413B">
      <w:pPr>
        <w:pStyle w:val="ListParagraph"/>
        <w:numPr>
          <w:ilvl w:val="0"/>
          <w:numId w:val="42"/>
        </w:numPr>
        <w:rPr>
          <w:rFonts w:ascii="Times New Roman" w:hAnsi="Times New Roman" w:cs="Times New Roman"/>
          <w:sz w:val="24"/>
          <w:szCs w:val="24"/>
        </w:rPr>
      </w:pPr>
      <w:r w:rsidRPr="000274FD">
        <w:rPr>
          <w:rFonts w:ascii="Times New Roman" w:hAnsi="Times New Roman" w:cs="Times New Roman"/>
          <w:sz w:val="24"/>
          <w:szCs w:val="24"/>
        </w:rPr>
        <w:t xml:space="preserve">All labor contracts are presumed to be made for indefinite period. </w:t>
      </w:r>
    </w:p>
    <w:p w14:paraId="1E0FC42A" w14:textId="77777777" w:rsidR="0072349D" w:rsidRDefault="0072349D" w:rsidP="0082413B">
      <w:pPr>
        <w:pStyle w:val="ListParagraph"/>
        <w:numPr>
          <w:ilvl w:val="0"/>
          <w:numId w:val="42"/>
        </w:numPr>
        <w:rPr>
          <w:rFonts w:ascii="Times New Roman" w:hAnsi="Times New Roman" w:cs="Times New Roman"/>
          <w:sz w:val="24"/>
          <w:szCs w:val="24"/>
        </w:rPr>
      </w:pPr>
      <w:r w:rsidRPr="000274FD">
        <w:rPr>
          <w:rFonts w:ascii="Times New Roman" w:hAnsi="Times New Roman" w:cs="Times New Roman"/>
          <w:sz w:val="24"/>
          <w:szCs w:val="24"/>
        </w:rPr>
        <w:t>An employer may not recruit on employee for definite period.</w:t>
      </w:r>
    </w:p>
    <w:p w14:paraId="50829D1F" w14:textId="0A13361E" w:rsidR="0072349D" w:rsidRDefault="0072349D" w:rsidP="0082413B">
      <w:pPr>
        <w:pStyle w:val="ListParagraph"/>
        <w:numPr>
          <w:ilvl w:val="0"/>
          <w:numId w:val="42"/>
        </w:numPr>
        <w:rPr>
          <w:rFonts w:ascii="Times New Roman" w:hAnsi="Times New Roman" w:cs="Times New Roman"/>
          <w:sz w:val="24"/>
          <w:szCs w:val="24"/>
        </w:rPr>
      </w:pPr>
      <w:r w:rsidRPr="0072349D">
        <w:rPr>
          <w:rFonts w:ascii="Times New Roman" w:hAnsi="Times New Roman" w:cs="Times New Roman"/>
          <w:sz w:val="24"/>
          <w:szCs w:val="24"/>
        </w:rPr>
        <w:t>The employee carries the burden of proof in determination of duration of the contract.</w:t>
      </w:r>
    </w:p>
    <w:p w14:paraId="0379ED8A" w14:textId="161E5522" w:rsidR="00CE03C2" w:rsidRPr="00CE03C2" w:rsidRDefault="00CE03C2" w:rsidP="00CE03C2">
      <w:pPr>
        <w:rPr>
          <w:rFonts w:ascii="Times New Roman" w:hAnsi="Times New Roman" w:cs="Times New Roman"/>
          <w:sz w:val="24"/>
          <w:szCs w:val="24"/>
        </w:rPr>
      </w:pPr>
      <w:r w:rsidRPr="00CE03C2">
        <w:rPr>
          <w:rFonts w:ascii="Times New Roman" w:hAnsi="Times New Roman" w:cs="Times New Roman"/>
          <w:b/>
          <w:sz w:val="24"/>
          <w:szCs w:val="24"/>
          <w:u w:val="single"/>
        </w:rPr>
        <w:lastRenderedPageBreak/>
        <w:t>Answer:</w:t>
      </w:r>
      <w:r w:rsidR="00102DE8">
        <w:rPr>
          <w:rFonts w:ascii="Times New Roman" w:hAnsi="Times New Roman" w:cs="Times New Roman"/>
          <w:b/>
          <w:sz w:val="24"/>
          <w:szCs w:val="24"/>
          <w:u w:val="single"/>
        </w:rPr>
        <w:t xml:space="preserve"> B</w:t>
      </w:r>
    </w:p>
    <w:p w14:paraId="0B89C69F" w14:textId="1C28E87A" w:rsidR="0072349D" w:rsidRPr="0072349D" w:rsidRDefault="0072349D" w:rsidP="0082413B">
      <w:pPr>
        <w:pStyle w:val="ListParagraph"/>
        <w:numPr>
          <w:ilvl w:val="0"/>
          <w:numId w:val="1"/>
        </w:numPr>
        <w:jc w:val="both"/>
        <w:rPr>
          <w:rFonts w:ascii="Times New Roman" w:hAnsi="Times New Roman" w:cs="Times New Roman"/>
          <w:b/>
          <w:sz w:val="24"/>
          <w:szCs w:val="24"/>
        </w:rPr>
      </w:pPr>
      <w:r w:rsidRPr="0072349D">
        <w:rPr>
          <w:rFonts w:ascii="Times New Roman" w:hAnsi="Times New Roman" w:cs="Times New Roman"/>
          <w:b/>
          <w:sz w:val="24"/>
          <w:szCs w:val="24"/>
        </w:rPr>
        <w:t xml:space="preserve">Which one of the following statements is true of </w:t>
      </w:r>
      <w:proofErr w:type="spellStart"/>
      <w:r w:rsidRPr="0072349D">
        <w:rPr>
          <w:rFonts w:ascii="Times New Roman" w:hAnsi="Times New Roman" w:cs="Times New Roman"/>
          <w:b/>
          <w:sz w:val="24"/>
          <w:szCs w:val="24"/>
        </w:rPr>
        <w:t>labour</w:t>
      </w:r>
      <w:proofErr w:type="spellEnd"/>
      <w:r w:rsidRPr="0072349D">
        <w:rPr>
          <w:rFonts w:ascii="Times New Roman" w:hAnsi="Times New Roman" w:cs="Times New Roman"/>
          <w:b/>
          <w:sz w:val="24"/>
          <w:szCs w:val="24"/>
        </w:rPr>
        <w:t xml:space="preserve"> dispute?</w:t>
      </w:r>
    </w:p>
    <w:p w14:paraId="0468E750" w14:textId="77777777" w:rsidR="0072349D" w:rsidRDefault="0072349D" w:rsidP="0082413B">
      <w:pPr>
        <w:pStyle w:val="ListParagraph"/>
        <w:numPr>
          <w:ilvl w:val="0"/>
          <w:numId w:val="43"/>
        </w:numPr>
        <w:jc w:val="both"/>
        <w:rPr>
          <w:rFonts w:ascii="Times New Roman" w:hAnsi="Times New Roman" w:cs="Times New Roman"/>
          <w:sz w:val="24"/>
          <w:szCs w:val="24"/>
        </w:rPr>
      </w:pPr>
      <w:r w:rsidRPr="00E52F72">
        <w:rPr>
          <w:rFonts w:ascii="Times New Roman" w:hAnsi="Times New Roman" w:cs="Times New Roman"/>
          <w:sz w:val="24"/>
          <w:szCs w:val="24"/>
        </w:rPr>
        <w:t xml:space="preserve">Parties are exempted of court fee in </w:t>
      </w:r>
      <w:proofErr w:type="spellStart"/>
      <w:r w:rsidRPr="00E52F72">
        <w:rPr>
          <w:rFonts w:ascii="Times New Roman" w:hAnsi="Times New Roman" w:cs="Times New Roman"/>
          <w:sz w:val="24"/>
          <w:szCs w:val="24"/>
        </w:rPr>
        <w:t>labour</w:t>
      </w:r>
      <w:proofErr w:type="spellEnd"/>
      <w:r w:rsidRPr="00E52F72">
        <w:rPr>
          <w:rFonts w:ascii="Times New Roman" w:hAnsi="Times New Roman" w:cs="Times New Roman"/>
          <w:sz w:val="24"/>
          <w:szCs w:val="24"/>
        </w:rPr>
        <w:t xml:space="preserve"> cases.</w:t>
      </w:r>
    </w:p>
    <w:p w14:paraId="63573461" w14:textId="77777777" w:rsidR="0072349D" w:rsidRDefault="0072349D" w:rsidP="0082413B">
      <w:pPr>
        <w:pStyle w:val="ListParagraph"/>
        <w:numPr>
          <w:ilvl w:val="0"/>
          <w:numId w:val="43"/>
        </w:numPr>
        <w:jc w:val="both"/>
        <w:rPr>
          <w:rFonts w:ascii="Times New Roman" w:hAnsi="Times New Roman" w:cs="Times New Roman"/>
          <w:sz w:val="24"/>
          <w:szCs w:val="24"/>
        </w:rPr>
      </w:pPr>
      <w:r w:rsidRPr="0072349D">
        <w:rPr>
          <w:rFonts w:ascii="Times New Roman" w:hAnsi="Times New Roman" w:cs="Times New Roman"/>
          <w:sz w:val="24"/>
          <w:szCs w:val="24"/>
        </w:rPr>
        <w:t>Workers and even managers have priority right than any other creditors in execution of decree in favor of them.</w:t>
      </w:r>
    </w:p>
    <w:p w14:paraId="4186CE03" w14:textId="77777777" w:rsidR="0072349D" w:rsidRDefault="0072349D" w:rsidP="0082413B">
      <w:pPr>
        <w:pStyle w:val="ListParagraph"/>
        <w:numPr>
          <w:ilvl w:val="0"/>
          <w:numId w:val="43"/>
        </w:numPr>
        <w:jc w:val="both"/>
        <w:rPr>
          <w:rFonts w:ascii="Times New Roman" w:hAnsi="Times New Roman" w:cs="Times New Roman"/>
          <w:sz w:val="24"/>
          <w:szCs w:val="24"/>
        </w:rPr>
      </w:pPr>
      <w:r w:rsidRPr="0072349D">
        <w:rPr>
          <w:rFonts w:ascii="Times New Roman" w:hAnsi="Times New Roman" w:cs="Times New Roman"/>
          <w:sz w:val="24"/>
          <w:szCs w:val="24"/>
        </w:rPr>
        <w:t xml:space="preserve">All entitlements and benefits given to the employee under the </w:t>
      </w:r>
      <w:proofErr w:type="spellStart"/>
      <w:r w:rsidRPr="0072349D">
        <w:rPr>
          <w:rFonts w:ascii="Times New Roman" w:hAnsi="Times New Roman" w:cs="Times New Roman"/>
          <w:sz w:val="24"/>
          <w:szCs w:val="24"/>
        </w:rPr>
        <w:t>labour</w:t>
      </w:r>
      <w:proofErr w:type="spellEnd"/>
      <w:r w:rsidRPr="0072349D">
        <w:rPr>
          <w:rFonts w:ascii="Times New Roman" w:hAnsi="Times New Roman" w:cs="Times New Roman"/>
          <w:sz w:val="24"/>
          <w:szCs w:val="24"/>
        </w:rPr>
        <w:t xml:space="preserve"> law as a termination or disability benefits are susceptible of taxation.</w:t>
      </w:r>
    </w:p>
    <w:p w14:paraId="5FF1558D" w14:textId="51F1BA59" w:rsidR="0072349D" w:rsidRDefault="0072349D" w:rsidP="0082413B">
      <w:pPr>
        <w:pStyle w:val="ListParagraph"/>
        <w:numPr>
          <w:ilvl w:val="0"/>
          <w:numId w:val="43"/>
        </w:numPr>
        <w:jc w:val="both"/>
        <w:rPr>
          <w:rFonts w:ascii="Times New Roman" w:hAnsi="Times New Roman" w:cs="Times New Roman"/>
          <w:sz w:val="24"/>
          <w:szCs w:val="24"/>
        </w:rPr>
      </w:pPr>
      <w:proofErr w:type="spellStart"/>
      <w:r w:rsidRPr="0072349D">
        <w:rPr>
          <w:rFonts w:ascii="Times New Roman" w:hAnsi="Times New Roman" w:cs="Times New Roman"/>
          <w:sz w:val="24"/>
          <w:szCs w:val="24"/>
        </w:rPr>
        <w:t>Labour</w:t>
      </w:r>
      <w:proofErr w:type="spellEnd"/>
      <w:r w:rsidRPr="0072349D">
        <w:rPr>
          <w:rFonts w:ascii="Times New Roman" w:hAnsi="Times New Roman" w:cs="Times New Roman"/>
          <w:sz w:val="24"/>
          <w:szCs w:val="24"/>
        </w:rPr>
        <w:t xml:space="preserve"> case may not be submitted to Supreme Courts even by way of appeal.</w:t>
      </w:r>
    </w:p>
    <w:p w14:paraId="645A7465" w14:textId="24B4AB08" w:rsidR="00CE03C2" w:rsidRPr="00CE03C2" w:rsidRDefault="00CE03C2" w:rsidP="00CE03C2">
      <w:pPr>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37C0513A" w14:textId="407A5DC4" w:rsidR="0072349D" w:rsidRPr="0072349D" w:rsidRDefault="0072349D" w:rsidP="0082413B">
      <w:pPr>
        <w:pStyle w:val="ListParagraph"/>
        <w:numPr>
          <w:ilvl w:val="0"/>
          <w:numId w:val="1"/>
        </w:numPr>
        <w:spacing w:after="0" w:line="360" w:lineRule="auto"/>
        <w:jc w:val="both"/>
        <w:rPr>
          <w:rFonts w:ascii="Times New Roman" w:hAnsi="Times New Roman" w:cs="Times New Roman"/>
          <w:b/>
          <w:sz w:val="24"/>
          <w:szCs w:val="24"/>
        </w:rPr>
      </w:pPr>
      <w:r w:rsidRPr="0072349D">
        <w:rPr>
          <w:rFonts w:ascii="Times New Roman" w:hAnsi="Times New Roman" w:cs="Times New Roman"/>
          <w:b/>
          <w:sz w:val="24"/>
          <w:szCs w:val="24"/>
        </w:rPr>
        <w:t xml:space="preserve">An essential requirement for engaging in collective bargaining as per the Ethiopian </w:t>
      </w:r>
      <w:proofErr w:type="spellStart"/>
      <w:r w:rsidRPr="0072349D">
        <w:rPr>
          <w:rFonts w:ascii="Times New Roman" w:hAnsi="Times New Roman" w:cs="Times New Roman"/>
          <w:b/>
          <w:sz w:val="24"/>
          <w:szCs w:val="24"/>
        </w:rPr>
        <w:t>labour</w:t>
      </w:r>
      <w:proofErr w:type="spellEnd"/>
      <w:r w:rsidRPr="0072349D">
        <w:rPr>
          <w:rFonts w:ascii="Times New Roman" w:hAnsi="Times New Roman" w:cs="Times New Roman"/>
          <w:b/>
          <w:sz w:val="24"/>
          <w:szCs w:val="24"/>
        </w:rPr>
        <w:t xml:space="preserve"> law is</w:t>
      </w:r>
    </w:p>
    <w:p w14:paraId="67F8EE77" w14:textId="77777777" w:rsidR="0072349D" w:rsidRDefault="0072349D" w:rsidP="0082413B">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Existence of Employers Association</w:t>
      </w:r>
    </w:p>
    <w:p w14:paraId="53E1479C" w14:textId="77777777" w:rsidR="0072349D" w:rsidRPr="00AB7B64" w:rsidRDefault="0072349D" w:rsidP="0082413B">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Willingness of the employer for collective bargaining</w:t>
      </w:r>
    </w:p>
    <w:p w14:paraId="04851998" w14:textId="77777777" w:rsidR="0072349D" w:rsidRPr="00AB7B64" w:rsidRDefault="0072349D" w:rsidP="0082413B">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Permission from MOLSA</w:t>
      </w:r>
    </w:p>
    <w:p w14:paraId="0133A19B" w14:textId="77777777" w:rsidR="0072349D" w:rsidRDefault="0072349D" w:rsidP="0082413B">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Drawing up rules of procedures of the bargaining process</w:t>
      </w:r>
    </w:p>
    <w:p w14:paraId="2466A9CA" w14:textId="421215CB" w:rsidR="00CE03C2" w:rsidRPr="00CE03C2" w:rsidRDefault="00CE03C2" w:rsidP="00CE03C2">
      <w:pPr>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76997D4F" w14:textId="7E45976E" w:rsidR="0072349D" w:rsidRPr="0072349D" w:rsidRDefault="0072349D" w:rsidP="0082413B">
      <w:pPr>
        <w:pStyle w:val="ListParagraph"/>
        <w:numPr>
          <w:ilvl w:val="0"/>
          <w:numId w:val="1"/>
        </w:numPr>
        <w:jc w:val="both"/>
        <w:rPr>
          <w:rFonts w:ascii="Times New Roman" w:eastAsia="Calibri" w:hAnsi="Times New Roman" w:cs="Times New Roman"/>
          <w:b/>
          <w:kern w:val="0"/>
          <w:sz w:val="24"/>
          <w:szCs w:val="24"/>
          <w14:ligatures w14:val="none"/>
        </w:rPr>
      </w:pPr>
      <w:r w:rsidRPr="0072349D">
        <w:rPr>
          <w:rFonts w:ascii="Times New Roman" w:eastAsia="Calibri" w:hAnsi="Times New Roman" w:cs="Times New Roman"/>
          <w:b/>
          <w:kern w:val="0"/>
          <w:sz w:val="24"/>
          <w:szCs w:val="24"/>
          <w14:ligatures w14:val="none"/>
        </w:rPr>
        <w:t>Which one of the following leave is not necessarily paid leave?</w:t>
      </w:r>
    </w:p>
    <w:p w14:paraId="79693AA7" w14:textId="77777777" w:rsidR="0072349D" w:rsidRPr="0072349D" w:rsidRDefault="0072349D" w:rsidP="0082413B">
      <w:pPr>
        <w:numPr>
          <w:ilvl w:val="0"/>
          <w:numId w:val="45"/>
        </w:numPr>
        <w:contextualSpacing/>
        <w:jc w:val="both"/>
        <w:rPr>
          <w:rFonts w:ascii="Times New Roman" w:eastAsia="Calibri" w:hAnsi="Times New Roman" w:cs="Times New Roman"/>
          <w:kern w:val="0"/>
          <w:sz w:val="24"/>
          <w:szCs w:val="24"/>
          <w14:ligatures w14:val="none"/>
        </w:rPr>
      </w:pPr>
      <w:r w:rsidRPr="0072349D">
        <w:rPr>
          <w:rFonts w:ascii="Times New Roman" w:eastAsia="Calibri" w:hAnsi="Times New Roman" w:cs="Times New Roman"/>
          <w:kern w:val="0"/>
          <w:sz w:val="24"/>
          <w:szCs w:val="24"/>
          <w14:ligatures w14:val="none"/>
        </w:rPr>
        <w:t>Sick Leave</w:t>
      </w:r>
    </w:p>
    <w:p w14:paraId="54FC1BB7" w14:textId="77777777" w:rsidR="0072349D" w:rsidRPr="0072349D" w:rsidRDefault="0072349D" w:rsidP="0082413B">
      <w:pPr>
        <w:numPr>
          <w:ilvl w:val="0"/>
          <w:numId w:val="45"/>
        </w:numPr>
        <w:contextualSpacing/>
        <w:jc w:val="both"/>
        <w:rPr>
          <w:rFonts w:ascii="Times New Roman" w:eastAsia="Calibri" w:hAnsi="Times New Roman" w:cs="Times New Roman"/>
          <w:kern w:val="0"/>
          <w:sz w:val="24"/>
          <w:szCs w:val="24"/>
          <w14:ligatures w14:val="none"/>
        </w:rPr>
      </w:pPr>
      <w:r w:rsidRPr="0072349D">
        <w:rPr>
          <w:rFonts w:ascii="Times New Roman" w:eastAsia="Calibri" w:hAnsi="Times New Roman" w:cs="Times New Roman"/>
          <w:kern w:val="0"/>
          <w:sz w:val="24"/>
          <w:szCs w:val="24"/>
          <w14:ligatures w14:val="none"/>
        </w:rPr>
        <w:t>Annual Leave</w:t>
      </w:r>
    </w:p>
    <w:p w14:paraId="66C02FD8" w14:textId="77777777" w:rsidR="0072349D" w:rsidRPr="0072349D" w:rsidRDefault="0072349D" w:rsidP="0082413B">
      <w:pPr>
        <w:numPr>
          <w:ilvl w:val="0"/>
          <w:numId w:val="45"/>
        </w:numPr>
        <w:contextualSpacing/>
        <w:jc w:val="both"/>
        <w:rPr>
          <w:rFonts w:ascii="Times New Roman" w:eastAsia="Calibri" w:hAnsi="Times New Roman" w:cs="Times New Roman"/>
          <w:kern w:val="0"/>
          <w:sz w:val="24"/>
          <w:szCs w:val="24"/>
          <w14:ligatures w14:val="none"/>
        </w:rPr>
      </w:pPr>
      <w:r w:rsidRPr="0072349D">
        <w:rPr>
          <w:rFonts w:ascii="Times New Roman" w:eastAsia="Calibri" w:hAnsi="Times New Roman" w:cs="Times New Roman"/>
          <w:kern w:val="0"/>
          <w:sz w:val="24"/>
          <w:szCs w:val="24"/>
          <w14:ligatures w14:val="none"/>
        </w:rPr>
        <w:t>Maternity Leave</w:t>
      </w:r>
    </w:p>
    <w:p w14:paraId="75F84EAD" w14:textId="77777777" w:rsidR="0072349D" w:rsidRDefault="0072349D" w:rsidP="0082413B">
      <w:pPr>
        <w:numPr>
          <w:ilvl w:val="0"/>
          <w:numId w:val="45"/>
        </w:numPr>
        <w:contextualSpacing/>
        <w:jc w:val="both"/>
        <w:rPr>
          <w:rFonts w:ascii="Times New Roman" w:eastAsia="Calibri" w:hAnsi="Times New Roman" w:cs="Times New Roman"/>
          <w:kern w:val="0"/>
          <w:sz w:val="24"/>
          <w:szCs w:val="24"/>
          <w14:ligatures w14:val="none"/>
        </w:rPr>
      </w:pPr>
      <w:r w:rsidRPr="0072349D">
        <w:rPr>
          <w:rFonts w:ascii="Times New Roman" w:eastAsia="Calibri" w:hAnsi="Times New Roman" w:cs="Times New Roman"/>
          <w:kern w:val="0"/>
          <w:sz w:val="24"/>
          <w:szCs w:val="24"/>
          <w14:ligatures w14:val="none"/>
        </w:rPr>
        <w:t>Union leave</w:t>
      </w:r>
    </w:p>
    <w:p w14:paraId="5D0ED1D7" w14:textId="4ADAD5F3" w:rsidR="00CE03C2" w:rsidRPr="0072349D" w:rsidRDefault="00CE03C2" w:rsidP="00CE03C2">
      <w:pPr>
        <w:contextualSpacing/>
        <w:jc w:val="both"/>
        <w:rPr>
          <w:rFonts w:ascii="Times New Roman" w:eastAsia="Calibri" w:hAnsi="Times New Roman" w:cs="Times New Roman"/>
          <w:kern w:val="0"/>
          <w:sz w:val="24"/>
          <w:szCs w:val="24"/>
          <w14:ligatures w14:val="none"/>
        </w:rPr>
      </w:pPr>
      <w:r w:rsidRPr="00CE03C2">
        <w:rPr>
          <w:rFonts w:ascii="Times New Roman" w:eastAsia="Calibri" w:hAnsi="Times New Roman" w:cs="Times New Roman"/>
          <w:b/>
          <w:kern w:val="0"/>
          <w:sz w:val="24"/>
          <w:szCs w:val="24"/>
          <w:u w:val="single"/>
          <w14:ligatures w14:val="none"/>
        </w:rPr>
        <w:t>Answer:</w:t>
      </w:r>
      <w:r w:rsidR="00102DE8">
        <w:rPr>
          <w:rFonts w:ascii="Times New Roman" w:eastAsia="Calibri" w:hAnsi="Times New Roman" w:cs="Times New Roman"/>
          <w:b/>
          <w:kern w:val="0"/>
          <w:sz w:val="24"/>
          <w:szCs w:val="24"/>
          <w:u w:val="single"/>
          <w14:ligatures w14:val="none"/>
        </w:rPr>
        <w:t xml:space="preserve"> A</w:t>
      </w:r>
    </w:p>
    <w:p w14:paraId="12A6AE26" w14:textId="31EB0A1B" w:rsidR="0072349D" w:rsidRPr="0072349D" w:rsidRDefault="0072349D" w:rsidP="0082413B">
      <w:pPr>
        <w:pStyle w:val="ListParagraph"/>
        <w:numPr>
          <w:ilvl w:val="0"/>
          <w:numId w:val="1"/>
        </w:numPr>
        <w:jc w:val="both"/>
        <w:rPr>
          <w:rFonts w:ascii="Times New Roman" w:hAnsi="Times New Roman" w:cs="Times New Roman"/>
          <w:b/>
          <w:sz w:val="24"/>
          <w:szCs w:val="24"/>
        </w:rPr>
      </w:pPr>
      <w:r w:rsidRPr="0072349D">
        <w:rPr>
          <w:rFonts w:ascii="Times New Roman" w:hAnsi="Times New Roman" w:cs="Times New Roman"/>
          <w:b/>
          <w:sz w:val="24"/>
          <w:szCs w:val="24"/>
        </w:rPr>
        <w:t>Which one of the following statements is true about termination of employment relationship?</w:t>
      </w:r>
    </w:p>
    <w:p w14:paraId="1F7390A5" w14:textId="77777777" w:rsidR="0072349D" w:rsidRPr="00011982" w:rsidRDefault="0072349D" w:rsidP="0082413B">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Termination of employment contract invariably results in the payment of severance payment for the worker.</w:t>
      </w:r>
    </w:p>
    <w:p w14:paraId="2F80BD32" w14:textId="77777777" w:rsidR="0072349D" w:rsidRPr="00011982" w:rsidRDefault="0072349D" w:rsidP="0082413B">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Most serious behavioral misconducts of the employer are grounds for retaliatory dismissal.</w:t>
      </w:r>
    </w:p>
    <w:p w14:paraId="78E6E3EE" w14:textId="77777777" w:rsidR="0072349D" w:rsidRPr="00011982" w:rsidRDefault="0072349D" w:rsidP="0082413B">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In case of ordinary dismissal, notice is the basic procedure to be fulfilled as its non-compliance makes the termination unlawful.</w:t>
      </w:r>
    </w:p>
    <w:p w14:paraId="4CC30737" w14:textId="77777777" w:rsidR="0072349D" w:rsidRDefault="0072349D" w:rsidP="0082413B">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Reinstatement to the vacancy shall be preceded with back pay.</w:t>
      </w:r>
    </w:p>
    <w:p w14:paraId="564961A6" w14:textId="484EB6E0" w:rsidR="00CE03C2" w:rsidRPr="00CE03C2" w:rsidRDefault="00CE03C2" w:rsidP="00CE03C2">
      <w:pPr>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622D9F23" w14:textId="5EBC3406" w:rsidR="00302E87" w:rsidRPr="00302E87" w:rsidRDefault="00302E87" w:rsidP="0082413B">
      <w:pPr>
        <w:pStyle w:val="ListParagraph"/>
        <w:numPr>
          <w:ilvl w:val="0"/>
          <w:numId w:val="1"/>
        </w:numPr>
        <w:spacing w:line="360" w:lineRule="auto"/>
        <w:jc w:val="both"/>
        <w:rPr>
          <w:rFonts w:ascii="Times New Roman" w:hAnsi="Times New Roman" w:cs="Times New Roman"/>
          <w:b/>
          <w:kern w:val="0"/>
          <w:sz w:val="24"/>
          <w:szCs w:val="24"/>
          <w14:ligatures w14:val="none"/>
        </w:rPr>
      </w:pPr>
      <w:r w:rsidRPr="00302E87">
        <w:rPr>
          <w:rFonts w:ascii="Times New Roman" w:hAnsi="Times New Roman" w:cs="Times New Roman"/>
          <w:kern w:val="0"/>
          <w:sz w:val="24"/>
          <w:szCs w:val="24"/>
          <w14:ligatures w14:val="none"/>
        </w:rPr>
        <w:t xml:space="preserve">Which one of the following is </w:t>
      </w:r>
      <w:r w:rsidRPr="00302E87">
        <w:rPr>
          <w:rFonts w:ascii="Times New Roman" w:hAnsi="Times New Roman" w:cs="Times New Roman"/>
          <w:b/>
          <w:kern w:val="0"/>
          <w:sz w:val="24"/>
          <w:szCs w:val="24"/>
          <w14:ligatures w14:val="none"/>
        </w:rPr>
        <w:t>wrong</w:t>
      </w:r>
      <w:r w:rsidRPr="00302E87">
        <w:rPr>
          <w:rFonts w:ascii="Times New Roman" w:hAnsi="Times New Roman" w:cs="Times New Roman"/>
          <w:kern w:val="0"/>
          <w:sz w:val="24"/>
          <w:szCs w:val="24"/>
          <w14:ligatures w14:val="none"/>
        </w:rPr>
        <w:t xml:space="preserve"> about the similarity and difference between partnerships and companies?  </w:t>
      </w:r>
    </w:p>
    <w:p w14:paraId="0B3EF5B5" w14:textId="77777777" w:rsidR="00302E87" w:rsidRPr="00302E87" w:rsidRDefault="00302E87" w:rsidP="0082413B">
      <w:pPr>
        <w:numPr>
          <w:ilvl w:val="0"/>
          <w:numId w:val="47"/>
        </w:numPr>
        <w:spacing w:line="360" w:lineRule="auto"/>
        <w:contextualSpacing/>
        <w:jc w:val="both"/>
        <w:rPr>
          <w:rFonts w:ascii="Times New Roman" w:hAnsi="Times New Roman" w:cs="Times New Roman"/>
          <w:b/>
          <w:kern w:val="0"/>
          <w:sz w:val="24"/>
          <w:szCs w:val="24"/>
          <w14:ligatures w14:val="none"/>
        </w:rPr>
      </w:pPr>
      <w:r w:rsidRPr="00302E87">
        <w:rPr>
          <w:rFonts w:ascii="Times New Roman" w:eastAsia="Calibri" w:hAnsi="Times New Roman" w:cs="Times New Roman"/>
          <w:bCs/>
          <w:kern w:val="0"/>
          <w:sz w:val="24"/>
          <w14:ligatures w14:val="none"/>
        </w:rPr>
        <w:lastRenderedPageBreak/>
        <w:t>Partnerships are</w:t>
      </w:r>
      <w:r w:rsidRPr="00302E87">
        <w:rPr>
          <w:rFonts w:ascii="Times New Roman" w:hAnsi="Times New Roman"/>
          <w:bCs/>
          <w:kern w:val="0"/>
          <w:sz w:val="24"/>
          <w14:ligatures w14:val="none"/>
        </w:rPr>
        <w:t xml:space="preserve"> an association</w:t>
      </w:r>
      <w:r w:rsidRPr="00302E87">
        <w:rPr>
          <w:rFonts w:ascii="Times New Roman" w:eastAsia="Calibri" w:hAnsi="Times New Roman" w:cs="Times New Roman"/>
          <w:bCs/>
          <w:kern w:val="0"/>
          <w:sz w:val="24"/>
          <w14:ligatures w14:val="none"/>
        </w:rPr>
        <w:t xml:space="preserve"> or collection of individual members, whereas companies are collection of capital.</w:t>
      </w:r>
    </w:p>
    <w:p w14:paraId="0964DB20" w14:textId="77777777" w:rsidR="00302E87" w:rsidRPr="00302E87" w:rsidRDefault="00302E87" w:rsidP="0082413B">
      <w:pPr>
        <w:numPr>
          <w:ilvl w:val="0"/>
          <w:numId w:val="47"/>
        </w:numPr>
        <w:spacing w:line="360" w:lineRule="auto"/>
        <w:contextualSpacing/>
        <w:jc w:val="both"/>
        <w:rPr>
          <w:rFonts w:ascii="Times New Roman" w:hAnsi="Times New Roman" w:cs="Times New Roman"/>
          <w:b/>
          <w:kern w:val="0"/>
          <w:sz w:val="24"/>
          <w:szCs w:val="24"/>
          <w14:ligatures w14:val="none"/>
        </w:rPr>
      </w:pPr>
      <w:r w:rsidRPr="00302E87">
        <w:rPr>
          <w:rFonts w:ascii="Times New Roman" w:hAnsi="Times New Roman" w:cs="Times New Roman"/>
          <w:kern w:val="0"/>
          <w:sz w:val="24"/>
          <w:szCs w:val="24"/>
          <w14:ligatures w14:val="none"/>
        </w:rPr>
        <w:t xml:space="preserve">Members of partnerships have unlimited liability, while members of company has limited liability. </w:t>
      </w:r>
    </w:p>
    <w:p w14:paraId="7D372134" w14:textId="77777777" w:rsidR="00302E87" w:rsidRPr="00302E87" w:rsidRDefault="00302E87" w:rsidP="0082413B">
      <w:pPr>
        <w:numPr>
          <w:ilvl w:val="0"/>
          <w:numId w:val="47"/>
        </w:numPr>
        <w:spacing w:line="360" w:lineRule="auto"/>
        <w:contextualSpacing/>
        <w:jc w:val="both"/>
        <w:rPr>
          <w:rFonts w:ascii="Times New Roman" w:hAnsi="Times New Roman" w:cs="Times New Roman"/>
          <w:b/>
          <w:kern w:val="0"/>
          <w:sz w:val="24"/>
          <w:szCs w:val="24"/>
          <w14:ligatures w14:val="none"/>
        </w:rPr>
      </w:pPr>
      <w:r w:rsidRPr="00302E87">
        <w:rPr>
          <w:rFonts w:ascii="Times New Roman" w:hAnsi="Times New Roman" w:cs="Times New Roman"/>
          <w:kern w:val="0"/>
          <w:sz w:val="24"/>
          <w:szCs w:val="24"/>
          <w14:ligatures w14:val="none"/>
        </w:rPr>
        <w:t>Both members of partnerships and companies are agents of their respective business organizations.</w:t>
      </w:r>
    </w:p>
    <w:p w14:paraId="13FE905D" w14:textId="03BC89C2" w:rsidR="00302E87" w:rsidRPr="00CE03C2" w:rsidRDefault="00302E87" w:rsidP="0082413B">
      <w:pPr>
        <w:pStyle w:val="ListParagraph"/>
        <w:numPr>
          <w:ilvl w:val="0"/>
          <w:numId w:val="47"/>
        </w:numPr>
        <w:spacing w:line="360" w:lineRule="auto"/>
        <w:jc w:val="both"/>
        <w:rPr>
          <w:rFonts w:ascii="Times New Roman" w:hAnsi="Times New Roman" w:cs="Times New Roman"/>
          <w:b/>
          <w:sz w:val="24"/>
          <w:szCs w:val="24"/>
        </w:rPr>
      </w:pPr>
      <w:r>
        <w:rPr>
          <w:rFonts w:ascii="Times New Roman" w:hAnsi="Times New Roman" w:cs="Times New Roman"/>
          <w:sz w:val="24"/>
          <w:szCs w:val="24"/>
        </w:rPr>
        <w:t>Companies are always commercial, while partnerships may be either civil or commercial.</w:t>
      </w:r>
    </w:p>
    <w:p w14:paraId="362D57C9" w14:textId="0ECA82EC" w:rsidR="00CE03C2" w:rsidRPr="00CE03C2" w:rsidRDefault="00CE03C2" w:rsidP="00CE03C2">
      <w:pPr>
        <w:spacing w:line="360" w:lineRule="auto"/>
        <w:jc w:val="both"/>
        <w:rPr>
          <w:rFonts w:ascii="Times New Roman" w:hAnsi="Times New Roman" w:cs="Times New Roman"/>
          <w:b/>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C</w:t>
      </w:r>
    </w:p>
    <w:p w14:paraId="6DDE90D9" w14:textId="10B99C64" w:rsidR="009159E9" w:rsidRPr="009159E9" w:rsidRDefault="009159E9" w:rsidP="0082413B">
      <w:pPr>
        <w:pStyle w:val="ListParagraph"/>
        <w:numPr>
          <w:ilvl w:val="0"/>
          <w:numId w:val="1"/>
        </w:numPr>
        <w:spacing w:line="360" w:lineRule="auto"/>
        <w:jc w:val="both"/>
        <w:rPr>
          <w:rFonts w:ascii="Times New Roman" w:hAnsi="Times New Roman" w:cs="Times New Roman"/>
          <w:b/>
          <w:kern w:val="0"/>
          <w:sz w:val="24"/>
          <w:szCs w:val="24"/>
          <w14:ligatures w14:val="none"/>
        </w:rPr>
      </w:pPr>
      <w:r w:rsidRPr="009159E9">
        <w:rPr>
          <w:rFonts w:ascii="Times New Roman" w:hAnsi="Times New Roman" w:cs="Times New Roman"/>
          <w:kern w:val="0"/>
          <w:sz w:val="24"/>
          <w:szCs w:val="24"/>
          <w14:ligatures w14:val="none"/>
        </w:rPr>
        <w:t>Among the requirements for the formation of Share Company, which one of the following is different?</w:t>
      </w:r>
    </w:p>
    <w:p w14:paraId="0E67C9F3" w14:textId="77777777" w:rsidR="009159E9" w:rsidRPr="009159E9" w:rsidRDefault="009159E9" w:rsidP="0082413B">
      <w:pPr>
        <w:numPr>
          <w:ilvl w:val="0"/>
          <w:numId w:val="48"/>
        </w:numPr>
        <w:spacing w:line="360" w:lineRule="auto"/>
        <w:ind w:left="1440"/>
        <w:contextualSpacing/>
        <w:jc w:val="both"/>
        <w:rPr>
          <w:rFonts w:ascii="Times New Roman" w:hAnsi="Times New Roman" w:cs="Times New Roman"/>
          <w:b/>
          <w:kern w:val="0"/>
          <w:sz w:val="24"/>
          <w:szCs w:val="24"/>
          <w14:ligatures w14:val="none"/>
        </w:rPr>
      </w:pPr>
      <w:r w:rsidRPr="009159E9">
        <w:rPr>
          <w:rFonts w:ascii="Times New Roman" w:hAnsi="Times New Roman" w:cs="Times New Roman"/>
          <w:kern w:val="0"/>
          <w:sz w:val="24"/>
          <w:szCs w:val="24"/>
          <w14:ligatures w14:val="none"/>
        </w:rPr>
        <w:t>Registration</w:t>
      </w:r>
    </w:p>
    <w:p w14:paraId="3EBB1F28" w14:textId="77777777" w:rsidR="009159E9" w:rsidRPr="009159E9" w:rsidRDefault="009159E9" w:rsidP="0082413B">
      <w:pPr>
        <w:numPr>
          <w:ilvl w:val="0"/>
          <w:numId w:val="48"/>
        </w:numPr>
        <w:spacing w:line="360" w:lineRule="auto"/>
        <w:ind w:left="1440"/>
        <w:contextualSpacing/>
        <w:jc w:val="both"/>
        <w:rPr>
          <w:rFonts w:ascii="Times New Roman" w:hAnsi="Times New Roman" w:cs="Times New Roman"/>
          <w:b/>
          <w:kern w:val="0"/>
          <w:sz w:val="24"/>
          <w:szCs w:val="24"/>
          <w14:ligatures w14:val="none"/>
        </w:rPr>
      </w:pPr>
      <w:r w:rsidRPr="009159E9">
        <w:rPr>
          <w:rFonts w:ascii="Times New Roman" w:hAnsi="Times New Roman" w:cs="Times New Roman"/>
          <w:kern w:val="0"/>
          <w:sz w:val="24"/>
          <w:szCs w:val="24"/>
          <w14:ligatures w14:val="none"/>
        </w:rPr>
        <w:t>Full subscription of capital</w:t>
      </w:r>
    </w:p>
    <w:p w14:paraId="2BA71DFF" w14:textId="77777777" w:rsidR="009159E9" w:rsidRPr="009159E9" w:rsidRDefault="009159E9" w:rsidP="0082413B">
      <w:pPr>
        <w:numPr>
          <w:ilvl w:val="0"/>
          <w:numId w:val="48"/>
        </w:numPr>
        <w:spacing w:line="360" w:lineRule="auto"/>
        <w:ind w:left="1440"/>
        <w:contextualSpacing/>
        <w:jc w:val="both"/>
        <w:rPr>
          <w:rFonts w:ascii="Times New Roman" w:hAnsi="Times New Roman" w:cs="Times New Roman"/>
          <w:b/>
          <w:kern w:val="0"/>
          <w:sz w:val="24"/>
          <w:szCs w:val="24"/>
          <w14:ligatures w14:val="none"/>
        </w:rPr>
      </w:pPr>
      <w:r w:rsidRPr="009159E9">
        <w:rPr>
          <w:rFonts w:ascii="Times New Roman" w:hAnsi="Times New Roman" w:cs="Times New Roman"/>
          <w:kern w:val="0"/>
          <w:sz w:val="24"/>
          <w:szCs w:val="24"/>
          <w14:ligatures w14:val="none"/>
        </w:rPr>
        <w:t xml:space="preserve">Publicity </w:t>
      </w:r>
    </w:p>
    <w:p w14:paraId="453678A8" w14:textId="77777777" w:rsidR="009159E9" w:rsidRPr="00CE03C2" w:rsidRDefault="009159E9" w:rsidP="0082413B">
      <w:pPr>
        <w:numPr>
          <w:ilvl w:val="0"/>
          <w:numId w:val="48"/>
        </w:numPr>
        <w:spacing w:line="360" w:lineRule="auto"/>
        <w:ind w:left="1440"/>
        <w:contextualSpacing/>
        <w:jc w:val="both"/>
        <w:rPr>
          <w:rFonts w:ascii="Times New Roman" w:hAnsi="Times New Roman" w:cs="Times New Roman"/>
          <w:b/>
          <w:kern w:val="0"/>
          <w:sz w:val="24"/>
          <w:szCs w:val="24"/>
          <w14:ligatures w14:val="none"/>
        </w:rPr>
      </w:pPr>
      <w:r w:rsidRPr="009159E9">
        <w:rPr>
          <w:rFonts w:ascii="Times New Roman" w:hAnsi="Times New Roman" w:cs="Times New Roman"/>
          <w:kern w:val="0"/>
          <w:sz w:val="24"/>
          <w:szCs w:val="24"/>
          <w14:ligatures w14:val="none"/>
        </w:rPr>
        <w:t>Payment of a quarter of the subscribed capital</w:t>
      </w:r>
    </w:p>
    <w:p w14:paraId="352291EF" w14:textId="0A0D5F85" w:rsidR="00CE03C2" w:rsidRPr="009159E9" w:rsidRDefault="00CE03C2" w:rsidP="00CE03C2">
      <w:pPr>
        <w:spacing w:line="360" w:lineRule="auto"/>
        <w:contextualSpacing/>
        <w:jc w:val="both"/>
        <w:rPr>
          <w:rFonts w:ascii="Times New Roman" w:hAnsi="Times New Roman" w:cs="Times New Roman"/>
          <w:b/>
          <w:kern w:val="0"/>
          <w:sz w:val="24"/>
          <w:szCs w:val="24"/>
          <w14:ligatures w14:val="none"/>
        </w:rPr>
      </w:pPr>
      <w:r w:rsidRPr="00CE03C2">
        <w:rPr>
          <w:rFonts w:ascii="Times New Roman" w:hAnsi="Times New Roman" w:cs="Times New Roman"/>
          <w:b/>
          <w:kern w:val="0"/>
          <w:sz w:val="24"/>
          <w:szCs w:val="24"/>
          <w:u w:val="single"/>
          <w14:ligatures w14:val="none"/>
        </w:rPr>
        <w:t>Answer:</w:t>
      </w:r>
      <w:r w:rsidR="00102DE8">
        <w:rPr>
          <w:rFonts w:ascii="Times New Roman" w:hAnsi="Times New Roman" w:cs="Times New Roman"/>
          <w:b/>
          <w:kern w:val="0"/>
          <w:sz w:val="24"/>
          <w:szCs w:val="24"/>
          <w:u w:val="single"/>
          <w14:ligatures w14:val="none"/>
        </w:rPr>
        <w:t xml:space="preserve"> C</w:t>
      </w:r>
    </w:p>
    <w:p w14:paraId="08BB5990" w14:textId="64636CE1" w:rsidR="009159E9" w:rsidRPr="009159E9" w:rsidRDefault="00CE03C2" w:rsidP="0082413B">
      <w:pPr>
        <w:pStyle w:val="ListParagraph"/>
        <w:numPr>
          <w:ilvl w:val="0"/>
          <w:numId w:val="1"/>
        </w:numPr>
        <w:spacing w:line="360" w:lineRule="auto"/>
        <w:jc w:val="both"/>
        <w:rPr>
          <w:rFonts w:ascii="Times New Roman" w:hAnsi="Times New Roman" w:cs="Times New Roman"/>
          <w:b/>
          <w:kern w:val="0"/>
          <w:sz w:val="28"/>
          <w:szCs w:val="24"/>
          <w14:ligatures w14:val="none"/>
        </w:rPr>
      </w:pPr>
      <w:r>
        <w:rPr>
          <w:rFonts w:ascii="Times New Roman" w:hAnsi="Times New Roman" w:cs="Times New Roman"/>
          <w:kern w:val="0"/>
          <w:sz w:val="24"/>
          <w:szCs w:val="24"/>
          <w14:ligatures w14:val="none"/>
        </w:rPr>
        <w:t xml:space="preserve"> </w:t>
      </w:r>
      <w:r w:rsidR="009159E9" w:rsidRPr="009159E9">
        <w:rPr>
          <w:rFonts w:ascii="Times New Roman" w:hAnsi="Times New Roman" w:cs="Times New Roman"/>
          <w:kern w:val="0"/>
          <w:sz w:val="24"/>
          <w:szCs w:val="24"/>
          <w14:ligatures w14:val="none"/>
        </w:rPr>
        <w:t xml:space="preserve">One of the following is </w:t>
      </w:r>
      <w:r w:rsidR="009159E9" w:rsidRPr="009159E9">
        <w:rPr>
          <w:rFonts w:ascii="Times New Roman" w:hAnsi="Times New Roman" w:cs="Times New Roman"/>
          <w:b/>
          <w:kern w:val="0"/>
          <w:sz w:val="24"/>
          <w:szCs w:val="24"/>
          <w14:ligatures w14:val="none"/>
        </w:rPr>
        <w:t>true</w:t>
      </w:r>
      <w:r w:rsidR="009159E9" w:rsidRPr="009159E9">
        <w:rPr>
          <w:rFonts w:ascii="Times New Roman" w:hAnsi="Times New Roman" w:cs="Times New Roman"/>
          <w:kern w:val="0"/>
          <w:sz w:val="24"/>
          <w:szCs w:val="24"/>
          <w14:ligatures w14:val="none"/>
        </w:rPr>
        <w:t xml:space="preserve"> about the dissolution of partnership under the Ethiopian commercial code?  </w:t>
      </w:r>
    </w:p>
    <w:p w14:paraId="16679E5D" w14:textId="77777777" w:rsidR="009159E9" w:rsidRPr="009159E9" w:rsidRDefault="009159E9" w:rsidP="0082413B">
      <w:pPr>
        <w:numPr>
          <w:ilvl w:val="0"/>
          <w:numId w:val="49"/>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Dissolution of a general partnership can be affected only by agreement.</w:t>
      </w:r>
    </w:p>
    <w:p w14:paraId="20332057" w14:textId="77777777" w:rsidR="009159E9" w:rsidRPr="009159E9" w:rsidRDefault="009159E9" w:rsidP="0082413B">
      <w:pPr>
        <w:numPr>
          <w:ilvl w:val="0"/>
          <w:numId w:val="49"/>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 Dissolution of partnerships can be decided by a court. </w:t>
      </w:r>
    </w:p>
    <w:p w14:paraId="646C792D" w14:textId="77777777" w:rsidR="009159E9" w:rsidRPr="009159E9" w:rsidRDefault="009159E9" w:rsidP="0082413B">
      <w:pPr>
        <w:numPr>
          <w:ilvl w:val="0"/>
          <w:numId w:val="49"/>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Once a partnership is entered in to the dissolution process, it automatically loses its personality. </w:t>
      </w:r>
    </w:p>
    <w:p w14:paraId="4588C79E" w14:textId="3ABEDDB1" w:rsidR="009159E9" w:rsidRDefault="009159E9" w:rsidP="0082413B">
      <w:pPr>
        <w:numPr>
          <w:ilvl w:val="0"/>
          <w:numId w:val="49"/>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Al</w:t>
      </w:r>
      <w:r>
        <w:rPr>
          <w:rFonts w:ascii="Times New Roman" w:hAnsi="Times New Roman" w:cs="Times New Roman"/>
          <w:kern w:val="0"/>
          <w:sz w:val="24"/>
          <w:szCs w:val="24"/>
          <w14:ligatures w14:val="none"/>
        </w:rPr>
        <w:t>l</w:t>
      </w:r>
    </w:p>
    <w:p w14:paraId="5554DECF" w14:textId="3E16253E" w:rsidR="00CE03C2" w:rsidRDefault="00CE03C2" w:rsidP="00CE03C2">
      <w:pPr>
        <w:spacing w:after="0"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b/>
          <w:kern w:val="0"/>
          <w:sz w:val="24"/>
          <w:szCs w:val="24"/>
          <w:u w:val="single"/>
          <w14:ligatures w14:val="none"/>
        </w:rPr>
        <w:t>Answer:</w:t>
      </w:r>
      <w:r w:rsidR="00102DE8">
        <w:rPr>
          <w:rFonts w:ascii="Times New Roman" w:hAnsi="Times New Roman" w:cs="Times New Roman"/>
          <w:b/>
          <w:kern w:val="0"/>
          <w:sz w:val="24"/>
          <w:szCs w:val="24"/>
          <w:u w:val="single"/>
          <w14:ligatures w14:val="none"/>
        </w:rPr>
        <w:t xml:space="preserve"> B</w:t>
      </w:r>
    </w:p>
    <w:p w14:paraId="53F03DC4" w14:textId="0DB27274" w:rsidR="009159E9" w:rsidRPr="009159E9" w:rsidRDefault="009159E9" w:rsidP="0082413B">
      <w:pPr>
        <w:pStyle w:val="ListParagraph"/>
        <w:numPr>
          <w:ilvl w:val="0"/>
          <w:numId w:val="1"/>
        </w:numPr>
        <w:spacing w:after="0" w:line="360" w:lineRule="auto"/>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Which one of the following type of share is easily transferable?</w:t>
      </w:r>
    </w:p>
    <w:p w14:paraId="427E6F88" w14:textId="77777777" w:rsidR="009159E9" w:rsidRPr="009159E9" w:rsidRDefault="009159E9" w:rsidP="0082413B">
      <w:pPr>
        <w:numPr>
          <w:ilvl w:val="0"/>
          <w:numId w:val="50"/>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Redeemed share. </w:t>
      </w:r>
    </w:p>
    <w:p w14:paraId="07897A65" w14:textId="77777777" w:rsidR="009159E9" w:rsidRPr="009159E9" w:rsidRDefault="009159E9" w:rsidP="0082413B">
      <w:pPr>
        <w:numPr>
          <w:ilvl w:val="0"/>
          <w:numId w:val="50"/>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Registered share. </w:t>
      </w:r>
    </w:p>
    <w:p w14:paraId="40291AD5" w14:textId="77777777" w:rsidR="009159E9" w:rsidRPr="009159E9" w:rsidRDefault="009159E9" w:rsidP="0082413B">
      <w:pPr>
        <w:numPr>
          <w:ilvl w:val="0"/>
          <w:numId w:val="50"/>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Preferential Share. </w:t>
      </w:r>
    </w:p>
    <w:p w14:paraId="03F72251" w14:textId="77777777" w:rsidR="009159E9" w:rsidRDefault="009159E9" w:rsidP="0082413B">
      <w:pPr>
        <w:numPr>
          <w:ilvl w:val="0"/>
          <w:numId w:val="50"/>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lastRenderedPageBreak/>
        <w:t xml:space="preserve">Bearer share. </w:t>
      </w:r>
    </w:p>
    <w:p w14:paraId="50B2B52D" w14:textId="729F90A4" w:rsidR="00CE03C2" w:rsidRPr="009159E9" w:rsidRDefault="00CE03C2" w:rsidP="00CE03C2">
      <w:pPr>
        <w:spacing w:after="0"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b/>
          <w:kern w:val="0"/>
          <w:sz w:val="24"/>
          <w:szCs w:val="24"/>
          <w:u w:val="single"/>
          <w14:ligatures w14:val="none"/>
        </w:rPr>
        <w:t>Answer:</w:t>
      </w:r>
      <w:r w:rsidR="00102DE8">
        <w:rPr>
          <w:rFonts w:ascii="Times New Roman" w:hAnsi="Times New Roman" w:cs="Times New Roman"/>
          <w:b/>
          <w:kern w:val="0"/>
          <w:sz w:val="24"/>
          <w:szCs w:val="24"/>
          <w:u w:val="single"/>
          <w14:ligatures w14:val="none"/>
        </w:rPr>
        <w:t xml:space="preserve"> D</w:t>
      </w:r>
    </w:p>
    <w:p w14:paraId="28F1B52A" w14:textId="70512AF0" w:rsidR="009159E9" w:rsidRPr="009159E9" w:rsidRDefault="009159E9" w:rsidP="0082413B">
      <w:pPr>
        <w:pStyle w:val="ListParagraph"/>
        <w:numPr>
          <w:ilvl w:val="0"/>
          <w:numId w:val="1"/>
        </w:numPr>
        <w:spacing w:after="0" w:line="360" w:lineRule="auto"/>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Which one of the following is </w:t>
      </w:r>
      <w:r w:rsidRPr="009159E9">
        <w:rPr>
          <w:rFonts w:ascii="Times New Roman" w:hAnsi="Times New Roman" w:cs="Times New Roman"/>
          <w:b/>
          <w:kern w:val="0"/>
          <w:sz w:val="24"/>
          <w:szCs w:val="24"/>
          <w14:ligatures w14:val="none"/>
        </w:rPr>
        <w:t xml:space="preserve">true </w:t>
      </w:r>
      <w:r w:rsidRPr="009159E9">
        <w:rPr>
          <w:rFonts w:ascii="Times New Roman" w:hAnsi="Times New Roman" w:cs="Times New Roman"/>
          <w:kern w:val="0"/>
          <w:sz w:val="24"/>
          <w:szCs w:val="24"/>
          <w14:ligatures w14:val="none"/>
        </w:rPr>
        <w:t>about business under the Ethiopian commercial code?</w:t>
      </w:r>
    </w:p>
    <w:p w14:paraId="5BBFE80B" w14:textId="77777777" w:rsidR="009159E9" w:rsidRPr="009159E9" w:rsidRDefault="009159E9" w:rsidP="0082413B">
      <w:pPr>
        <w:numPr>
          <w:ilvl w:val="0"/>
          <w:numId w:val="51"/>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It is a corporeal element. </w:t>
      </w:r>
    </w:p>
    <w:p w14:paraId="6C35DB64" w14:textId="77777777" w:rsidR="009159E9" w:rsidRPr="009159E9" w:rsidRDefault="009159E9" w:rsidP="0082413B">
      <w:pPr>
        <w:numPr>
          <w:ilvl w:val="0"/>
          <w:numId w:val="51"/>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Immovable property forms parts of it. </w:t>
      </w:r>
    </w:p>
    <w:p w14:paraId="3E67342F" w14:textId="77777777" w:rsidR="009159E9" w:rsidRDefault="009159E9" w:rsidP="0082413B">
      <w:pPr>
        <w:numPr>
          <w:ilvl w:val="0"/>
          <w:numId w:val="51"/>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Good will is its substantial element. </w:t>
      </w:r>
    </w:p>
    <w:p w14:paraId="3909641D" w14:textId="0883ABEC" w:rsidR="002E6452" w:rsidRDefault="009159E9" w:rsidP="0082413B">
      <w:pPr>
        <w:numPr>
          <w:ilvl w:val="0"/>
          <w:numId w:val="51"/>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Trade names and trademarks are a part of a corporeal element</w:t>
      </w:r>
    </w:p>
    <w:p w14:paraId="5AA63701" w14:textId="6E7CCA9A" w:rsidR="00CE03C2" w:rsidRPr="009159E9" w:rsidRDefault="00CE03C2" w:rsidP="00CE03C2">
      <w:pPr>
        <w:spacing w:after="0"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b/>
          <w:kern w:val="0"/>
          <w:sz w:val="24"/>
          <w:szCs w:val="24"/>
          <w:u w:val="single"/>
          <w14:ligatures w14:val="none"/>
        </w:rPr>
        <w:t>Answer:</w:t>
      </w:r>
      <w:r w:rsidR="00102DE8">
        <w:rPr>
          <w:rFonts w:ascii="Times New Roman" w:hAnsi="Times New Roman" w:cs="Times New Roman"/>
          <w:b/>
          <w:kern w:val="0"/>
          <w:sz w:val="24"/>
          <w:szCs w:val="24"/>
          <w:u w:val="single"/>
          <w14:ligatures w14:val="none"/>
        </w:rPr>
        <w:t xml:space="preserve"> C</w:t>
      </w:r>
    </w:p>
    <w:p w14:paraId="32A4535B" w14:textId="15C3399A" w:rsidR="009159E9" w:rsidRPr="009159E9" w:rsidRDefault="009159E9" w:rsidP="0082413B">
      <w:pPr>
        <w:pStyle w:val="ListParagraph"/>
        <w:numPr>
          <w:ilvl w:val="0"/>
          <w:numId w:val="1"/>
        </w:numPr>
        <w:spacing w:after="0" w:line="360" w:lineRule="auto"/>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Which one of the following is </w:t>
      </w:r>
      <w:r w:rsidRPr="009159E9">
        <w:rPr>
          <w:rFonts w:ascii="Times New Roman" w:hAnsi="Times New Roman" w:cs="Times New Roman"/>
          <w:b/>
          <w:kern w:val="0"/>
          <w:sz w:val="24"/>
          <w:szCs w:val="24"/>
          <w14:ligatures w14:val="none"/>
        </w:rPr>
        <w:t>correct</w:t>
      </w:r>
      <w:r w:rsidRPr="009159E9">
        <w:rPr>
          <w:rFonts w:ascii="Times New Roman" w:hAnsi="Times New Roman" w:cs="Times New Roman"/>
          <w:kern w:val="0"/>
          <w:sz w:val="24"/>
          <w:szCs w:val="24"/>
          <w14:ligatures w14:val="none"/>
        </w:rPr>
        <w:t xml:space="preserve"> about a Memorandum of Association?</w:t>
      </w:r>
    </w:p>
    <w:p w14:paraId="651E9DC0" w14:textId="77777777" w:rsidR="009159E9" w:rsidRPr="009159E9" w:rsidRDefault="009159E9" w:rsidP="0082413B">
      <w:pPr>
        <w:numPr>
          <w:ilvl w:val="0"/>
          <w:numId w:val="52"/>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It deals with rights of the member of the company.</w:t>
      </w:r>
    </w:p>
    <w:p w14:paraId="6296CAD4" w14:textId="77777777" w:rsidR="009159E9" w:rsidRPr="009159E9" w:rsidRDefault="009159E9" w:rsidP="0082413B">
      <w:pPr>
        <w:numPr>
          <w:ilvl w:val="0"/>
          <w:numId w:val="52"/>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It would be ultra vires to depart from the memorandum of association.  </w:t>
      </w:r>
    </w:p>
    <w:p w14:paraId="4DF01F6D" w14:textId="77777777" w:rsidR="009159E9" w:rsidRPr="009159E9" w:rsidRDefault="009159E9" w:rsidP="0082413B">
      <w:pPr>
        <w:numPr>
          <w:ilvl w:val="0"/>
          <w:numId w:val="52"/>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It regulates the internal management of the company.  </w:t>
      </w:r>
    </w:p>
    <w:p w14:paraId="0FF26E78" w14:textId="77777777" w:rsidR="009159E9" w:rsidRDefault="009159E9" w:rsidP="0082413B">
      <w:pPr>
        <w:numPr>
          <w:ilvl w:val="0"/>
          <w:numId w:val="52"/>
        </w:numPr>
        <w:spacing w:after="0" w:line="360" w:lineRule="auto"/>
        <w:contextualSpacing/>
        <w:jc w:val="both"/>
        <w:rPr>
          <w:rFonts w:ascii="Times New Roman" w:hAnsi="Times New Roman" w:cs="Times New Roman"/>
          <w:kern w:val="0"/>
          <w:sz w:val="24"/>
          <w:szCs w:val="24"/>
          <w14:ligatures w14:val="none"/>
        </w:rPr>
      </w:pPr>
      <w:r w:rsidRPr="009159E9">
        <w:rPr>
          <w:rFonts w:ascii="Times New Roman" w:hAnsi="Times New Roman" w:cs="Times New Roman"/>
          <w:kern w:val="0"/>
          <w:sz w:val="24"/>
          <w:szCs w:val="24"/>
          <w14:ligatures w14:val="none"/>
        </w:rPr>
        <w:t xml:space="preserve">All. </w:t>
      </w:r>
    </w:p>
    <w:p w14:paraId="4A65919A" w14:textId="44756CDB" w:rsidR="00CE03C2" w:rsidRPr="009159E9" w:rsidRDefault="00CE03C2" w:rsidP="00CE03C2">
      <w:pPr>
        <w:spacing w:after="0"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b/>
          <w:kern w:val="0"/>
          <w:sz w:val="24"/>
          <w:szCs w:val="24"/>
          <w:u w:val="single"/>
          <w14:ligatures w14:val="none"/>
        </w:rPr>
        <w:t>Answer:</w:t>
      </w:r>
      <w:r w:rsidR="00102DE8">
        <w:rPr>
          <w:rFonts w:ascii="Times New Roman" w:hAnsi="Times New Roman" w:cs="Times New Roman"/>
          <w:b/>
          <w:kern w:val="0"/>
          <w:sz w:val="24"/>
          <w:szCs w:val="24"/>
          <w:u w:val="single"/>
          <w14:ligatures w14:val="none"/>
        </w:rPr>
        <w:t xml:space="preserve"> B</w:t>
      </w:r>
    </w:p>
    <w:p w14:paraId="2377FD67" w14:textId="0FB74253" w:rsidR="007937AD" w:rsidRPr="007937AD" w:rsidRDefault="007937AD" w:rsidP="0082413B">
      <w:pPr>
        <w:pStyle w:val="ListParagraph"/>
        <w:numPr>
          <w:ilvl w:val="0"/>
          <w:numId w:val="1"/>
        </w:numPr>
        <w:spacing w:after="160" w:line="360" w:lineRule="auto"/>
        <w:jc w:val="both"/>
        <w:rPr>
          <w:rFonts w:ascii="Times New Roman" w:hAnsi="Times New Roman" w:cs="Times New Roman"/>
          <w:b/>
          <w:bCs/>
          <w:sz w:val="24"/>
          <w:szCs w:val="24"/>
        </w:rPr>
      </w:pPr>
      <w:r w:rsidRPr="007937AD">
        <w:rPr>
          <w:rFonts w:ascii="Times New Roman" w:hAnsi="Times New Roman" w:cs="Times New Roman"/>
          <w:b/>
          <w:bCs/>
          <w:sz w:val="24"/>
          <w:szCs w:val="24"/>
        </w:rPr>
        <w:t>Which of the following Principles of taxation promotes cost effective administration, collection and compliance of tax system?</w:t>
      </w:r>
    </w:p>
    <w:p w14:paraId="4D412C7D" w14:textId="77777777" w:rsidR="007937AD" w:rsidRDefault="007937AD"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Principle of Productivity</w:t>
      </w:r>
    </w:p>
    <w:p w14:paraId="5854899B" w14:textId="77777777" w:rsidR="007937AD" w:rsidRDefault="007937AD"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Principle of Elasticity </w:t>
      </w:r>
    </w:p>
    <w:p w14:paraId="3E2FE31D" w14:textId="77777777" w:rsidR="007937AD" w:rsidRDefault="007937AD"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Principle of Diversity/Variety </w:t>
      </w:r>
    </w:p>
    <w:p w14:paraId="4E28A747" w14:textId="77777777" w:rsidR="007937AD" w:rsidRDefault="007937AD" w:rsidP="0082413B">
      <w:pPr>
        <w:pStyle w:val="ListParagraph"/>
        <w:numPr>
          <w:ilvl w:val="1"/>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Principle of Economy</w:t>
      </w:r>
    </w:p>
    <w:p w14:paraId="2F4F4647" w14:textId="67DDF196" w:rsidR="00CE03C2" w:rsidRPr="00CE03C2" w:rsidRDefault="00CE03C2" w:rsidP="00CE03C2">
      <w:pPr>
        <w:spacing w:after="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612A206B" w14:textId="77777777" w:rsidR="007937AD" w:rsidRPr="007937AD" w:rsidRDefault="007937AD" w:rsidP="0082413B">
      <w:pPr>
        <w:pStyle w:val="ListParagraph"/>
        <w:numPr>
          <w:ilvl w:val="0"/>
          <w:numId w:val="1"/>
        </w:numPr>
        <w:spacing w:after="160" w:line="360" w:lineRule="auto"/>
        <w:jc w:val="both"/>
        <w:rPr>
          <w:rFonts w:ascii="Times New Roman" w:hAnsi="Times New Roman" w:cs="Times New Roman"/>
          <w:b/>
          <w:bCs/>
          <w:sz w:val="24"/>
          <w:szCs w:val="24"/>
        </w:rPr>
      </w:pPr>
      <w:r w:rsidRPr="007937AD">
        <w:rPr>
          <w:rFonts w:ascii="Times New Roman" w:hAnsi="Times New Roman" w:cs="Times New Roman"/>
          <w:b/>
          <w:bCs/>
          <w:sz w:val="24"/>
          <w:szCs w:val="24"/>
        </w:rPr>
        <w:t>Regarding distribution of tax burden, which theories of taxation helps to achieve fairness.</w:t>
      </w:r>
    </w:p>
    <w:p w14:paraId="282A82CA" w14:textId="77777777" w:rsidR="007937AD" w:rsidRDefault="007937AD"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Benefit Received Theory</w:t>
      </w:r>
    </w:p>
    <w:p w14:paraId="01E83F4D" w14:textId="77777777" w:rsidR="007937AD" w:rsidRDefault="007937AD"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Ability to Pay theory</w:t>
      </w:r>
    </w:p>
    <w:p w14:paraId="45D11E20" w14:textId="77777777" w:rsidR="007937AD" w:rsidRDefault="007937AD"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Cost of Service Theory</w:t>
      </w:r>
    </w:p>
    <w:p w14:paraId="26423290" w14:textId="77777777" w:rsidR="007937AD" w:rsidRDefault="007937AD" w:rsidP="0082413B">
      <w:pPr>
        <w:pStyle w:val="ListParagraph"/>
        <w:numPr>
          <w:ilvl w:val="1"/>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Necessity Theory </w:t>
      </w:r>
    </w:p>
    <w:p w14:paraId="60AB0BCA" w14:textId="4889F423" w:rsidR="00CE03C2" w:rsidRPr="00CE03C2" w:rsidRDefault="00CE03C2" w:rsidP="00CE03C2">
      <w:pPr>
        <w:spacing w:after="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B</w:t>
      </w:r>
    </w:p>
    <w:p w14:paraId="0DE1041F" w14:textId="77777777" w:rsidR="00B32E75" w:rsidRPr="00B32E75" w:rsidRDefault="00B32E75" w:rsidP="0082413B">
      <w:pPr>
        <w:pStyle w:val="ListParagraph"/>
        <w:numPr>
          <w:ilvl w:val="0"/>
          <w:numId w:val="1"/>
        </w:numPr>
        <w:spacing w:after="160" w:line="360" w:lineRule="auto"/>
        <w:jc w:val="both"/>
        <w:rPr>
          <w:rFonts w:ascii="Times New Roman" w:hAnsi="Times New Roman" w:cs="Times New Roman"/>
          <w:b/>
          <w:bCs/>
          <w:sz w:val="24"/>
          <w:szCs w:val="24"/>
        </w:rPr>
      </w:pPr>
      <w:r w:rsidRPr="00B32E75">
        <w:rPr>
          <w:rFonts w:ascii="Times New Roman" w:hAnsi="Times New Roman" w:cs="Times New Roman"/>
          <w:b/>
          <w:bCs/>
          <w:sz w:val="24"/>
          <w:szCs w:val="24"/>
        </w:rPr>
        <w:t>In one of the following types of tax, shifting or transferring tax burden from one person to another is not possible.</w:t>
      </w:r>
    </w:p>
    <w:p w14:paraId="0C67CFF6"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Value Added Tax (VAT)</w:t>
      </w:r>
    </w:p>
    <w:p w14:paraId="05A1DAC6"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Income Tax</w:t>
      </w:r>
    </w:p>
    <w:p w14:paraId="2D529F91"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Turnover Tax (TOT)</w:t>
      </w:r>
    </w:p>
    <w:p w14:paraId="4F96ACDD"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Excise Tax</w:t>
      </w:r>
    </w:p>
    <w:p w14:paraId="402A0131" w14:textId="6F67CB16"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B</w:t>
      </w:r>
    </w:p>
    <w:p w14:paraId="4B688133" w14:textId="77777777" w:rsidR="00B32E75" w:rsidRPr="00B32E75" w:rsidRDefault="00B32E75" w:rsidP="0082413B">
      <w:pPr>
        <w:pStyle w:val="ListParagraph"/>
        <w:numPr>
          <w:ilvl w:val="0"/>
          <w:numId w:val="1"/>
        </w:numPr>
        <w:spacing w:before="240" w:after="160" w:line="360" w:lineRule="auto"/>
        <w:jc w:val="both"/>
        <w:rPr>
          <w:rFonts w:ascii="Times New Roman" w:hAnsi="Times New Roman" w:cs="Times New Roman"/>
          <w:sz w:val="24"/>
          <w:szCs w:val="24"/>
        </w:rPr>
      </w:pPr>
      <w:r w:rsidRPr="00B32E75">
        <w:rPr>
          <w:rFonts w:ascii="Times New Roman" w:hAnsi="Times New Roman" w:cs="Times New Roman"/>
          <w:sz w:val="24"/>
          <w:szCs w:val="24"/>
        </w:rPr>
        <w:t xml:space="preserve">Under FDRE Constitution, Regional Governments have exclusive power of taxation over the following tax: </w:t>
      </w:r>
    </w:p>
    <w:p w14:paraId="0331542D" w14:textId="77777777" w:rsidR="00B32E75" w:rsidRPr="00FC7802"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FC7802">
        <w:rPr>
          <w:rFonts w:ascii="Times New Roman" w:hAnsi="Times New Roman" w:cs="Times New Roman"/>
          <w:bCs/>
          <w:iCs/>
          <w:sz w:val="24"/>
          <w:szCs w:val="24"/>
        </w:rPr>
        <w:t xml:space="preserve">Customs Duty </w:t>
      </w:r>
    </w:p>
    <w:p w14:paraId="1677033D" w14:textId="77777777" w:rsidR="00B32E75" w:rsidRPr="00FC7802"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Corporate </w:t>
      </w:r>
      <w:r w:rsidRPr="00FC7802">
        <w:rPr>
          <w:rFonts w:ascii="Times New Roman" w:hAnsi="Times New Roman" w:cs="Times New Roman"/>
          <w:bCs/>
          <w:iCs/>
          <w:sz w:val="24"/>
          <w:szCs w:val="24"/>
        </w:rPr>
        <w:t>Income Tax</w:t>
      </w:r>
    </w:p>
    <w:p w14:paraId="6EC3FA2D" w14:textId="77777777" w:rsidR="00B32E75" w:rsidRPr="00FC7802"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FC7802">
        <w:rPr>
          <w:rFonts w:ascii="Times New Roman" w:hAnsi="Times New Roman" w:cs="Times New Roman"/>
          <w:bCs/>
          <w:iCs/>
          <w:sz w:val="24"/>
          <w:szCs w:val="24"/>
        </w:rPr>
        <w:t>Agricultural Income Tax</w:t>
      </w:r>
    </w:p>
    <w:p w14:paraId="6F6177F9" w14:textId="77777777" w:rsidR="00B32E75"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FC7802">
        <w:rPr>
          <w:rFonts w:ascii="Times New Roman" w:hAnsi="Times New Roman" w:cs="Times New Roman"/>
          <w:bCs/>
          <w:iCs/>
          <w:sz w:val="24"/>
          <w:szCs w:val="24"/>
        </w:rPr>
        <w:t>Value Added Tax</w:t>
      </w:r>
    </w:p>
    <w:p w14:paraId="309AAF66" w14:textId="7BE70C2A" w:rsidR="00CE03C2" w:rsidRPr="00CE03C2" w:rsidRDefault="00CE03C2" w:rsidP="00CE03C2">
      <w:pPr>
        <w:spacing w:after="160" w:line="360" w:lineRule="auto"/>
        <w:jc w:val="both"/>
        <w:rPr>
          <w:rFonts w:ascii="Times New Roman" w:hAnsi="Times New Roman" w:cs="Times New Roman"/>
          <w:bCs/>
          <w:iCs/>
          <w:sz w:val="24"/>
          <w:szCs w:val="24"/>
        </w:rPr>
      </w:pPr>
      <w:r w:rsidRPr="00CE03C2">
        <w:rPr>
          <w:rFonts w:ascii="Times New Roman" w:hAnsi="Times New Roman" w:cs="Times New Roman"/>
          <w:b/>
          <w:bCs/>
          <w:iCs/>
          <w:sz w:val="24"/>
          <w:szCs w:val="24"/>
          <w:u w:val="single"/>
        </w:rPr>
        <w:t>Answer:</w:t>
      </w:r>
      <w:r w:rsidR="00102DE8">
        <w:rPr>
          <w:rFonts w:ascii="Times New Roman" w:hAnsi="Times New Roman" w:cs="Times New Roman"/>
          <w:b/>
          <w:bCs/>
          <w:iCs/>
          <w:sz w:val="24"/>
          <w:szCs w:val="24"/>
          <w:u w:val="single"/>
        </w:rPr>
        <w:t xml:space="preserve"> C</w:t>
      </w:r>
    </w:p>
    <w:p w14:paraId="404BAC2C" w14:textId="77777777" w:rsidR="00B32E75" w:rsidRPr="00CE03C2" w:rsidRDefault="00B32E75" w:rsidP="0082413B">
      <w:pPr>
        <w:pStyle w:val="ListParagraph"/>
        <w:numPr>
          <w:ilvl w:val="0"/>
          <w:numId w:val="1"/>
        </w:numPr>
        <w:spacing w:after="160" w:line="360" w:lineRule="auto"/>
        <w:jc w:val="both"/>
        <w:rPr>
          <w:rFonts w:ascii="Times New Roman" w:hAnsi="Times New Roman" w:cs="Times New Roman"/>
          <w:b/>
          <w:bCs/>
          <w:iCs/>
          <w:sz w:val="24"/>
          <w:szCs w:val="24"/>
        </w:rPr>
      </w:pPr>
      <w:r w:rsidRPr="00CE03C2">
        <w:rPr>
          <w:rFonts w:ascii="Times New Roman" w:hAnsi="Times New Roman" w:cs="Times New Roman"/>
          <w:b/>
          <w:bCs/>
          <w:iCs/>
          <w:sz w:val="24"/>
          <w:szCs w:val="24"/>
        </w:rPr>
        <w:t>Which one of the following Tax Rate more violates principle of vertical equity of taxation?</w:t>
      </w:r>
    </w:p>
    <w:p w14:paraId="3218E73B"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Progressive Rate </w:t>
      </w:r>
    </w:p>
    <w:p w14:paraId="006B94B6"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Proportional Rate </w:t>
      </w:r>
    </w:p>
    <w:p w14:paraId="3A34A82A" w14:textId="77777777" w:rsidR="00B32E75" w:rsidRDefault="00B32E75" w:rsidP="0082413B">
      <w:pPr>
        <w:pStyle w:val="ListParagraph"/>
        <w:numPr>
          <w:ilvl w:val="1"/>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Digressive Rate </w:t>
      </w:r>
    </w:p>
    <w:p w14:paraId="112426E2"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Regressive Rate</w:t>
      </w:r>
    </w:p>
    <w:p w14:paraId="16953F6E" w14:textId="69CAAD27" w:rsidR="00CE03C2" w:rsidRPr="00CE03C2" w:rsidRDefault="00CE03C2" w:rsidP="00CE03C2">
      <w:pPr>
        <w:spacing w:after="160" w:line="360" w:lineRule="auto"/>
        <w:jc w:val="both"/>
        <w:rPr>
          <w:rFonts w:ascii="Times New Roman" w:hAnsi="Times New Roman" w:cs="Times New Roman"/>
          <w:sz w:val="24"/>
          <w:szCs w:val="24"/>
        </w:rPr>
      </w:pPr>
      <w:r w:rsidRPr="00D20E7F">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13FDADCD" w14:textId="77777777" w:rsidR="00B32E75" w:rsidRPr="00CE03C2" w:rsidRDefault="00B32E75" w:rsidP="0082413B">
      <w:pPr>
        <w:pStyle w:val="ListParagraph"/>
        <w:numPr>
          <w:ilvl w:val="0"/>
          <w:numId w:val="1"/>
        </w:numPr>
        <w:spacing w:line="360" w:lineRule="auto"/>
        <w:jc w:val="both"/>
        <w:rPr>
          <w:rFonts w:ascii="TimesNewRomanPSMT" w:hAnsi="TimesNewRomanPSMT" w:cs="TimesNewRomanPSMT"/>
          <w:b/>
          <w:sz w:val="24"/>
          <w:szCs w:val="24"/>
        </w:rPr>
      </w:pPr>
      <w:r w:rsidRPr="00CE03C2">
        <w:rPr>
          <w:rFonts w:ascii="TimesNewRomanPSMT" w:hAnsi="TimesNewRomanPSMT" w:cs="TimesNewRomanPSMT"/>
          <w:b/>
          <w:sz w:val="24"/>
          <w:szCs w:val="24"/>
        </w:rPr>
        <w:t>A mathematical figure used for calculating a final tax liability and usually expressed as a percentage is called___________</w:t>
      </w:r>
    </w:p>
    <w:p w14:paraId="060151D7" w14:textId="77777777" w:rsidR="00B32E75"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Pr>
          <w:rFonts w:ascii="Times New Roman" w:hAnsi="Times New Roman" w:cs="Times New Roman"/>
          <w:bCs/>
          <w:iCs/>
          <w:sz w:val="24"/>
          <w:szCs w:val="24"/>
        </w:rPr>
        <w:t>Tax Burden</w:t>
      </w:r>
    </w:p>
    <w:p w14:paraId="7BAD59B4" w14:textId="77777777" w:rsidR="00B32E75" w:rsidRPr="002706B6"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B450D4">
        <w:rPr>
          <w:rFonts w:ascii="Times New Roman" w:hAnsi="Times New Roman" w:cs="Times New Roman"/>
          <w:bCs/>
          <w:iCs/>
          <w:sz w:val="24"/>
          <w:szCs w:val="24"/>
        </w:rPr>
        <w:t>Tax Rate</w:t>
      </w:r>
    </w:p>
    <w:p w14:paraId="44573BDC" w14:textId="77777777" w:rsidR="00B32E75" w:rsidRPr="00B450D4"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B450D4">
        <w:rPr>
          <w:rFonts w:ascii="Times New Roman" w:hAnsi="Times New Roman" w:cs="Times New Roman"/>
          <w:bCs/>
          <w:iCs/>
          <w:sz w:val="24"/>
          <w:szCs w:val="24"/>
        </w:rPr>
        <w:t xml:space="preserve">Tax Base </w:t>
      </w:r>
    </w:p>
    <w:p w14:paraId="61A04F4C" w14:textId="77777777" w:rsidR="00B32E75"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B450D4">
        <w:rPr>
          <w:rFonts w:ascii="Times New Roman" w:hAnsi="Times New Roman" w:cs="Times New Roman"/>
          <w:bCs/>
          <w:iCs/>
          <w:sz w:val="24"/>
          <w:szCs w:val="24"/>
        </w:rPr>
        <w:t>Tax Period</w:t>
      </w:r>
    </w:p>
    <w:p w14:paraId="15F37F3C" w14:textId="1F61A1CA" w:rsidR="00CE03C2" w:rsidRPr="00CE03C2" w:rsidRDefault="00CE03C2" w:rsidP="00CE03C2">
      <w:pPr>
        <w:spacing w:after="160" w:line="360" w:lineRule="auto"/>
        <w:jc w:val="both"/>
        <w:rPr>
          <w:rFonts w:ascii="Times New Roman" w:hAnsi="Times New Roman" w:cs="Times New Roman"/>
          <w:bCs/>
          <w:iCs/>
          <w:sz w:val="24"/>
          <w:szCs w:val="24"/>
        </w:rPr>
      </w:pPr>
      <w:r w:rsidRPr="00CE03C2">
        <w:rPr>
          <w:rFonts w:ascii="Times New Roman" w:hAnsi="Times New Roman" w:cs="Times New Roman"/>
          <w:b/>
          <w:bCs/>
          <w:iCs/>
          <w:sz w:val="24"/>
          <w:szCs w:val="24"/>
          <w:u w:val="single"/>
        </w:rPr>
        <w:t>Answer:</w:t>
      </w:r>
      <w:r w:rsidR="00102DE8">
        <w:rPr>
          <w:rFonts w:ascii="Times New Roman" w:hAnsi="Times New Roman" w:cs="Times New Roman"/>
          <w:b/>
          <w:bCs/>
          <w:iCs/>
          <w:sz w:val="24"/>
          <w:szCs w:val="24"/>
          <w:u w:val="single"/>
        </w:rPr>
        <w:t xml:space="preserve"> B</w:t>
      </w:r>
    </w:p>
    <w:p w14:paraId="22F45203" w14:textId="77777777" w:rsidR="00B32E75" w:rsidRPr="00CE03C2" w:rsidRDefault="00B32E75" w:rsidP="0082413B">
      <w:pPr>
        <w:pStyle w:val="ListParagraph"/>
        <w:numPr>
          <w:ilvl w:val="0"/>
          <w:numId w:val="1"/>
        </w:numPr>
        <w:spacing w:line="360" w:lineRule="auto"/>
        <w:jc w:val="both"/>
        <w:rPr>
          <w:rFonts w:ascii="Times New Roman" w:hAnsi="Times New Roman" w:cs="Times New Roman"/>
          <w:b/>
          <w:sz w:val="24"/>
          <w:szCs w:val="28"/>
        </w:rPr>
      </w:pPr>
      <w:r w:rsidRPr="00CE03C2">
        <w:rPr>
          <w:rFonts w:ascii="Times New Roman" w:hAnsi="Times New Roman" w:cs="Times New Roman"/>
          <w:b/>
          <w:sz w:val="24"/>
          <w:szCs w:val="28"/>
        </w:rPr>
        <w:t>The amount of income on which actual tax is levied and collected after the necessary deductions have been made is called _________________</w:t>
      </w:r>
    </w:p>
    <w:p w14:paraId="11FAF8BC" w14:textId="77777777" w:rsidR="00B32E75" w:rsidRPr="00FC7802"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FC7802">
        <w:rPr>
          <w:rFonts w:ascii="Times New Roman" w:hAnsi="Times New Roman" w:cs="Times New Roman"/>
          <w:bCs/>
          <w:iCs/>
          <w:sz w:val="24"/>
          <w:szCs w:val="24"/>
        </w:rPr>
        <w:t>Gross Income</w:t>
      </w:r>
    </w:p>
    <w:p w14:paraId="64250E40" w14:textId="77777777" w:rsidR="00B32E75" w:rsidRPr="00FC7802"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FC7802">
        <w:rPr>
          <w:rFonts w:ascii="Times New Roman" w:hAnsi="Times New Roman" w:cs="Times New Roman"/>
          <w:bCs/>
          <w:iCs/>
          <w:sz w:val="24"/>
          <w:szCs w:val="24"/>
        </w:rPr>
        <w:lastRenderedPageBreak/>
        <w:t>Exempted Income</w:t>
      </w:r>
    </w:p>
    <w:p w14:paraId="35880F29" w14:textId="77777777" w:rsidR="00B32E75"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FC7802">
        <w:rPr>
          <w:rFonts w:ascii="Times New Roman" w:hAnsi="Times New Roman" w:cs="Times New Roman"/>
          <w:bCs/>
          <w:iCs/>
          <w:sz w:val="24"/>
          <w:szCs w:val="24"/>
        </w:rPr>
        <w:t>Taxable Income</w:t>
      </w:r>
    </w:p>
    <w:p w14:paraId="3A5A3BB5" w14:textId="0D70A574" w:rsidR="008D0291" w:rsidRDefault="00B32E75" w:rsidP="0082413B">
      <w:pPr>
        <w:pStyle w:val="ListParagraph"/>
        <w:numPr>
          <w:ilvl w:val="1"/>
          <w:numId w:val="1"/>
        </w:numPr>
        <w:spacing w:after="160" w:line="360" w:lineRule="auto"/>
        <w:jc w:val="both"/>
        <w:rPr>
          <w:rFonts w:ascii="Times New Roman" w:hAnsi="Times New Roman" w:cs="Times New Roman"/>
          <w:bCs/>
          <w:iCs/>
          <w:sz w:val="24"/>
          <w:szCs w:val="24"/>
        </w:rPr>
      </w:pPr>
      <w:r w:rsidRPr="00B32E75">
        <w:rPr>
          <w:rFonts w:ascii="Times New Roman" w:hAnsi="Times New Roman" w:cs="Times New Roman"/>
          <w:bCs/>
          <w:iCs/>
          <w:sz w:val="24"/>
          <w:szCs w:val="24"/>
        </w:rPr>
        <w:t>Deductible Income</w:t>
      </w:r>
    </w:p>
    <w:p w14:paraId="70384C8B" w14:textId="7F887614" w:rsidR="00CE03C2" w:rsidRPr="00CE03C2" w:rsidRDefault="00CE03C2" w:rsidP="00CE03C2">
      <w:pPr>
        <w:spacing w:after="160" w:line="360" w:lineRule="auto"/>
        <w:jc w:val="both"/>
        <w:rPr>
          <w:rFonts w:ascii="Times New Roman" w:hAnsi="Times New Roman" w:cs="Times New Roman"/>
          <w:bCs/>
          <w:iCs/>
          <w:sz w:val="24"/>
          <w:szCs w:val="24"/>
        </w:rPr>
      </w:pPr>
      <w:r w:rsidRPr="00CE03C2">
        <w:rPr>
          <w:rFonts w:ascii="Times New Roman" w:hAnsi="Times New Roman" w:cs="Times New Roman"/>
          <w:b/>
          <w:bCs/>
          <w:iCs/>
          <w:sz w:val="24"/>
          <w:szCs w:val="24"/>
          <w:u w:val="single"/>
        </w:rPr>
        <w:t>Answer:</w:t>
      </w:r>
      <w:r w:rsidR="00102DE8">
        <w:rPr>
          <w:rFonts w:ascii="Times New Roman" w:hAnsi="Times New Roman" w:cs="Times New Roman"/>
          <w:b/>
          <w:bCs/>
          <w:iCs/>
          <w:sz w:val="24"/>
          <w:szCs w:val="24"/>
          <w:u w:val="single"/>
        </w:rPr>
        <w:t xml:space="preserve"> C</w:t>
      </w:r>
    </w:p>
    <w:p w14:paraId="02862131" w14:textId="77777777" w:rsidR="00B32E75" w:rsidRPr="00CE03C2" w:rsidRDefault="00B32E75" w:rsidP="0082413B">
      <w:pPr>
        <w:pStyle w:val="ListParagraph"/>
        <w:numPr>
          <w:ilvl w:val="0"/>
          <w:numId w:val="1"/>
        </w:numPr>
        <w:spacing w:after="160" w:line="360" w:lineRule="auto"/>
        <w:jc w:val="both"/>
        <w:rPr>
          <w:rFonts w:ascii="Times New Roman" w:hAnsi="Times New Roman" w:cs="Times New Roman"/>
          <w:b/>
          <w:bCs/>
          <w:iCs/>
          <w:sz w:val="24"/>
          <w:szCs w:val="24"/>
        </w:rPr>
      </w:pPr>
      <w:r w:rsidRPr="00CE03C2">
        <w:rPr>
          <w:rFonts w:ascii="Times New Roman" w:hAnsi="Times New Roman" w:cs="Times New Roman"/>
          <w:b/>
          <w:bCs/>
          <w:iCs/>
          <w:sz w:val="24"/>
          <w:szCs w:val="24"/>
        </w:rPr>
        <w:t xml:space="preserve">One of the following tax rates is the best instrument in ensuring redistribution of wealth and income among people. </w:t>
      </w:r>
    </w:p>
    <w:p w14:paraId="6EB40427"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Regressive Rate</w:t>
      </w:r>
    </w:p>
    <w:p w14:paraId="0B104495"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Progressive Rate </w:t>
      </w:r>
    </w:p>
    <w:p w14:paraId="0A23CEA4" w14:textId="77777777" w:rsidR="00B32E75" w:rsidRDefault="00B32E75"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Proportional Rate </w:t>
      </w:r>
    </w:p>
    <w:p w14:paraId="1ABB1A22" w14:textId="77777777" w:rsidR="00B32E75" w:rsidRPr="00CE03C2" w:rsidRDefault="00B32E75" w:rsidP="0082413B">
      <w:pPr>
        <w:pStyle w:val="ListParagraph"/>
        <w:numPr>
          <w:ilvl w:val="1"/>
          <w:numId w:val="1"/>
        </w:numPr>
        <w:spacing w:after="160" w:line="360" w:lineRule="auto"/>
        <w:jc w:val="both"/>
        <w:rPr>
          <w:rFonts w:ascii="Times New Roman" w:hAnsi="Times New Roman" w:cs="Times New Roman"/>
          <w:b/>
          <w:bCs/>
          <w:i/>
          <w:iCs/>
          <w:sz w:val="24"/>
          <w:szCs w:val="24"/>
        </w:rPr>
      </w:pPr>
      <w:r w:rsidRPr="00B32E75">
        <w:rPr>
          <w:rFonts w:ascii="Times New Roman" w:hAnsi="Times New Roman" w:cs="Times New Roman"/>
          <w:sz w:val="24"/>
          <w:szCs w:val="24"/>
        </w:rPr>
        <w:t>Digressive</w:t>
      </w:r>
      <w:r>
        <w:rPr>
          <w:rFonts w:ascii="Times New Roman" w:hAnsi="Times New Roman" w:cs="Times New Roman"/>
          <w:sz w:val="24"/>
          <w:szCs w:val="24"/>
        </w:rPr>
        <w:t xml:space="preserve"> Rate</w:t>
      </w:r>
    </w:p>
    <w:p w14:paraId="4DA2920F" w14:textId="3126EA35" w:rsidR="00CE03C2" w:rsidRPr="00CE03C2" w:rsidRDefault="00CE03C2" w:rsidP="00CE03C2">
      <w:pPr>
        <w:spacing w:after="160" w:line="360" w:lineRule="auto"/>
        <w:jc w:val="both"/>
        <w:rPr>
          <w:rFonts w:ascii="Times New Roman" w:hAnsi="Times New Roman" w:cs="Times New Roman"/>
          <w:b/>
          <w:bCs/>
          <w:iCs/>
          <w:sz w:val="24"/>
          <w:szCs w:val="24"/>
        </w:rPr>
      </w:pPr>
      <w:r w:rsidRPr="00CE03C2">
        <w:rPr>
          <w:rFonts w:ascii="Times New Roman" w:hAnsi="Times New Roman" w:cs="Times New Roman"/>
          <w:b/>
          <w:bCs/>
          <w:iCs/>
          <w:sz w:val="24"/>
          <w:szCs w:val="24"/>
          <w:u w:val="single"/>
        </w:rPr>
        <w:t>Answer:</w:t>
      </w:r>
      <w:r w:rsidR="00102DE8">
        <w:rPr>
          <w:rFonts w:ascii="Times New Roman" w:hAnsi="Times New Roman" w:cs="Times New Roman"/>
          <w:b/>
          <w:bCs/>
          <w:iCs/>
          <w:sz w:val="24"/>
          <w:szCs w:val="24"/>
          <w:u w:val="single"/>
        </w:rPr>
        <w:t xml:space="preserve"> B</w:t>
      </w:r>
    </w:p>
    <w:p w14:paraId="1EA48DE6" w14:textId="501BF933" w:rsidR="00F65CA0" w:rsidRPr="00F65CA0" w:rsidRDefault="00F65CA0" w:rsidP="0082413B">
      <w:pPr>
        <w:pStyle w:val="ListParagraph"/>
        <w:numPr>
          <w:ilvl w:val="0"/>
          <w:numId w:val="1"/>
        </w:numPr>
        <w:spacing w:after="160" w:line="360" w:lineRule="auto"/>
        <w:jc w:val="both"/>
        <w:rPr>
          <w:rFonts w:ascii="Times New Roman" w:hAnsi="Times New Roman" w:cs="Times New Roman"/>
          <w:sz w:val="24"/>
          <w:szCs w:val="24"/>
        </w:rPr>
      </w:pPr>
      <w:r w:rsidRPr="00F65CA0">
        <w:rPr>
          <w:rFonts w:ascii="Times New Roman" w:hAnsi="Times New Roman" w:cs="Times New Roman"/>
          <w:sz w:val="24"/>
          <w:szCs w:val="24"/>
        </w:rPr>
        <w:t>One of the following is NOT the main features of Tax/taxation.</w:t>
      </w:r>
    </w:p>
    <w:p w14:paraId="29E4756A" w14:textId="77777777" w:rsidR="00F65CA0" w:rsidRPr="0076064C" w:rsidRDefault="00F65CA0" w:rsidP="0082413B">
      <w:pPr>
        <w:pStyle w:val="ListParagraph"/>
        <w:numPr>
          <w:ilvl w:val="0"/>
          <w:numId w:val="53"/>
        </w:numPr>
        <w:spacing w:after="160" w:line="360" w:lineRule="auto"/>
        <w:jc w:val="both"/>
        <w:rPr>
          <w:rFonts w:ascii="Times New Roman" w:hAnsi="Times New Roman" w:cs="Times New Roman"/>
          <w:sz w:val="24"/>
          <w:szCs w:val="24"/>
        </w:rPr>
      </w:pPr>
      <w:r w:rsidRPr="0076064C">
        <w:rPr>
          <w:rFonts w:ascii="Times New Roman" w:hAnsi="Times New Roman" w:cs="Times New Roman"/>
          <w:sz w:val="24"/>
          <w:szCs w:val="24"/>
        </w:rPr>
        <w:t xml:space="preserve">Compulsory contribution </w:t>
      </w:r>
    </w:p>
    <w:p w14:paraId="3C793A93" w14:textId="77777777" w:rsidR="00F65CA0" w:rsidRPr="0076064C" w:rsidRDefault="00F65CA0" w:rsidP="0082413B">
      <w:pPr>
        <w:pStyle w:val="ListParagraph"/>
        <w:numPr>
          <w:ilvl w:val="0"/>
          <w:numId w:val="53"/>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There is no q</w:t>
      </w:r>
      <w:r w:rsidRPr="0076064C">
        <w:rPr>
          <w:rFonts w:ascii="Times New Roman" w:hAnsi="Times New Roman" w:cs="Times New Roman"/>
          <w:sz w:val="24"/>
          <w:szCs w:val="24"/>
        </w:rPr>
        <w:t>uid pro quo</w:t>
      </w:r>
    </w:p>
    <w:p w14:paraId="11C8F5CB" w14:textId="77777777" w:rsidR="00F65CA0" w:rsidRPr="0076064C" w:rsidRDefault="00F65CA0" w:rsidP="0082413B">
      <w:pPr>
        <w:pStyle w:val="ListParagraph"/>
        <w:numPr>
          <w:ilvl w:val="0"/>
          <w:numId w:val="53"/>
        </w:numPr>
        <w:spacing w:after="160" w:line="360" w:lineRule="auto"/>
        <w:jc w:val="both"/>
        <w:rPr>
          <w:rFonts w:ascii="Times New Roman" w:hAnsi="Times New Roman" w:cs="Times New Roman"/>
          <w:sz w:val="24"/>
          <w:szCs w:val="24"/>
        </w:rPr>
      </w:pPr>
      <w:r w:rsidRPr="0076064C">
        <w:rPr>
          <w:rFonts w:ascii="Times New Roman" w:hAnsi="Times New Roman" w:cs="Times New Roman"/>
          <w:sz w:val="24"/>
          <w:szCs w:val="24"/>
        </w:rPr>
        <w:t>Impo</w:t>
      </w:r>
      <w:r>
        <w:rPr>
          <w:rFonts w:ascii="Times New Roman" w:hAnsi="Times New Roman" w:cs="Times New Roman"/>
          <w:sz w:val="24"/>
          <w:szCs w:val="24"/>
        </w:rPr>
        <w:t xml:space="preserve">sed by government and Organization </w:t>
      </w:r>
    </w:p>
    <w:p w14:paraId="658A1ECC" w14:textId="4F6AEE89" w:rsidR="00F65CA0" w:rsidRDefault="00F65CA0" w:rsidP="0082413B">
      <w:pPr>
        <w:pStyle w:val="ListParagraph"/>
        <w:numPr>
          <w:ilvl w:val="0"/>
          <w:numId w:val="53"/>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 be imposed on income, expenditure or property </w:t>
      </w:r>
    </w:p>
    <w:p w14:paraId="229C788C" w14:textId="3CF3C05B"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C</w:t>
      </w:r>
    </w:p>
    <w:p w14:paraId="4914C3B9" w14:textId="21D527F6" w:rsidR="00F65CA0" w:rsidRPr="00CE03C2" w:rsidRDefault="00F65CA0" w:rsidP="0082413B">
      <w:pPr>
        <w:pStyle w:val="ListParagraph"/>
        <w:numPr>
          <w:ilvl w:val="0"/>
          <w:numId w:val="1"/>
        </w:numPr>
        <w:spacing w:after="160" w:line="360" w:lineRule="auto"/>
        <w:jc w:val="both"/>
        <w:rPr>
          <w:rFonts w:ascii="Times New Roman" w:hAnsi="Times New Roman" w:cs="Times New Roman"/>
          <w:b/>
          <w:bCs/>
          <w:iCs/>
          <w:sz w:val="24"/>
          <w:szCs w:val="24"/>
        </w:rPr>
      </w:pPr>
      <w:r w:rsidRPr="00CE03C2">
        <w:rPr>
          <w:rFonts w:ascii="Times New Roman" w:hAnsi="Times New Roman" w:cs="Times New Roman"/>
          <w:b/>
          <w:bCs/>
          <w:iCs/>
          <w:sz w:val="24"/>
          <w:szCs w:val="24"/>
        </w:rPr>
        <w:t xml:space="preserve">Which of the following is TRUE about employment income tax under </w:t>
      </w:r>
      <w:bookmarkStart w:id="0" w:name="_Hlk81936837"/>
      <w:r w:rsidRPr="00CE03C2">
        <w:rPr>
          <w:rFonts w:ascii="Times New Roman" w:hAnsi="Times New Roman" w:cs="Times New Roman"/>
          <w:b/>
          <w:bCs/>
          <w:iCs/>
          <w:sz w:val="24"/>
          <w:szCs w:val="24"/>
        </w:rPr>
        <w:t>Federal Income Tax Proclamation No. 979/2016?</w:t>
      </w:r>
    </w:p>
    <w:bookmarkEnd w:id="0"/>
    <w:p w14:paraId="3CA571B0" w14:textId="77777777" w:rsidR="00F65CA0" w:rsidRPr="00DD5C9C" w:rsidRDefault="00F65CA0" w:rsidP="0082413B">
      <w:pPr>
        <w:pStyle w:val="ListParagraph"/>
        <w:numPr>
          <w:ilvl w:val="1"/>
          <w:numId w:val="1"/>
        </w:numPr>
        <w:spacing w:after="160" w:line="360" w:lineRule="auto"/>
        <w:jc w:val="both"/>
        <w:rPr>
          <w:rFonts w:ascii="Times New Roman" w:hAnsi="Times New Roman" w:cs="Times New Roman"/>
          <w:sz w:val="24"/>
          <w:szCs w:val="24"/>
        </w:rPr>
      </w:pPr>
      <w:r w:rsidRPr="0076064C">
        <w:rPr>
          <w:rFonts w:ascii="Times New Roman" w:hAnsi="Times New Roman" w:cs="Times New Roman"/>
          <w:sz w:val="24"/>
          <w:szCs w:val="24"/>
        </w:rPr>
        <w:t xml:space="preserve">There is </w:t>
      </w:r>
      <w:r>
        <w:rPr>
          <w:rFonts w:ascii="Times New Roman" w:hAnsi="Times New Roman" w:cs="Times New Roman"/>
          <w:sz w:val="24"/>
          <w:szCs w:val="24"/>
        </w:rPr>
        <w:t xml:space="preserve">no </w:t>
      </w:r>
      <w:r w:rsidRPr="0076064C">
        <w:rPr>
          <w:rFonts w:ascii="Times New Roman" w:hAnsi="Times New Roman" w:cs="Times New Roman"/>
          <w:sz w:val="24"/>
          <w:szCs w:val="24"/>
        </w:rPr>
        <w:t>deduction</w:t>
      </w:r>
      <w:r>
        <w:rPr>
          <w:rFonts w:ascii="Times New Roman" w:hAnsi="Times New Roman" w:cs="Times New Roman"/>
          <w:sz w:val="24"/>
          <w:szCs w:val="24"/>
        </w:rPr>
        <w:t xml:space="preserve"> for expenditure incurred by employee </w:t>
      </w:r>
    </w:p>
    <w:p w14:paraId="320752D7" w14:textId="77777777" w:rsidR="00F65CA0" w:rsidRPr="0076064C" w:rsidRDefault="00F65CA0"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It is i</w:t>
      </w:r>
      <w:r w:rsidRPr="0076064C">
        <w:rPr>
          <w:rFonts w:ascii="Times New Roman" w:hAnsi="Times New Roman" w:cs="Times New Roman"/>
          <w:sz w:val="24"/>
          <w:szCs w:val="24"/>
        </w:rPr>
        <w:t xml:space="preserve">mposed </w:t>
      </w:r>
      <w:r>
        <w:rPr>
          <w:rFonts w:ascii="Times New Roman" w:hAnsi="Times New Roman" w:cs="Times New Roman"/>
          <w:sz w:val="24"/>
          <w:szCs w:val="24"/>
        </w:rPr>
        <w:t xml:space="preserve">and paid </w:t>
      </w:r>
      <w:r w:rsidRPr="0076064C">
        <w:rPr>
          <w:rFonts w:ascii="Times New Roman" w:hAnsi="Times New Roman" w:cs="Times New Roman"/>
          <w:sz w:val="24"/>
          <w:szCs w:val="24"/>
        </w:rPr>
        <w:t>yearly</w:t>
      </w:r>
    </w:p>
    <w:p w14:paraId="5E01DD24" w14:textId="77777777" w:rsidR="00F65CA0" w:rsidRPr="0076064C" w:rsidRDefault="00F65CA0"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It can be i</w:t>
      </w:r>
      <w:r w:rsidRPr="0076064C">
        <w:rPr>
          <w:rFonts w:ascii="Times New Roman" w:hAnsi="Times New Roman" w:cs="Times New Roman"/>
          <w:sz w:val="24"/>
          <w:szCs w:val="24"/>
        </w:rPr>
        <w:t xml:space="preserve">mposed on </w:t>
      </w:r>
      <w:r>
        <w:rPr>
          <w:rFonts w:ascii="Times New Roman" w:hAnsi="Times New Roman" w:cs="Times New Roman"/>
          <w:sz w:val="24"/>
          <w:szCs w:val="24"/>
        </w:rPr>
        <w:t xml:space="preserve">both physical and legal person. </w:t>
      </w:r>
    </w:p>
    <w:p w14:paraId="088DA285" w14:textId="77777777" w:rsidR="00F65CA0" w:rsidRDefault="00F65CA0" w:rsidP="0082413B">
      <w:pPr>
        <w:pStyle w:val="ListParagraph"/>
        <w:numPr>
          <w:ilvl w:val="1"/>
          <w:numId w:val="1"/>
        </w:numPr>
        <w:spacing w:after="160" w:line="360" w:lineRule="auto"/>
        <w:jc w:val="both"/>
        <w:rPr>
          <w:rFonts w:ascii="Times New Roman" w:hAnsi="Times New Roman" w:cs="Times New Roman"/>
          <w:sz w:val="24"/>
          <w:szCs w:val="24"/>
        </w:rPr>
      </w:pPr>
      <w:r w:rsidRPr="0076064C">
        <w:rPr>
          <w:rFonts w:ascii="Times New Roman" w:hAnsi="Times New Roman" w:cs="Times New Roman"/>
          <w:sz w:val="24"/>
          <w:szCs w:val="24"/>
        </w:rPr>
        <w:t xml:space="preserve">Employment income up to 600 </w:t>
      </w:r>
      <w:r>
        <w:rPr>
          <w:rFonts w:ascii="Times New Roman" w:hAnsi="Times New Roman" w:cs="Times New Roman"/>
          <w:sz w:val="24"/>
          <w:szCs w:val="24"/>
        </w:rPr>
        <w:t>dollar</w:t>
      </w:r>
      <w:r w:rsidRPr="0076064C">
        <w:rPr>
          <w:rFonts w:ascii="Times New Roman" w:hAnsi="Times New Roman" w:cs="Times New Roman"/>
          <w:sz w:val="24"/>
          <w:szCs w:val="24"/>
        </w:rPr>
        <w:t xml:space="preserve"> is exempted from tax</w:t>
      </w:r>
    </w:p>
    <w:p w14:paraId="419EDECB" w14:textId="6E273960"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A</w:t>
      </w:r>
    </w:p>
    <w:p w14:paraId="31ACF425" w14:textId="77777777" w:rsidR="00F65CA0" w:rsidRPr="00CE03C2" w:rsidRDefault="00F65CA0" w:rsidP="0082413B">
      <w:pPr>
        <w:pStyle w:val="ListParagraph"/>
        <w:numPr>
          <w:ilvl w:val="0"/>
          <w:numId w:val="1"/>
        </w:numPr>
        <w:spacing w:after="160" w:line="360" w:lineRule="auto"/>
        <w:jc w:val="both"/>
        <w:rPr>
          <w:rFonts w:ascii="Times New Roman" w:hAnsi="Times New Roman" w:cs="Times New Roman"/>
          <w:b/>
          <w:bCs/>
          <w:iCs/>
          <w:sz w:val="24"/>
          <w:szCs w:val="24"/>
        </w:rPr>
      </w:pPr>
      <w:r w:rsidRPr="00CE03C2">
        <w:rPr>
          <w:rFonts w:ascii="Times New Roman" w:hAnsi="Times New Roman" w:cs="Times New Roman"/>
          <w:b/>
          <w:bCs/>
          <w:iCs/>
          <w:sz w:val="24"/>
          <w:szCs w:val="24"/>
        </w:rPr>
        <w:t>Among the following income, identify the one exempt from employment income tax under Federal Income Tax Proclamation No. 979/2016.</w:t>
      </w:r>
    </w:p>
    <w:p w14:paraId="67CDEB2C" w14:textId="77777777" w:rsidR="00F65CA0" w:rsidRDefault="00F65CA0"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House Allowance</w:t>
      </w:r>
    </w:p>
    <w:p w14:paraId="61C3E726" w14:textId="77777777" w:rsidR="00F65CA0" w:rsidRDefault="00F65CA0"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Commission</w:t>
      </w:r>
    </w:p>
    <w:p w14:paraId="338799C9" w14:textId="77777777" w:rsidR="00F65CA0" w:rsidRDefault="00F65CA0"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Overtime payment</w:t>
      </w:r>
    </w:p>
    <w:p w14:paraId="74238CF5" w14:textId="77777777" w:rsidR="00F65CA0" w:rsidRDefault="00F65CA0" w:rsidP="0082413B">
      <w:pPr>
        <w:pStyle w:val="ListParagraph"/>
        <w:numPr>
          <w:ilvl w:val="1"/>
          <w:numId w:val="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Tuition Fee</w:t>
      </w:r>
    </w:p>
    <w:p w14:paraId="4D3CE21E" w14:textId="71D0FB4D"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6280F8D2" w14:textId="5FA433B7" w:rsidR="00F65CA0" w:rsidRPr="00CE03C2" w:rsidRDefault="00F65CA0" w:rsidP="00CE03C2">
      <w:pPr>
        <w:pStyle w:val="ListParagraph"/>
        <w:numPr>
          <w:ilvl w:val="0"/>
          <w:numId w:val="1"/>
        </w:numPr>
        <w:tabs>
          <w:tab w:val="left" w:pos="1900"/>
        </w:tabs>
        <w:autoSpaceDE w:val="0"/>
        <w:autoSpaceDN w:val="0"/>
        <w:adjustRightInd w:val="0"/>
        <w:spacing w:before="180" w:after="0" w:line="360" w:lineRule="auto"/>
        <w:jc w:val="both"/>
        <w:rPr>
          <w:rFonts w:ascii="Times New Roman" w:eastAsia="Times New Roman" w:hAnsi="Times New Roman" w:cs="Times New Roman"/>
          <w:bCs/>
          <w:iCs/>
          <w:spacing w:val="10"/>
          <w:kern w:val="0"/>
          <w:sz w:val="24"/>
          <w:szCs w:val="24"/>
          <w14:ligatures w14:val="none"/>
        </w:rPr>
      </w:pPr>
      <w:r w:rsidRPr="00CE03C2">
        <w:rPr>
          <w:rFonts w:ascii="Times New Roman" w:eastAsia="Times New Roman" w:hAnsi="Times New Roman" w:cs="Times New Roman"/>
          <w:bCs/>
          <w:iCs/>
          <w:spacing w:val="10"/>
          <w:kern w:val="0"/>
          <w:sz w:val="24"/>
          <w:szCs w:val="24"/>
          <w14:ligatures w14:val="none"/>
        </w:rPr>
        <w:t>The principle of efficiency in taxation refers to the idea that:</w:t>
      </w:r>
    </w:p>
    <w:p w14:paraId="08D68D7F" w14:textId="77777777" w:rsidR="00F65CA0" w:rsidRPr="00CE03C2" w:rsidRDefault="00F65CA0" w:rsidP="00CE03C2">
      <w:pPr>
        <w:numPr>
          <w:ilvl w:val="0"/>
          <w:numId w:val="54"/>
        </w:numPr>
        <w:spacing w:line="360" w:lineRule="auto"/>
        <w:contextualSpacing/>
        <w:jc w:val="both"/>
        <w:rPr>
          <w:rFonts w:ascii="Times New Roman" w:eastAsia="Times New Roman" w:hAnsi="Times New Roman" w:cs="Times New Roman"/>
          <w:b/>
          <w:spacing w:val="10"/>
          <w:kern w:val="0"/>
          <w:sz w:val="24"/>
          <w:szCs w:val="24"/>
          <w14:ligatures w14:val="none"/>
        </w:rPr>
      </w:pPr>
      <w:r w:rsidRPr="00CE03C2">
        <w:rPr>
          <w:rFonts w:ascii="Times New Roman" w:eastAsia="Times New Roman" w:hAnsi="Times New Roman" w:cs="Times New Roman"/>
          <w:spacing w:val="10"/>
          <w:kern w:val="0"/>
          <w:sz w:val="24"/>
          <w:szCs w:val="24"/>
          <w14:ligatures w14:val="none"/>
        </w:rPr>
        <w:t>The administrative cost to the tax collecting authority should be kept at minimum.</w:t>
      </w:r>
    </w:p>
    <w:p w14:paraId="29FF089F" w14:textId="77777777" w:rsidR="00F65CA0" w:rsidRPr="00CE03C2" w:rsidRDefault="00F65CA0" w:rsidP="00CE03C2">
      <w:pPr>
        <w:numPr>
          <w:ilvl w:val="0"/>
          <w:numId w:val="54"/>
        </w:numPr>
        <w:spacing w:line="360" w:lineRule="auto"/>
        <w:contextualSpacing/>
        <w:jc w:val="both"/>
        <w:rPr>
          <w:rFonts w:ascii="Times New Roman" w:eastAsia="Times New Roman" w:hAnsi="Times New Roman" w:cs="Times New Roman"/>
          <w:b/>
          <w:spacing w:val="10"/>
          <w:kern w:val="0"/>
          <w:sz w:val="24"/>
          <w:szCs w:val="24"/>
          <w14:ligatures w14:val="none"/>
        </w:rPr>
      </w:pPr>
      <w:r w:rsidRPr="00CE03C2">
        <w:rPr>
          <w:rFonts w:ascii="Times New Roman" w:eastAsia="Times New Roman" w:hAnsi="Times New Roman" w:cs="Times New Roman"/>
          <w:spacing w:val="10"/>
          <w:kern w:val="0"/>
          <w:sz w:val="24"/>
          <w:szCs w:val="24"/>
          <w14:ligatures w14:val="none"/>
        </w:rPr>
        <w:t>The costs of compliance on the part of taxpayer in discharging their obligation to pay tax should be kept at minimum.</w:t>
      </w:r>
    </w:p>
    <w:p w14:paraId="37FA7A2E" w14:textId="77777777" w:rsidR="00F65CA0" w:rsidRPr="00CE03C2" w:rsidRDefault="00F65CA0" w:rsidP="00CE03C2">
      <w:pPr>
        <w:numPr>
          <w:ilvl w:val="0"/>
          <w:numId w:val="54"/>
        </w:numPr>
        <w:spacing w:line="360" w:lineRule="auto"/>
        <w:contextualSpacing/>
        <w:jc w:val="both"/>
        <w:rPr>
          <w:rFonts w:ascii="Times New Roman" w:eastAsia="Times New Roman" w:hAnsi="Times New Roman" w:cs="Times New Roman"/>
          <w:b/>
          <w:spacing w:val="10"/>
          <w:kern w:val="0"/>
          <w:sz w:val="24"/>
          <w:szCs w:val="24"/>
          <w14:ligatures w14:val="none"/>
        </w:rPr>
      </w:pPr>
      <w:r w:rsidRPr="00CE03C2">
        <w:rPr>
          <w:rFonts w:ascii="Times New Roman" w:eastAsia="Times New Roman" w:hAnsi="Times New Roman" w:cs="Times New Roman"/>
          <w:b/>
          <w:spacing w:val="10"/>
          <w:kern w:val="0"/>
          <w:sz w:val="24"/>
          <w:szCs w:val="24"/>
          <w14:ligatures w14:val="none"/>
        </w:rPr>
        <w:t xml:space="preserve"> </w:t>
      </w:r>
      <w:r w:rsidRPr="00CE03C2">
        <w:rPr>
          <w:rFonts w:ascii="Times New Roman" w:eastAsia="Times New Roman" w:hAnsi="Times New Roman" w:cs="Times New Roman"/>
          <w:spacing w:val="10"/>
          <w:kern w:val="0"/>
          <w:sz w:val="24"/>
          <w:szCs w:val="24"/>
          <w14:ligatures w14:val="none"/>
        </w:rPr>
        <w:t>The effect of a tax in changing the behavior of tax payers/distortion effect of tax/ should be kept at minimum.</w:t>
      </w:r>
    </w:p>
    <w:p w14:paraId="1F2DF5F4" w14:textId="77777777" w:rsidR="00F65CA0" w:rsidRPr="00CE03C2" w:rsidRDefault="00F65CA0" w:rsidP="00CE03C2">
      <w:pPr>
        <w:numPr>
          <w:ilvl w:val="0"/>
          <w:numId w:val="54"/>
        </w:numPr>
        <w:spacing w:line="360" w:lineRule="auto"/>
        <w:contextualSpacing/>
        <w:jc w:val="both"/>
        <w:rPr>
          <w:rFonts w:ascii="Times New Roman" w:eastAsia="Times New Roman" w:hAnsi="Times New Roman" w:cs="Times New Roman"/>
          <w:b/>
          <w:spacing w:val="10"/>
          <w:kern w:val="0"/>
          <w:sz w:val="24"/>
          <w:szCs w:val="24"/>
          <w14:ligatures w14:val="none"/>
        </w:rPr>
      </w:pPr>
      <w:r w:rsidRPr="00CE03C2">
        <w:rPr>
          <w:rFonts w:ascii="Times New Roman" w:eastAsia="Times New Roman" w:hAnsi="Times New Roman" w:cs="Times New Roman"/>
          <w:spacing w:val="10"/>
          <w:kern w:val="0"/>
          <w:sz w:val="24"/>
          <w:szCs w:val="24"/>
          <w14:ligatures w14:val="none"/>
        </w:rPr>
        <w:t>All.</w:t>
      </w:r>
      <w:r w:rsidRPr="00CE03C2">
        <w:rPr>
          <w:rFonts w:ascii="Times New Roman" w:eastAsia="Times New Roman" w:hAnsi="Times New Roman" w:cs="Times New Roman"/>
          <w:spacing w:val="10"/>
          <w:kern w:val="0"/>
          <w:sz w:val="24"/>
          <w:szCs w:val="24"/>
          <w14:ligatures w14:val="none"/>
        </w:rPr>
        <w:tab/>
      </w:r>
    </w:p>
    <w:p w14:paraId="0BFA287F" w14:textId="7945BAAC" w:rsidR="00CE03C2" w:rsidRPr="00CE03C2" w:rsidRDefault="00CE03C2" w:rsidP="00CE03C2">
      <w:pPr>
        <w:spacing w:line="360" w:lineRule="auto"/>
        <w:contextualSpacing/>
        <w:jc w:val="both"/>
        <w:rPr>
          <w:rFonts w:ascii="Times New Roman" w:eastAsia="Times New Roman" w:hAnsi="Times New Roman" w:cs="Times New Roman"/>
          <w:b/>
          <w:spacing w:val="10"/>
          <w:kern w:val="0"/>
          <w:sz w:val="24"/>
          <w:szCs w:val="24"/>
          <w14:ligatures w14:val="none"/>
        </w:rPr>
      </w:pPr>
      <w:r w:rsidRPr="00CE03C2">
        <w:rPr>
          <w:rFonts w:ascii="Times New Roman" w:eastAsia="Times New Roman" w:hAnsi="Times New Roman" w:cs="Times New Roman"/>
          <w:b/>
          <w:spacing w:val="10"/>
          <w:kern w:val="0"/>
          <w:sz w:val="24"/>
          <w:szCs w:val="24"/>
          <w:u w:val="single"/>
          <w14:ligatures w14:val="none"/>
        </w:rPr>
        <w:t>Answer:</w:t>
      </w:r>
      <w:r w:rsidR="00102DE8">
        <w:rPr>
          <w:rFonts w:ascii="Times New Roman" w:eastAsia="Times New Roman" w:hAnsi="Times New Roman" w:cs="Times New Roman"/>
          <w:b/>
          <w:spacing w:val="10"/>
          <w:kern w:val="0"/>
          <w:sz w:val="24"/>
          <w:szCs w:val="24"/>
          <w:u w:val="single"/>
          <w14:ligatures w14:val="none"/>
        </w:rPr>
        <w:t xml:space="preserve"> C</w:t>
      </w:r>
    </w:p>
    <w:p w14:paraId="71FFB653" w14:textId="60351FB1" w:rsidR="00F65CA0" w:rsidRPr="00CE03C2" w:rsidRDefault="00F65CA0"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Which principle of </w:t>
      </w:r>
      <w:proofErr w:type="gramStart"/>
      <w:r w:rsidRPr="00CE03C2">
        <w:rPr>
          <w:rFonts w:ascii="Times New Roman" w:hAnsi="Times New Roman" w:cs="Times New Roman"/>
          <w:sz w:val="24"/>
          <w:szCs w:val="24"/>
        </w:rPr>
        <w:t>International</w:t>
      </w:r>
      <w:proofErr w:type="gramEnd"/>
      <w:r w:rsidRPr="00CE03C2">
        <w:rPr>
          <w:rFonts w:ascii="Times New Roman" w:hAnsi="Times New Roman" w:cs="Times New Roman"/>
          <w:sz w:val="24"/>
          <w:szCs w:val="24"/>
        </w:rPr>
        <w:t xml:space="preserve"> law does the notion jus cogens refer to?  </w:t>
      </w:r>
    </w:p>
    <w:p w14:paraId="7A027F11" w14:textId="20E1EDB5" w:rsidR="00F65CA0" w:rsidRPr="00CE03C2" w:rsidRDefault="00F65CA0" w:rsidP="00CE03C2">
      <w:pPr>
        <w:pStyle w:val="ListParagraph"/>
        <w:numPr>
          <w:ilvl w:val="0"/>
          <w:numId w:val="5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Customary norms practiced and accepted by states. </w:t>
      </w:r>
    </w:p>
    <w:p w14:paraId="4CD1A530" w14:textId="77777777" w:rsidR="00F65CA0" w:rsidRPr="00CE03C2" w:rsidRDefault="00F65CA0" w:rsidP="00CE03C2">
      <w:pPr>
        <w:pStyle w:val="ListParagraph"/>
        <w:numPr>
          <w:ilvl w:val="0"/>
          <w:numId w:val="5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Hard legal rules established via treaty.  </w:t>
      </w:r>
    </w:p>
    <w:p w14:paraId="21BAFF93" w14:textId="77777777" w:rsidR="00F65CA0" w:rsidRPr="00CE03C2" w:rsidRDefault="00F65CA0" w:rsidP="00CE03C2">
      <w:pPr>
        <w:pStyle w:val="ListParagraph"/>
        <w:numPr>
          <w:ilvl w:val="0"/>
          <w:numId w:val="5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Peremptory norms that cannot be violated by any state. </w:t>
      </w:r>
    </w:p>
    <w:p w14:paraId="1DEB7BC7" w14:textId="77777777" w:rsidR="00F65CA0" w:rsidRDefault="00F65CA0" w:rsidP="00CE03C2">
      <w:pPr>
        <w:pStyle w:val="ListParagraph"/>
        <w:numPr>
          <w:ilvl w:val="0"/>
          <w:numId w:val="5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Decisions handed down by the international court of justice </w:t>
      </w:r>
    </w:p>
    <w:p w14:paraId="54C9C30E" w14:textId="03174283"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C</w:t>
      </w:r>
    </w:p>
    <w:p w14:paraId="32C26102" w14:textId="03494D09" w:rsidR="00F65CA0" w:rsidRPr="00CE03C2" w:rsidRDefault="00F65CA0"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Which one of the following reservations is impermissible?   </w:t>
      </w:r>
    </w:p>
    <w:p w14:paraId="66106609" w14:textId="38DFCEB1" w:rsidR="00F65CA0" w:rsidRPr="00CE03C2" w:rsidRDefault="00F65CA0" w:rsidP="00CE03C2">
      <w:pPr>
        <w:pStyle w:val="ListParagraph"/>
        <w:numPr>
          <w:ilvl w:val="0"/>
          <w:numId w:val="5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Reservations incompatible with the object and purpose of a treaty.</w:t>
      </w:r>
    </w:p>
    <w:p w14:paraId="1E275F15" w14:textId="77777777" w:rsidR="00F65CA0" w:rsidRPr="00CE03C2" w:rsidRDefault="00F65CA0" w:rsidP="00CE03C2">
      <w:pPr>
        <w:pStyle w:val="ListParagraph"/>
        <w:numPr>
          <w:ilvl w:val="0"/>
          <w:numId w:val="5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Reservations incompatible with peremptory norms.</w:t>
      </w:r>
    </w:p>
    <w:p w14:paraId="5B6DDC3C" w14:textId="12C8A442" w:rsidR="008D0291" w:rsidRPr="00CE03C2" w:rsidRDefault="00F65CA0" w:rsidP="00CE03C2">
      <w:pPr>
        <w:pStyle w:val="ListParagraph"/>
        <w:numPr>
          <w:ilvl w:val="0"/>
          <w:numId w:val="5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Reservations which are incompatible with customary international law.</w:t>
      </w:r>
    </w:p>
    <w:p w14:paraId="0C874E37" w14:textId="56A39F17" w:rsidR="00F65CA0" w:rsidRDefault="00F65CA0" w:rsidP="00CE03C2">
      <w:pPr>
        <w:pStyle w:val="ListParagraph"/>
        <w:numPr>
          <w:ilvl w:val="0"/>
          <w:numId w:val="5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All of the above. </w:t>
      </w:r>
    </w:p>
    <w:p w14:paraId="62669729" w14:textId="2E5F4FF7"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D</w:t>
      </w:r>
    </w:p>
    <w:p w14:paraId="226A6A47" w14:textId="0A576D65" w:rsidR="00F65CA0" w:rsidRPr="00CE03C2" w:rsidRDefault="00F65CA0"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color w:val="000000"/>
          <w:sz w:val="24"/>
          <w:szCs w:val="24"/>
        </w:rPr>
        <w:t xml:space="preserve">All are characteristics of patrimony </w:t>
      </w:r>
      <w:r w:rsidRPr="00CE03C2">
        <w:rPr>
          <w:rFonts w:ascii="Times New Roman" w:hAnsi="Times New Roman" w:cs="Times New Roman"/>
          <w:b/>
          <w:color w:val="000000"/>
          <w:sz w:val="24"/>
          <w:szCs w:val="24"/>
        </w:rPr>
        <w:t>except one</w:t>
      </w:r>
      <w:r w:rsidRPr="00CE03C2">
        <w:rPr>
          <w:rFonts w:ascii="Times New Roman" w:hAnsi="Times New Roman" w:cs="Times New Roman"/>
          <w:color w:val="000000"/>
          <w:sz w:val="24"/>
          <w:szCs w:val="24"/>
        </w:rPr>
        <w:t xml:space="preserve">.  </w:t>
      </w:r>
    </w:p>
    <w:p w14:paraId="677BE52E" w14:textId="77777777" w:rsidR="00F65CA0" w:rsidRPr="00CE03C2" w:rsidRDefault="00F65CA0" w:rsidP="00CE03C2">
      <w:pPr>
        <w:pStyle w:val="ListParagraph"/>
        <w:numPr>
          <w:ilvl w:val="0"/>
          <w:numId w:val="57"/>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Every patrimony presumes the existence of its proprietor.</w:t>
      </w:r>
    </w:p>
    <w:p w14:paraId="1714092E" w14:textId="77777777" w:rsidR="00F65CA0" w:rsidRPr="00CE03C2" w:rsidRDefault="00F65CA0" w:rsidP="00CE03C2">
      <w:pPr>
        <w:pStyle w:val="ListParagraph"/>
        <w:numPr>
          <w:ilvl w:val="0"/>
          <w:numId w:val="57"/>
        </w:numPr>
        <w:spacing w:after="160" w:line="360" w:lineRule="auto"/>
        <w:jc w:val="both"/>
        <w:rPr>
          <w:rFonts w:ascii="Times New Roman" w:hAnsi="Times New Roman" w:cs="Times New Roman"/>
          <w:sz w:val="24"/>
          <w:szCs w:val="24"/>
        </w:rPr>
      </w:pPr>
      <w:r w:rsidRPr="00CE03C2">
        <w:rPr>
          <w:rFonts w:ascii="Times New Roman" w:hAnsi="Times New Roman" w:cs="Times New Roman"/>
          <w:bCs/>
          <w:sz w:val="24"/>
          <w:szCs w:val="24"/>
        </w:rPr>
        <w:t>Patrimony</w:t>
      </w:r>
      <w:r w:rsidRPr="00CE03C2">
        <w:rPr>
          <w:rFonts w:ascii="Times New Roman" w:hAnsi="Times New Roman" w:cs="Times New Roman"/>
          <w:sz w:val="24"/>
          <w:szCs w:val="24"/>
        </w:rPr>
        <w:t xml:space="preserve"> is separable from the person of its holder.</w:t>
      </w:r>
    </w:p>
    <w:p w14:paraId="76B0D9A9" w14:textId="77777777" w:rsidR="00F65CA0" w:rsidRPr="00CE03C2" w:rsidRDefault="00F65CA0" w:rsidP="00CE03C2">
      <w:pPr>
        <w:pStyle w:val="ListParagraph"/>
        <w:numPr>
          <w:ilvl w:val="0"/>
          <w:numId w:val="57"/>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Everyone possesses a patrimony.</w:t>
      </w:r>
    </w:p>
    <w:p w14:paraId="799B322F" w14:textId="77777777" w:rsidR="00F65CA0" w:rsidRDefault="00F65CA0" w:rsidP="00CE03C2">
      <w:pPr>
        <w:pStyle w:val="ListParagraph"/>
        <w:numPr>
          <w:ilvl w:val="0"/>
          <w:numId w:val="57"/>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lastRenderedPageBreak/>
        <w:t>There can only be one patrimony per individual.</w:t>
      </w:r>
    </w:p>
    <w:p w14:paraId="7A8BF43A" w14:textId="198B8F4D"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B</w:t>
      </w:r>
    </w:p>
    <w:p w14:paraId="68B94B94" w14:textId="3400357E" w:rsidR="00F65CA0" w:rsidRPr="00CE03C2" w:rsidRDefault="00F65CA0"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Which theory of property articulates the Idea that the perception of property is based on a predetermined expectation; it is the persuasion that one can obtain a specific benefit from an item they own.</w:t>
      </w:r>
    </w:p>
    <w:p w14:paraId="27956541" w14:textId="77777777" w:rsidR="00F65CA0" w:rsidRPr="00CE03C2" w:rsidRDefault="00F65CA0" w:rsidP="00CE03C2">
      <w:pPr>
        <w:pStyle w:val="ListParagraph"/>
        <w:numPr>
          <w:ilvl w:val="0"/>
          <w:numId w:val="58"/>
        </w:numPr>
        <w:spacing w:after="160" w:line="360" w:lineRule="auto"/>
        <w:jc w:val="both"/>
        <w:rPr>
          <w:rFonts w:ascii="Times New Roman" w:hAnsi="Times New Roman" w:cs="Times New Roman"/>
          <w:bCs/>
          <w:sz w:val="24"/>
          <w:szCs w:val="24"/>
        </w:rPr>
      </w:pPr>
      <w:r w:rsidRPr="00CE03C2">
        <w:rPr>
          <w:rFonts w:ascii="Times New Roman" w:hAnsi="Times New Roman" w:cs="Times New Roman"/>
          <w:bCs/>
          <w:sz w:val="24"/>
          <w:szCs w:val="24"/>
        </w:rPr>
        <w:t xml:space="preserve">The Hegelian theory. </w:t>
      </w:r>
    </w:p>
    <w:p w14:paraId="295A2516" w14:textId="77777777" w:rsidR="00F65CA0" w:rsidRPr="00CE03C2" w:rsidRDefault="00F65CA0" w:rsidP="00CE03C2">
      <w:pPr>
        <w:pStyle w:val="ListParagraph"/>
        <w:numPr>
          <w:ilvl w:val="0"/>
          <w:numId w:val="58"/>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First possession theory.</w:t>
      </w:r>
    </w:p>
    <w:p w14:paraId="1B8FED9C" w14:textId="77777777" w:rsidR="00F65CA0" w:rsidRPr="00CE03C2" w:rsidRDefault="00F65CA0" w:rsidP="00CE03C2">
      <w:pPr>
        <w:pStyle w:val="ListParagraph"/>
        <w:numPr>
          <w:ilvl w:val="0"/>
          <w:numId w:val="58"/>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Labor entitlement theory.</w:t>
      </w:r>
    </w:p>
    <w:p w14:paraId="395E4DDF" w14:textId="2B133974" w:rsidR="008D0291" w:rsidRDefault="00F65CA0" w:rsidP="00CE03C2">
      <w:pPr>
        <w:pStyle w:val="ListParagraph"/>
        <w:numPr>
          <w:ilvl w:val="0"/>
          <w:numId w:val="58"/>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The expectation theory</w:t>
      </w:r>
    </w:p>
    <w:p w14:paraId="69478BA3" w14:textId="1A053BEA" w:rsidR="00CE03C2" w:rsidRPr="00CE03C2" w:rsidRDefault="00CE03C2" w:rsidP="00CE03C2">
      <w:pPr>
        <w:spacing w:after="160" w:line="360" w:lineRule="auto"/>
        <w:jc w:val="both"/>
        <w:rPr>
          <w:rFonts w:ascii="Times New Roman" w:hAnsi="Times New Roman" w:cs="Times New Roman"/>
          <w:sz w:val="24"/>
          <w:szCs w:val="24"/>
        </w:rPr>
      </w:pPr>
      <w:r w:rsidRPr="00CE03C2">
        <w:rPr>
          <w:rFonts w:ascii="Times New Roman" w:hAnsi="Times New Roman" w:cs="Times New Roman"/>
          <w:b/>
          <w:sz w:val="24"/>
          <w:szCs w:val="24"/>
          <w:u w:val="single"/>
        </w:rPr>
        <w:t>Answer:</w:t>
      </w:r>
      <w:r w:rsidR="00102DE8">
        <w:rPr>
          <w:rFonts w:ascii="Times New Roman" w:hAnsi="Times New Roman" w:cs="Times New Roman"/>
          <w:b/>
          <w:sz w:val="24"/>
          <w:szCs w:val="24"/>
          <w:u w:val="single"/>
        </w:rPr>
        <w:t xml:space="preserve"> A</w:t>
      </w:r>
    </w:p>
    <w:p w14:paraId="693A1742" w14:textId="159CBA90" w:rsidR="00F65CA0" w:rsidRPr="00CE03C2" w:rsidRDefault="00F65CA0"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Under Ethiopian property law following impacts will result from treating items as accessories of another thing.</w:t>
      </w:r>
    </w:p>
    <w:p w14:paraId="749B331D" w14:textId="77777777" w:rsidR="00F65CA0" w:rsidRPr="00CE03C2" w:rsidRDefault="00F65CA0" w:rsidP="00CE03C2">
      <w:pPr>
        <w:pStyle w:val="ListParagraph"/>
        <w:numPr>
          <w:ilvl w:val="0"/>
          <w:numId w:val="59"/>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If a third party has already obtained a right in connection to the principal thing, the owner or holder of the principal thing cannot terminate the accessory status of the principle thing.</w:t>
      </w:r>
    </w:p>
    <w:p w14:paraId="0104CE35" w14:textId="77777777" w:rsidR="00F65CA0" w:rsidRPr="00CE03C2" w:rsidRDefault="00F65CA0" w:rsidP="00CE03C2">
      <w:pPr>
        <w:pStyle w:val="ListParagraph"/>
        <w:numPr>
          <w:ilvl w:val="0"/>
          <w:numId w:val="59"/>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The owner of the principal may not bring an action against the owner or possessor of the accessory based on the treatment of a thing as an accessory to another thing.</w:t>
      </w:r>
    </w:p>
    <w:p w14:paraId="306785AC" w14:textId="77777777" w:rsidR="00F65CA0" w:rsidRPr="00CE03C2" w:rsidRDefault="00F65CA0" w:rsidP="00CE03C2">
      <w:pPr>
        <w:pStyle w:val="ListParagraph"/>
        <w:numPr>
          <w:ilvl w:val="0"/>
          <w:numId w:val="59"/>
        </w:numPr>
        <w:spacing w:after="160" w:line="360" w:lineRule="auto"/>
        <w:jc w:val="both"/>
        <w:rPr>
          <w:rFonts w:ascii="Times New Roman" w:hAnsi="Times New Roman" w:cs="Times New Roman"/>
          <w:sz w:val="24"/>
          <w:szCs w:val="24"/>
        </w:rPr>
      </w:pPr>
      <w:r w:rsidRPr="00CE03C2">
        <w:rPr>
          <w:rFonts w:ascii="Times New Roman" w:hAnsi="Times New Roman" w:cs="Times New Roman"/>
          <w:bCs/>
          <w:sz w:val="24"/>
          <w:szCs w:val="24"/>
        </w:rPr>
        <w:t>Any</w:t>
      </w:r>
      <w:r w:rsidRPr="00CE03C2">
        <w:rPr>
          <w:rFonts w:ascii="Times New Roman" w:hAnsi="Times New Roman" w:cs="Times New Roman"/>
          <w:b/>
          <w:sz w:val="24"/>
          <w:szCs w:val="24"/>
        </w:rPr>
        <w:t xml:space="preserve"> t</w:t>
      </w:r>
      <w:r w:rsidRPr="00CE03C2">
        <w:rPr>
          <w:rFonts w:ascii="Times New Roman" w:hAnsi="Times New Roman" w:cs="Times New Roman"/>
          <w:sz w:val="24"/>
          <w:szCs w:val="24"/>
        </w:rPr>
        <w:t>emporary disconnection of the thing will end the accessories' functionality.</w:t>
      </w:r>
    </w:p>
    <w:p w14:paraId="0E7FD6BA" w14:textId="77777777" w:rsidR="00F65CA0" w:rsidRDefault="00F65CA0" w:rsidP="00CE03C2">
      <w:pPr>
        <w:pStyle w:val="ListParagraph"/>
        <w:numPr>
          <w:ilvl w:val="0"/>
          <w:numId w:val="59"/>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Unless his rights to the accessory are proven by a deed dated prior to the date when it is so destined, the owner or possessor of the accessory may not claim it from third parties acting in good faith who have acquired the principal together with the accessory.</w:t>
      </w:r>
    </w:p>
    <w:p w14:paraId="5D10A1D1" w14:textId="55D849A9" w:rsidR="00102DE8" w:rsidRPr="00102DE8" w:rsidRDefault="00102DE8" w:rsidP="00102DE8">
      <w:pPr>
        <w:spacing w:after="160"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1D41C327" w14:textId="03DED59E" w:rsidR="00F65CA0" w:rsidRPr="00CE03C2" w:rsidRDefault="00F65CA0"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color w:val="000000"/>
          <w:sz w:val="24"/>
          <w:szCs w:val="24"/>
        </w:rPr>
        <w:t>Why the law of property protects possession__________?</w:t>
      </w:r>
    </w:p>
    <w:p w14:paraId="7EE8682F" w14:textId="77777777" w:rsidR="00F65CA0" w:rsidRPr="00CE03C2" w:rsidRDefault="00F65CA0" w:rsidP="00CE03C2">
      <w:pPr>
        <w:pStyle w:val="ListParagraph"/>
        <w:numPr>
          <w:ilvl w:val="0"/>
          <w:numId w:val="60"/>
        </w:numPr>
        <w:spacing w:after="160" w:line="360" w:lineRule="auto"/>
        <w:jc w:val="both"/>
        <w:rPr>
          <w:rFonts w:ascii="Times New Roman" w:hAnsi="Times New Roman" w:cs="Times New Roman"/>
          <w:sz w:val="24"/>
          <w:szCs w:val="24"/>
        </w:rPr>
      </w:pPr>
      <w:r w:rsidRPr="00CE03C2">
        <w:rPr>
          <w:rFonts w:ascii="Times New Roman" w:hAnsi="Times New Roman" w:cs="Times New Roman"/>
          <w:color w:val="000000"/>
          <w:sz w:val="24"/>
          <w:szCs w:val="24"/>
        </w:rPr>
        <w:t>It aids the criminal law by preserving the peace and order as the latter is best secured by protecting a possessor and leaving the true owner if there is one to seek his remedy in a court of law.</w:t>
      </w:r>
    </w:p>
    <w:p w14:paraId="34F1DC0B" w14:textId="77777777" w:rsidR="00F65CA0" w:rsidRPr="00CE03C2" w:rsidRDefault="00F65CA0" w:rsidP="00CE03C2">
      <w:pPr>
        <w:pStyle w:val="ListParagraph"/>
        <w:numPr>
          <w:ilvl w:val="0"/>
          <w:numId w:val="60"/>
        </w:numPr>
        <w:spacing w:after="160" w:line="360" w:lineRule="auto"/>
        <w:jc w:val="both"/>
        <w:rPr>
          <w:rFonts w:ascii="Times New Roman" w:hAnsi="Times New Roman" w:cs="Times New Roman"/>
          <w:sz w:val="24"/>
          <w:szCs w:val="24"/>
        </w:rPr>
      </w:pPr>
      <w:r w:rsidRPr="00CE03C2">
        <w:rPr>
          <w:rFonts w:ascii="Times New Roman" w:hAnsi="Times New Roman" w:cs="Times New Roman"/>
          <w:color w:val="000000"/>
          <w:sz w:val="24"/>
          <w:szCs w:val="24"/>
        </w:rPr>
        <w:t>It is protected as part of the law of the fort since it is an extension of the protection, which the law throws around persons.</w:t>
      </w:r>
    </w:p>
    <w:p w14:paraId="3D936D56" w14:textId="4499F56C" w:rsidR="00F65CA0" w:rsidRPr="00CE03C2" w:rsidRDefault="00F65CA0" w:rsidP="00CE03C2">
      <w:pPr>
        <w:pStyle w:val="ListParagraph"/>
        <w:numPr>
          <w:ilvl w:val="0"/>
          <w:numId w:val="60"/>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lastRenderedPageBreak/>
        <w:t>It is protected as part of law of property because it is difficult to know that the possession in question is unlawful.</w:t>
      </w:r>
    </w:p>
    <w:p w14:paraId="5BD63FD3" w14:textId="77777777" w:rsidR="00F65CA0" w:rsidRDefault="00F65CA0" w:rsidP="00CE03C2">
      <w:pPr>
        <w:pStyle w:val="ListParagraph"/>
        <w:numPr>
          <w:ilvl w:val="0"/>
          <w:numId w:val="60"/>
        </w:numPr>
        <w:spacing w:after="160" w:line="360" w:lineRule="auto"/>
        <w:jc w:val="both"/>
        <w:rPr>
          <w:rFonts w:ascii="Times New Roman" w:hAnsi="Times New Roman" w:cs="Times New Roman"/>
          <w:b/>
          <w:sz w:val="24"/>
          <w:szCs w:val="24"/>
        </w:rPr>
      </w:pPr>
      <w:r w:rsidRPr="00CE03C2">
        <w:rPr>
          <w:rFonts w:ascii="Times New Roman" w:hAnsi="Times New Roman" w:cs="Times New Roman"/>
          <w:bCs/>
          <w:sz w:val="24"/>
          <w:szCs w:val="24"/>
        </w:rPr>
        <w:t>All</w:t>
      </w:r>
      <w:r w:rsidRPr="00CE03C2">
        <w:rPr>
          <w:rFonts w:ascii="Times New Roman" w:hAnsi="Times New Roman" w:cs="Times New Roman"/>
          <w:b/>
          <w:sz w:val="24"/>
          <w:szCs w:val="24"/>
        </w:rPr>
        <w:t xml:space="preserve">. </w:t>
      </w:r>
    </w:p>
    <w:p w14:paraId="5E2C637D" w14:textId="658EC770" w:rsidR="00102DE8" w:rsidRPr="00102DE8" w:rsidRDefault="00102DE8" w:rsidP="00102DE8">
      <w:pPr>
        <w:spacing w:after="160" w:line="360" w:lineRule="auto"/>
        <w:jc w:val="both"/>
        <w:rPr>
          <w:rFonts w:ascii="Times New Roman" w:hAnsi="Times New Roman" w:cs="Times New Roman"/>
          <w:b/>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3DFF1F07" w14:textId="66F57FC4" w:rsidR="00F65CA0" w:rsidRPr="00CE03C2" w:rsidRDefault="00F65CA0" w:rsidP="00CE03C2">
      <w:pPr>
        <w:pStyle w:val="ListParagraph"/>
        <w:numPr>
          <w:ilvl w:val="0"/>
          <w:numId w:val="1"/>
        </w:numPr>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 xml:space="preserve">The primary motive of an advocate in handling a case is </w:t>
      </w:r>
    </w:p>
    <w:p w14:paraId="7F563358" w14:textId="77777777" w:rsidR="00F65CA0" w:rsidRPr="00CE03C2" w:rsidRDefault="00F65CA0" w:rsidP="00CE03C2">
      <w:pPr>
        <w:numPr>
          <w:ilvl w:val="0"/>
          <w:numId w:val="61"/>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Attaining justice and liberty of individuals</w:t>
      </w:r>
    </w:p>
    <w:p w14:paraId="28FCB513" w14:textId="77777777" w:rsidR="00F65CA0" w:rsidRPr="00CE03C2" w:rsidRDefault="00F65CA0" w:rsidP="00CE03C2">
      <w:pPr>
        <w:numPr>
          <w:ilvl w:val="0"/>
          <w:numId w:val="61"/>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 xml:space="preserve">Winning a case in a court of law </w:t>
      </w:r>
    </w:p>
    <w:p w14:paraId="01BB685B" w14:textId="77777777" w:rsidR="00F65CA0" w:rsidRPr="00CE03C2" w:rsidRDefault="00F65CA0" w:rsidP="00CE03C2">
      <w:pPr>
        <w:numPr>
          <w:ilvl w:val="0"/>
          <w:numId w:val="61"/>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Obtaining as much fee as possible</w:t>
      </w:r>
    </w:p>
    <w:p w14:paraId="0D9F255B" w14:textId="77777777" w:rsidR="00F65CA0" w:rsidRDefault="00F65CA0" w:rsidP="00CE03C2">
      <w:pPr>
        <w:numPr>
          <w:ilvl w:val="0"/>
          <w:numId w:val="61"/>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Appealing the case in which his client loses</w:t>
      </w:r>
    </w:p>
    <w:p w14:paraId="75B1232D" w14:textId="3185F4DF" w:rsidR="00102DE8" w:rsidRPr="00CE03C2" w:rsidRDefault="00102DE8" w:rsidP="00102DE8">
      <w:pPr>
        <w:tabs>
          <w:tab w:val="num" w:pos="1530"/>
        </w:tabs>
        <w:spacing w:after="0" w:line="360" w:lineRule="auto"/>
        <w:jc w:val="both"/>
        <w:rPr>
          <w:rFonts w:ascii="Times New Roman" w:eastAsia="Times New Roman" w:hAnsi="Times New Roman" w:cs="Times New Roman"/>
          <w:kern w:val="0"/>
          <w:sz w:val="24"/>
          <w:szCs w:val="24"/>
          <w14:ligatures w14:val="none"/>
        </w:rPr>
      </w:pPr>
      <w:r w:rsidRPr="00102DE8">
        <w:rPr>
          <w:rFonts w:ascii="Times New Roman" w:eastAsia="Times New Roman" w:hAnsi="Times New Roman" w:cs="Times New Roman"/>
          <w:b/>
          <w:kern w:val="0"/>
          <w:sz w:val="24"/>
          <w:szCs w:val="24"/>
          <w:u w:val="single"/>
          <w14:ligatures w14:val="none"/>
        </w:rPr>
        <w:t>Answer:</w:t>
      </w:r>
      <w:r>
        <w:rPr>
          <w:rFonts w:ascii="Times New Roman" w:eastAsia="Times New Roman" w:hAnsi="Times New Roman" w:cs="Times New Roman"/>
          <w:b/>
          <w:kern w:val="0"/>
          <w:sz w:val="24"/>
          <w:szCs w:val="24"/>
          <w:u w:val="single"/>
          <w14:ligatures w14:val="none"/>
        </w:rPr>
        <w:t xml:space="preserve"> A</w:t>
      </w:r>
    </w:p>
    <w:p w14:paraId="4B32F310" w14:textId="7E61B508" w:rsidR="00F65CA0" w:rsidRPr="00CE03C2" w:rsidRDefault="00F65CA0" w:rsidP="00CE03C2">
      <w:pPr>
        <w:pStyle w:val="ListParagraph"/>
        <w:numPr>
          <w:ilvl w:val="0"/>
          <w:numId w:val="1"/>
        </w:numPr>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Which one of the following is not true about Categorical Imperative?</w:t>
      </w:r>
    </w:p>
    <w:p w14:paraId="7CA3975B" w14:textId="77777777" w:rsidR="00F65CA0" w:rsidRPr="00CE03C2" w:rsidRDefault="00F65CA0" w:rsidP="00CE03C2">
      <w:pPr>
        <w:numPr>
          <w:ilvl w:val="0"/>
          <w:numId w:val="62"/>
        </w:numPr>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Categorical Imperative is formulated by Immanuel Kant</w:t>
      </w:r>
    </w:p>
    <w:p w14:paraId="2AF28980" w14:textId="77777777" w:rsidR="00F65CA0" w:rsidRPr="00CE03C2" w:rsidRDefault="00F65CA0" w:rsidP="00CE03C2">
      <w:pPr>
        <w:numPr>
          <w:ilvl w:val="0"/>
          <w:numId w:val="62"/>
        </w:numPr>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Categorical Imperative prohibits using others as a mere means</w:t>
      </w:r>
    </w:p>
    <w:p w14:paraId="3591CEB0" w14:textId="77777777" w:rsidR="00F65CA0" w:rsidRPr="00CE03C2" w:rsidRDefault="00F65CA0" w:rsidP="00CE03C2">
      <w:pPr>
        <w:numPr>
          <w:ilvl w:val="0"/>
          <w:numId w:val="62"/>
        </w:numPr>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Categorical Imperative requires persons to treat others as ends in themselves</w:t>
      </w:r>
    </w:p>
    <w:p w14:paraId="35B311F3" w14:textId="77777777" w:rsidR="00F65CA0" w:rsidRDefault="00F65CA0" w:rsidP="00CE03C2">
      <w:pPr>
        <w:numPr>
          <w:ilvl w:val="0"/>
          <w:numId w:val="62"/>
        </w:numPr>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Categorical Imperative judges action based on its consequences</w:t>
      </w:r>
    </w:p>
    <w:p w14:paraId="35CAB8D0" w14:textId="7B0FD90A" w:rsidR="00102DE8" w:rsidRPr="00CE03C2" w:rsidRDefault="00102DE8" w:rsidP="00102DE8">
      <w:pPr>
        <w:spacing w:after="0" w:line="360" w:lineRule="auto"/>
        <w:jc w:val="both"/>
        <w:rPr>
          <w:rFonts w:ascii="Times New Roman" w:eastAsia="Times New Roman" w:hAnsi="Times New Roman" w:cs="Times New Roman"/>
          <w:kern w:val="0"/>
          <w:sz w:val="24"/>
          <w:szCs w:val="24"/>
          <w14:ligatures w14:val="none"/>
        </w:rPr>
      </w:pPr>
      <w:r w:rsidRPr="00102DE8">
        <w:rPr>
          <w:rFonts w:ascii="Times New Roman" w:eastAsia="Times New Roman" w:hAnsi="Times New Roman" w:cs="Times New Roman"/>
          <w:b/>
          <w:kern w:val="0"/>
          <w:sz w:val="24"/>
          <w:szCs w:val="24"/>
          <w:u w:val="single"/>
          <w14:ligatures w14:val="none"/>
        </w:rPr>
        <w:t>Answer:</w:t>
      </w:r>
      <w:r>
        <w:rPr>
          <w:rFonts w:ascii="Times New Roman" w:eastAsia="Times New Roman" w:hAnsi="Times New Roman" w:cs="Times New Roman"/>
          <w:b/>
          <w:kern w:val="0"/>
          <w:sz w:val="24"/>
          <w:szCs w:val="24"/>
          <w:u w:val="single"/>
          <w14:ligatures w14:val="none"/>
        </w:rPr>
        <w:t xml:space="preserve"> D</w:t>
      </w:r>
    </w:p>
    <w:p w14:paraId="738CC592" w14:textId="2B848E9A" w:rsidR="001C3D41" w:rsidRPr="00CE03C2" w:rsidRDefault="001C3D41" w:rsidP="00CE03C2">
      <w:pPr>
        <w:pStyle w:val="ListParagraph"/>
        <w:numPr>
          <w:ilvl w:val="0"/>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Which one of the following does not affect judicial independence?</w:t>
      </w:r>
    </w:p>
    <w:p w14:paraId="7A8456F7" w14:textId="77777777" w:rsidR="001C3D41" w:rsidRPr="00CE03C2"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Subjecting a judge to a disciplinary measure for simple legal error.</w:t>
      </w:r>
    </w:p>
    <w:p w14:paraId="42093558" w14:textId="77777777" w:rsidR="001C3D41" w:rsidRPr="00CE03C2"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Responsible public criticism. </w:t>
      </w:r>
    </w:p>
    <w:p w14:paraId="7650554B" w14:textId="77777777" w:rsidR="001C3D41" w:rsidRPr="00CE03C2"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Appointment of judges.</w:t>
      </w:r>
    </w:p>
    <w:p w14:paraId="02E526C5" w14:textId="77777777" w:rsidR="001C3D41"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Promotion of judges.</w:t>
      </w:r>
    </w:p>
    <w:p w14:paraId="581F96D4" w14:textId="2A064028" w:rsidR="00102DE8" w:rsidRPr="00102DE8" w:rsidRDefault="00102DE8" w:rsidP="00102DE8">
      <w:pPr>
        <w:spacing w:after="0"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66A6A20B" w14:textId="77777777" w:rsidR="001C3D41" w:rsidRPr="00CE03C2" w:rsidRDefault="001C3D41" w:rsidP="00CE03C2">
      <w:pPr>
        <w:pStyle w:val="ListParagraph"/>
        <w:numPr>
          <w:ilvl w:val="0"/>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Which of the following should not always be a ground of recusal or withdrawal of a judge from the case?</w:t>
      </w:r>
    </w:p>
    <w:p w14:paraId="21A366A6" w14:textId="36C2600F" w:rsidR="001C3D41" w:rsidRPr="00CE03C2"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Connection of a judge with parties or their advocate </w:t>
      </w:r>
    </w:p>
    <w:p w14:paraId="14A5C24D" w14:textId="23B36B84" w:rsidR="001C3D41" w:rsidRPr="00CE03C2"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Connection of the judge with a case</w:t>
      </w:r>
    </w:p>
    <w:p w14:paraId="361BCF34" w14:textId="77777777" w:rsidR="001C3D41" w:rsidRPr="00CE03C2"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Social or business relationship.</w:t>
      </w:r>
    </w:p>
    <w:p w14:paraId="63E8BF73" w14:textId="77777777" w:rsidR="001C3D41" w:rsidRDefault="001C3D41" w:rsidP="00CE03C2">
      <w:pPr>
        <w:pStyle w:val="ListParagraph"/>
        <w:numPr>
          <w:ilvl w:val="1"/>
          <w:numId w:val="1"/>
        </w:numPr>
        <w:spacing w:after="0" w:line="360" w:lineRule="auto"/>
        <w:jc w:val="both"/>
        <w:rPr>
          <w:rFonts w:ascii="Times New Roman" w:hAnsi="Times New Roman" w:cs="Times New Roman"/>
          <w:sz w:val="24"/>
          <w:szCs w:val="24"/>
        </w:rPr>
      </w:pPr>
      <w:r w:rsidRPr="00CE03C2">
        <w:rPr>
          <w:rFonts w:ascii="Times New Roman" w:hAnsi="Times New Roman" w:cs="Times New Roman"/>
          <w:sz w:val="24"/>
          <w:szCs w:val="24"/>
        </w:rPr>
        <w:t>None</w:t>
      </w:r>
    </w:p>
    <w:p w14:paraId="3DC29F48" w14:textId="4CD80B2F" w:rsidR="00102DE8" w:rsidRPr="00102DE8" w:rsidRDefault="00102DE8" w:rsidP="00102DE8">
      <w:pPr>
        <w:spacing w:after="0"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05EC3FAA" w14:textId="1BA7B285" w:rsidR="001C3D41" w:rsidRPr="00CE03C2" w:rsidRDefault="001C3D41" w:rsidP="00CE03C2">
      <w:pPr>
        <w:pStyle w:val="ListParagraph"/>
        <w:numPr>
          <w:ilvl w:val="0"/>
          <w:numId w:val="1"/>
        </w:numPr>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Which one of the following is not true about practicing law in Ethiopia?</w:t>
      </w:r>
    </w:p>
    <w:p w14:paraId="53531C12" w14:textId="77777777" w:rsidR="001C3D41" w:rsidRPr="00CE03C2" w:rsidRDefault="001C3D41" w:rsidP="00CE03C2">
      <w:pPr>
        <w:numPr>
          <w:ilvl w:val="0"/>
          <w:numId w:val="63"/>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lastRenderedPageBreak/>
        <w:t xml:space="preserve">Practicing law without a license is a crime </w:t>
      </w:r>
    </w:p>
    <w:p w14:paraId="3668CB09" w14:textId="77777777" w:rsidR="001C3D41" w:rsidRPr="00CE03C2" w:rsidRDefault="001C3D41" w:rsidP="00CE03C2">
      <w:pPr>
        <w:numPr>
          <w:ilvl w:val="0"/>
          <w:numId w:val="63"/>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A person can represent his father in a court of law without having a license</w:t>
      </w:r>
    </w:p>
    <w:p w14:paraId="6D41F2B5" w14:textId="77777777" w:rsidR="001C3D41" w:rsidRPr="00CE03C2" w:rsidRDefault="001C3D41" w:rsidP="00CE03C2">
      <w:pPr>
        <w:numPr>
          <w:ilvl w:val="0"/>
          <w:numId w:val="63"/>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Graduation from law school is a precondition to become an advocate</w:t>
      </w:r>
    </w:p>
    <w:p w14:paraId="1608ECD0" w14:textId="77777777" w:rsidR="001C3D41" w:rsidRDefault="001C3D41" w:rsidP="00CE03C2">
      <w:pPr>
        <w:numPr>
          <w:ilvl w:val="0"/>
          <w:numId w:val="63"/>
        </w:numPr>
        <w:tabs>
          <w:tab w:val="num" w:pos="1530"/>
        </w:tabs>
        <w:spacing w:after="0" w:line="360" w:lineRule="auto"/>
        <w:jc w:val="both"/>
        <w:rPr>
          <w:rFonts w:ascii="Times New Roman" w:eastAsia="Times New Roman" w:hAnsi="Times New Roman" w:cs="Times New Roman"/>
          <w:kern w:val="0"/>
          <w:sz w:val="24"/>
          <w:szCs w:val="24"/>
          <w14:ligatures w14:val="none"/>
        </w:rPr>
      </w:pPr>
      <w:r w:rsidRPr="00CE03C2">
        <w:rPr>
          <w:rFonts w:ascii="Times New Roman" w:eastAsia="Times New Roman" w:hAnsi="Times New Roman" w:cs="Times New Roman"/>
          <w:kern w:val="0"/>
          <w:sz w:val="24"/>
          <w:szCs w:val="24"/>
          <w14:ligatures w14:val="none"/>
        </w:rPr>
        <w:t>Any Ethiopian can practice law</w:t>
      </w:r>
    </w:p>
    <w:p w14:paraId="4F2B7EA5" w14:textId="1731DCF3" w:rsidR="00102DE8" w:rsidRPr="00CE03C2" w:rsidRDefault="00102DE8" w:rsidP="00102DE8">
      <w:pPr>
        <w:tabs>
          <w:tab w:val="num" w:pos="1530"/>
        </w:tabs>
        <w:spacing w:after="0" w:line="360" w:lineRule="auto"/>
        <w:jc w:val="both"/>
        <w:rPr>
          <w:rFonts w:ascii="Times New Roman" w:eastAsia="Times New Roman" w:hAnsi="Times New Roman" w:cs="Times New Roman"/>
          <w:kern w:val="0"/>
          <w:sz w:val="24"/>
          <w:szCs w:val="24"/>
          <w14:ligatures w14:val="none"/>
        </w:rPr>
      </w:pPr>
      <w:r w:rsidRPr="00102DE8">
        <w:rPr>
          <w:rFonts w:ascii="Times New Roman" w:eastAsia="Times New Roman" w:hAnsi="Times New Roman" w:cs="Times New Roman"/>
          <w:b/>
          <w:kern w:val="0"/>
          <w:sz w:val="24"/>
          <w:szCs w:val="24"/>
          <w:u w:val="single"/>
          <w14:ligatures w14:val="none"/>
        </w:rPr>
        <w:t>Answer:</w:t>
      </w:r>
      <w:r>
        <w:rPr>
          <w:rFonts w:ascii="Times New Roman" w:eastAsia="Times New Roman" w:hAnsi="Times New Roman" w:cs="Times New Roman"/>
          <w:b/>
          <w:kern w:val="0"/>
          <w:sz w:val="24"/>
          <w:szCs w:val="24"/>
          <w:u w:val="single"/>
          <w14:ligatures w14:val="none"/>
        </w:rPr>
        <w:t xml:space="preserve"> A</w:t>
      </w:r>
    </w:p>
    <w:p w14:paraId="39E0FE5D" w14:textId="14550D40" w:rsidR="009D336D" w:rsidRPr="00CE03C2" w:rsidRDefault="009D336D" w:rsidP="00CE03C2">
      <w:pPr>
        <w:pStyle w:val="ListParagraph"/>
        <w:numPr>
          <w:ilvl w:val="0"/>
          <w:numId w:val="1"/>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All but one of the following make-up a hereditary estate of the decedent.</w:t>
      </w:r>
    </w:p>
    <w:p w14:paraId="078B0B6F" w14:textId="61AC0663" w:rsidR="009D336D" w:rsidRPr="00CE03C2" w:rsidRDefault="009D336D" w:rsidP="00CE03C2">
      <w:pPr>
        <w:pStyle w:val="ListParagraph"/>
        <w:numPr>
          <w:ilvl w:val="0"/>
          <w:numId w:val="64"/>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Debts</w:t>
      </w:r>
    </w:p>
    <w:p w14:paraId="7C424609" w14:textId="235F2415" w:rsidR="009D336D" w:rsidRPr="00CE03C2" w:rsidRDefault="009D336D" w:rsidP="00CE03C2">
      <w:pPr>
        <w:pStyle w:val="ListParagraph"/>
        <w:numPr>
          <w:ilvl w:val="0"/>
          <w:numId w:val="64"/>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Contractual Claims</w:t>
      </w:r>
    </w:p>
    <w:p w14:paraId="1585C7A0" w14:textId="755F6858" w:rsidR="009D336D" w:rsidRPr="00CE03C2" w:rsidRDefault="009D336D" w:rsidP="00CE03C2">
      <w:pPr>
        <w:pStyle w:val="ListParagraph"/>
        <w:numPr>
          <w:ilvl w:val="0"/>
          <w:numId w:val="64"/>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Life insurance with a designated beneficiary</w:t>
      </w:r>
    </w:p>
    <w:p w14:paraId="721AD25A" w14:textId="6F1BF04A" w:rsidR="008D0291" w:rsidRDefault="009D336D" w:rsidP="00CE03C2">
      <w:pPr>
        <w:pStyle w:val="ListParagraph"/>
        <w:numPr>
          <w:ilvl w:val="0"/>
          <w:numId w:val="64"/>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 Rights in rem </w:t>
      </w:r>
    </w:p>
    <w:p w14:paraId="03C5E341" w14:textId="6EF605B4" w:rsidR="00102DE8" w:rsidRPr="00102DE8" w:rsidRDefault="00102DE8" w:rsidP="00102DE8">
      <w:pPr>
        <w:spacing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387E75AB" w14:textId="028A1FDD" w:rsidR="009D336D" w:rsidRPr="00CE03C2" w:rsidRDefault="009D336D" w:rsidP="00CE03C2">
      <w:pPr>
        <w:pStyle w:val="ListParagraph"/>
        <w:numPr>
          <w:ilvl w:val="0"/>
          <w:numId w:val="1"/>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One of the following is false as far as making wills under the Ethiopian law of successions is concerned.</w:t>
      </w:r>
    </w:p>
    <w:p w14:paraId="6674F989" w14:textId="7617D1FC" w:rsidR="009D336D" w:rsidRPr="00CE03C2" w:rsidRDefault="009D336D" w:rsidP="00CE03C2">
      <w:pPr>
        <w:pStyle w:val="ListParagraph"/>
        <w:numPr>
          <w:ilvl w:val="0"/>
          <w:numId w:val="65"/>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No two persons may make a will under the same document</w:t>
      </w:r>
    </w:p>
    <w:p w14:paraId="3095E37F" w14:textId="07F2A1C6" w:rsidR="009D336D" w:rsidRPr="00CE03C2" w:rsidRDefault="009D336D" w:rsidP="00CE03C2">
      <w:pPr>
        <w:pStyle w:val="ListParagraph"/>
        <w:numPr>
          <w:ilvl w:val="0"/>
          <w:numId w:val="65"/>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A will cannot be made through representation</w:t>
      </w:r>
    </w:p>
    <w:p w14:paraId="01455A1B" w14:textId="4CE5285F" w:rsidR="009D336D" w:rsidRPr="00CE03C2" w:rsidRDefault="009D336D" w:rsidP="00CE03C2">
      <w:pPr>
        <w:pStyle w:val="ListParagraph"/>
        <w:numPr>
          <w:ilvl w:val="0"/>
          <w:numId w:val="65"/>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Minors are capable of making wills</w:t>
      </w:r>
    </w:p>
    <w:p w14:paraId="5C9E5E8D" w14:textId="3B55D824" w:rsidR="009D336D" w:rsidRDefault="009D336D" w:rsidP="00CE03C2">
      <w:pPr>
        <w:pStyle w:val="ListParagraph"/>
        <w:numPr>
          <w:ilvl w:val="0"/>
          <w:numId w:val="65"/>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It is impossible for the court to maintain a will made by an interdicted person after his/her interdiction</w:t>
      </w:r>
    </w:p>
    <w:p w14:paraId="49248071" w14:textId="6F45C9C4" w:rsidR="00102DE8" w:rsidRPr="00102DE8" w:rsidRDefault="00102DE8" w:rsidP="00102DE8">
      <w:pPr>
        <w:spacing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58DDA247" w14:textId="7C88D6EB" w:rsidR="00A6654C" w:rsidRPr="00CE03C2" w:rsidRDefault="00A6654C" w:rsidP="00CE03C2">
      <w:pPr>
        <w:pStyle w:val="ListParagraph"/>
        <w:numPr>
          <w:ilvl w:val="0"/>
          <w:numId w:val="1"/>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One of the following is false as regards </w:t>
      </w:r>
      <w:proofErr w:type="spellStart"/>
      <w:r w:rsidRPr="00CE03C2">
        <w:rPr>
          <w:rFonts w:ascii="Times New Roman" w:hAnsi="Times New Roman" w:cs="Times New Roman"/>
          <w:sz w:val="24"/>
          <w:szCs w:val="24"/>
        </w:rPr>
        <w:t>disherison</w:t>
      </w:r>
      <w:proofErr w:type="spellEnd"/>
      <w:r w:rsidRPr="00CE03C2">
        <w:rPr>
          <w:rFonts w:ascii="Times New Roman" w:hAnsi="Times New Roman" w:cs="Times New Roman"/>
          <w:sz w:val="24"/>
          <w:szCs w:val="24"/>
        </w:rPr>
        <w:t>.</w:t>
      </w:r>
    </w:p>
    <w:p w14:paraId="49A77262" w14:textId="77777777" w:rsidR="00A6654C" w:rsidRPr="00CE03C2" w:rsidRDefault="00A6654C" w:rsidP="00CE03C2">
      <w:pPr>
        <w:pStyle w:val="ListParagraph"/>
        <w:spacing w:line="360" w:lineRule="auto"/>
        <w:ind w:left="540"/>
        <w:jc w:val="both"/>
        <w:rPr>
          <w:rFonts w:ascii="Times New Roman" w:hAnsi="Times New Roman" w:cs="Times New Roman"/>
          <w:sz w:val="24"/>
          <w:szCs w:val="24"/>
        </w:rPr>
      </w:pPr>
      <w:r w:rsidRPr="00CE03C2">
        <w:rPr>
          <w:rFonts w:ascii="Times New Roman" w:hAnsi="Times New Roman" w:cs="Times New Roman"/>
          <w:sz w:val="24"/>
          <w:szCs w:val="24"/>
        </w:rPr>
        <w:t>A. The testator can disinherit his/her heirs apart from descendants without being required to supply justifications thereto</w:t>
      </w:r>
    </w:p>
    <w:p w14:paraId="37DBE55B" w14:textId="77777777" w:rsidR="00A6654C" w:rsidRPr="00CE03C2" w:rsidRDefault="00A6654C" w:rsidP="00CE03C2">
      <w:pPr>
        <w:pStyle w:val="ListParagraph"/>
        <w:spacing w:line="360" w:lineRule="auto"/>
        <w:ind w:left="540"/>
        <w:jc w:val="both"/>
        <w:rPr>
          <w:rFonts w:ascii="Times New Roman" w:hAnsi="Times New Roman" w:cs="Times New Roman"/>
          <w:sz w:val="24"/>
          <w:szCs w:val="24"/>
        </w:rPr>
      </w:pPr>
      <w:r w:rsidRPr="00CE03C2">
        <w:rPr>
          <w:rFonts w:ascii="Times New Roman" w:hAnsi="Times New Roman" w:cs="Times New Roman"/>
          <w:sz w:val="24"/>
          <w:szCs w:val="24"/>
        </w:rPr>
        <w:t xml:space="preserve">B. The appointment of a legatee by universal title shall not imply the </w:t>
      </w:r>
      <w:proofErr w:type="spellStart"/>
      <w:r w:rsidRPr="00CE03C2">
        <w:rPr>
          <w:rFonts w:ascii="Times New Roman" w:hAnsi="Times New Roman" w:cs="Times New Roman"/>
          <w:sz w:val="24"/>
          <w:szCs w:val="24"/>
        </w:rPr>
        <w:t>disherison</w:t>
      </w:r>
      <w:proofErr w:type="spellEnd"/>
      <w:r w:rsidRPr="00CE03C2">
        <w:rPr>
          <w:rFonts w:ascii="Times New Roman" w:hAnsi="Times New Roman" w:cs="Times New Roman"/>
          <w:sz w:val="24"/>
          <w:szCs w:val="24"/>
        </w:rPr>
        <w:t xml:space="preserve"> of the testator’s descendants</w:t>
      </w:r>
    </w:p>
    <w:p w14:paraId="09FAA00A" w14:textId="77777777" w:rsidR="00A6654C" w:rsidRPr="00CE03C2" w:rsidRDefault="00A6654C" w:rsidP="00CE03C2">
      <w:pPr>
        <w:pStyle w:val="ListParagraph"/>
        <w:spacing w:line="360" w:lineRule="auto"/>
        <w:ind w:left="540"/>
        <w:jc w:val="both"/>
        <w:rPr>
          <w:rFonts w:ascii="Times New Roman" w:hAnsi="Times New Roman" w:cs="Times New Roman"/>
          <w:sz w:val="24"/>
          <w:szCs w:val="24"/>
        </w:rPr>
      </w:pPr>
      <w:r w:rsidRPr="00CE03C2">
        <w:rPr>
          <w:rFonts w:ascii="Times New Roman" w:hAnsi="Times New Roman" w:cs="Times New Roman"/>
          <w:sz w:val="24"/>
          <w:szCs w:val="24"/>
        </w:rPr>
        <w:t xml:space="preserve">C. The nullification of a provision in a will concerning </w:t>
      </w:r>
      <w:proofErr w:type="spellStart"/>
      <w:r w:rsidRPr="00CE03C2">
        <w:rPr>
          <w:rFonts w:ascii="Times New Roman" w:hAnsi="Times New Roman" w:cs="Times New Roman"/>
          <w:sz w:val="24"/>
          <w:szCs w:val="24"/>
        </w:rPr>
        <w:t>disherison</w:t>
      </w:r>
      <w:proofErr w:type="spellEnd"/>
      <w:r w:rsidRPr="00CE03C2">
        <w:rPr>
          <w:rFonts w:ascii="Times New Roman" w:hAnsi="Times New Roman" w:cs="Times New Roman"/>
          <w:sz w:val="24"/>
          <w:szCs w:val="24"/>
        </w:rPr>
        <w:t xml:space="preserve"> of heirs does not necessarily require the direct invalidation of such particular provision</w:t>
      </w:r>
    </w:p>
    <w:p w14:paraId="40DB2A91" w14:textId="77777777" w:rsidR="00A6654C" w:rsidRDefault="00A6654C" w:rsidP="00CE03C2">
      <w:pPr>
        <w:pStyle w:val="ListParagraph"/>
        <w:spacing w:line="360" w:lineRule="auto"/>
        <w:ind w:left="540"/>
        <w:jc w:val="both"/>
        <w:rPr>
          <w:rFonts w:ascii="Times New Roman" w:hAnsi="Times New Roman" w:cs="Times New Roman"/>
          <w:sz w:val="24"/>
          <w:szCs w:val="24"/>
        </w:rPr>
      </w:pPr>
      <w:r w:rsidRPr="00CE03C2">
        <w:rPr>
          <w:rFonts w:ascii="Times New Roman" w:hAnsi="Times New Roman" w:cs="Times New Roman"/>
          <w:sz w:val="24"/>
          <w:szCs w:val="24"/>
        </w:rPr>
        <w:t>D. The court must ascertain the correctness of a reason/s furnished by the testator to disinherit his/her heirs</w:t>
      </w:r>
    </w:p>
    <w:p w14:paraId="72C28C84" w14:textId="635A5C50" w:rsidR="00102DE8" w:rsidRPr="00102DE8" w:rsidRDefault="00102DE8" w:rsidP="00102DE8">
      <w:pPr>
        <w:spacing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5FE1DFE6" w14:textId="77777777" w:rsidR="00A6654C" w:rsidRPr="00CE03C2" w:rsidRDefault="00A6654C" w:rsidP="00CE03C2">
      <w:pPr>
        <w:pStyle w:val="ListParagraph"/>
        <w:numPr>
          <w:ilvl w:val="0"/>
          <w:numId w:val="1"/>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lastRenderedPageBreak/>
        <w:t>Which one of the following is incorrect concerning liquidation?</w:t>
      </w:r>
    </w:p>
    <w:p w14:paraId="169A4777" w14:textId="77777777" w:rsidR="00A6654C" w:rsidRPr="00CE03C2" w:rsidRDefault="00A6654C" w:rsidP="00CE03C2">
      <w:pPr>
        <w:pStyle w:val="ListParagraph"/>
        <w:numPr>
          <w:ilvl w:val="0"/>
          <w:numId w:val="66"/>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The manner of appointment of a liquidator/s is immaterial in the determination of the scope and extent of the power, rights and obligations of a liquidator/s</w:t>
      </w:r>
    </w:p>
    <w:p w14:paraId="286354BF" w14:textId="77777777" w:rsidR="00A6654C" w:rsidRPr="00CE03C2" w:rsidRDefault="00A6654C" w:rsidP="00CE03C2">
      <w:pPr>
        <w:pStyle w:val="ListParagraph"/>
        <w:numPr>
          <w:ilvl w:val="0"/>
          <w:numId w:val="66"/>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The personal creditors of the heirs shall not have a right on the deceased’s estate pending liquidation</w:t>
      </w:r>
    </w:p>
    <w:p w14:paraId="16A54416" w14:textId="77777777" w:rsidR="00A6654C" w:rsidRPr="00CE03C2" w:rsidRDefault="00A6654C" w:rsidP="00CE03C2">
      <w:pPr>
        <w:pStyle w:val="ListParagraph"/>
        <w:numPr>
          <w:ilvl w:val="0"/>
          <w:numId w:val="66"/>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Where the deceased has left a will without an express disposition as to who the liquidator is, the capacity of liquidator will ipso facto pertain to the heirs at law</w:t>
      </w:r>
    </w:p>
    <w:p w14:paraId="10BFC8E4" w14:textId="77777777" w:rsidR="00A6654C" w:rsidRDefault="00A6654C" w:rsidP="00CE03C2">
      <w:pPr>
        <w:pStyle w:val="ListParagraph"/>
        <w:numPr>
          <w:ilvl w:val="0"/>
          <w:numId w:val="66"/>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None</w:t>
      </w:r>
    </w:p>
    <w:p w14:paraId="553043D0" w14:textId="1C94497F" w:rsidR="00102DE8" w:rsidRPr="00102DE8" w:rsidRDefault="00102DE8" w:rsidP="00102DE8">
      <w:pPr>
        <w:spacing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025B0E26" w14:textId="4FA29FE3" w:rsidR="00A6654C" w:rsidRPr="00CE03C2" w:rsidRDefault="00A6654C" w:rsidP="00CE03C2">
      <w:pPr>
        <w:pStyle w:val="ListParagraph"/>
        <w:numPr>
          <w:ilvl w:val="0"/>
          <w:numId w:val="1"/>
        </w:numPr>
        <w:spacing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A type of damage that will occur certainly is known as </w:t>
      </w:r>
    </w:p>
    <w:p w14:paraId="1EBB5F7E" w14:textId="77777777" w:rsidR="00A6654C" w:rsidRPr="00CE03C2" w:rsidRDefault="00A6654C" w:rsidP="00CE03C2">
      <w:pPr>
        <w:pStyle w:val="ListParagraph"/>
        <w:numPr>
          <w:ilvl w:val="0"/>
          <w:numId w:val="67"/>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Material Damage</w:t>
      </w:r>
    </w:p>
    <w:p w14:paraId="737735E8" w14:textId="77777777" w:rsidR="00A6654C" w:rsidRPr="00CE03C2" w:rsidRDefault="00A6654C" w:rsidP="00CE03C2">
      <w:pPr>
        <w:pStyle w:val="ListParagraph"/>
        <w:numPr>
          <w:ilvl w:val="0"/>
          <w:numId w:val="67"/>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Moral Damage</w:t>
      </w:r>
    </w:p>
    <w:p w14:paraId="538B39CA" w14:textId="77777777" w:rsidR="00A6654C" w:rsidRPr="00CE03C2" w:rsidRDefault="00A6654C" w:rsidP="00CE03C2">
      <w:pPr>
        <w:pStyle w:val="ListParagraph"/>
        <w:numPr>
          <w:ilvl w:val="0"/>
          <w:numId w:val="67"/>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Nominal Damage</w:t>
      </w:r>
    </w:p>
    <w:p w14:paraId="72E12E2B" w14:textId="7C7FF29C" w:rsidR="009D336D" w:rsidRDefault="00A6654C" w:rsidP="00CE03C2">
      <w:pPr>
        <w:pStyle w:val="ListParagraph"/>
        <w:numPr>
          <w:ilvl w:val="0"/>
          <w:numId w:val="67"/>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Future damage</w:t>
      </w:r>
    </w:p>
    <w:p w14:paraId="447501F0" w14:textId="7FD45E35" w:rsidR="00102DE8" w:rsidRPr="00102DE8" w:rsidRDefault="00102DE8" w:rsidP="00102DE8">
      <w:pPr>
        <w:spacing w:after="160"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D</w:t>
      </w:r>
    </w:p>
    <w:p w14:paraId="592267A9" w14:textId="06FAB8BC" w:rsidR="008E2196" w:rsidRPr="00CE03C2" w:rsidRDefault="008E2196" w:rsidP="00CE03C2">
      <w:pPr>
        <w:pStyle w:val="ListParagraph"/>
        <w:numPr>
          <w:ilvl w:val="0"/>
          <w:numId w:val="1"/>
        </w:numPr>
        <w:tabs>
          <w:tab w:val="left" w:pos="-90"/>
        </w:tabs>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One of the following is</w:t>
      </w:r>
      <w:r w:rsidRPr="00CE03C2">
        <w:rPr>
          <w:rFonts w:ascii="Times New Roman" w:eastAsia="Times New Roman" w:hAnsi="Times New Roman" w:cs="Times New Roman"/>
          <w:sz w:val="24"/>
          <w:szCs w:val="24"/>
        </w:rPr>
        <w:t xml:space="preserve"> not essential elements of fault-based liability</w:t>
      </w:r>
    </w:p>
    <w:p w14:paraId="17EF9C5B" w14:textId="77777777" w:rsidR="008E2196" w:rsidRPr="00CE03C2" w:rsidRDefault="008E2196" w:rsidP="00CE03C2">
      <w:pPr>
        <w:pStyle w:val="ListParagraph"/>
        <w:numPr>
          <w:ilvl w:val="0"/>
          <w:numId w:val="68"/>
        </w:numPr>
        <w:spacing w:after="160" w:line="360" w:lineRule="auto"/>
        <w:jc w:val="both"/>
        <w:rPr>
          <w:rFonts w:ascii="Times New Roman" w:hAnsi="Times New Roman" w:cs="Times New Roman"/>
          <w:sz w:val="24"/>
          <w:szCs w:val="24"/>
        </w:rPr>
      </w:pPr>
      <w:r w:rsidRPr="00CE03C2">
        <w:rPr>
          <w:rFonts w:ascii="Times New Roman" w:eastAsia="Times New Roman" w:hAnsi="Times New Roman" w:cs="Times New Roman"/>
          <w:sz w:val="24"/>
          <w:szCs w:val="24"/>
        </w:rPr>
        <w:t>There shall be defendant’s some wrongful action or omission</w:t>
      </w:r>
    </w:p>
    <w:p w14:paraId="5E4E205B" w14:textId="77777777" w:rsidR="008E2196" w:rsidRPr="00CE03C2" w:rsidRDefault="008E2196" w:rsidP="00CE03C2">
      <w:pPr>
        <w:pStyle w:val="ListParagraph"/>
        <w:numPr>
          <w:ilvl w:val="0"/>
          <w:numId w:val="68"/>
        </w:numPr>
        <w:spacing w:after="160" w:line="360" w:lineRule="auto"/>
        <w:jc w:val="both"/>
        <w:rPr>
          <w:rFonts w:ascii="Times New Roman" w:hAnsi="Times New Roman" w:cs="Times New Roman"/>
          <w:sz w:val="24"/>
          <w:szCs w:val="24"/>
        </w:rPr>
      </w:pPr>
      <w:r w:rsidRPr="00CE03C2">
        <w:rPr>
          <w:rFonts w:ascii="Times New Roman" w:eastAsia="Times New Roman" w:hAnsi="Times New Roman" w:cs="Times New Roman"/>
          <w:sz w:val="24"/>
          <w:szCs w:val="24"/>
        </w:rPr>
        <w:t>There shall be defendant’s duty of care conduct</w:t>
      </w:r>
    </w:p>
    <w:p w14:paraId="2245B3FA" w14:textId="77777777" w:rsidR="008E2196" w:rsidRPr="00CE03C2" w:rsidRDefault="008E2196" w:rsidP="00CE03C2">
      <w:pPr>
        <w:pStyle w:val="ListParagraph"/>
        <w:numPr>
          <w:ilvl w:val="0"/>
          <w:numId w:val="68"/>
        </w:numPr>
        <w:spacing w:after="160" w:line="360" w:lineRule="auto"/>
        <w:jc w:val="both"/>
        <w:rPr>
          <w:rFonts w:ascii="Times New Roman" w:hAnsi="Times New Roman" w:cs="Times New Roman"/>
          <w:sz w:val="24"/>
          <w:szCs w:val="24"/>
        </w:rPr>
      </w:pPr>
      <w:r w:rsidRPr="00CE03C2">
        <w:rPr>
          <w:rFonts w:ascii="Times New Roman" w:eastAsia="Times New Roman" w:hAnsi="Times New Roman" w:cs="Times New Roman"/>
          <w:sz w:val="24"/>
          <w:szCs w:val="24"/>
        </w:rPr>
        <w:t>The existence of damage</w:t>
      </w:r>
      <w:r w:rsidRPr="00CE03C2">
        <w:rPr>
          <w:rFonts w:ascii="Times New Roman" w:hAnsi="Times New Roman" w:cs="Times New Roman"/>
          <w:sz w:val="24"/>
          <w:szCs w:val="24"/>
        </w:rPr>
        <w:t xml:space="preserve"> and it shall be </w:t>
      </w:r>
      <w:r w:rsidRPr="00CE03C2">
        <w:rPr>
          <w:rFonts w:ascii="Times New Roman" w:hAnsi="Times New Roman" w:cs="Times New Roman"/>
          <w:i/>
          <w:iCs/>
          <w:sz w:val="24"/>
          <w:szCs w:val="24"/>
        </w:rPr>
        <w:t xml:space="preserve">damnum sine </w:t>
      </w:r>
      <w:proofErr w:type="spellStart"/>
      <w:r w:rsidRPr="00CE03C2">
        <w:rPr>
          <w:rFonts w:ascii="Times New Roman" w:hAnsi="Times New Roman" w:cs="Times New Roman"/>
          <w:i/>
          <w:iCs/>
          <w:sz w:val="24"/>
          <w:szCs w:val="24"/>
        </w:rPr>
        <w:t>injura</w:t>
      </w:r>
      <w:proofErr w:type="spellEnd"/>
      <w:r w:rsidRPr="00CE03C2">
        <w:rPr>
          <w:rFonts w:ascii="Times New Roman" w:hAnsi="Times New Roman" w:cs="Times New Roman"/>
          <w:b/>
          <w:bCs/>
          <w:sz w:val="24"/>
          <w:szCs w:val="24"/>
        </w:rPr>
        <w:t xml:space="preserve">   </w:t>
      </w:r>
    </w:p>
    <w:p w14:paraId="77E145EE" w14:textId="77777777" w:rsidR="008E2196" w:rsidRPr="00102DE8" w:rsidRDefault="008E2196" w:rsidP="00CE03C2">
      <w:pPr>
        <w:pStyle w:val="ListParagraph"/>
        <w:numPr>
          <w:ilvl w:val="0"/>
          <w:numId w:val="68"/>
        </w:numPr>
        <w:spacing w:after="160" w:line="360" w:lineRule="auto"/>
        <w:jc w:val="both"/>
        <w:rPr>
          <w:rFonts w:ascii="Times New Roman" w:hAnsi="Times New Roman" w:cs="Times New Roman"/>
          <w:sz w:val="24"/>
          <w:szCs w:val="24"/>
        </w:rPr>
      </w:pPr>
      <w:r w:rsidRPr="00CE03C2">
        <w:rPr>
          <w:rFonts w:ascii="Times New Roman" w:eastAsia="Times New Roman" w:hAnsi="Times New Roman" w:cs="Times New Roman"/>
          <w:sz w:val="24"/>
          <w:szCs w:val="24"/>
        </w:rPr>
        <w:t>The existence of cause and effect relationship between the action/inaction and the damage</w:t>
      </w:r>
    </w:p>
    <w:p w14:paraId="09ED6192" w14:textId="112F05A0" w:rsidR="00102DE8" w:rsidRPr="00102DE8" w:rsidRDefault="00102DE8" w:rsidP="00102DE8">
      <w:pPr>
        <w:spacing w:after="160"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6E715752" w14:textId="5CC0675F" w:rsidR="008E2196" w:rsidRPr="00CE03C2" w:rsidRDefault="008E2196"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One of the following is the </w:t>
      </w:r>
      <w:r w:rsidRPr="00CE03C2">
        <w:rPr>
          <w:rFonts w:ascii="Times New Roman" w:hAnsi="Times New Roman" w:cs="Times New Roman"/>
          <w:b/>
          <w:i/>
          <w:sz w:val="24"/>
          <w:szCs w:val="24"/>
        </w:rPr>
        <w:t xml:space="preserve">incorrect </w:t>
      </w:r>
      <w:r w:rsidRPr="00CE03C2">
        <w:rPr>
          <w:rFonts w:ascii="Times New Roman" w:hAnsi="Times New Roman" w:cs="Times New Roman"/>
          <w:sz w:val="24"/>
          <w:szCs w:val="24"/>
        </w:rPr>
        <w:t xml:space="preserve">about the function of Extra contractual liability </w:t>
      </w:r>
    </w:p>
    <w:p w14:paraId="0D2FE8AB" w14:textId="77777777" w:rsidR="008E2196" w:rsidRPr="00CE03C2" w:rsidRDefault="008E2196" w:rsidP="00CE03C2">
      <w:pPr>
        <w:pStyle w:val="ListParagraph"/>
        <w:numPr>
          <w:ilvl w:val="0"/>
          <w:numId w:val="69"/>
        </w:numPr>
        <w:spacing w:after="160" w:line="360" w:lineRule="auto"/>
        <w:jc w:val="both"/>
        <w:rPr>
          <w:rFonts w:ascii="Times New Roman" w:hAnsi="Times New Roman" w:cs="Times New Roman"/>
          <w:sz w:val="24"/>
          <w:szCs w:val="24"/>
        </w:rPr>
      </w:pPr>
      <w:r w:rsidRPr="00CE03C2">
        <w:rPr>
          <w:rFonts w:ascii="Times New Roman" w:hAnsi="Times New Roman" w:cs="Times New Roman"/>
          <w:bCs/>
          <w:sz w:val="24"/>
          <w:szCs w:val="24"/>
        </w:rPr>
        <w:t>Appeasement and vindication of rights</w:t>
      </w:r>
    </w:p>
    <w:p w14:paraId="01FD8F9D" w14:textId="77777777" w:rsidR="008E2196" w:rsidRPr="00CE03C2" w:rsidRDefault="008E2196" w:rsidP="00CE03C2">
      <w:pPr>
        <w:pStyle w:val="ListParagraph"/>
        <w:numPr>
          <w:ilvl w:val="0"/>
          <w:numId w:val="69"/>
        </w:numPr>
        <w:spacing w:after="160" w:line="360" w:lineRule="auto"/>
        <w:jc w:val="both"/>
        <w:rPr>
          <w:rFonts w:ascii="Times New Roman" w:hAnsi="Times New Roman" w:cs="Times New Roman"/>
          <w:sz w:val="24"/>
          <w:szCs w:val="24"/>
        </w:rPr>
      </w:pPr>
      <w:r w:rsidRPr="00CE03C2">
        <w:rPr>
          <w:rFonts w:ascii="Times New Roman" w:hAnsi="Times New Roman" w:cs="Times New Roman"/>
          <w:bCs/>
          <w:sz w:val="24"/>
          <w:szCs w:val="24"/>
        </w:rPr>
        <w:t>To protect the wrong doer from the victim</w:t>
      </w:r>
    </w:p>
    <w:p w14:paraId="777B22F1" w14:textId="77777777" w:rsidR="008E2196" w:rsidRPr="00CE03C2" w:rsidRDefault="008E2196" w:rsidP="00CE03C2">
      <w:pPr>
        <w:pStyle w:val="ListParagraph"/>
        <w:numPr>
          <w:ilvl w:val="0"/>
          <w:numId w:val="69"/>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Monetary compensation</w:t>
      </w:r>
    </w:p>
    <w:p w14:paraId="49F87E80" w14:textId="77777777" w:rsidR="008E2196" w:rsidRPr="00102DE8" w:rsidRDefault="008E2196" w:rsidP="00CE03C2">
      <w:pPr>
        <w:pStyle w:val="ListParagraph"/>
        <w:numPr>
          <w:ilvl w:val="0"/>
          <w:numId w:val="69"/>
        </w:numPr>
        <w:spacing w:after="160" w:line="360" w:lineRule="auto"/>
        <w:jc w:val="both"/>
        <w:rPr>
          <w:rFonts w:ascii="Times New Roman" w:hAnsi="Times New Roman" w:cs="Times New Roman"/>
          <w:sz w:val="24"/>
          <w:szCs w:val="24"/>
        </w:rPr>
      </w:pPr>
      <w:r w:rsidRPr="00CE03C2">
        <w:rPr>
          <w:rFonts w:ascii="Times New Roman" w:hAnsi="Times New Roman" w:cs="Times New Roman"/>
          <w:bCs/>
          <w:sz w:val="24"/>
          <w:szCs w:val="24"/>
        </w:rPr>
        <w:t>Deterrence</w:t>
      </w:r>
    </w:p>
    <w:p w14:paraId="23F2F8A8" w14:textId="53F79408" w:rsidR="00102DE8" w:rsidRPr="00102DE8" w:rsidRDefault="00102DE8" w:rsidP="00102DE8">
      <w:pPr>
        <w:spacing w:after="160"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B</w:t>
      </w:r>
    </w:p>
    <w:p w14:paraId="711D8A35" w14:textId="6BB5DAB0" w:rsidR="0005197A" w:rsidRPr="00CE03C2" w:rsidRDefault="0005197A" w:rsidP="00CE03C2">
      <w:pPr>
        <w:pStyle w:val="ListParagraph"/>
        <w:numPr>
          <w:ilvl w:val="0"/>
          <w:numId w:val="1"/>
        </w:numPr>
        <w:spacing w:line="360" w:lineRule="auto"/>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lastRenderedPageBreak/>
        <w:t xml:space="preserve">One of the following </w:t>
      </w:r>
      <w:r w:rsidRPr="00CE03C2">
        <w:rPr>
          <w:rFonts w:ascii="Times New Roman" w:hAnsi="Times New Roman" w:cs="Times New Roman"/>
          <w:b/>
          <w:kern w:val="0"/>
          <w:sz w:val="24"/>
          <w:szCs w:val="24"/>
          <w:u w:val="single"/>
          <w14:ligatures w14:val="none"/>
        </w:rPr>
        <w:t>cannot</w:t>
      </w:r>
      <w:r w:rsidRPr="00CE03C2">
        <w:rPr>
          <w:rFonts w:ascii="Times New Roman" w:hAnsi="Times New Roman" w:cs="Times New Roman"/>
          <w:kern w:val="0"/>
          <w:sz w:val="24"/>
          <w:szCs w:val="24"/>
          <w14:ligatures w14:val="none"/>
        </w:rPr>
        <w:t xml:space="preserve"> be used as an element to qualify an act as torture?         </w:t>
      </w:r>
    </w:p>
    <w:p w14:paraId="154C16D5" w14:textId="159EA826" w:rsidR="0005197A" w:rsidRPr="00CE03C2" w:rsidRDefault="0005197A" w:rsidP="00CE03C2">
      <w:pPr>
        <w:numPr>
          <w:ilvl w:val="0"/>
          <w:numId w:val="70"/>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Nature and purpose of the act.</w:t>
      </w:r>
    </w:p>
    <w:p w14:paraId="23149B5C" w14:textId="77777777" w:rsidR="0005197A" w:rsidRPr="00CE03C2" w:rsidRDefault="0005197A" w:rsidP="00CE03C2">
      <w:pPr>
        <w:numPr>
          <w:ilvl w:val="0"/>
          <w:numId w:val="70"/>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Intention of the perpetrator.  </w:t>
      </w:r>
    </w:p>
    <w:p w14:paraId="49B61E02" w14:textId="77777777" w:rsidR="0005197A" w:rsidRPr="00CE03C2" w:rsidRDefault="0005197A" w:rsidP="00CE03C2">
      <w:pPr>
        <w:numPr>
          <w:ilvl w:val="0"/>
          <w:numId w:val="70"/>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Identity of the victim. </w:t>
      </w:r>
    </w:p>
    <w:p w14:paraId="6AAA1FD2" w14:textId="77777777" w:rsidR="0005197A" w:rsidRDefault="0005197A" w:rsidP="00CE03C2">
      <w:pPr>
        <w:numPr>
          <w:ilvl w:val="0"/>
          <w:numId w:val="70"/>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Involvement of public officials or acquiescence.  </w:t>
      </w:r>
    </w:p>
    <w:p w14:paraId="5CFABCBA" w14:textId="5BF6C6A1" w:rsidR="00102DE8" w:rsidRPr="00CE03C2" w:rsidRDefault="00102DE8" w:rsidP="00102DE8">
      <w:pPr>
        <w:spacing w:line="360" w:lineRule="auto"/>
        <w:contextualSpacing/>
        <w:jc w:val="both"/>
        <w:rPr>
          <w:rFonts w:ascii="Times New Roman" w:hAnsi="Times New Roman" w:cs="Times New Roman"/>
          <w:kern w:val="0"/>
          <w:sz w:val="24"/>
          <w:szCs w:val="24"/>
          <w14:ligatures w14:val="none"/>
        </w:rPr>
      </w:pPr>
      <w:r w:rsidRPr="00102DE8">
        <w:rPr>
          <w:rFonts w:ascii="Times New Roman" w:hAnsi="Times New Roman" w:cs="Times New Roman"/>
          <w:b/>
          <w:kern w:val="0"/>
          <w:sz w:val="24"/>
          <w:szCs w:val="24"/>
          <w:u w:val="single"/>
          <w14:ligatures w14:val="none"/>
        </w:rPr>
        <w:t>Answer:</w:t>
      </w:r>
      <w:r>
        <w:rPr>
          <w:rFonts w:ascii="Times New Roman" w:hAnsi="Times New Roman" w:cs="Times New Roman"/>
          <w:b/>
          <w:kern w:val="0"/>
          <w:sz w:val="24"/>
          <w:szCs w:val="24"/>
          <w:u w:val="single"/>
          <w14:ligatures w14:val="none"/>
        </w:rPr>
        <w:t xml:space="preserve"> C</w:t>
      </w:r>
    </w:p>
    <w:p w14:paraId="558AEFE2" w14:textId="149A3191" w:rsidR="0005197A" w:rsidRPr="00CE03C2" w:rsidRDefault="0005197A" w:rsidP="00CE03C2">
      <w:pPr>
        <w:pStyle w:val="ListParagraph"/>
        <w:numPr>
          <w:ilvl w:val="0"/>
          <w:numId w:val="1"/>
        </w:numPr>
        <w:spacing w:line="360" w:lineRule="auto"/>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All are the guiding principles of convention on the rights of the child </w:t>
      </w:r>
      <w:r w:rsidRPr="00CE03C2">
        <w:rPr>
          <w:rFonts w:ascii="Times New Roman" w:hAnsi="Times New Roman" w:cs="Times New Roman"/>
          <w:b/>
          <w:i/>
          <w:kern w:val="0"/>
          <w:sz w:val="24"/>
          <w:szCs w:val="24"/>
          <w:u w:val="single"/>
          <w14:ligatures w14:val="none"/>
        </w:rPr>
        <w:t>except</w:t>
      </w:r>
      <w:r w:rsidRPr="00CE03C2">
        <w:rPr>
          <w:rFonts w:ascii="Times New Roman" w:hAnsi="Times New Roman" w:cs="Times New Roman"/>
          <w:kern w:val="0"/>
          <w:sz w:val="24"/>
          <w:szCs w:val="24"/>
          <w14:ligatures w14:val="none"/>
        </w:rPr>
        <w:t>?</w:t>
      </w:r>
    </w:p>
    <w:p w14:paraId="4E21A0E5" w14:textId="77777777" w:rsidR="0005197A" w:rsidRPr="00CE03C2" w:rsidRDefault="0005197A" w:rsidP="00CE03C2">
      <w:pPr>
        <w:numPr>
          <w:ilvl w:val="0"/>
          <w:numId w:val="71"/>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The right to life and development.</w:t>
      </w:r>
    </w:p>
    <w:p w14:paraId="7B264B54" w14:textId="0790E06A" w:rsidR="0005197A" w:rsidRPr="00CE03C2" w:rsidRDefault="0005197A" w:rsidP="00CE03C2">
      <w:pPr>
        <w:numPr>
          <w:ilvl w:val="0"/>
          <w:numId w:val="71"/>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Best interest of the parents.  </w:t>
      </w:r>
    </w:p>
    <w:p w14:paraId="0724C311" w14:textId="77777777" w:rsidR="0005197A" w:rsidRPr="00CE03C2" w:rsidRDefault="0005197A" w:rsidP="00CE03C2">
      <w:pPr>
        <w:numPr>
          <w:ilvl w:val="0"/>
          <w:numId w:val="71"/>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Non-discrimination.</w:t>
      </w:r>
    </w:p>
    <w:p w14:paraId="285C05DF" w14:textId="77777777" w:rsidR="0005197A" w:rsidRDefault="0005197A" w:rsidP="00CE03C2">
      <w:pPr>
        <w:numPr>
          <w:ilvl w:val="0"/>
          <w:numId w:val="71"/>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The right to expression of views.</w:t>
      </w:r>
    </w:p>
    <w:p w14:paraId="0763FD69" w14:textId="252EF285" w:rsidR="00102DE8" w:rsidRPr="00CE03C2" w:rsidRDefault="00102DE8" w:rsidP="00102DE8">
      <w:pPr>
        <w:spacing w:line="360" w:lineRule="auto"/>
        <w:contextualSpacing/>
        <w:jc w:val="both"/>
        <w:rPr>
          <w:rFonts w:ascii="Times New Roman" w:hAnsi="Times New Roman" w:cs="Times New Roman"/>
          <w:kern w:val="0"/>
          <w:sz w:val="24"/>
          <w:szCs w:val="24"/>
          <w14:ligatures w14:val="none"/>
        </w:rPr>
      </w:pPr>
      <w:r w:rsidRPr="00102DE8">
        <w:rPr>
          <w:rFonts w:ascii="Times New Roman" w:hAnsi="Times New Roman" w:cs="Times New Roman"/>
          <w:b/>
          <w:kern w:val="0"/>
          <w:sz w:val="24"/>
          <w:szCs w:val="24"/>
          <w:u w:val="single"/>
          <w14:ligatures w14:val="none"/>
        </w:rPr>
        <w:t>Answer:</w:t>
      </w:r>
      <w:r>
        <w:rPr>
          <w:rFonts w:ascii="Times New Roman" w:hAnsi="Times New Roman" w:cs="Times New Roman"/>
          <w:b/>
          <w:kern w:val="0"/>
          <w:sz w:val="24"/>
          <w:szCs w:val="24"/>
          <w:u w:val="single"/>
          <w14:ligatures w14:val="none"/>
        </w:rPr>
        <w:t xml:space="preserve"> B</w:t>
      </w:r>
    </w:p>
    <w:p w14:paraId="74EAED04" w14:textId="0E4E868A" w:rsidR="00CB56B6" w:rsidRPr="00CE03C2" w:rsidRDefault="00CB56B6" w:rsidP="00CE03C2">
      <w:pPr>
        <w:pStyle w:val="ListParagraph"/>
        <w:numPr>
          <w:ilvl w:val="0"/>
          <w:numId w:val="1"/>
        </w:numPr>
        <w:spacing w:line="360" w:lineRule="auto"/>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All are the contributions of UN in the protection and promotion of human rights </w:t>
      </w:r>
      <w:r w:rsidRPr="00CE03C2">
        <w:rPr>
          <w:rFonts w:ascii="Times New Roman" w:hAnsi="Times New Roman" w:cs="Times New Roman"/>
          <w:b/>
          <w:i/>
          <w:kern w:val="0"/>
          <w:sz w:val="24"/>
          <w:szCs w:val="24"/>
          <w:u w:val="single"/>
          <w14:ligatures w14:val="none"/>
        </w:rPr>
        <w:t>except</w:t>
      </w:r>
      <w:r w:rsidRPr="00CE03C2">
        <w:rPr>
          <w:rFonts w:ascii="Times New Roman" w:hAnsi="Times New Roman" w:cs="Times New Roman"/>
          <w:kern w:val="0"/>
          <w:sz w:val="24"/>
          <w:szCs w:val="24"/>
          <w14:ligatures w14:val="none"/>
        </w:rPr>
        <w:t>?</w:t>
      </w:r>
    </w:p>
    <w:p w14:paraId="7393A3D1" w14:textId="77777777" w:rsidR="00CB56B6" w:rsidRPr="00CE03C2" w:rsidRDefault="00CB56B6" w:rsidP="00CE03C2">
      <w:pPr>
        <w:numPr>
          <w:ilvl w:val="0"/>
          <w:numId w:val="72"/>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Standard setting. </w:t>
      </w:r>
    </w:p>
    <w:p w14:paraId="02008263" w14:textId="77777777" w:rsidR="00CB56B6" w:rsidRPr="00CE03C2" w:rsidRDefault="00CB56B6" w:rsidP="00CE03C2">
      <w:pPr>
        <w:numPr>
          <w:ilvl w:val="0"/>
          <w:numId w:val="72"/>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Broadening the scope of obligation to promote human rights. </w:t>
      </w:r>
    </w:p>
    <w:p w14:paraId="6896D45F" w14:textId="77777777" w:rsidR="00CB56B6" w:rsidRPr="00CE03C2" w:rsidRDefault="00CB56B6" w:rsidP="00CE03C2">
      <w:pPr>
        <w:numPr>
          <w:ilvl w:val="0"/>
          <w:numId w:val="72"/>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Nationalization of human rights. </w:t>
      </w:r>
    </w:p>
    <w:p w14:paraId="7D5E3A7E" w14:textId="77777777" w:rsidR="00CB56B6" w:rsidRDefault="00CB56B6" w:rsidP="00CE03C2">
      <w:pPr>
        <w:numPr>
          <w:ilvl w:val="0"/>
          <w:numId w:val="72"/>
        </w:numPr>
        <w:spacing w:line="360" w:lineRule="auto"/>
        <w:contextualSpacing/>
        <w:jc w:val="both"/>
        <w:rPr>
          <w:rFonts w:ascii="Times New Roman" w:hAnsi="Times New Roman" w:cs="Times New Roman"/>
          <w:kern w:val="0"/>
          <w:sz w:val="24"/>
          <w:szCs w:val="24"/>
          <w14:ligatures w14:val="none"/>
        </w:rPr>
      </w:pPr>
      <w:r w:rsidRPr="00CE03C2">
        <w:rPr>
          <w:rFonts w:ascii="Times New Roman" w:hAnsi="Times New Roman" w:cs="Times New Roman"/>
          <w:kern w:val="0"/>
          <w:sz w:val="24"/>
          <w:szCs w:val="24"/>
          <w14:ligatures w14:val="none"/>
        </w:rPr>
        <w:t xml:space="preserve">Establishment of the treaty based and charter based bodies. </w:t>
      </w:r>
    </w:p>
    <w:p w14:paraId="5976F5FA" w14:textId="151A9E9A" w:rsidR="00102DE8" w:rsidRPr="00CE03C2" w:rsidRDefault="00102DE8" w:rsidP="00102DE8">
      <w:pPr>
        <w:spacing w:line="360" w:lineRule="auto"/>
        <w:contextualSpacing/>
        <w:jc w:val="both"/>
        <w:rPr>
          <w:rFonts w:ascii="Times New Roman" w:hAnsi="Times New Roman" w:cs="Times New Roman"/>
          <w:kern w:val="0"/>
          <w:sz w:val="24"/>
          <w:szCs w:val="24"/>
          <w14:ligatures w14:val="none"/>
        </w:rPr>
      </w:pPr>
      <w:r w:rsidRPr="00102DE8">
        <w:rPr>
          <w:rFonts w:ascii="Times New Roman" w:hAnsi="Times New Roman" w:cs="Times New Roman"/>
          <w:b/>
          <w:kern w:val="0"/>
          <w:sz w:val="24"/>
          <w:szCs w:val="24"/>
          <w:u w:val="single"/>
          <w14:ligatures w14:val="none"/>
        </w:rPr>
        <w:t>Answer:</w:t>
      </w:r>
      <w:r>
        <w:rPr>
          <w:rFonts w:ascii="Times New Roman" w:hAnsi="Times New Roman" w:cs="Times New Roman"/>
          <w:b/>
          <w:kern w:val="0"/>
          <w:sz w:val="24"/>
          <w:szCs w:val="24"/>
          <w:u w:val="single"/>
          <w14:ligatures w14:val="none"/>
        </w:rPr>
        <w:t xml:space="preserve"> C</w:t>
      </w:r>
    </w:p>
    <w:p w14:paraId="4A052A8C" w14:textId="0D0C488C" w:rsidR="00CB56B6" w:rsidRPr="00CE03C2" w:rsidRDefault="00CB56B6" w:rsidP="00CE03C2">
      <w:pPr>
        <w:pStyle w:val="ListParagraph"/>
        <w:numPr>
          <w:ilvl w:val="0"/>
          <w:numId w:val="1"/>
        </w:numPr>
        <w:spacing w:before="240" w:line="360" w:lineRule="auto"/>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 xml:space="preserve">According to _______  principle, State party </w:t>
      </w:r>
      <w:r w:rsidRPr="00CE03C2">
        <w:rPr>
          <w:rFonts w:ascii="Times New Roman" w:eastAsiaTheme="minorEastAsia" w:hAnsi="Times New Roman" w:cs="Times New Roman"/>
          <w:b/>
          <w:kern w:val="0"/>
          <w:sz w:val="24"/>
          <w:szCs w:val="24"/>
          <w14:ligatures w14:val="none"/>
        </w:rPr>
        <w:t>shall not</w:t>
      </w:r>
      <w:r w:rsidRPr="00CE03C2">
        <w:rPr>
          <w:rFonts w:ascii="Times New Roman" w:eastAsiaTheme="minorEastAsia" w:hAnsi="Times New Roman" w:cs="Times New Roman"/>
          <w:kern w:val="0"/>
          <w:sz w:val="24"/>
          <w:szCs w:val="24"/>
          <w14:ligatures w14:val="none"/>
        </w:rPr>
        <w:t xml:space="preserve"> return a refugee in any manner whatsoever to the frontiers of territories where his life or freedom would be threatened on account of his race, religion, nationality, membership of a particular social group or political opinion.</w:t>
      </w:r>
    </w:p>
    <w:p w14:paraId="433E0D8F" w14:textId="77777777" w:rsidR="00CB56B6" w:rsidRPr="00CE03C2" w:rsidRDefault="00CB56B6" w:rsidP="00CE03C2">
      <w:pPr>
        <w:numPr>
          <w:ilvl w:val="0"/>
          <w:numId w:val="73"/>
        </w:numPr>
        <w:spacing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 xml:space="preserve">Exclusion.          </w:t>
      </w:r>
    </w:p>
    <w:p w14:paraId="3E9AF27A" w14:textId="77777777" w:rsidR="00CB56B6" w:rsidRPr="00CE03C2" w:rsidRDefault="00CB56B6" w:rsidP="00CE03C2">
      <w:pPr>
        <w:numPr>
          <w:ilvl w:val="0"/>
          <w:numId w:val="73"/>
        </w:numPr>
        <w:spacing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Non-</w:t>
      </w:r>
      <w:proofErr w:type="spellStart"/>
      <w:r w:rsidRPr="00CE03C2">
        <w:rPr>
          <w:rFonts w:ascii="Times New Roman" w:eastAsiaTheme="minorEastAsia" w:hAnsi="Times New Roman" w:cs="Times New Roman"/>
          <w:kern w:val="0"/>
          <w:sz w:val="24"/>
          <w:szCs w:val="24"/>
          <w14:ligatures w14:val="none"/>
        </w:rPr>
        <w:t>refloulment</w:t>
      </w:r>
      <w:proofErr w:type="spellEnd"/>
      <w:r w:rsidRPr="00CE03C2">
        <w:rPr>
          <w:rFonts w:ascii="Times New Roman" w:eastAsiaTheme="minorEastAsia" w:hAnsi="Times New Roman" w:cs="Times New Roman"/>
          <w:kern w:val="0"/>
          <w:sz w:val="24"/>
          <w:szCs w:val="24"/>
          <w14:ligatures w14:val="none"/>
        </w:rPr>
        <w:t xml:space="preserve">.           </w:t>
      </w:r>
    </w:p>
    <w:p w14:paraId="59550FC1" w14:textId="77777777" w:rsidR="00CB56B6" w:rsidRPr="00CE03C2" w:rsidRDefault="00CB56B6" w:rsidP="00CE03C2">
      <w:pPr>
        <w:numPr>
          <w:ilvl w:val="0"/>
          <w:numId w:val="73"/>
        </w:numPr>
        <w:spacing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 xml:space="preserve">Expulsion.            </w:t>
      </w:r>
    </w:p>
    <w:p w14:paraId="2F4A4C5C" w14:textId="77777777" w:rsidR="00CB56B6" w:rsidRDefault="00CB56B6" w:rsidP="00CE03C2">
      <w:pPr>
        <w:numPr>
          <w:ilvl w:val="0"/>
          <w:numId w:val="73"/>
        </w:numPr>
        <w:spacing w:before="240"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Extradite.</w:t>
      </w:r>
    </w:p>
    <w:p w14:paraId="4E6B8B96" w14:textId="39433BF5" w:rsidR="00102DE8" w:rsidRPr="00CE03C2" w:rsidRDefault="00102DE8" w:rsidP="00102DE8">
      <w:pPr>
        <w:spacing w:before="240" w:line="360" w:lineRule="auto"/>
        <w:contextualSpacing/>
        <w:jc w:val="both"/>
        <w:rPr>
          <w:rFonts w:ascii="Times New Roman" w:eastAsiaTheme="minorEastAsia" w:hAnsi="Times New Roman" w:cs="Times New Roman"/>
          <w:kern w:val="0"/>
          <w:sz w:val="24"/>
          <w:szCs w:val="24"/>
          <w14:ligatures w14:val="none"/>
        </w:rPr>
      </w:pPr>
      <w:r w:rsidRPr="00102DE8">
        <w:rPr>
          <w:rFonts w:ascii="Times New Roman" w:eastAsiaTheme="minorEastAsia" w:hAnsi="Times New Roman" w:cs="Times New Roman"/>
          <w:b/>
          <w:kern w:val="0"/>
          <w:sz w:val="24"/>
          <w:szCs w:val="24"/>
          <w:u w:val="single"/>
          <w14:ligatures w14:val="none"/>
        </w:rPr>
        <w:t>Answer:</w:t>
      </w:r>
      <w:r>
        <w:rPr>
          <w:rFonts w:ascii="Times New Roman" w:eastAsiaTheme="minorEastAsia" w:hAnsi="Times New Roman" w:cs="Times New Roman"/>
          <w:b/>
          <w:kern w:val="0"/>
          <w:sz w:val="24"/>
          <w:szCs w:val="24"/>
          <w:u w:val="single"/>
          <w14:ligatures w14:val="none"/>
        </w:rPr>
        <w:t xml:space="preserve"> B</w:t>
      </w:r>
    </w:p>
    <w:p w14:paraId="39C0E85F" w14:textId="2C02C207" w:rsidR="00CB56B6" w:rsidRPr="00CE03C2" w:rsidRDefault="00CB56B6" w:rsidP="00CE03C2">
      <w:pPr>
        <w:pStyle w:val="ListParagraph"/>
        <w:numPr>
          <w:ilvl w:val="0"/>
          <w:numId w:val="1"/>
        </w:numPr>
        <w:spacing w:after="0" w:line="360" w:lineRule="auto"/>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lastRenderedPageBreak/>
        <w:t xml:space="preserve">According to the Princeton Principles on Universal Jurisdiction which of the following is </w:t>
      </w:r>
      <w:r w:rsidRPr="00CE03C2">
        <w:rPr>
          <w:rFonts w:ascii="Times New Roman" w:eastAsiaTheme="minorEastAsia" w:hAnsi="Times New Roman" w:cs="Times New Roman"/>
          <w:b/>
          <w:kern w:val="0"/>
          <w:sz w:val="24"/>
          <w:szCs w:val="24"/>
          <w14:ligatures w14:val="none"/>
        </w:rPr>
        <w:t xml:space="preserve">not </w:t>
      </w:r>
      <w:r w:rsidRPr="00CE03C2">
        <w:rPr>
          <w:rFonts w:ascii="Times New Roman" w:eastAsiaTheme="minorEastAsia" w:hAnsi="Times New Roman" w:cs="Times New Roman"/>
          <w:kern w:val="0"/>
          <w:sz w:val="24"/>
          <w:szCs w:val="24"/>
          <w14:ligatures w14:val="none"/>
        </w:rPr>
        <w:t xml:space="preserve">expressly listed as a ground for states to apply Universal Jurisdiction? </w:t>
      </w:r>
    </w:p>
    <w:p w14:paraId="389F48C6" w14:textId="77777777" w:rsidR="00CB56B6" w:rsidRPr="00CE03C2" w:rsidRDefault="00CB56B6" w:rsidP="00CE03C2">
      <w:pPr>
        <w:numPr>
          <w:ilvl w:val="0"/>
          <w:numId w:val="74"/>
        </w:numPr>
        <w:spacing w:after="0"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War of aggression.</w:t>
      </w:r>
    </w:p>
    <w:p w14:paraId="51B7999D" w14:textId="77777777" w:rsidR="00CB56B6" w:rsidRPr="00CE03C2" w:rsidRDefault="00CB56B6" w:rsidP="00CE03C2">
      <w:pPr>
        <w:numPr>
          <w:ilvl w:val="0"/>
          <w:numId w:val="74"/>
        </w:numPr>
        <w:spacing w:after="0"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Crimes against peace.</w:t>
      </w:r>
    </w:p>
    <w:p w14:paraId="0B8CF308" w14:textId="77777777" w:rsidR="00CB56B6" w:rsidRPr="00CE03C2" w:rsidRDefault="00CB56B6" w:rsidP="00CE03C2">
      <w:pPr>
        <w:numPr>
          <w:ilvl w:val="0"/>
          <w:numId w:val="74"/>
        </w:numPr>
        <w:spacing w:after="0"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Crimes against humanity.</w:t>
      </w:r>
    </w:p>
    <w:p w14:paraId="395428F6" w14:textId="77777777" w:rsidR="00CB56B6" w:rsidRDefault="00CB56B6" w:rsidP="00CE03C2">
      <w:pPr>
        <w:numPr>
          <w:ilvl w:val="0"/>
          <w:numId w:val="74"/>
        </w:numPr>
        <w:spacing w:line="360" w:lineRule="auto"/>
        <w:contextualSpacing/>
        <w:jc w:val="both"/>
        <w:rPr>
          <w:rFonts w:ascii="Times New Roman" w:eastAsiaTheme="minorEastAsia" w:hAnsi="Times New Roman" w:cs="Times New Roman"/>
          <w:kern w:val="0"/>
          <w:sz w:val="24"/>
          <w:szCs w:val="24"/>
          <w14:ligatures w14:val="none"/>
        </w:rPr>
      </w:pPr>
      <w:r w:rsidRPr="00CE03C2">
        <w:rPr>
          <w:rFonts w:ascii="Times New Roman" w:eastAsiaTheme="minorEastAsia" w:hAnsi="Times New Roman" w:cs="Times New Roman"/>
          <w:kern w:val="0"/>
          <w:sz w:val="24"/>
          <w:szCs w:val="24"/>
          <w14:ligatures w14:val="none"/>
        </w:rPr>
        <w:t>War crimes.</w:t>
      </w:r>
    </w:p>
    <w:p w14:paraId="4C7E3B2D" w14:textId="636000D1" w:rsidR="00102DE8" w:rsidRPr="00CE03C2" w:rsidRDefault="00102DE8" w:rsidP="00102DE8">
      <w:pPr>
        <w:spacing w:line="360" w:lineRule="auto"/>
        <w:contextualSpacing/>
        <w:jc w:val="both"/>
        <w:rPr>
          <w:rFonts w:ascii="Times New Roman" w:eastAsiaTheme="minorEastAsia" w:hAnsi="Times New Roman" w:cs="Times New Roman"/>
          <w:kern w:val="0"/>
          <w:sz w:val="24"/>
          <w:szCs w:val="24"/>
          <w14:ligatures w14:val="none"/>
        </w:rPr>
      </w:pPr>
      <w:r w:rsidRPr="00102DE8">
        <w:rPr>
          <w:rFonts w:ascii="Times New Roman" w:eastAsiaTheme="minorEastAsia" w:hAnsi="Times New Roman" w:cs="Times New Roman"/>
          <w:b/>
          <w:kern w:val="0"/>
          <w:sz w:val="24"/>
          <w:szCs w:val="24"/>
          <w:u w:val="single"/>
          <w14:ligatures w14:val="none"/>
        </w:rPr>
        <w:t>Answer:</w:t>
      </w:r>
      <w:r>
        <w:rPr>
          <w:rFonts w:ascii="Times New Roman" w:eastAsiaTheme="minorEastAsia" w:hAnsi="Times New Roman" w:cs="Times New Roman"/>
          <w:b/>
          <w:kern w:val="0"/>
          <w:sz w:val="24"/>
          <w:szCs w:val="24"/>
          <w:u w:val="single"/>
          <w14:ligatures w14:val="none"/>
        </w:rPr>
        <w:t xml:space="preserve"> A</w:t>
      </w:r>
    </w:p>
    <w:p w14:paraId="411BB493" w14:textId="7B8A4AD4" w:rsidR="00B163E1" w:rsidRPr="00CE03C2" w:rsidRDefault="00B163E1"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One of the following does not  belong to personal property of the spouse </w:t>
      </w:r>
    </w:p>
    <w:p w14:paraId="5EEB391A" w14:textId="77777777" w:rsidR="00B163E1" w:rsidRPr="00CE03C2" w:rsidRDefault="00B163E1" w:rsidP="00CE03C2">
      <w:pPr>
        <w:pStyle w:val="ListParagraph"/>
        <w:numPr>
          <w:ilvl w:val="0"/>
          <w:numId w:val="7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The property of the spouse acquired through donation</w:t>
      </w:r>
    </w:p>
    <w:p w14:paraId="00FA8226" w14:textId="77777777" w:rsidR="00B163E1" w:rsidRPr="00CE03C2" w:rsidRDefault="00B163E1" w:rsidP="00CE03C2">
      <w:pPr>
        <w:pStyle w:val="ListParagraph"/>
        <w:numPr>
          <w:ilvl w:val="0"/>
          <w:numId w:val="7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The property of the spouse acquired through succession</w:t>
      </w:r>
    </w:p>
    <w:p w14:paraId="255FAE45" w14:textId="77777777" w:rsidR="00B163E1" w:rsidRPr="00CE03C2" w:rsidRDefault="00B163E1" w:rsidP="00CE03C2">
      <w:pPr>
        <w:pStyle w:val="ListParagraph"/>
        <w:numPr>
          <w:ilvl w:val="0"/>
          <w:numId w:val="7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 An income originated from personal property</w:t>
      </w:r>
    </w:p>
    <w:p w14:paraId="62AD44F6" w14:textId="77777777" w:rsidR="00B163E1" w:rsidRDefault="00B163E1" w:rsidP="00CE03C2">
      <w:pPr>
        <w:pStyle w:val="ListParagraph"/>
        <w:numPr>
          <w:ilvl w:val="0"/>
          <w:numId w:val="75"/>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A property a spouse owned   Before the conclusion of the Marriage</w:t>
      </w:r>
    </w:p>
    <w:p w14:paraId="48F70F6D" w14:textId="750C3175" w:rsidR="00102DE8" w:rsidRPr="00102DE8" w:rsidRDefault="00102DE8" w:rsidP="00102DE8">
      <w:pPr>
        <w:spacing w:after="160" w:line="360" w:lineRule="auto"/>
        <w:jc w:val="both"/>
        <w:rPr>
          <w:rFonts w:ascii="Times New Roman" w:hAnsi="Times New Roman" w:cs="Times New Roman"/>
          <w:sz w:val="24"/>
          <w:szCs w:val="24"/>
        </w:rPr>
      </w:pPr>
      <w:r w:rsidRPr="00102DE8">
        <w:rPr>
          <w:rFonts w:ascii="Times New Roman" w:hAnsi="Times New Roman" w:cs="Times New Roman"/>
          <w:b/>
          <w:sz w:val="24"/>
          <w:szCs w:val="24"/>
          <w:u w:val="single"/>
        </w:rPr>
        <w:t>Answer:</w:t>
      </w:r>
      <w:r>
        <w:rPr>
          <w:rFonts w:ascii="Times New Roman" w:hAnsi="Times New Roman" w:cs="Times New Roman"/>
          <w:b/>
          <w:sz w:val="24"/>
          <w:szCs w:val="24"/>
          <w:u w:val="single"/>
        </w:rPr>
        <w:t xml:space="preserve"> C</w:t>
      </w:r>
    </w:p>
    <w:p w14:paraId="324EE7C1" w14:textId="31FF1FA6" w:rsidR="00B163E1" w:rsidRPr="00CE03C2" w:rsidRDefault="00B163E1" w:rsidP="00CE03C2">
      <w:pPr>
        <w:pStyle w:val="ListParagraph"/>
        <w:numPr>
          <w:ilvl w:val="0"/>
          <w:numId w:val="1"/>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What is the status of the relationship between the adopted child and his/her the family of origin? </w:t>
      </w:r>
    </w:p>
    <w:p w14:paraId="181DA976" w14:textId="77777777" w:rsidR="00B163E1" w:rsidRPr="00CE03C2" w:rsidRDefault="00B163E1" w:rsidP="00CE03C2">
      <w:pPr>
        <w:pStyle w:val="ListParagraph"/>
        <w:numPr>
          <w:ilvl w:val="0"/>
          <w:numId w:val="7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It ceases to exist as soon as an adoption agreement is concluded. </w:t>
      </w:r>
    </w:p>
    <w:p w14:paraId="44FADF3F" w14:textId="77777777" w:rsidR="00B163E1" w:rsidRPr="00CE03C2" w:rsidRDefault="00B163E1" w:rsidP="00CE03C2">
      <w:pPr>
        <w:pStyle w:val="ListParagraph"/>
        <w:numPr>
          <w:ilvl w:val="0"/>
          <w:numId w:val="7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It is not affected by the agreement of adoption. </w:t>
      </w:r>
    </w:p>
    <w:p w14:paraId="67534362" w14:textId="77777777" w:rsidR="00B163E1" w:rsidRPr="00CE03C2" w:rsidRDefault="00B163E1" w:rsidP="00CE03C2">
      <w:pPr>
        <w:pStyle w:val="ListParagraph"/>
        <w:numPr>
          <w:ilvl w:val="0"/>
          <w:numId w:val="7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Its status is to be determined by the terms of the adoption agreement. </w:t>
      </w:r>
    </w:p>
    <w:p w14:paraId="004CFC18" w14:textId="77777777" w:rsidR="00B163E1" w:rsidRPr="00CE03C2" w:rsidRDefault="00B163E1" w:rsidP="00CE03C2">
      <w:pPr>
        <w:pStyle w:val="ListParagraph"/>
        <w:numPr>
          <w:ilvl w:val="0"/>
          <w:numId w:val="76"/>
        </w:numPr>
        <w:spacing w:after="160" w:line="360" w:lineRule="auto"/>
        <w:jc w:val="both"/>
        <w:rPr>
          <w:rFonts w:ascii="Times New Roman" w:hAnsi="Times New Roman" w:cs="Times New Roman"/>
          <w:sz w:val="24"/>
          <w:szCs w:val="24"/>
        </w:rPr>
      </w:pPr>
      <w:r w:rsidRPr="00CE03C2">
        <w:rPr>
          <w:rFonts w:ascii="Times New Roman" w:hAnsi="Times New Roman" w:cs="Times New Roman"/>
          <w:sz w:val="24"/>
          <w:szCs w:val="24"/>
        </w:rPr>
        <w:t xml:space="preserve">Its status is to be determined having regard to the best interest of the child. </w:t>
      </w:r>
    </w:p>
    <w:p w14:paraId="356604D1" w14:textId="6FD2460B" w:rsidR="00F76832" w:rsidRPr="00102DE8" w:rsidRDefault="00102DE8" w:rsidP="00102DE8">
      <w:pPr>
        <w:spacing w:after="160" w:line="259" w:lineRule="auto"/>
        <w:rPr>
          <w:rFonts w:ascii="Times New Roman" w:hAnsi="Times New Roman"/>
          <w:sz w:val="24"/>
          <w:szCs w:val="24"/>
        </w:rPr>
      </w:pPr>
      <w:r w:rsidRPr="00102DE8">
        <w:rPr>
          <w:rFonts w:ascii="Times New Roman" w:hAnsi="Times New Roman"/>
          <w:b/>
          <w:sz w:val="24"/>
          <w:szCs w:val="24"/>
          <w:u w:val="single"/>
        </w:rPr>
        <w:t>Answer: B</w:t>
      </w:r>
    </w:p>
    <w:sectPr w:rsidR="00F76832" w:rsidRPr="00102DE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86B3" w14:textId="77777777" w:rsidR="00E45F8C" w:rsidRDefault="00E45F8C" w:rsidP="002F659F">
      <w:pPr>
        <w:spacing w:after="0" w:line="240" w:lineRule="auto"/>
      </w:pPr>
      <w:r>
        <w:separator/>
      </w:r>
    </w:p>
  </w:endnote>
  <w:endnote w:type="continuationSeparator" w:id="0">
    <w:p w14:paraId="2A48AE75" w14:textId="77777777" w:rsidR="00E45F8C" w:rsidRDefault="00E45F8C" w:rsidP="002F6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197548"/>
      <w:docPartObj>
        <w:docPartGallery w:val="Page Numbers (Bottom of Page)"/>
        <w:docPartUnique/>
      </w:docPartObj>
    </w:sdtPr>
    <w:sdtContent>
      <w:p w14:paraId="70F2A96A" w14:textId="758F1795" w:rsidR="00D20E7F" w:rsidRDefault="00D20E7F">
        <w:pPr>
          <w:pStyle w:val="Footer"/>
          <w:jc w:val="right"/>
        </w:pPr>
        <w:r>
          <w:t xml:space="preserve">Page | </w:t>
        </w:r>
        <w:r>
          <w:fldChar w:fldCharType="begin"/>
        </w:r>
        <w:r>
          <w:instrText xml:space="preserve"> PAGE   \* MERGEFORMAT </w:instrText>
        </w:r>
        <w:r>
          <w:fldChar w:fldCharType="separate"/>
        </w:r>
        <w:r w:rsidR="00102DE8">
          <w:rPr>
            <w:noProof/>
          </w:rPr>
          <w:t>26</w:t>
        </w:r>
        <w:r>
          <w:rPr>
            <w:noProof/>
          </w:rPr>
          <w:fldChar w:fldCharType="end"/>
        </w:r>
        <w:r>
          <w:t xml:space="preserve"> </w:t>
        </w:r>
      </w:p>
    </w:sdtContent>
  </w:sdt>
  <w:p w14:paraId="4C9D9646" w14:textId="77777777" w:rsidR="00D20E7F" w:rsidRDefault="00D20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CB68D" w14:textId="77777777" w:rsidR="00E45F8C" w:rsidRDefault="00E45F8C" w:rsidP="002F659F">
      <w:pPr>
        <w:spacing w:after="0" w:line="240" w:lineRule="auto"/>
      </w:pPr>
      <w:r>
        <w:separator/>
      </w:r>
    </w:p>
  </w:footnote>
  <w:footnote w:type="continuationSeparator" w:id="0">
    <w:p w14:paraId="5CB5C3B0" w14:textId="77777777" w:rsidR="00E45F8C" w:rsidRDefault="00E45F8C" w:rsidP="002F6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3D0"/>
    <w:multiLevelType w:val="hybridMultilevel"/>
    <w:tmpl w:val="AE743216"/>
    <w:lvl w:ilvl="0" w:tplc="04090015">
      <w:start w:val="1"/>
      <w:numFmt w:val="upperLetter"/>
      <w:lvlText w:val="%1."/>
      <w:lvlJc w:val="left"/>
      <w:pPr>
        <w:ind w:left="108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40F542F"/>
    <w:multiLevelType w:val="hybridMultilevel"/>
    <w:tmpl w:val="27F8AC9C"/>
    <w:lvl w:ilvl="0" w:tplc="04090015">
      <w:start w:val="1"/>
      <w:numFmt w:val="upperLetter"/>
      <w:lvlText w:val="%1."/>
      <w:lvlJc w:val="left"/>
      <w:pPr>
        <w:ind w:left="126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B1F9F"/>
    <w:multiLevelType w:val="hybridMultilevel"/>
    <w:tmpl w:val="9E629490"/>
    <w:lvl w:ilvl="0" w:tplc="796CCB16">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44F037C"/>
    <w:multiLevelType w:val="hybridMultilevel"/>
    <w:tmpl w:val="B4D4CFAE"/>
    <w:lvl w:ilvl="0" w:tplc="04090015">
      <w:start w:val="1"/>
      <w:numFmt w:val="upperLetter"/>
      <w:lvlText w:val="%1."/>
      <w:lvlJc w:val="left"/>
      <w:pPr>
        <w:tabs>
          <w:tab w:val="num" w:pos="1170"/>
        </w:tabs>
        <w:ind w:left="1170" w:hanging="360"/>
      </w:p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4" w15:restartNumberingAfterBreak="0">
    <w:nsid w:val="0455735B"/>
    <w:multiLevelType w:val="hybridMultilevel"/>
    <w:tmpl w:val="37B21AE0"/>
    <w:lvl w:ilvl="0" w:tplc="55283C5C">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BB2E31"/>
    <w:multiLevelType w:val="hybridMultilevel"/>
    <w:tmpl w:val="5622E37A"/>
    <w:lvl w:ilvl="0" w:tplc="881CFA68">
      <w:start w:val="1"/>
      <w:numFmt w:val="upperLetter"/>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F145DD"/>
    <w:multiLevelType w:val="hybridMultilevel"/>
    <w:tmpl w:val="5DD08374"/>
    <w:lvl w:ilvl="0" w:tplc="32B6DFA6">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06CA2CE7"/>
    <w:multiLevelType w:val="hybridMultilevel"/>
    <w:tmpl w:val="BEE26BC8"/>
    <w:lvl w:ilvl="0" w:tplc="04090015">
      <w:start w:val="1"/>
      <w:numFmt w:val="upp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089E3976"/>
    <w:multiLevelType w:val="hybridMultilevel"/>
    <w:tmpl w:val="3534680C"/>
    <w:lvl w:ilvl="0" w:tplc="FFFFFFFF">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09221EDA"/>
    <w:multiLevelType w:val="hybridMultilevel"/>
    <w:tmpl w:val="23D408BA"/>
    <w:lvl w:ilvl="0" w:tplc="E2DC8F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620A8B"/>
    <w:multiLevelType w:val="hybridMultilevel"/>
    <w:tmpl w:val="67D6E866"/>
    <w:lvl w:ilvl="0" w:tplc="6C42BB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2635F0"/>
    <w:multiLevelType w:val="hybridMultilevel"/>
    <w:tmpl w:val="C9C4F69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14330AAB"/>
    <w:multiLevelType w:val="hybridMultilevel"/>
    <w:tmpl w:val="5874C512"/>
    <w:lvl w:ilvl="0" w:tplc="D3FABF58">
      <w:start w:val="1"/>
      <w:numFmt w:val="upp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6725353"/>
    <w:multiLevelType w:val="hybridMultilevel"/>
    <w:tmpl w:val="AA26E282"/>
    <w:lvl w:ilvl="0" w:tplc="C82CC946">
      <w:start w:val="1"/>
      <w:numFmt w:val="decimal"/>
      <w:lvlText w:val="%1."/>
      <w:lvlJc w:val="left"/>
      <w:pPr>
        <w:ind w:left="540" w:hanging="360"/>
      </w:pPr>
      <w:rPr>
        <w:rFonts w:hint="default"/>
        <w:b w:val="0"/>
        <w:bCs w:val="0"/>
        <w:i w:val="0"/>
        <w:iCs/>
      </w:rPr>
    </w:lvl>
    <w:lvl w:ilvl="1" w:tplc="56C8BA98">
      <w:start w:val="1"/>
      <w:numFmt w:val="upperLetter"/>
      <w:lvlText w:val="%2."/>
      <w:lvlJc w:val="left"/>
      <w:pPr>
        <w:ind w:left="1260" w:hanging="360"/>
      </w:pPr>
      <w:rPr>
        <w:rFonts w:ascii="Times New Roman" w:eastAsiaTheme="minorHAnsi" w:hAnsi="Times New Roman" w:cs="Times New Roman"/>
        <w:b w:val="0"/>
        <w:bCs w:val="0"/>
        <w:i w:val="0"/>
        <w:i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6BA1068"/>
    <w:multiLevelType w:val="hybridMultilevel"/>
    <w:tmpl w:val="116478F6"/>
    <w:lvl w:ilvl="0" w:tplc="09EC03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6DD584D"/>
    <w:multiLevelType w:val="hybridMultilevel"/>
    <w:tmpl w:val="10726C1A"/>
    <w:lvl w:ilvl="0" w:tplc="C2D648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7DA3940"/>
    <w:multiLevelType w:val="hybridMultilevel"/>
    <w:tmpl w:val="E66EABDA"/>
    <w:lvl w:ilvl="0" w:tplc="4FACCDEC">
      <w:start w:val="1"/>
      <w:numFmt w:val="upperLetter"/>
      <w:lvlText w:val="%1."/>
      <w:lvlJc w:val="left"/>
      <w:pPr>
        <w:ind w:left="1440"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7DF6C2D"/>
    <w:multiLevelType w:val="hybridMultilevel"/>
    <w:tmpl w:val="D6529510"/>
    <w:lvl w:ilvl="0" w:tplc="9D1CE6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8D4430"/>
    <w:multiLevelType w:val="hybridMultilevel"/>
    <w:tmpl w:val="5A1EB280"/>
    <w:lvl w:ilvl="0" w:tplc="85745636">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46438B7"/>
    <w:multiLevelType w:val="hybridMultilevel"/>
    <w:tmpl w:val="FE603F50"/>
    <w:lvl w:ilvl="0" w:tplc="6AB8AF8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251A0EC5"/>
    <w:multiLevelType w:val="hybridMultilevel"/>
    <w:tmpl w:val="8CA8A2A2"/>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265B3B6A"/>
    <w:multiLevelType w:val="hybridMultilevel"/>
    <w:tmpl w:val="FE8AAE78"/>
    <w:lvl w:ilvl="0" w:tplc="F10E3A7C">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268F6810"/>
    <w:multiLevelType w:val="hybridMultilevel"/>
    <w:tmpl w:val="5D3AD1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4665CE"/>
    <w:multiLevelType w:val="hybridMultilevel"/>
    <w:tmpl w:val="EE12D96E"/>
    <w:lvl w:ilvl="0" w:tplc="0B424838">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29D3498B"/>
    <w:multiLevelType w:val="hybridMultilevel"/>
    <w:tmpl w:val="4F8075E6"/>
    <w:lvl w:ilvl="0" w:tplc="BBFA0D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A330F27"/>
    <w:multiLevelType w:val="hybridMultilevel"/>
    <w:tmpl w:val="FD008040"/>
    <w:lvl w:ilvl="0" w:tplc="F3E2BE38">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15:restartNumberingAfterBreak="0">
    <w:nsid w:val="2E0E1173"/>
    <w:multiLevelType w:val="hybridMultilevel"/>
    <w:tmpl w:val="195E78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4D598B"/>
    <w:multiLevelType w:val="hybridMultilevel"/>
    <w:tmpl w:val="3E9896DE"/>
    <w:lvl w:ilvl="0" w:tplc="56B25540">
      <w:start w:val="1"/>
      <w:numFmt w:val="upperLetter"/>
      <w:lvlText w:val="%1."/>
      <w:lvlJc w:val="left"/>
      <w:pPr>
        <w:ind w:left="990" w:hanging="360"/>
      </w:pPr>
      <w:rPr>
        <w:rFonts w:ascii="Times New Roman" w:eastAsiaTheme="minorHAnsi" w:hAnsi="Times New Roman" w:cs="Times New Roman"/>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36A5072C"/>
    <w:multiLevelType w:val="hybridMultilevel"/>
    <w:tmpl w:val="CAB883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2A060E"/>
    <w:multiLevelType w:val="hybridMultilevel"/>
    <w:tmpl w:val="8ADA37AA"/>
    <w:lvl w:ilvl="0" w:tplc="056A0E5E">
      <w:start w:val="1"/>
      <w:numFmt w:val="upperLetter"/>
      <w:lvlText w:val="%1."/>
      <w:lvlJc w:val="left"/>
      <w:pPr>
        <w:ind w:left="1440" w:hanging="360"/>
      </w:pPr>
      <w:rPr>
        <w:rFonts w:ascii="Times New Roman" w:eastAsiaTheme="minorHAnsi" w:hAnsi="Times New Roman" w:cs="Times New Roman"/>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7C24C57"/>
    <w:multiLevelType w:val="hybridMultilevel"/>
    <w:tmpl w:val="F39413C2"/>
    <w:lvl w:ilvl="0" w:tplc="04090015">
      <w:start w:val="1"/>
      <w:numFmt w:val="upperLetter"/>
      <w:lvlText w:val="%1."/>
      <w:lvlJc w:val="left"/>
      <w:pPr>
        <w:ind w:left="12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A12A58"/>
    <w:multiLevelType w:val="hybridMultilevel"/>
    <w:tmpl w:val="7A1A9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CB6E74"/>
    <w:multiLevelType w:val="hybridMultilevel"/>
    <w:tmpl w:val="03763E0C"/>
    <w:lvl w:ilvl="0" w:tplc="9086CB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B6729AF"/>
    <w:multiLevelType w:val="hybridMultilevel"/>
    <w:tmpl w:val="DB784066"/>
    <w:lvl w:ilvl="0" w:tplc="98545C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C1A65C6"/>
    <w:multiLevelType w:val="hybridMultilevel"/>
    <w:tmpl w:val="2806E756"/>
    <w:lvl w:ilvl="0" w:tplc="FFFFFFFF">
      <w:start w:val="1"/>
      <w:numFmt w:val="upperLetter"/>
      <w:lvlText w:val="%1."/>
      <w:lvlJc w:val="left"/>
      <w:pPr>
        <w:ind w:left="1170" w:hanging="360"/>
      </w:pPr>
      <w:rPr>
        <w:rFonts w:hint="default"/>
      </w:rPr>
    </w:lvl>
    <w:lvl w:ilvl="1" w:tplc="7B782128">
      <w:start w:val="1"/>
      <w:numFmt w:val="upperLetter"/>
      <w:lvlText w:val="%2."/>
      <w:lvlJc w:val="left"/>
      <w:pPr>
        <w:ind w:left="1170" w:hanging="360"/>
      </w:pPr>
      <w:rPr>
        <w:rFonts w:hint="default"/>
      </w:r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35" w15:restartNumberingAfterBreak="0">
    <w:nsid w:val="440D638B"/>
    <w:multiLevelType w:val="hybridMultilevel"/>
    <w:tmpl w:val="68225B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8028E9"/>
    <w:multiLevelType w:val="hybridMultilevel"/>
    <w:tmpl w:val="44165726"/>
    <w:lvl w:ilvl="0" w:tplc="2EA6087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7" w15:restartNumberingAfterBreak="0">
    <w:nsid w:val="4A4B6670"/>
    <w:multiLevelType w:val="hybridMultilevel"/>
    <w:tmpl w:val="B2FC20F2"/>
    <w:lvl w:ilvl="0" w:tplc="1E7CC52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4C367660"/>
    <w:multiLevelType w:val="hybridMultilevel"/>
    <w:tmpl w:val="E6BAFD68"/>
    <w:lvl w:ilvl="0" w:tplc="0FC0A2D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15:restartNumberingAfterBreak="0">
    <w:nsid w:val="4C563CC4"/>
    <w:multiLevelType w:val="hybridMultilevel"/>
    <w:tmpl w:val="2AB24E00"/>
    <w:lvl w:ilvl="0" w:tplc="D87A5D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D0D43DA"/>
    <w:multiLevelType w:val="hybridMultilevel"/>
    <w:tmpl w:val="6382F5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4126EC"/>
    <w:multiLevelType w:val="hybridMultilevel"/>
    <w:tmpl w:val="8682B2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960843"/>
    <w:multiLevelType w:val="hybridMultilevel"/>
    <w:tmpl w:val="A4ACDE1A"/>
    <w:lvl w:ilvl="0" w:tplc="FCEA3B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37C7857"/>
    <w:multiLevelType w:val="hybridMultilevel"/>
    <w:tmpl w:val="E3CE1076"/>
    <w:lvl w:ilvl="0" w:tplc="CB82B712">
      <w:start w:val="1"/>
      <w:numFmt w:val="upperLetter"/>
      <w:lvlText w:val="%1."/>
      <w:lvlJc w:val="left"/>
      <w:pPr>
        <w:ind w:left="810" w:hanging="360"/>
      </w:pPr>
      <w:rPr>
        <w:rFonts w:ascii="Times New Roman" w:eastAsiaTheme="minorHAnsi" w:hAnsi="Times New Roman" w:cs="Times New Roman"/>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 w15:restartNumberingAfterBreak="0">
    <w:nsid w:val="56582D80"/>
    <w:multiLevelType w:val="hybridMultilevel"/>
    <w:tmpl w:val="2CD0A560"/>
    <w:lvl w:ilvl="0" w:tplc="E9D07D42">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6A24D54"/>
    <w:multiLevelType w:val="hybridMultilevel"/>
    <w:tmpl w:val="00168EBC"/>
    <w:lvl w:ilvl="0" w:tplc="429473A2">
      <w:start w:val="1"/>
      <w:numFmt w:val="upperLetter"/>
      <w:lvlText w:val="%1."/>
      <w:lvlJc w:val="left"/>
      <w:pPr>
        <w:ind w:left="1440" w:hanging="360"/>
      </w:pPr>
      <w:rPr>
        <w:rFonts w:ascii="Times New Roman" w:eastAsiaTheme="minorHAnsi" w:hAnsi="Times New Roman" w:cs="Times New Roman"/>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78974A3"/>
    <w:multiLevelType w:val="hybridMultilevel"/>
    <w:tmpl w:val="2564F878"/>
    <w:lvl w:ilvl="0" w:tplc="C4986F62">
      <w:start w:val="1"/>
      <w:numFmt w:val="upperLetter"/>
      <w:lvlText w:val="%1."/>
      <w:lvlJc w:val="left"/>
      <w:pPr>
        <w:ind w:left="1530" w:hanging="360"/>
      </w:pPr>
      <w:rPr>
        <w:rFonts w:ascii="Times New Roman" w:eastAsiaTheme="minorHAnsi" w:hAnsi="Times New Roman" w:cs="Times New Roman"/>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7" w15:restartNumberingAfterBreak="0">
    <w:nsid w:val="57EE1F46"/>
    <w:multiLevelType w:val="hybridMultilevel"/>
    <w:tmpl w:val="4E9AC71A"/>
    <w:lvl w:ilvl="0" w:tplc="BF164DD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15:restartNumberingAfterBreak="0">
    <w:nsid w:val="583E1C5E"/>
    <w:multiLevelType w:val="hybridMultilevel"/>
    <w:tmpl w:val="33BAE440"/>
    <w:lvl w:ilvl="0" w:tplc="135AE6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88124B2"/>
    <w:multiLevelType w:val="hybridMultilevel"/>
    <w:tmpl w:val="CB82F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C752B8"/>
    <w:multiLevelType w:val="hybridMultilevel"/>
    <w:tmpl w:val="FEF23BCA"/>
    <w:lvl w:ilvl="0" w:tplc="9F306D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DB47992"/>
    <w:multiLevelType w:val="hybridMultilevel"/>
    <w:tmpl w:val="118ECB02"/>
    <w:lvl w:ilvl="0" w:tplc="888A8BDE">
      <w:start w:val="1"/>
      <w:numFmt w:val="upperLetter"/>
      <w:lvlText w:val="%1."/>
      <w:lvlJc w:val="left"/>
      <w:pPr>
        <w:ind w:left="1440" w:hanging="360"/>
      </w:pPr>
      <w:rPr>
        <w:rFonts w:ascii="Times New Roman" w:eastAsiaTheme="minorHAnsi" w:hAnsi="Times New Roman"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5F3E29C9"/>
    <w:multiLevelType w:val="hybridMultilevel"/>
    <w:tmpl w:val="AE4AF4D0"/>
    <w:lvl w:ilvl="0" w:tplc="5B6475CC">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5F69173E"/>
    <w:multiLevelType w:val="hybridMultilevel"/>
    <w:tmpl w:val="70FE22DC"/>
    <w:lvl w:ilvl="0" w:tplc="BC1054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0E3273E"/>
    <w:multiLevelType w:val="hybridMultilevel"/>
    <w:tmpl w:val="07A6DC2A"/>
    <w:lvl w:ilvl="0" w:tplc="669606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26F0A91"/>
    <w:multiLevelType w:val="hybridMultilevel"/>
    <w:tmpl w:val="CC00A678"/>
    <w:lvl w:ilvl="0" w:tplc="E7100E3E">
      <w:start w:val="1"/>
      <w:numFmt w:val="upperLetter"/>
      <w:lvlText w:val="%1."/>
      <w:lvlJc w:val="left"/>
      <w:pPr>
        <w:ind w:left="900" w:hanging="360"/>
      </w:pPr>
      <w:rPr>
        <w:b w:val="0"/>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56" w15:restartNumberingAfterBreak="0">
    <w:nsid w:val="652C20A6"/>
    <w:multiLevelType w:val="hybridMultilevel"/>
    <w:tmpl w:val="3AD42014"/>
    <w:lvl w:ilvl="0" w:tplc="7C3800E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7" w15:restartNumberingAfterBreak="0">
    <w:nsid w:val="68E86383"/>
    <w:multiLevelType w:val="hybridMultilevel"/>
    <w:tmpl w:val="FA10CB54"/>
    <w:lvl w:ilvl="0" w:tplc="E7541D30">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A7C6254"/>
    <w:multiLevelType w:val="hybridMultilevel"/>
    <w:tmpl w:val="51EE894A"/>
    <w:lvl w:ilvl="0" w:tplc="B052D5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AD41160"/>
    <w:multiLevelType w:val="hybridMultilevel"/>
    <w:tmpl w:val="9FF632E0"/>
    <w:lvl w:ilvl="0" w:tplc="A944140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0" w15:restartNumberingAfterBreak="0">
    <w:nsid w:val="6E516042"/>
    <w:multiLevelType w:val="hybridMultilevel"/>
    <w:tmpl w:val="4DD2F1BA"/>
    <w:lvl w:ilvl="0" w:tplc="06264354">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1146E54"/>
    <w:multiLevelType w:val="hybridMultilevel"/>
    <w:tmpl w:val="932A33E6"/>
    <w:lvl w:ilvl="0" w:tplc="801AE98E">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29350E6"/>
    <w:multiLevelType w:val="hybridMultilevel"/>
    <w:tmpl w:val="B32E94D6"/>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3" w15:restartNumberingAfterBreak="0">
    <w:nsid w:val="748201A5"/>
    <w:multiLevelType w:val="hybridMultilevel"/>
    <w:tmpl w:val="33AA6F4A"/>
    <w:lvl w:ilvl="0" w:tplc="F8A45514">
      <w:start w:val="1"/>
      <w:numFmt w:val="upperLetter"/>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5761052"/>
    <w:multiLevelType w:val="hybridMultilevel"/>
    <w:tmpl w:val="A2FC1D04"/>
    <w:lvl w:ilvl="0" w:tplc="AD22A51E">
      <w:start w:val="1"/>
      <w:numFmt w:val="upperLetter"/>
      <w:lvlText w:val="%1."/>
      <w:lvlJc w:val="left"/>
      <w:pPr>
        <w:ind w:left="1440" w:hanging="360"/>
      </w:pPr>
      <w:rPr>
        <w:rFonts w:ascii="Times New Roman" w:eastAsiaTheme="minorHAnsi" w:hAnsi="Times New Roman" w:cs="Times New Roman"/>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6044004"/>
    <w:multiLevelType w:val="hybridMultilevel"/>
    <w:tmpl w:val="212CD6D0"/>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6" w15:restartNumberingAfterBreak="0">
    <w:nsid w:val="77496AAA"/>
    <w:multiLevelType w:val="hybridMultilevel"/>
    <w:tmpl w:val="952063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7BB131C"/>
    <w:multiLevelType w:val="hybridMultilevel"/>
    <w:tmpl w:val="8EA0F286"/>
    <w:lvl w:ilvl="0" w:tplc="ADCE6A5C">
      <w:start w:val="1"/>
      <w:numFmt w:val="upperLetter"/>
      <w:lvlText w:val="%1."/>
      <w:lvlJc w:val="left"/>
      <w:pPr>
        <w:ind w:left="1440" w:hanging="360"/>
      </w:pPr>
      <w:rPr>
        <w:rFonts w:ascii="Times New Roman" w:eastAsiaTheme="minorHAnsi" w:hAnsi="Times New Roman" w:cs="Times New Roman"/>
        <w:b w:val="0"/>
        <w:bCs/>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80654B5"/>
    <w:multiLevelType w:val="hybridMultilevel"/>
    <w:tmpl w:val="C94C00F2"/>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9" w15:restartNumberingAfterBreak="0">
    <w:nsid w:val="78E77719"/>
    <w:multiLevelType w:val="hybridMultilevel"/>
    <w:tmpl w:val="A540F0B0"/>
    <w:lvl w:ilvl="0" w:tplc="04090015">
      <w:start w:val="1"/>
      <w:numFmt w:val="upperLetter"/>
      <w:lvlText w:val="%1."/>
      <w:lvlJc w:val="left"/>
      <w:pPr>
        <w:ind w:left="1209" w:hanging="360"/>
      </w:pPr>
    </w:lvl>
    <w:lvl w:ilvl="1" w:tplc="04090019">
      <w:start w:val="1"/>
      <w:numFmt w:val="lowerLetter"/>
      <w:lvlText w:val="%2."/>
      <w:lvlJc w:val="left"/>
      <w:pPr>
        <w:ind w:left="1929" w:hanging="360"/>
      </w:pPr>
    </w:lvl>
    <w:lvl w:ilvl="2" w:tplc="0409001B">
      <w:start w:val="1"/>
      <w:numFmt w:val="lowerRoman"/>
      <w:lvlText w:val="%3."/>
      <w:lvlJc w:val="right"/>
      <w:pPr>
        <w:ind w:left="2649" w:hanging="180"/>
      </w:pPr>
    </w:lvl>
    <w:lvl w:ilvl="3" w:tplc="0409000F">
      <w:start w:val="1"/>
      <w:numFmt w:val="decimal"/>
      <w:lvlText w:val="%4."/>
      <w:lvlJc w:val="left"/>
      <w:pPr>
        <w:ind w:left="3369" w:hanging="360"/>
      </w:pPr>
    </w:lvl>
    <w:lvl w:ilvl="4" w:tplc="04090019">
      <w:start w:val="1"/>
      <w:numFmt w:val="lowerLetter"/>
      <w:lvlText w:val="%5."/>
      <w:lvlJc w:val="left"/>
      <w:pPr>
        <w:ind w:left="4089" w:hanging="360"/>
      </w:pPr>
    </w:lvl>
    <w:lvl w:ilvl="5" w:tplc="0409001B">
      <w:start w:val="1"/>
      <w:numFmt w:val="lowerRoman"/>
      <w:lvlText w:val="%6."/>
      <w:lvlJc w:val="right"/>
      <w:pPr>
        <w:ind w:left="4809" w:hanging="180"/>
      </w:pPr>
    </w:lvl>
    <w:lvl w:ilvl="6" w:tplc="0409000F">
      <w:start w:val="1"/>
      <w:numFmt w:val="decimal"/>
      <w:lvlText w:val="%7."/>
      <w:lvlJc w:val="left"/>
      <w:pPr>
        <w:ind w:left="5529" w:hanging="360"/>
      </w:pPr>
    </w:lvl>
    <w:lvl w:ilvl="7" w:tplc="04090019">
      <w:start w:val="1"/>
      <w:numFmt w:val="lowerLetter"/>
      <w:lvlText w:val="%8."/>
      <w:lvlJc w:val="left"/>
      <w:pPr>
        <w:ind w:left="6249" w:hanging="360"/>
      </w:pPr>
    </w:lvl>
    <w:lvl w:ilvl="8" w:tplc="0409001B">
      <w:start w:val="1"/>
      <w:numFmt w:val="lowerRoman"/>
      <w:lvlText w:val="%9."/>
      <w:lvlJc w:val="right"/>
      <w:pPr>
        <w:ind w:left="6969" w:hanging="180"/>
      </w:pPr>
    </w:lvl>
  </w:abstractNum>
  <w:abstractNum w:abstractNumId="70" w15:restartNumberingAfterBreak="0">
    <w:nsid w:val="792022B0"/>
    <w:multiLevelType w:val="hybridMultilevel"/>
    <w:tmpl w:val="119CCF16"/>
    <w:lvl w:ilvl="0" w:tplc="175EE388">
      <w:start w:val="1"/>
      <w:numFmt w:val="upperLetter"/>
      <w:lvlText w:val="%1."/>
      <w:lvlJc w:val="left"/>
      <w:pPr>
        <w:ind w:left="1350" w:hanging="360"/>
      </w:pPr>
      <w:rPr>
        <w:rFonts w:ascii="Times New Roman" w:eastAsiaTheme="minorHAnsi" w:hAnsi="Times New Roman" w:cs="Times New Roman"/>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1" w15:restartNumberingAfterBreak="0">
    <w:nsid w:val="7ABC50E7"/>
    <w:multiLevelType w:val="hybridMultilevel"/>
    <w:tmpl w:val="04EC1E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CD6784A"/>
    <w:multiLevelType w:val="hybridMultilevel"/>
    <w:tmpl w:val="62E43B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783217"/>
    <w:multiLevelType w:val="hybridMultilevel"/>
    <w:tmpl w:val="AB043B60"/>
    <w:lvl w:ilvl="0" w:tplc="4C748D5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4" w15:restartNumberingAfterBreak="0">
    <w:nsid w:val="7F74505C"/>
    <w:multiLevelType w:val="hybridMultilevel"/>
    <w:tmpl w:val="D5FE1630"/>
    <w:lvl w:ilvl="0" w:tplc="BBAC5D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F8C00E8"/>
    <w:multiLevelType w:val="hybridMultilevel"/>
    <w:tmpl w:val="8FE24028"/>
    <w:lvl w:ilvl="0" w:tplc="A7B8B3D4">
      <w:start w:val="1"/>
      <w:numFmt w:val="upperLetter"/>
      <w:lvlText w:val="%1."/>
      <w:lvlJc w:val="left"/>
      <w:pPr>
        <w:ind w:left="1739" w:hanging="360"/>
      </w:pPr>
      <w:rPr>
        <w:rFonts w:ascii="Times New Roman" w:eastAsiaTheme="minorHAnsi" w:hAnsi="Times New Roman" w:cs="Times New Roman"/>
      </w:rPr>
    </w:lvl>
    <w:lvl w:ilvl="1" w:tplc="04090019">
      <w:start w:val="1"/>
      <w:numFmt w:val="lowerLetter"/>
      <w:lvlText w:val="%2."/>
      <w:lvlJc w:val="left"/>
      <w:pPr>
        <w:ind w:left="2459" w:hanging="360"/>
      </w:pPr>
    </w:lvl>
    <w:lvl w:ilvl="2" w:tplc="0409001B">
      <w:start w:val="1"/>
      <w:numFmt w:val="lowerRoman"/>
      <w:lvlText w:val="%3."/>
      <w:lvlJc w:val="right"/>
      <w:pPr>
        <w:ind w:left="3179" w:hanging="180"/>
      </w:pPr>
    </w:lvl>
    <w:lvl w:ilvl="3" w:tplc="0409000F">
      <w:start w:val="1"/>
      <w:numFmt w:val="decimal"/>
      <w:lvlText w:val="%4."/>
      <w:lvlJc w:val="left"/>
      <w:pPr>
        <w:ind w:left="3899" w:hanging="360"/>
      </w:pPr>
    </w:lvl>
    <w:lvl w:ilvl="4" w:tplc="04090019">
      <w:start w:val="1"/>
      <w:numFmt w:val="lowerLetter"/>
      <w:lvlText w:val="%5."/>
      <w:lvlJc w:val="left"/>
      <w:pPr>
        <w:ind w:left="4619" w:hanging="360"/>
      </w:pPr>
    </w:lvl>
    <w:lvl w:ilvl="5" w:tplc="0409001B">
      <w:start w:val="1"/>
      <w:numFmt w:val="lowerRoman"/>
      <w:lvlText w:val="%6."/>
      <w:lvlJc w:val="right"/>
      <w:pPr>
        <w:ind w:left="5339" w:hanging="180"/>
      </w:pPr>
    </w:lvl>
    <w:lvl w:ilvl="6" w:tplc="0409000F">
      <w:start w:val="1"/>
      <w:numFmt w:val="decimal"/>
      <w:lvlText w:val="%7."/>
      <w:lvlJc w:val="left"/>
      <w:pPr>
        <w:ind w:left="6059" w:hanging="360"/>
      </w:pPr>
    </w:lvl>
    <w:lvl w:ilvl="7" w:tplc="04090019">
      <w:start w:val="1"/>
      <w:numFmt w:val="lowerLetter"/>
      <w:lvlText w:val="%8."/>
      <w:lvlJc w:val="left"/>
      <w:pPr>
        <w:ind w:left="6779" w:hanging="360"/>
      </w:pPr>
    </w:lvl>
    <w:lvl w:ilvl="8" w:tplc="0409001B">
      <w:start w:val="1"/>
      <w:numFmt w:val="lowerRoman"/>
      <w:lvlText w:val="%9."/>
      <w:lvlJc w:val="right"/>
      <w:pPr>
        <w:ind w:left="7499" w:hanging="180"/>
      </w:pPr>
    </w:lvl>
  </w:abstractNum>
  <w:num w:numId="1" w16cid:durableId="203757864">
    <w:abstractNumId w:val="13"/>
  </w:num>
  <w:num w:numId="2" w16cid:durableId="860317484">
    <w:abstractNumId w:val="70"/>
  </w:num>
  <w:num w:numId="3" w16cid:durableId="1723292243">
    <w:abstractNumId w:val="49"/>
  </w:num>
  <w:num w:numId="4" w16cid:durableId="1306739497">
    <w:abstractNumId w:val="72"/>
  </w:num>
  <w:num w:numId="5" w16cid:durableId="67388684">
    <w:abstractNumId w:val="35"/>
  </w:num>
  <w:num w:numId="6" w16cid:durableId="523861070">
    <w:abstractNumId w:val="40"/>
  </w:num>
  <w:num w:numId="7" w16cid:durableId="256450371">
    <w:abstractNumId w:val="43"/>
  </w:num>
  <w:num w:numId="8" w16cid:durableId="2039548329">
    <w:abstractNumId w:val="50"/>
  </w:num>
  <w:num w:numId="9" w16cid:durableId="1341808504">
    <w:abstractNumId w:val="65"/>
  </w:num>
  <w:num w:numId="10" w16cid:durableId="1669861860">
    <w:abstractNumId w:val="41"/>
  </w:num>
  <w:num w:numId="11" w16cid:durableId="1038894098">
    <w:abstractNumId w:val="26"/>
  </w:num>
  <w:num w:numId="12" w16cid:durableId="1021709582">
    <w:abstractNumId w:val="2"/>
  </w:num>
  <w:num w:numId="13" w16cid:durableId="1223252381">
    <w:abstractNumId w:val="22"/>
  </w:num>
  <w:num w:numId="14" w16cid:durableId="718700502">
    <w:abstractNumId w:val="28"/>
  </w:num>
  <w:num w:numId="15" w16cid:durableId="2139178869">
    <w:abstractNumId w:val="10"/>
  </w:num>
  <w:num w:numId="16" w16cid:durableId="738553935">
    <w:abstractNumId w:val="54"/>
  </w:num>
  <w:num w:numId="17" w16cid:durableId="888766416">
    <w:abstractNumId w:val="33"/>
  </w:num>
  <w:num w:numId="18" w16cid:durableId="892734683">
    <w:abstractNumId w:val="17"/>
  </w:num>
  <w:num w:numId="19" w16cid:durableId="1387293990">
    <w:abstractNumId w:val="6"/>
  </w:num>
  <w:num w:numId="20" w16cid:durableId="389495743">
    <w:abstractNumId w:val="58"/>
  </w:num>
  <w:num w:numId="21" w16cid:durableId="1197768153">
    <w:abstractNumId w:val="48"/>
  </w:num>
  <w:num w:numId="22" w16cid:durableId="1040402278">
    <w:abstractNumId w:val="24"/>
  </w:num>
  <w:num w:numId="23" w16cid:durableId="1853950043">
    <w:abstractNumId w:val="31"/>
  </w:num>
  <w:num w:numId="24" w16cid:durableId="1788116276">
    <w:abstractNumId w:val="15"/>
  </w:num>
  <w:num w:numId="25" w16cid:durableId="97720104">
    <w:abstractNumId w:val="23"/>
  </w:num>
  <w:num w:numId="26" w16cid:durableId="2010134696">
    <w:abstractNumId w:val="36"/>
  </w:num>
  <w:num w:numId="27" w16cid:durableId="1018700592">
    <w:abstractNumId w:val="47"/>
  </w:num>
  <w:num w:numId="28" w16cid:durableId="61299956">
    <w:abstractNumId w:val="38"/>
  </w:num>
  <w:num w:numId="29" w16cid:durableId="4601538">
    <w:abstractNumId w:val="29"/>
  </w:num>
  <w:num w:numId="30" w16cid:durableId="1087458861">
    <w:abstractNumId w:val="18"/>
  </w:num>
  <w:num w:numId="31" w16cid:durableId="92672776">
    <w:abstractNumId w:val="61"/>
  </w:num>
  <w:num w:numId="32" w16cid:durableId="792867198">
    <w:abstractNumId w:val="46"/>
  </w:num>
  <w:num w:numId="33" w16cid:durableId="1591305609">
    <w:abstractNumId w:val="60"/>
  </w:num>
  <w:num w:numId="34" w16cid:durableId="301618228">
    <w:abstractNumId w:val="52"/>
  </w:num>
  <w:num w:numId="35" w16cid:durableId="1007368752">
    <w:abstractNumId w:val="64"/>
  </w:num>
  <w:num w:numId="36" w16cid:durableId="62607122">
    <w:abstractNumId w:val="67"/>
  </w:num>
  <w:num w:numId="37" w16cid:durableId="1541743939">
    <w:abstractNumId w:val="27"/>
  </w:num>
  <w:num w:numId="38" w16cid:durableId="303780561">
    <w:abstractNumId w:val="51"/>
  </w:num>
  <w:num w:numId="39" w16cid:durableId="1361736680">
    <w:abstractNumId w:val="45"/>
  </w:num>
  <w:num w:numId="40" w16cid:durableId="1188055708">
    <w:abstractNumId w:val="39"/>
  </w:num>
  <w:num w:numId="41" w16cid:durableId="556085857">
    <w:abstractNumId w:val="56"/>
  </w:num>
  <w:num w:numId="42" w16cid:durableId="186214633">
    <w:abstractNumId w:val="73"/>
  </w:num>
  <w:num w:numId="43" w16cid:durableId="1239947619">
    <w:abstractNumId w:val="37"/>
  </w:num>
  <w:num w:numId="44" w16cid:durableId="881527064">
    <w:abstractNumId w:val="71"/>
  </w:num>
  <w:num w:numId="45" w16cid:durableId="1555776021">
    <w:abstractNumId w:val="32"/>
  </w:num>
  <w:num w:numId="46" w16cid:durableId="969047841">
    <w:abstractNumId w:val="14"/>
  </w:num>
  <w:num w:numId="47" w16cid:durableId="164133184">
    <w:abstractNumId w:val="16"/>
  </w:num>
  <w:num w:numId="48" w16cid:durableId="6142944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269348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1028722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7593933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72566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26761491">
    <w:abstractNumId w:val="0"/>
  </w:num>
  <w:num w:numId="54" w16cid:durableId="1740056510">
    <w:abstractNumId w:val="55"/>
  </w:num>
  <w:num w:numId="55" w16cid:durableId="970132675">
    <w:abstractNumId w:val="44"/>
  </w:num>
  <w:num w:numId="56" w16cid:durableId="839006967">
    <w:abstractNumId w:val="57"/>
  </w:num>
  <w:num w:numId="57" w16cid:durableId="210577480">
    <w:abstractNumId w:val="68"/>
  </w:num>
  <w:num w:numId="58" w16cid:durableId="759642268">
    <w:abstractNumId w:val="30"/>
  </w:num>
  <w:num w:numId="59" w16cid:durableId="208618307">
    <w:abstractNumId w:val="66"/>
  </w:num>
  <w:num w:numId="60" w16cid:durableId="1552962017">
    <w:abstractNumId w:val="4"/>
  </w:num>
  <w:num w:numId="61" w16cid:durableId="1473864656">
    <w:abstractNumId w:val="3"/>
  </w:num>
  <w:num w:numId="62" w16cid:durableId="1437363287">
    <w:abstractNumId w:val="7"/>
  </w:num>
  <w:num w:numId="63" w16cid:durableId="1997689496">
    <w:abstractNumId w:val="20"/>
  </w:num>
  <w:num w:numId="64" w16cid:durableId="1861426391">
    <w:abstractNumId w:val="19"/>
  </w:num>
  <w:num w:numId="65" w16cid:durableId="2132432688">
    <w:abstractNumId w:val="59"/>
  </w:num>
  <w:num w:numId="66" w16cid:durableId="485779098">
    <w:abstractNumId w:val="25"/>
  </w:num>
  <w:num w:numId="67" w16cid:durableId="111360539">
    <w:abstractNumId w:val="63"/>
  </w:num>
  <w:num w:numId="68" w16cid:durableId="270402525">
    <w:abstractNumId w:val="1"/>
  </w:num>
  <w:num w:numId="69" w16cid:durableId="728455377">
    <w:abstractNumId w:val="62"/>
  </w:num>
  <w:num w:numId="70" w16cid:durableId="493034814">
    <w:abstractNumId w:val="53"/>
  </w:num>
  <w:num w:numId="71" w16cid:durableId="2068259519">
    <w:abstractNumId w:val="9"/>
  </w:num>
  <w:num w:numId="72" w16cid:durableId="1845051711">
    <w:abstractNumId w:val="42"/>
  </w:num>
  <w:num w:numId="73" w16cid:durableId="179585539">
    <w:abstractNumId w:val="74"/>
  </w:num>
  <w:num w:numId="74" w16cid:durableId="1462960396">
    <w:abstractNumId w:val="5"/>
  </w:num>
  <w:num w:numId="75" w16cid:durableId="1064182341">
    <w:abstractNumId w:val="34"/>
  </w:num>
  <w:num w:numId="76" w16cid:durableId="599064974">
    <w:abstractNumId w:val="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382"/>
    <w:rsid w:val="0005197A"/>
    <w:rsid w:val="00102DE8"/>
    <w:rsid w:val="00133382"/>
    <w:rsid w:val="001463E0"/>
    <w:rsid w:val="001C3D41"/>
    <w:rsid w:val="001C5F89"/>
    <w:rsid w:val="001D594E"/>
    <w:rsid w:val="00211DE6"/>
    <w:rsid w:val="0026620C"/>
    <w:rsid w:val="002C6F7D"/>
    <w:rsid w:val="002E6452"/>
    <w:rsid w:val="002F659F"/>
    <w:rsid w:val="00302E87"/>
    <w:rsid w:val="003322A3"/>
    <w:rsid w:val="003A41DD"/>
    <w:rsid w:val="004E2ED6"/>
    <w:rsid w:val="00523D73"/>
    <w:rsid w:val="005350AD"/>
    <w:rsid w:val="00577F5F"/>
    <w:rsid w:val="005C7F1C"/>
    <w:rsid w:val="006137DB"/>
    <w:rsid w:val="00674323"/>
    <w:rsid w:val="0072349D"/>
    <w:rsid w:val="00750A10"/>
    <w:rsid w:val="007937AD"/>
    <w:rsid w:val="00815367"/>
    <w:rsid w:val="00821A5C"/>
    <w:rsid w:val="0082413B"/>
    <w:rsid w:val="008D0291"/>
    <w:rsid w:val="008E09D9"/>
    <w:rsid w:val="008E2196"/>
    <w:rsid w:val="009159E9"/>
    <w:rsid w:val="00951D19"/>
    <w:rsid w:val="00966097"/>
    <w:rsid w:val="00997D13"/>
    <w:rsid w:val="009C37FD"/>
    <w:rsid w:val="009D336D"/>
    <w:rsid w:val="00A6654C"/>
    <w:rsid w:val="00AE01D5"/>
    <w:rsid w:val="00AE6053"/>
    <w:rsid w:val="00AF2F2D"/>
    <w:rsid w:val="00B163E1"/>
    <w:rsid w:val="00B32E75"/>
    <w:rsid w:val="00C16AFE"/>
    <w:rsid w:val="00C337C1"/>
    <w:rsid w:val="00C61CC7"/>
    <w:rsid w:val="00CB56B6"/>
    <w:rsid w:val="00CE03C2"/>
    <w:rsid w:val="00D20E7F"/>
    <w:rsid w:val="00D920D4"/>
    <w:rsid w:val="00DD7FE0"/>
    <w:rsid w:val="00E45F8C"/>
    <w:rsid w:val="00E621DE"/>
    <w:rsid w:val="00F65CA0"/>
    <w:rsid w:val="00F74F8C"/>
    <w:rsid w:val="00F7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13F5"/>
  <w15:docId w15:val="{08A4C811-08A3-45E4-8138-CD008CF07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367"/>
    <w:pPr>
      <w:ind w:left="720"/>
      <w:contextualSpacing/>
    </w:pPr>
  </w:style>
  <w:style w:type="character" w:customStyle="1" w:styleId="quizanswer">
    <w:name w:val="quizanswer"/>
    <w:basedOn w:val="DefaultParagraphFont"/>
    <w:rsid w:val="00AF2F2D"/>
  </w:style>
  <w:style w:type="character" w:customStyle="1" w:styleId="fontstyle01">
    <w:name w:val="fontstyle01"/>
    <w:basedOn w:val="DefaultParagraphFont"/>
    <w:rsid w:val="00F65CA0"/>
    <w:rPr>
      <w:rFonts w:ascii="Times-Roman" w:hAnsi="Times-Roman" w:hint="default"/>
      <w:b w:val="0"/>
      <w:bCs w:val="0"/>
      <w:i w:val="0"/>
      <w:iCs w:val="0"/>
      <w:color w:val="000000"/>
      <w:sz w:val="24"/>
      <w:szCs w:val="24"/>
    </w:rPr>
  </w:style>
  <w:style w:type="paragraph" w:styleId="Header">
    <w:name w:val="header"/>
    <w:basedOn w:val="Normal"/>
    <w:link w:val="HeaderChar"/>
    <w:uiPriority w:val="99"/>
    <w:unhideWhenUsed/>
    <w:rsid w:val="002F6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59F"/>
  </w:style>
  <w:style w:type="paragraph" w:styleId="Footer">
    <w:name w:val="footer"/>
    <w:basedOn w:val="Normal"/>
    <w:link w:val="FooterChar"/>
    <w:uiPriority w:val="99"/>
    <w:unhideWhenUsed/>
    <w:rsid w:val="002F6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15543">
      <w:bodyDiv w:val="1"/>
      <w:marLeft w:val="0"/>
      <w:marRight w:val="0"/>
      <w:marTop w:val="0"/>
      <w:marBottom w:val="0"/>
      <w:divBdr>
        <w:top w:val="none" w:sz="0" w:space="0" w:color="auto"/>
        <w:left w:val="none" w:sz="0" w:space="0" w:color="auto"/>
        <w:bottom w:val="none" w:sz="0" w:space="0" w:color="auto"/>
        <w:right w:val="none" w:sz="0" w:space="0" w:color="auto"/>
      </w:divBdr>
    </w:div>
    <w:div w:id="180218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5075</Words>
  <Characters>28931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Thomas Shiferaw</cp:lastModifiedBy>
  <cp:revision>2</cp:revision>
  <dcterms:created xsi:type="dcterms:W3CDTF">2026-08-13T21:21:00Z</dcterms:created>
  <dcterms:modified xsi:type="dcterms:W3CDTF">2026-08-13T21:21:00Z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f91e549c345fbbd4828b18579183ca033033ae7481497879a5af620b98c5f1a5</vt:lpwstr>
  </property>
</Properties>
</file>