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379" w:type="dxa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2431"/>
        <w:gridCol w:w="30"/>
        <w:gridCol w:w="871"/>
        <w:gridCol w:w="387"/>
        <w:gridCol w:w="940"/>
        <w:gridCol w:w="900"/>
        <w:gridCol w:w="473"/>
        <w:gridCol w:w="427"/>
        <w:gridCol w:w="830"/>
        <w:gridCol w:w="250"/>
        <w:gridCol w:w="1121"/>
        <w:gridCol w:w="139"/>
        <w:gridCol w:w="1440"/>
        <w:gridCol w:w="900"/>
        <w:gridCol w:w="82"/>
        <w:gridCol w:w="998"/>
        <w:gridCol w:w="44"/>
        <w:gridCol w:w="1036"/>
        <w:gridCol w:w="1080"/>
      </w:tblGrid>
      <w:tr w:rsidR="00F63225">
        <w:trPr>
          <w:cantSplit/>
          <w:trHeight w:val="294"/>
          <w:jc w:val="center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rPr>
                <w:rFonts w:ascii="Lucida Sans Unicode" w:hAnsi="Lucida Sans Unicode"/>
                <w:sz w:val="22"/>
                <w:szCs w:val="24"/>
              </w:rPr>
            </w:pPr>
            <w:r w:rsidRPr="00892047">
              <w:rPr>
                <w:rFonts w:cs="Arial"/>
                <w:b/>
                <w:sz w:val="22"/>
              </w:rPr>
              <w:t>AREA:</w:t>
            </w:r>
            <w:r>
              <w:rPr>
                <w:rFonts w:ascii="Lucida Sans Unicode" w:hAnsi="Lucida Sans Unicode"/>
                <w:sz w:val="22"/>
              </w:rPr>
              <w:t xml:space="preserve"> </w:t>
            </w:r>
          </w:p>
        </w:tc>
        <w:tc>
          <w:tcPr>
            <w:tcW w:w="30" w:type="dxa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258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940" w:type="dxa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373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257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371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579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982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042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2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3225" w:rsidRDefault="008804BD">
            <w:pPr>
              <w:rPr>
                <w:sz w:val="20"/>
                <w:szCs w:val="24"/>
              </w:rPr>
            </w:pPr>
            <w:r>
              <w:rPr>
                <w:b/>
                <w:sz w:val="20"/>
              </w:rPr>
              <w:t>FECHA:</w:t>
            </w:r>
          </w:p>
        </w:tc>
      </w:tr>
      <w:tr w:rsidR="00F63225">
        <w:trPr>
          <w:trHeight w:val="923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63225" w:rsidRPr="002B2116" w:rsidRDefault="002B2116">
            <w:pPr>
              <w:rPr>
                <w:rFonts w:cs="Arial"/>
                <w:b/>
                <w:sz w:val="20"/>
                <w:szCs w:val="24"/>
              </w:rPr>
            </w:pPr>
            <w:r>
              <w:rPr>
                <w:rFonts w:cs="Arial"/>
                <w:sz w:val="20"/>
              </w:rPr>
              <w:t xml:space="preserve"> </w:t>
            </w:r>
            <w:r w:rsidRPr="002B2116">
              <w:rPr>
                <w:rFonts w:cs="Arial"/>
                <w:b/>
                <w:sz w:val="20"/>
              </w:rPr>
              <w:t>ASPECTO AMBIENTAL</w:t>
            </w:r>
            <w:r>
              <w:rPr>
                <w:rFonts w:cs="Arial"/>
                <w:b/>
                <w:sz w:val="20"/>
              </w:rPr>
              <w:t>:</w:t>
            </w:r>
            <w:r w:rsidRPr="002B2116">
              <w:rPr>
                <w:rFonts w:cs="Arial"/>
                <w:b/>
                <w:sz w:val="20"/>
                <w:szCs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73417D">
            <w:pPr>
              <w:jc w:val="both"/>
              <w:rPr>
                <w:rFonts w:ascii="Lucida Sans Unicode" w:hAnsi="Lucida Sans Unicode"/>
                <w:sz w:val="20"/>
                <w:szCs w:val="24"/>
              </w:rPr>
            </w:pPr>
            <w:r>
              <w:rPr>
                <w:b/>
                <w:sz w:val="14"/>
                <w:szCs w:val="14"/>
              </w:rPr>
              <w:t xml:space="preserve"> </w:t>
            </w:r>
            <w:r w:rsidR="00F63225">
              <w:rPr>
                <w:b/>
                <w:sz w:val="14"/>
                <w:szCs w:val="14"/>
              </w:rPr>
              <w:t xml:space="preserve">Emisiones a </w:t>
            </w:r>
            <w:r>
              <w:rPr>
                <w:b/>
                <w:sz w:val="14"/>
                <w:szCs w:val="14"/>
              </w:rPr>
              <w:t xml:space="preserve">    </w:t>
            </w:r>
            <w:r w:rsidR="00F63225">
              <w:rPr>
                <w:b/>
                <w:sz w:val="14"/>
                <w:szCs w:val="14"/>
              </w:rPr>
              <w:t>la atmósfera</w:t>
            </w:r>
            <w:r w:rsidR="00F63225">
              <w:rPr>
                <w:rFonts w:ascii="Lucida Sans Unicode" w:hAnsi="Lucida Sans Unicode"/>
                <w:sz w:val="20"/>
              </w:rPr>
              <w:t xml:space="preserve"> </w:t>
            </w:r>
          </w:p>
        </w:tc>
        <w:tc>
          <w:tcPr>
            <w:tcW w:w="13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F63225">
            <w:pPr>
              <w:ind w:right="-108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 xml:space="preserve">  Descarga de riles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3F357D">
            <w:pPr>
              <w:ind w:right="-108"/>
              <w:jc w:val="center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>Ruidos</w:t>
            </w:r>
          </w:p>
        </w:tc>
        <w:tc>
          <w:tcPr>
            <w:tcW w:w="9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F63225">
            <w:pPr>
              <w:ind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 Generación</w:t>
            </w:r>
          </w:p>
          <w:p w:rsidR="00F63225" w:rsidRDefault="00F63225" w:rsidP="00F63225">
            <w:pPr>
              <w:ind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 de  residuos     </w:t>
            </w:r>
          </w:p>
          <w:p w:rsidR="00F63225" w:rsidRDefault="00F63225" w:rsidP="00F63225">
            <w:pPr>
              <w:ind w:right="-108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 xml:space="preserve">    sólidos</w:t>
            </w:r>
          </w:p>
        </w:tc>
        <w:tc>
          <w:tcPr>
            <w:tcW w:w="10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3F357D">
            <w:pPr>
              <w:ind w:right="-108"/>
              <w:jc w:val="center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>Uso de electricidad</w:t>
            </w:r>
          </w:p>
        </w:tc>
        <w:tc>
          <w:tcPr>
            <w:tcW w:w="12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3F357D">
            <w:pPr>
              <w:ind w:right="-108"/>
              <w:jc w:val="center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>Uso de combustibles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3F357D">
            <w:pPr>
              <w:ind w:right="-108"/>
              <w:jc w:val="center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>Uso de materiales peligrosos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F63225">
            <w:pPr>
              <w:ind w:right="-108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 xml:space="preserve"> Uso de agua</w:t>
            </w:r>
          </w:p>
        </w:tc>
        <w:tc>
          <w:tcPr>
            <w:tcW w:w="10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3F357D">
            <w:pPr>
              <w:ind w:right="-108"/>
              <w:jc w:val="center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>Derrames</w:t>
            </w:r>
          </w:p>
        </w:tc>
        <w:tc>
          <w:tcPr>
            <w:tcW w:w="10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F63225" w:rsidRDefault="00F63225" w:rsidP="003F357D">
            <w:pPr>
              <w:ind w:right="-108"/>
              <w:jc w:val="center"/>
              <w:rPr>
                <w:b/>
                <w:sz w:val="14"/>
                <w:szCs w:val="14"/>
                <w:lang w:val="es-CL"/>
              </w:rPr>
            </w:pPr>
            <w:r>
              <w:rPr>
                <w:b/>
                <w:sz w:val="14"/>
                <w:szCs w:val="14"/>
              </w:rPr>
              <w:t>Incendio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    </w:t>
            </w:r>
            <w:r w:rsidRPr="00F63225">
              <w:rPr>
                <w:rFonts w:cs="Arial"/>
                <w:b/>
                <w:sz w:val="16"/>
                <w:szCs w:val="16"/>
              </w:rPr>
              <w:t xml:space="preserve">Uso de </w:t>
            </w:r>
            <w:r>
              <w:rPr>
                <w:rFonts w:cs="Arial"/>
                <w:b/>
                <w:sz w:val="16"/>
                <w:szCs w:val="16"/>
              </w:rPr>
              <w:t xml:space="preserve">       </w:t>
            </w:r>
          </w:p>
          <w:p w:rsidR="00F63225" w:rsidRPr="00F63225" w:rsidRDefault="00F63225">
            <w:pPr>
              <w:rPr>
                <w:rFonts w:ascii="Lucida Sans Unicode" w:hAnsi="Lucida Sans Unicode"/>
                <w:b/>
                <w:sz w:val="20"/>
                <w:szCs w:val="24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    espacio</w:t>
            </w:r>
          </w:p>
        </w:tc>
      </w:tr>
      <w:tr w:rsidR="00F63225">
        <w:trPr>
          <w:trHeight w:val="265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63225" w:rsidRPr="002B2116" w:rsidRDefault="002B2116">
            <w:pPr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 xml:space="preserve"> </w:t>
            </w:r>
            <w:r w:rsidR="00F63225" w:rsidRPr="002B2116">
              <w:rPr>
                <w:b/>
                <w:sz w:val="20"/>
              </w:rPr>
              <w:t>ACTIVIDAD</w:t>
            </w:r>
          </w:p>
        </w:tc>
        <w:tc>
          <w:tcPr>
            <w:tcW w:w="901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440" w:type="dxa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900" w:type="dxa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63225" w:rsidRDefault="00F63225">
            <w:pPr>
              <w:rPr>
                <w:sz w:val="20"/>
                <w:szCs w:val="24"/>
              </w:rPr>
            </w:pPr>
            <w:r>
              <w:rPr>
                <w:sz w:val="20"/>
              </w:rPr>
              <w:t> </w:t>
            </w: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Pr="0073417D" w:rsidRDefault="0073417D">
            <w:pPr>
              <w:rPr>
                <w:b/>
                <w:sz w:val="20"/>
                <w:szCs w:val="24"/>
              </w:rPr>
            </w:pPr>
            <w:r w:rsidRPr="0073417D">
              <w:rPr>
                <w:b/>
                <w:sz w:val="20"/>
              </w:rPr>
              <w:t>Oficinas</w:t>
            </w:r>
            <w:r w:rsidR="00F63225" w:rsidRPr="0073417D">
              <w:rPr>
                <w:b/>
                <w:sz w:val="20"/>
              </w:rPr>
              <w:t xml:space="preserve"> administrativ</w:t>
            </w:r>
            <w:r w:rsidRPr="0073417D">
              <w:rPr>
                <w:b/>
                <w:sz w:val="20"/>
              </w:rPr>
              <w:t>as</w:t>
            </w:r>
          </w:p>
          <w:p w:rsidR="00F63225" w:rsidRDefault="00F63225">
            <w:pPr>
              <w:rPr>
                <w:sz w:val="20"/>
                <w:szCs w:val="24"/>
              </w:rPr>
            </w:pP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2-4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Pr="0073417D" w:rsidRDefault="0073417D">
            <w:pPr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 xml:space="preserve">Uso </w:t>
            </w:r>
            <w:r w:rsidR="00F63225" w:rsidRPr="0073417D">
              <w:rPr>
                <w:b/>
                <w:sz w:val="20"/>
              </w:rPr>
              <w:t>servicios higiénicos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  <w:p w:rsidR="00F63225" w:rsidRDefault="00F63225">
            <w:pPr>
              <w:jc w:val="center"/>
              <w:rPr>
                <w:sz w:val="20"/>
              </w:rPr>
            </w:pPr>
          </w:p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2-4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B452FD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Pr="0073417D" w:rsidRDefault="00B452FD">
            <w:pPr>
              <w:rPr>
                <w:b/>
                <w:sz w:val="20"/>
              </w:rPr>
            </w:pPr>
            <w:r w:rsidRPr="0073417D">
              <w:rPr>
                <w:b/>
                <w:sz w:val="20"/>
              </w:rPr>
              <w:t>Operación del Casino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B452FD" w:rsidRDefault="00B452FD">
            <w:pPr>
              <w:jc w:val="center"/>
              <w:rPr>
                <w:sz w:val="20"/>
                <w:szCs w:val="24"/>
              </w:rPr>
            </w:pPr>
          </w:p>
        </w:tc>
      </w:tr>
      <w:tr w:rsidR="00346E8A" w:rsidRPr="00346E8A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Fabricación</w:t>
            </w:r>
            <w:r w:rsidR="0073417D">
              <w:rPr>
                <w:b/>
                <w:sz w:val="20"/>
              </w:rPr>
              <w:t>:-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346E8A" w:rsidRPr="00346E8A" w:rsidRDefault="00346E8A">
            <w:pPr>
              <w:jc w:val="center"/>
              <w:rPr>
                <w:b/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rPr>
                <w:sz w:val="20"/>
                <w:szCs w:val="24"/>
              </w:rPr>
            </w:pPr>
            <w:r>
              <w:rPr>
                <w:sz w:val="20"/>
              </w:rPr>
              <w:t>Traslado de piezas a zona de almacenamiento con P</w:t>
            </w:r>
            <w:r w:rsidR="00B452FD">
              <w:rPr>
                <w:sz w:val="20"/>
              </w:rPr>
              <w:t xml:space="preserve">uente grúa </w:t>
            </w:r>
            <w:r>
              <w:rPr>
                <w:sz w:val="20"/>
              </w:rPr>
              <w:t>y G</w:t>
            </w:r>
            <w:r w:rsidR="00B452FD">
              <w:rPr>
                <w:sz w:val="20"/>
              </w:rPr>
              <w:t xml:space="preserve">rúa </w:t>
            </w:r>
            <w:r>
              <w:rPr>
                <w:sz w:val="20"/>
              </w:rPr>
              <w:t>H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6558BF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6558BF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rPr>
                <w:sz w:val="20"/>
                <w:szCs w:val="24"/>
              </w:rPr>
            </w:pPr>
            <w:r>
              <w:rPr>
                <w:sz w:val="20"/>
              </w:rPr>
              <w:t xml:space="preserve">Almacenamiento en </w:t>
            </w:r>
            <w:r w:rsidR="00B452FD">
              <w:rPr>
                <w:sz w:val="20"/>
              </w:rPr>
              <w:t>fierreras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6558BF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7</w:t>
            </w: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rPr>
                <w:sz w:val="20"/>
                <w:szCs w:val="24"/>
              </w:rPr>
            </w:pPr>
            <w:r>
              <w:rPr>
                <w:sz w:val="20"/>
              </w:rPr>
              <w:t xml:space="preserve">Traslado de planchas </w:t>
            </w:r>
            <w:r w:rsidR="00B452FD">
              <w:rPr>
                <w:sz w:val="20"/>
              </w:rPr>
              <w:t>y vigas</w:t>
            </w:r>
            <w:r w:rsidR="00566282">
              <w:rPr>
                <w:sz w:val="20"/>
              </w:rPr>
              <w:t xml:space="preserve"> a mesa de corte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rPr>
                <w:sz w:val="20"/>
                <w:szCs w:val="24"/>
              </w:rPr>
            </w:pPr>
            <w:r>
              <w:rPr>
                <w:sz w:val="20"/>
              </w:rPr>
              <w:t>Preparación m</w:t>
            </w:r>
            <w:r w:rsidR="00B452FD">
              <w:rPr>
                <w:sz w:val="20"/>
              </w:rPr>
              <w:t>á</w:t>
            </w:r>
            <w:r>
              <w:rPr>
                <w:sz w:val="20"/>
              </w:rPr>
              <w:t>quina</w:t>
            </w:r>
            <w:r w:rsidR="00B452FD">
              <w:rPr>
                <w:sz w:val="20"/>
              </w:rPr>
              <w:t>s de corte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rPr>
                <w:sz w:val="20"/>
                <w:szCs w:val="24"/>
              </w:rPr>
            </w:pPr>
            <w:r>
              <w:rPr>
                <w:sz w:val="20"/>
              </w:rPr>
              <w:t xml:space="preserve">Movimiento  de </w:t>
            </w:r>
            <w:r w:rsidR="00DF490F">
              <w:rPr>
                <w:sz w:val="20"/>
              </w:rPr>
              <w:t xml:space="preserve">vigas a </w:t>
            </w:r>
            <w:r>
              <w:rPr>
                <w:sz w:val="20"/>
              </w:rPr>
              <w:t xml:space="preserve"> mesa corte 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6558BF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rPr>
                <w:sz w:val="20"/>
                <w:szCs w:val="24"/>
              </w:rPr>
            </w:pPr>
            <w:r>
              <w:rPr>
                <w:sz w:val="20"/>
              </w:rPr>
              <w:t xml:space="preserve">Corte de plancha 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2-7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B452FD">
            <w:pPr>
              <w:rPr>
                <w:sz w:val="20"/>
                <w:szCs w:val="24"/>
              </w:rPr>
            </w:pPr>
            <w:r>
              <w:rPr>
                <w:sz w:val="20"/>
              </w:rPr>
              <w:t>Armado de piezas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F63225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566282">
            <w:pPr>
              <w:rPr>
                <w:sz w:val="20"/>
                <w:szCs w:val="24"/>
              </w:rPr>
            </w:pPr>
            <w:r>
              <w:rPr>
                <w:sz w:val="20"/>
              </w:rPr>
              <w:t>Soldadura mediante proceso arco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63225" w:rsidRDefault="00F63225">
            <w:pPr>
              <w:jc w:val="center"/>
              <w:rPr>
                <w:sz w:val="20"/>
                <w:szCs w:val="24"/>
              </w:rPr>
            </w:pPr>
          </w:p>
        </w:tc>
      </w:tr>
      <w:tr w:rsidR="00566282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rPr>
                <w:sz w:val="20"/>
              </w:rPr>
            </w:pPr>
            <w:r>
              <w:rPr>
                <w:sz w:val="20"/>
              </w:rPr>
              <w:t>Limpieza de cordón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</w:tr>
      <w:tr w:rsidR="00DF490F">
        <w:trPr>
          <w:trHeight w:val="267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E5422B" w:rsidP="006558BF">
            <w:pPr>
              <w:rPr>
                <w:sz w:val="20"/>
              </w:rPr>
            </w:pPr>
            <w:r>
              <w:rPr>
                <w:sz w:val="20"/>
              </w:rPr>
              <w:t>Marcado Nº de golpe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</w:tr>
      <w:tr w:rsidR="00566282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E5422B">
            <w:pPr>
              <w:rPr>
                <w:sz w:val="20"/>
              </w:rPr>
            </w:pPr>
            <w:r>
              <w:rPr>
                <w:sz w:val="20"/>
              </w:rPr>
              <w:t>Limpieza de piezas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566282" w:rsidRDefault="00566282">
            <w:pPr>
              <w:jc w:val="center"/>
              <w:rPr>
                <w:sz w:val="20"/>
                <w:szCs w:val="24"/>
              </w:rPr>
            </w:pPr>
          </w:p>
        </w:tc>
      </w:tr>
      <w:tr w:rsidR="00DF490F">
        <w:trPr>
          <w:trHeight w:val="64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6558BF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Traslado material a zona se acopio de material en tránsito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6558BF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6558BF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</w:tr>
      <w:tr w:rsidR="00DF490F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346E8A">
            <w:pPr>
              <w:rPr>
                <w:sz w:val="20"/>
              </w:rPr>
            </w:pPr>
            <w:r>
              <w:rPr>
                <w:sz w:val="20"/>
              </w:rPr>
              <w:t>Material a Arenado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</w:tr>
      <w:tr w:rsidR="00DF490F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:rsidR="00DF490F" w:rsidRDefault="00346E8A">
            <w:pPr>
              <w:rPr>
                <w:sz w:val="20"/>
              </w:rPr>
            </w:pPr>
            <w:r>
              <w:rPr>
                <w:sz w:val="20"/>
              </w:rPr>
              <w:t>Material a Galvanizado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</w:tr>
      <w:tr w:rsidR="00DF490F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346E8A">
            <w:pPr>
              <w:rPr>
                <w:sz w:val="20"/>
              </w:rPr>
            </w:pPr>
            <w:r>
              <w:rPr>
                <w:sz w:val="20"/>
              </w:rPr>
              <w:t xml:space="preserve">Recepción material desde </w:t>
            </w:r>
            <w:r w:rsidR="003D1144">
              <w:rPr>
                <w:sz w:val="20"/>
              </w:rPr>
              <w:t>q</w:t>
            </w:r>
            <w:r>
              <w:rPr>
                <w:sz w:val="20"/>
              </w:rPr>
              <w:t>procesos externos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</w:tr>
      <w:tr w:rsidR="00DF490F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346E8A">
            <w:pPr>
              <w:rPr>
                <w:sz w:val="20"/>
              </w:rPr>
            </w:pPr>
            <w:r>
              <w:rPr>
                <w:sz w:val="20"/>
              </w:rPr>
              <w:t>Entrega para montaje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</w:tr>
      <w:tr w:rsidR="00DF490F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rPr>
                <w:sz w:val="20"/>
              </w:rPr>
            </w:pP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F490F" w:rsidRDefault="00DF490F">
            <w:pPr>
              <w:jc w:val="center"/>
              <w:rPr>
                <w:sz w:val="20"/>
                <w:szCs w:val="24"/>
              </w:rPr>
            </w:pPr>
          </w:p>
        </w:tc>
      </w:tr>
      <w:tr w:rsidR="00346E8A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Pr="0073417D" w:rsidRDefault="0073417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Mantención:-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</w:tr>
      <w:tr w:rsidR="00346E8A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73417D">
            <w:pPr>
              <w:rPr>
                <w:sz w:val="20"/>
              </w:rPr>
            </w:pPr>
            <w:r>
              <w:rPr>
                <w:sz w:val="20"/>
              </w:rPr>
              <w:t>Recepción piezas y partes para mantención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346E8A" w:rsidRDefault="00346E8A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134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E5422B" w:rsidP="00E5422B">
            <w:pPr>
              <w:rPr>
                <w:sz w:val="20"/>
              </w:rPr>
            </w:pPr>
            <w:r>
              <w:rPr>
                <w:sz w:val="20"/>
              </w:rPr>
              <w:t>Revisión eléctrica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Revisión mecánica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Despacho equipos al cliente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Pr="0073417D" w:rsidRDefault="0073417D">
            <w:pPr>
              <w:rPr>
                <w:b/>
                <w:sz w:val="20"/>
              </w:rPr>
            </w:pPr>
            <w:r w:rsidRPr="0073417D">
              <w:rPr>
                <w:b/>
                <w:sz w:val="20"/>
              </w:rPr>
              <w:t>Arriendos:-</w:t>
            </w:r>
          </w:p>
        </w:tc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Acopio cremalleras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Entrega a clientes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Limpieza cremalleras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Revisión motores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Otros Equipos/arriendo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Revisión equipos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Entrega a clientes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  <w:tr w:rsidR="0073417D">
        <w:trPr>
          <w:trHeight w:val="250"/>
          <w:jc w:val="center"/>
        </w:trPr>
        <w:tc>
          <w:tcPr>
            <w:tcW w:w="24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rPr>
                <w:sz w:val="20"/>
              </w:rPr>
            </w:pPr>
            <w:r>
              <w:rPr>
                <w:sz w:val="20"/>
              </w:rPr>
              <w:t>Recepción equipos</w:t>
            </w:r>
          </w:p>
        </w:tc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3417D" w:rsidRDefault="0073417D">
            <w:pPr>
              <w:jc w:val="center"/>
              <w:rPr>
                <w:sz w:val="20"/>
                <w:szCs w:val="24"/>
              </w:rPr>
            </w:pPr>
          </w:p>
        </w:tc>
      </w:tr>
    </w:tbl>
    <w:p w:rsidR="005753B5" w:rsidRDefault="005753B5" w:rsidP="005753B5">
      <w:pPr>
        <w:rPr>
          <w:sz w:val="22"/>
          <w:lang w:val="es-CL"/>
        </w:rPr>
      </w:pPr>
    </w:p>
    <w:p w:rsidR="00892047" w:rsidRDefault="00892047" w:rsidP="005753B5">
      <w:pPr>
        <w:rPr>
          <w:sz w:val="22"/>
          <w:lang w:val="es-CL"/>
        </w:rPr>
      </w:pPr>
    </w:p>
    <w:p w:rsidR="00892047" w:rsidRDefault="00892047" w:rsidP="005753B5">
      <w:pPr>
        <w:rPr>
          <w:sz w:val="22"/>
          <w:lang w:val="es-CL"/>
        </w:rPr>
      </w:pPr>
    </w:p>
    <w:tbl>
      <w:tblPr>
        <w:tblW w:w="14400" w:type="dxa"/>
        <w:tblInd w:w="108" w:type="dxa"/>
        <w:tblLook w:val="01E0"/>
      </w:tblPr>
      <w:tblGrid>
        <w:gridCol w:w="742"/>
        <w:gridCol w:w="13658"/>
      </w:tblGrid>
      <w:tr w:rsidR="005753B5" w:rsidRPr="00F21A87" w:rsidTr="00F21A87">
        <w:trPr>
          <w:trHeight w:val="284"/>
        </w:trPr>
        <w:tc>
          <w:tcPr>
            <w:tcW w:w="742" w:type="dxa"/>
            <w:shd w:val="clear" w:color="auto" w:fill="auto"/>
            <w:vAlign w:val="center"/>
          </w:tcPr>
          <w:p w:rsidR="005753B5" w:rsidRPr="00F21A87" w:rsidRDefault="005753B5">
            <w:pPr>
              <w:rPr>
                <w:b/>
                <w:sz w:val="18"/>
                <w:szCs w:val="18"/>
                <w:lang w:val="es-CL"/>
              </w:rPr>
            </w:pPr>
            <w:r w:rsidRPr="00F21A87">
              <w:rPr>
                <w:b/>
                <w:sz w:val="18"/>
                <w:szCs w:val="18"/>
              </w:rPr>
              <w:t>Nota:</w:t>
            </w:r>
          </w:p>
        </w:tc>
        <w:tc>
          <w:tcPr>
            <w:tcW w:w="13658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both"/>
              <w:rPr>
                <w:sz w:val="16"/>
                <w:szCs w:val="16"/>
                <w:lang w:val="es-CL"/>
              </w:rPr>
            </w:pPr>
            <w:r w:rsidRPr="00F21A87">
              <w:rPr>
                <w:sz w:val="16"/>
                <w:szCs w:val="16"/>
              </w:rPr>
              <w:t>Indicar si la actividad genera algunos de los aspectos ambientales indicados</w:t>
            </w:r>
            <w:r w:rsidR="00402DFC" w:rsidRPr="00F21A87">
              <w:rPr>
                <w:sz w:val="16"/>
                <w:szCs w:val="16"/>
              </w:rPr>
              <w:t>. D</w:t>
            </w:r>
            <w:r w:rsidRPr="00F21A87">
              <w:rPr>
                <w:sz w:val="16"/>
                <w:szCs w:val="16"/>
              </w:rPr>
              <w:t>onde corresponda asignar un impacto</w:t>
            </w:r>
            <w:r w:rsidR="00402DFC" w:rsidRPr="00F21A87">
              <w:rPr>
                <w:sz w:val="16"/>
                <w:szCs w:val="16"/>
              </w:rPr>
              <w:t>,</w:t>
            </w:r>
            <w:r w:rsidRPr="00F21A87">
              <w:rPr>
                <w:sz w:val="16"/>
                <w:szCs w:val="16"/>
              </w:rPr>
              <w:t xml:space="preserve"> anotar el número del impacto asignado a continuación:</w:t>
            </w:r>
          </w:p>
        </w:tc>
      </w:tr>
    </w:tbl>
    <w:p w:rsidR="005753B5" w:rsidRDefault="005753B5" w:rsidP="005753B5">
      <w:pPr>
        <w:rPr>
          <w:sz w:val="22"/>
          <w:lang w:val="es-CL"/>
        </w:rPr>
      </w:pPr>
    </w:p>
    <w:tbl>
      <w:tblPr>
        <w:tblW w:w="0" w:type="auto"/>
        <w:tblInd w:w="108" w:type="dxa"/>
        <w:tblLayout w:type="fixed"/>
        <w:tblLook w:val="01E0"/>
      </w:tblPr>
      <w:tblGrid>
        <w:gridCol w:w="540"/>
        <w:gridCol w:w="7058"/>
      </w:tblGrid>
      <w:tr w:rsidR="005753B5" w:rsidRPr="00F21A87" w:rsidTr="00F21A87">
        <w:tc>
          <w:tcPr>
            <w:tcW w:w="7598" w:type="dxa"/>
            <w:gridSpan w:val="2"/>
            <w:shd w:val="clear" w:color="auto" w:fill="auto"/>
            <w:vAlign w:val="center"/>
          </w:tcPr>
          <w:p w:rsidR="005753B5" w:rsidRPr="00F21A87" w:rsidRDefault="005753B5">
            <w:pPr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lastRenderedPageBreak/>
              <w:t>Elemento</w:t>
            </w:r>
          </w:p>
        </w:tc>
      </w:tr>
      <w:tr w:rsidR="005753B5" w:rsidRPr="00F21A87" w:rsidTr="00F21A87">
        <w:tc>
          <w:tcPr>
            <w:tcW w:w="540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center"/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1=</w:t>
            </w:r>
          </w:p>
        </w:tc>
        <w:tc>
          <w:tcPr>
            <w:tcW w:w="7058" w:type="dxa"/>
            <w:shd w:val="clear" w:color="auto" w:fill="auto"/>
            <w:vAlign w:val="center"/>
          </w:tcPr>
          <w:p w:rsidR="005753B5" w:rsidRPr="00F21A87" w:rsidRDefault="00CE535C">
            <w:pPr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Contam</w:t>
            </w:r>
            <w:r w:rsidR="005753B5" w:rsidRPr="00F21A87">
              <w:rPr>
                <w:sz w:val="18"/>
                <w:szCs w:val="18"/>
              </w:rPr>
              <w:t>i</w:t>
            </w:r>
            <w:r w:rsidRPr="00F21A87">
              <w:rPr>
                <w:sz w:val="18"/>
                <w:szCs w:val="18"/>
              </w:rPr>
              <w:t>nación del aire</w:t>
            </w:r>
          </w:p>
        </w:tc>
      </w:tr>
      <w:tr w:rsidR="005753B5" w:rsidRPr="00F21A87" w:rsidTr="00F21A87">
        <w:tc>
          <w:tcPr>
            <w:tcW w:w="540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center"/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2=</w:t>
            </w:r>
          </w:p>
        </w:tc>
        <w:tc>
          <w:tcPr>
            <w:tcW w:w="7058" w:type="dxa"/>
            <w:shd w:val="clear" w:color="auto" w:fill="auto"/>
            <w:vAlign w:val="center"/>
          </w:tcPr>
          <w:p w:rsidR="00CE535C" w:rsidRPr="00F21A87" w:rsidRDefault="00CE535C">
            <w:pPr>
              <w:rPr>
                <w:sz w:val="18"/>
                <w:szCs w:val="18"/>
              </w:rPr>
            </w:pPr>
            <w:r w:rsidRPr="00F21A87">
              <w:rPr>
                <w:sz w:val="18"/>
                <w:szCs w:val="18"/>
              </w:rPr>
              <w:t>Contaminación del suelo</w:t>
            </w:r>
          </w:p>
        </w:tc>
      </w:tr>
      <w:tr w:rsidR="005753B5" w:rsidRPr="00F21A87" w:rsidTr="00F21A87">
        <w:tc>
          <w:tcPr>
            <w:tcW w:w="540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center"/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3=</w:t>
            </w:r>
          </w:p>
        </w:tc>
        <w:tc>
          <w:tcPr>
            <w:tcW w:w="7058" w:type="dxa"/>
            <w:shd w:val="clear" w:color="auto" w:fill="auto"/>
            <w:vAlign w:val="center"/>
          </w:tcPr>
          <w:p w:rsidR="005753B5" w:rsidRPr="00F21A87" w:rsidRDefault="00CE535C">
            <w:pPr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Contaminación del a</w:t>
            </w:r>
            <w:r w:rsidR="005753B5" w:rsidRPr="00F21A87">
              <w:rPr>
                <w:sz w:val="18"/>
                <w:szCs w:val="18"/>
              </w:rPr>
              <w:t>gua</w:t>
            </w:r>
          </w:p>
        </w:tc>
      </w:tr>
      <w:tr w:rsidR="005753B5" w:rsidRPr="00F21A87" w:rsidTr="00F21A87">
        <w:tc>
          <w:tcPr>
            <w:tcW w:w="540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center"/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4=</w:t>
            </w:r>
          </w:p>
        </w:tc>
        <w:tc>
          <w:tcPr>
            <w:tcW w:w="7058" w:type="dxa"/>
            <w:shd w:val="clear" w:color="auto" w:fill="auto"/>
            <w:vAlign w:val="center"/>
          </w:tcPr>
          <w:p w:rsidR="005753B5" w:rsidRPr="00F21A87" w:rsidRDefault="005753B5">
            <w:pPr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Derroche de recursos</w:t>
            </w:r>
          </w:p>
        </w:tc>
      </w:tr>
      <w:tr w:rsidR="005753B5" w:rsidRPr="00F21A87" w:rsidTr="00F21A87">
        <w:tc>
          <w:tcPr>
            <w:tcW w:w="540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center"/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5=</w:t>
            </w:r>
          </w:p>
        </w:tc>
        <w:tc>
          <w:tcPr>
            <w:tcW w:w="7058" w:type="dxa"/>
            <w:shd w:val="clear" w:color="auto" w:fill="auto"/>
            <w:vAlign w:val="center"/>
          </w:tcPr>
          <w:p w:rsidR="005753B5" w:rsidRPr="00F21A87" w:rsidRDefault="00CE535C">
            <w:pPr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Contaminación a</w:t>
            </w:r>
            <w:r w:rsidR="005753B5" w:rsidRPr="00F21A87">
              <w:rPr>
                <w:sz w:val="18"/>
                <w:szCs w:val="18"/>
              </w:rPr>
              <w:t>cústica</w:t>
            </w:r>
          </w:p>
        </w:tc>
      </w:tr>
      <w:tr w:rsidR="005753B5" w:rsidRPr="00F21A87" w:rsidTr="00F21A87">
        <w:tc>
          <w:tcPr>
            <w:tcW w:w="540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center"/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6=</w:t>
            </w:r>
          </w:p>
        </w:tc>
        <w:tc>
          <w:tcPr>
            <w:tcW w:w="7058" w:type="dxa"/>
            <w:shd w:val="clear" w:color="auto" w:fill="auto"/>
            <w:vAlign w:val="center"/>
          </w:tcPr>
          <w:p w:rsidR="005753B5" w:rsidRPr="00F21A87" w:rsidRDefault="00CE535C">
            <w:pPr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Daño de imagen</w:t>
            </w:r>
          </w:p>
        </w:tc>
      </w:tr>
      <w:tr w:rsidR="005753B5" w:rsidRPr="00F21A87" w:rsidTr="00F21A87">
        <w:tc>
          <w:tcPr>
            <w:tcW w:w="540" w:type="dxa"/>
            <w:shd w:val="clear" w:color="auto" w:fill="auto"/>
            <w:vAlign w:val="center"/>
          </w:tcPr>
          <w:p w:rsidR="005753B5" w:rsidRPr="00F21A87" w:rsidRDefault="005753B5" w:rsidP="00F21A87">
            <w:pPr>
              <w:jc w:val="center"/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7=</w:t>
            </w:r>
          </w:p>
        </w:tc>
        <w:tc>
          <w:tcPr>
            <w:tcW w:w="7058" w:type="dxa"/>
            <w:shd w:val="clear" w:color="auto" w:fill="auto"/>
            <w:vAlign w:val="center"/>
          </w:tcPr>
          <w:p w:rsidR="005753B5" w:rsidRPr="00F21A87" w:rsidRDefault="00CE535C">
            <w:pPr>
              <w:rPr>
                <w:sz w:val="18"/>
                <w:szCs w:val="18"/>
                <w:lang w:val="es-CL"/>
              </w:rPr>
            </w:pPr>
            <w:r w:rsidRPr="00F21A87">
              <w:rPr>
                <w:sz w:val="18"/>
                <w:szCs w:val="18"/>
              </w:rPr>
              <w:t>Contaminación visual</w:t>
            </w:r>
          </w:p>
        </w:tc>
      </w:tr>
    </w:tbl>
    <w:p w:rsidR="005753B5" w:rsidRDefault="005753B5" w:rsidP="005753B5">
      <w:pPr>
        <w:rPr>
          <w:sz w:val="22"/>
          <w:lang w:val="es-CL"/>
        </w:rPr>
      </w:pPr>
    </w:p>
    <w:p w:rsidR="005753B5" w:rsidRDefault="005753B5" w:rsidP="005753B5"/>
    <w:p w:rsidR="00A9258D" w:rsidRDefault="00A9258D" w:rsidP="00316671"/>
    <w:p w:rsidR="00A9258D" w:rsidRPr="00A9258D" w:rsidRDefault="00A9258D" w:rsidP="00A9258D"/>
    <w:p w:rsidR="00A9258D" w:rsidRPr="00A9258D" w:rsidRDefault="00A9258D" w:rsidP="00A9258D"/>
    <w:p w:rsidR="00A9258D" w:rsidRPr="00A9258D" w:rsidRDefault="00A9258D" w:rsidP="00A9258D"/>
    <w:p w:rsidR="00A9258D" w:rsidRDefault="00A9258D" w:rsidP="00A9258D"/>
    <w:p w:rsidR="002422F2" w:rsidRPr="00A9258D" w:rsidRDefault="002422F2" w:rsidP="00A9258D">
      <w:pPr>
        <w:jc w:val="center"/>
      </w:pPr>
    </w:p>
    <w:sectPr w:rsidR="002422F2" w:rsidRPr="00A9258D" w:rsidSect="007F58F6">
      <w:headerReference w:type="default" r:id="rId7"/>
      <w:footerReference w:type="default" r:id="rId8"/>
      <w:pgSz w:w="15842" w:h="12242" w:orient="landscape" w:code="1"/>
      <w:pgMar w:top="907" w:right="1134" w:bottom="907" w:left="1134" w:header="709" w:footer="709" w:gutter="0"/>
      <w:cols w:space="720"/>
      <w:docGrid w:linePitch="25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A87" w:rsidRDefault="00F21A87">
      <w:r>
        <w:separator/>
      </w:r>
    </w:p>
  </w:endnote>
  <w:endnote w:type="continuationSeparator" w:id="0">
    <w:p w:rsidR="00F21A87" w:rsidRDefault="00F21A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144" w:rsidRPr="00C9653D" w:rsidRDefault="003D1144" w:rsidP="00C9653D">
    <w:pPr>
      <w:pStyle w:val="Piedepgina"/>
      <w:jc w:val="cen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A87" w:rsidRDefault="00F21A87">
      <w:r>
        <w:separator/>
      </w:r>
    </w:p>
  </w:footnote>
  <w:footnote w:type="continuationSeparator" w:id="0">
    <w:p w:rsidR="00F21A87" w:rsidRDefault="00F21A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65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3166"/>
      <w:gridCol w:w="2618"/>
    </w:tblGrid>
    <w:tr w:rsidR="003148E7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48E7" w:rsidRPr="007B6235" w:rsidRDefault="00180DCF" w:rsidP="00F3541C">
          <w:pPr>
            <w:tabs>
              <w:tab w:val="center" w:pos="4252"/>
              <w:tab w:val="right" w:pos="8504"/>
            </w:tabs>
            <w:jc w:val="center"/>
            <w:rPr>
              <w:rFonts w:cs="Arial"/>
            </w:rPr>
          </w:pPr>
          <w:r>
            <w:rPr>
              <w:rFonts w:cs="Arial"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48E7" w:rsidRPr="007B6235" w:rsidRDefault="003148E7" w:rsidP="00F3541C">
          <w:pPr>
            <w:tabs>
              <w:tab w:val="center" w:pos="4252"/>
              <w:tab w:val="right" w:pos="8504"/>
            </w:tabs>
            <w:jc w:val="center"/>
            <w:rPr>
              <w:rFonts w:cs="Arial"/>
              <w:b/>
              <w:sz w:val="30"/>
              <w:szCs w:val="30"/>
            </w:rPr>
          </w:pPr>
          <w:r>
            <w:rPr>
              <w:rFonts w:cs="Arial"/>
              <w:b/>
              <w:sz w:val="32"/>
            </w:rPr>
            <w:t xml:space="preserve">MATRIZ DE </w:t>
          </w:r>
          <w:r w:rsidRPr="005537DD">
            <w:rPr>
              <w:rFonts w:cs="Arial"/>
              <w:b/>
              <w:sz w:val="32"/>
            </w:rPr>
            <w:t>ID</w:t>
          </w:r>
          <w:r>
            <w:rPr>
              <w:rFonts w:cs="Arial"/>
              <w:b/>
              <w:sz w:val="32"/>
            </w:rPr>
            <w:t>ENTIFICACI</w:t>
          </w:r>
          <w:r w:rsidRPr="005537DD">
            <w:rPr>
              <w:rFonts w:cs="Arial"/>
              <w:b/>
              <w:sz w:val="32"/>
            </w:rPr>
            <w:t>O</w:t>
          </w:r>
          <w:r>
            <w:rPr>
              <w:rFonts w:cs="Arial"/>
              <w:b/>
              <w:sz w:val="32"/>
            </w:rPr>
            <w:t>N DE ASPECTOS AMBIENTALES</w:t>
          </w:r>
        </w:p>
      </w:tc>
      <w:tc>
        <w:tcPr>
          <w:tcW w:w="26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148E7" w:rsidRPr="007B6235" w:rsidRDefault="00180DCF" w:rsidP="00F3541C">
          <w:pPr>
            <w:tabs>
              <w:tab w:val="center" w:pos="4252"/>
              <w:tab w:val="right" w:pos="8504"/>
            </w:tabs>
            <w:jc w:val="center"/>
            <w:rPr>
              <w:rFonts w:cs="Arial"/>
            </w:rPr>
          </w:pPr>
          <w:r>
            <w:rPr>
              <w:rFonts w:cs="Arial"/>
              <w:noProof/>
              <w:lang w:val="es-CL" w:eastAsia="es-CL"/>
            </w:rPr>
            <w:drawing>
              <wp:inline distT="0" distB="0" distL="0" distR="0">
                <wp:extent cx="1430655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0655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148E7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148E7" w:rsidRPr="00D8196E" w:rsidRDefault="003148E7" w:rsidP="00F3541C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Procedimiento N°:</w:t>
          </w:r>
        </w:p>
        <w:p w:rsidR="003148E7" w:rsidRPr="00683AD4" w:rsidRDefault="003148E7" w:rsidP="00F3541C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FO-02/PE-5-03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3148E7" w:rsidRPr="00D8196E" w:rsidRDefault="003148E7" w:rsidP="00F3541C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Fecha de vigencia:</w:t>
          </w:r>
        </w:p>
        <w:p w:rsidR="003148E7" w:rsidRPr="00683AD4" w:rsidRDefault="003148E7" w:rsidP="00F3541C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08.10.13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3148E7" w:rsidRPr="00D8196E" w:rsidRDefault="003148E7" w:rsidP="00F3541C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Modificación Nº:</w:t>
          </w:r>
        </w:p>
        <w:p w:rsidR="003148E7" w:rsidRPr="00683AD4" w:rsidRDefault="003148E7" w:rsidP="00F3541C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0</w:t>
          </w:r>
        </w:p>
      </w:tc>
      <w:tc>
        <w:tcPr>
          <w:tcW w:w="578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148E7" w:rsidRPr="00D8196E" w:rsidRDefault="003148E7" w:rsidP="00F3541C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Página:</w:t>
          </w:r>
        </w:p>
        <w:p w:rsidR="003148E7" w:rsidRPr="00683AD4" w:rsidRDefault="003148E7" w:rsidP="00F3541C">
          <w:pPr>
            <w:ind w:right="-70"/>
            <w:jc w:val="center"/>
            <w:rPr>
              <w:rFonts w:cs="Arial"/>
              <w:sz w:val="20"/>
            </w:rPr>
          </w:pPr>
          <w:r>
            <w:rPr>
              <w:snapToGrid w:val="0"/>
              <w:lang w:eastAsia="en-US"/>
            </w:rPr>
            <w:t xml:space="preserve"> </w:t>
          </w:r>
          <w:r>
            <w:rPr>
              <w:snapToGrid w:val="0"/>
            </w:rPr>
            <w:t xml:space="preserve">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PAGE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180DCF">
            <w:rPr>
              <w:rFonts w:cs="Arial"/>
              <w:noProof/>
              <w:snapToGrid w:val="0"/>
              <w:sz w:val="20"/>
            </w:rPr>
            <w:t>1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  <w:r w:rsidRPr="00683AD4">
            <w:rPr>
              <w:rFonts w:cs="Arial"/>
              <w:snapToGrid w:val="0"/>
              <w:sz w:val="20"/>
            </w:rPr>
            <w:t xml:space="preserve"> de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NUMPAGES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180DCF">
            <w:rPr>
              <w:rFonts w:cs="Arial"/>
              <w:noProof/>
              <w:snapToGrid w:val="0"/>
              <w:sz w:val="20"/>
            </w:rPr>
            <w:t>3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</w:p>
      </w:tc>
    </w:tr>
    <w:tr w:rsidR="003148E7" w:rsidRPr="00D8196E">
      <w:tblPrEx>
        <w:tblCellMar>
          <w:top w:w="0" w:type="dxa"/>
          <w:bottom w:w="0" w:type="dxa"/>
        </w:tblCellMar>
      </w:tblPrEx>
      <w:trPr>
        <w:cantSplit/>
        <w:trHeight w:val="513"/>
      </w:trPr>
      <w:tc>
        <w:tcPr>
          <w:tcW w:w="13651" w:type="dxa"/>
          <w:gridSpan w:val="6"/>
        </w:tcPr>
        <w:p w:rsidR="003148E7" w:rsidRPr="00D8196E" w:rsidRDefault="003148E7" w:rsidP="00F3541C">
          <w:pPr>
            <w:ind w:right="-70"/>
            <w:rPr>
              <w:rFonts w:ascii="Helvetica" w:hAnsi="Helvetica"/>
              <w:sz w:val="16"/>
            </w:rPr>
          </w:pPr>
          <w:r w:rsidRPr="00D8196E">
            <w:rPr>
              <w:rFonts w:ascii="Helvetica" w:hAnsi="Helvetica"/>
              <w:sz w:val="16"/>
            </w:rPr>
            <w:t>Aplicable a:</w:t>
          </w:r>
        </w:p>
        <w:p w:rsidR="003148E7" w:rsidRPr="00D8196E" w:rsidRDefault="003148E7" w:rsidP="00F3541C">
          <w:pPr>
            <w:tabs>
              <w:tab w:val="center" w:pos="4252"/>
              <w:tab w:val="right" w:pos="8504"/>
            </w:tabs>
            <w:jc w:val="center"/>
            <w:rPr>
              <w:b/>
              <w:lang w:val="es-MX"/>
            </w:rPr>
          </w:pPr>
          <w:r>
            <w:rPr>
              <w:rFonts w:cs="Arial"/>
              <w:b/>
              <w:szCs w:val="22"/>
              <w:lang w:val="es-MX"/>
            </w:rPr>
            <w:t>TODA LA ORGANIZACIÓN</w:t>
          </w:r>
        </w:p>
      </w:tc>
    </w:tr>
  </w:tbl>
  <w:p w:rsidR="003D1144" w:rsidRDefault="003D1144" w:rsidP="005537D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D3B31"/>
    <w:multiLevelType w:val="hybridMultilevel"/>
    <w:tmpl w:val="03DA2290"/>
    <w:lvl w:ilvl="0" w:tplc="7D267C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9181D"/>
    <w:multiLevelType w:val="hybridMultilevel"/>
    <w:tmpl w:val="98B4E0F4"/>
    <w:lvl w:ilvl="0" w:tplc="34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2F467F"/>
    <w:multiLevelType w:val="hybridMultilevel"/>
    <w:tmpl w:val="46CC755C"/>
    <w:lvl w:ilvl="0" w:tplc="2D3220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065A5B"/>
    <w:multiLevelType w:val="hybridMultilevel"/>
    <w:tmpl w:val="1BE0AD96"/>
    <w:lvl w:ilvl="0" w:tplc="3CB084AA">
      <w:start w:val="1"/>
      <w:numFmt w:val="decimal"/>
      <w:lvlText w:val="2.%1.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BC25B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E017709"/>
    <w:multiLevelType w:val="hybridMultilevel"/>
    <w:tmpl w:val="D0E438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6C69B8"/>
    <w:multiLevelType w:val="hybridMultilevel"/>
    <w:tmpl w:val="DCD6A974"/>
    <w:lvl w:ilvl="0" w:tplc="A12CC5E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6"/>
  <w:embedSystemFonts/>
  <w:proofState w:grammar="clean"/>
  <w:stylePaneFormatFilter w:val="3F01"/>
  <w:defaultTabStop w:val="709"/>
  <w:hyphenationZone w:val="425"/>
  <w:drawingGridHorizontalSpacing w:val="187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7A6F0B"/>
    <w:rsid w:val="000100BF"/>
    <w:rsid w:val="000151DB"/>
    <w:rsid w:val="00070C54"/>
    <w:rsid w:val="00072DDD"/>
    <w:rsid w:val="000A015C"/>
    <w:rsid w:val="000B753E"/>
    <w:rsid w:val="000F25F8"/>
    <w:rsid w:val="001203A5"/>
    <w:rsid w:val="001356FA"/>
    <w:rsid w:val="00180DCF"/>
    <w:rsid w:val="00180EFF"/>
    <w:rsid w:val="00197681"/>
    <w:rsid w:val="001A506C"/>
    <w:rsid w:val="001D734F"/>
    <w:rsid w:val="001E1A87"/>
    <w:rsid w:val="001F4C75"/>
    <w:rsid w:val="00216537"/>
    <w:rsid w:val="002338B2"/>
    <w:rsid w:val="002422F2"/>
    <w:rsid w:val="002500C0"/>
    <w:rsid w:val="00261D8F"/>
    <w:rsid w:val="002742B0"/>
    <w:rsid w:val="002B2116"/>
    <w:rsid w:val="002F1156"/>
    <w:rsid w:val="003148E7"/>
    <w:rsid w:val="00316671"/>
    <w:rsid w:val="00346E8A"/>
    <w:rsid w:val="00351572"/>
    <w:rsid w:val="00391E3E"/>
    <w:rsid w:val="00392C48"/>
    <w:rsid w:val="003D1144"/>
    <w:rsid w:val="003F357D"/>
    <w:rsid w:val="003F5121"/>
    <w:rsid w:val="00402DFC"/>
    <w:rsid w:val="0041300F"/>
    <w:rsid w:val="0042749D"/>
    <w:rsid w:val="004331E4"/>
    <w:rsid w:val="004657A6"/>
    <w:rsid w:val="004A122C"/>
    <w:rsid w:val="004A46EC"/>
    <w:rsid w:val="004B158D"/>
    <w:rsid w:val="004B3EBB"/>
    <w:rsid w:val="005537DD"/>
    <w:rsid w:val="00566282"/>
    <w:rsid w:val="00572BF4"/>
    <w:rsid w:val="005753B5"/>
    <w:rsid w:val="005A1ACC"/>
    <w:rsid w:val="005E0CC1"/>
    <w:rsid w:val="00651CC9"/>
    <w:rsid w:val="00653108"/>
    <w:rsid w:val="006558BF"/>
    <w:rsid w:val="00677A27"/>
    <w:rsid w:val="006F0D49"/>
    <w:rsid w:val="0073417D"/>
    <w:rsid w:val="007723EA"/>
    <w:rsid w:val="007A6F0B"/>
    <w:rsid w:val="007F58F6"/>
    <w:rsid w:val="0081437A"/>
    <w:rsid w:val="008804BD"/>
    <w:rsid w:val="00890F9F"/>
    <w:rsid w:val="00892047"/>
    <w:rsid w:val="008B0847"/>
    <w:rsid w:val="009157C0"/>
    <w:rsid w:val="00916955"/>
    <w:rsid w:val="00923526"/>
    <w:rsid w:val="00944354"/>
    <w:rsid w:val="009461B9"/>
    <w:rsid w:val="00985932"/>
    <w:rsid w:val="009A1EB2"/>
    <w:rsid w:val="00A01DEB"/>
    <w:rsid w:val="00A862EF"/>
    <w:rsid w:val="00A9048B"/>
    <w:rsid w:val="00A9258D"/>
    <w:rsid w:val="00AA0E9A"/>
    <w:rsid w:val="00AE00DA"/>
    <w:rsid w:val="00AE313A"/>
    <w:rsid w:val="00B20D78"/>
    <w:rsid w:val="00B452FD"/>
    <w:rsid w:val="00B462E1"/>
    <w:rsid w:val="00B87893"/>
    <w:rsid w:val="00BA45D3"/>
    <w:rsid w:val="00BB5BE1"/>
    <w:rsid w:val="00BB5FE4"/>
    <w:rsid w:val="00C06C58"/>
    <w:rsid w:val="00C11899"/>
    <w:rsid w:val="00C8559E"/>
    <w:rsid w:val="00C9509B"/>
    <w:rsid w:val="00C9653D"/>
    <w:rsid w:val="00CD209D"/>
    <w:rsid w:val="00CE535C"/>
    <w:rsid w:val="00D01EC1"/>
    <w:rsid w:val="00D11E27"/>
    <w:rsid w:val="00D920C4"/>
    <w:rsid w:val="00DA192C"/>
    <w:rsid w:val="00DC627C"/>
    <w:rsid w:val="00DF490F"/>
    <w:rsid w:val="00E361F1"/>
    <w:rsid w:val="00E5422B"/>
    <w:rsid w:val="00E75A32"/>
    <w:rsid w:val="00E81B05"/>
    <w:rsid w:val="00F21A87"/>
    <w:rsid w:val="00F3541C"/>
    <w:rsid w:val="00F63225"/>
    <w:rsid w:val="00F773EA"/>
    <w:rsid w:val="00F8748A"/>
    <w:rsid w:val="00FB63CA"/>
    <w:rsid w:val="00FD267C"/>
    <w:rsid w:val="00FE388D"/>
    <w:rsid w:val="00FF60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i/>
      <w:sz w:val="32"/>
    </w:rPr>
  </w:style>
  <w:style w:type="paragraph" w:styleId="Ttulo4">
    <w:name w:val="heading 4"/>
    <w:basedOn w:val="Normal"/>
    <w:next w:val="Normal"/>
    <w:qFormat/>
    <w:pPr>
      <w:keepNext/>
      <w:tabs>
        <w:tab w:val="left" w:pos="284"/>
      </w:tabs>
      <w:ind w:hanging="709"/>
      <w:outlineLvl w:val="3"/>
    </w:pPr>
    <w:rPr>
      <w:rFonts w:ascii="Times New Roman" w:hAnsi="Times New Roman"/>
      <w:sz w:val="28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Pr>
      <w:rFonts w:ascii="Times New Roman" w:hAnsi="Times New Roman"/>
      <w:sz w:val="28"/>
      <w:lang w:val="en-US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numPr>
        <w:ilvl w:val="12"/>
      </w:numPr>
      <w:ind w:left="1134"/>
      <w:jc w:val="both"/>
    </w:pPr>
  </w:style>
  <w:style w:type="paragraph" w:styleId="Sangra2detindependiente">
    <w:name w:val="Body Text Indent 2"/>
    <w:basedOn w:val="Normal"/>
    <w:pPr>
      <w:ind w:left="1134" w:hanging="1134"/>
      <w:jc w:val="both"/>
    </w:pPr>
  </w:style>
  <w:style w:type="paragraph" w:styleId="Sangra3detindependiente">
    <w:name w:val="Body Text Indent 3"/>
    <w:basedOn w:val="Normal"/>
    <w:pPr>
      <w:ind w:left="1105"/>
      <w:jc w:val="both"/>
    </w:pPr>
  </w:style>
  <w:style w:type="paragraph" w:styleId="Textoindependiente2">
    <w:name w:val="Body Text 2"/>
    <w:basedOn w:val="Normal"/>
    <w:pPr>
      <w:tabs>
        <w:tab w:val="left" w:pos="851"/>
      </w:tabs>
      <w:jc w:val="both"/>
    </w:pPr>
    <w:rPr>
      <w:rFonts w:ascii="Times New Roman" w:hAnsi="Times New Roman"/>
    </w:rPr>
  </w:style>
  <w:style w:type="paragraph" w:styleId="Ttulo">
    <w:name w:val="Title"/>
    <w:basedOn w:val="Normal"/>
    <w:qFormat/>
    <w:pPr>
      <w:jc w:val="center"/>
    </w:pPr>
    <w:rPr>
      <w:rFonts w:ascii="Times New Roman" w:hAnsi="Times New Roman"/>
      <w:b/>
      <w:sz w:val="28"/>
    </w:rPr>
  </w:style>
  <w:style w:type="paragraph" w:styleId="Textoindependiente3">
    <w:name w:val="Body Text 3"/>
    <w:basedOn w:val="Normal"/>
    <w:pPr>
      <w:jc w:val="center"/>
    </w:pPr>
    <w:rPr>
      <w:rFonts w:ascii="Times New Roman" w:hAnsi="Times New Roman"/>
      <w:b/>
      <w:caps/>
      <w:sz w:val="28"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5A1AC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A1ACC"/>
    <w:rPr>
      <w:rFonts w:ascii="Tahoma" w:hAnsi="Tahoma" w:cs="Tahoma"/>
      <w:sz w:val="16"/>
      <w:szCs w:val="16"/>
      <w:lang w:val="es-ES_tradnl" w:eastAsia="es-ES"/>
    </w:rPr>
  </w:style>
  <w:style w:type="table" w:styleId="Tablaconcuadrcula">
    <w:name w:val="Table Grid"/>
    <w:basedOn w:val="Tablanormal"/>
    <w:rsid w:val="00413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INPROMAS LTDA.</Company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Christian Lastra</dc:creator>
  <cp:lastModifiedBy>Ivan</cp:lastModifiedBy>
  <cp:revision>2</cp:revision>
  <cp:lastPrinted>2013-05-14T18:31:00Z</cp:lastPrinted>
  <dcterms:created xsi:type="dcterms:W3CDTF">2015-12-11T12:11:00Z</dcterms:created>
  <dcterms:modified xsi:type="dcterms:W3CDTF">2015-12-11T12:11:00Z</dcterms:modified>
</cp:coreProperties>
</file>