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1FED" w14:textId="77777777" w:rsidR="00BD6C24" w:rsidRPr="00BD6C24" w:rsidRDefault="00BD6C24" w:rsidP="00BD6C24">
      <w:pPr>
        <w:rPr>
          <w:b/>
          <w:bCs/>
          <w:lang w:val="en-US"/>
        </w:rPr>
      </w:pPr>
      <w:r w:rsidRPr="00BD6C24">
        <w:rPr>
          <w:b/>
          <w:bCs/>
          <w:lang w:val="en-US"/>
        </w:rPr>
        <w:t>WaitWise — 7-Minute Jury Pitch Script</w:t>
      </w:r>
    </w:p>
    <w:p w14:paraId="1A5A945A" w14:textId="77777777" w:rsidR="00BD6C24" w:rsidRPr="00BD6C24" w:rsidRDefault="00BD6C24" w:rsidP="00BD6C24">
      <w:pPr>
        <w:rPr>
          <w:lang w:val="en-US"/>
        </w:rPr>
      </w:pPr>
      <w:r w:rsidRPr="00BD6C24">
        <w:rPr>
          <w:b/>
          <w:bCs/>
          <w:lang w:val="en-US"/>
        </w:rPr>
        <w:t>Presenters: Amenallah Kalai &amp; Oussema Guerriche</w:t>
      </w:r>
      <w:r w:rsidRPr="00BD6C24">
        <w:rPr>
          <w:lang w:val="en-US"/>
        </w:rPr>
        <w:t xml:space="preserve"> </w:t>
      </w:r>
      <w:r w:rsidRPr="00BD6C24">
        <w:rPr>
          <w:i/>
          <w:iCs/>
          <w:lang w:val="en-US"/>
        </w:rPr>
        <w:t>Estimated pace: ~130 words/min → ~910 words total</w:t>
      </w:r>
    </w:p>
    <w:p w14:paraId="1FF9FE97" w14:textId="77777777" w:rsidR="00BD6C24" w:rsidRPr="00BD6C24" w:rsidRDefault="00BD6C24" w:rsidP="00BD6C24">
      <w:r w:rsidRPr="00BD6C24">
        <w:pict w14:anchorId="3AC051E5">
          <v:rect id="_x0000_i1085" style="width:0;height:1.5pt" o:hralign="center" o:hrstd="t" o:hr="t" fillcolor="#a0a0a0" stroked="f"/>
        </w:pict>
      </w:r>
    </w:p>
    <w:p w14:paraId="54A89BAE" w14:textId="77777777" w:rsidR="00BD6C24" w:rsidRPr="00BD6C24" w:rsidRDefault="00BD6C24" w:rsidP="00BD6C24">
      <w:pPr>
        <w:rPr>
          <w:b/>
          <w:bCs/>
          <w:lang w:val="en-US"/>
        </w:rPr>
      </w:pPr>
      <w:r w:rsidRPr="00BD6C24">
        <w:rPr>
          <w:b/>
          <w:bCs/>
          <w:lang w:val="en-US"/>
        </w:rPr>
        <w:t>SLIDE 1 — Opening / Hook</w:t>
      </w:r>
    </w:p>
    <w:p w14:paraId="63693E39" w14:textId="77777777" w:rsidR="00BD6C24" w:rsidRPr="00BD6C24" w:rsidRDefault="00BD6C24" w:rsidP="00BD6C24">
      <w:pPr>
        <w:rPr>
          <w:lang w:val="en-US"/>
        </w:rPr>
      </w:pPr>
      <w:r w:rsidRPr="00BD6C24">
        <w:rPr>
          <w:i/>
          <w:iCs/>
          <w:lang w:val="en-US"/>
        </w:rPr>
        <w:t>[Amenallah — ~40 seconds]</w:t>
      </w:r>
    </w:p>
    <w:p w14:paraId="5784ECA5" w14:textId="77777777" w:rsidR="00BD6C24" w:rsidRPr="00BD6C24" w:rsidRDefault="00BD6C24" w:rsidP="00BD6C24">
      <w:pPr>
        <w:rPr>
          <w:lang w:val="en-US"/>
        </w:rPr>
      </w:pPr>
      <w:r w:rsidRPr="00BD6C24">
        <w:rPr>
          <w:lang w:val="en-US"/>
        </w:rPr>
        <w:t>Picture this.</w:t>
      </w:r>
    </w:p>
    <w:p w14:paraId="21774AEA" w14:textId="77777777" w:rsidR="00BD6C24" w:rsidRPr="00BD6C24" w:rsidRDefault="00BD6C24" w:rsidP="00BD6C24">
      <w:pPr>
        <w:rPr>
          <w:lang w:val="en-US"/>
        </w:rPr>
      </w:pPr>
      <w:r w:rsidRPr="00BD6C24">
        <w:rPr>
          <w:lang w:val="en-US"/>
        </w:rPr>
        <w:t>You're sitting in a waiting room. A metro platform. A café, waiting for someone who's late. You pull out your phone — and you scroll. Nothing useful happens. The moment passes.</w:t>
      </w:r>
    </w:p>
    <w:p w14:paraId="7881A5BB" w14:textId="77777777" w:rsidR="00BD6C24" w:rsidRPr="00BD6C24" w:rsidRDefault="00BD6C24" w:rsidP="00BD6C24">
      <w:pPr>
        <w:rPr>
          <w:lang w:val="en-US"/>
        </w:rPr>
      </w:pPr>
      <w:r w:rsidRPr="00BD6C24">
        <w:rPr>
          <w:lang w:val="en-US"/>
        </w:rPr>
        <w:t>Now multiply that by every single day of your life.</w:t>
      </w:r>
    </w:p>
    <w:p w14:paraId="20BFF604" w14:textId="77777777" w:rsidR="00BD6C24" w:rsidRPr="00BD6C24" w:rsidRDefault="00BD6C24" w:rsidP="00BD6C24">
      <w:pPr>
        <w:rPr>
          <w:lang w:val="en-US"/>
        </w:rPr>
      </w:pPr>
      <w:r w:rsidRPr="00BD6C24">
        <w:rPr>
          <w:lang w:val="en-US"/>
        </w:rPr>
        <w:t xml:space="preserve">We're </w:t>
      </w:r>
      <w:r w:rsidRPr="00BD6C24">
        <w:rPr>
          <w:b/>
          <w:bCs/>
          <w:lang w:val="en-US"/>
        </w:rPr>
        <w:t>WaitWise</w:t>
      </w:r>
      <w:r w:rsidRPr="00BD6C24">
        <w:rPr>
          <w:lang w:val="en-US"/>
        </w:rPr>
        <w:t xml:space="preserve"> — and we believe that waiting doesn't have to mean wasting.</w:t>
      </w:r>
    </w:p>
    <w:p w14:paraId="7F4DAD53" w14:textId="77777777" w:rsidR="00BD6C24" w:rsidRPr="00BD6C24" w:rsidRDefault="00BD6C24" w:rsidP="00BD6C24">
      <w:r w:rsidRPr="00BD6C24">
        <w:pict w14:anchorId="7F128B84">
          <v:rect id="_x0000_i1086" style="width:0;height:1.5pt" o:hralign="center" o:hrstd="t" o:hr="t" fillcolor="#a0a0a0" stroked="f"/>
        </w:pict>
      </w:r>
    </w:p>
    <w:p w14:paraId="61FF39FE" w14:textId="77777777" w:rsidR="00BD6C24" w:rsidRPr="00BD6C24" w:rsidRDefault="00BD6C24" w:rsidP="00BD6C24">
      <w:pPr>
        <w:rPr>
          <w:b/>
          <w:bCs/>
          <w:lang w:val="en-US"/>
        </w:rPr>
      </w:pPr>
      <w:r w:rsidRPr="00BD6C24">
        <w:rPr>
          <w:b/>
          <w:bCs/>
          <w:lang w:val="en-US"/>
        </w:rPr>
        <w:t>SLIDE 2 — The Problem</w:t>
      </w:r>
    </w:p>
    <w:p w14:paraId="1760B465" w14:textId="77777777" w:rsidR="00BD6C24" w:rsidRPr="00BD6C24" w:rsidRDefault="00BD6C24" w:rsidP="00BD6C24">
      <w:pPr>
        <w:rPr>
          <w:lang w:val="en-US"/>
        </w:rPr>
      </w:pPr>
      <w:r w:rsidRPr="00BD6C24">
        <w:rPr>
          <w:i/>
          <w:iCs/>
          <w:lang w:val="en-US"/>
        </w:rPr>
        <w:t>[Oussema — ~50 seconds]</w:t>
      </w:r>
    </w:p>
    <w:p w14:paraId="73F5487A" w14:textId="77777777" w:rsidR="00BD6C24" w:rsidRPr="00BD6C24" w:rsidRDefault="00BD6C24" w:rsidP="00BD6C24">
      <w:pPr>
        <w:rPr>
          <w:lang w:val="en-US"/>
        </w:rPr>
      </w:pPr>
      <w:r w:rsidRPr="00BD6C24">
        <w:rPr>
          <w:lang w:val="en-US"/>
        </w:rPr>
        <w:t xml:space="preserve">The average person spends </w:t>
      </w:r>
      <w:r w:rsidRPr="00BD6C24">
        <w:rPr>
          <w:b/>
          <w:bCs/>
          <w:lang w:val="en-US"/>
        </w:rPr>
        <w:t>over 30 minutes a day</w:t>
      </w:r>
      <w:r w:rsidRPr="00BD6C24">
        <w:rPr>
          <w:lang w:val="en-US"/>
        </w:rPr>
        <w:t xml:space="preserve"> in idle wait time. That's more than </w:t>
      </w:r>
      <w:r w:rsidRPr="00BD6C24">
        <w:rPr>
          <w:b/>
          <w:bCs/>
          <w:lang w:val="en-US"/>
        </w:rPr>
        <w:t>180 hours a year</w:t>
      </w:r>
      <w:r w:rsidRPr="00BD6C24">
        <w:rPr>
          <w:lang w:val="en-US"/>
        </w:rPr>
        <w:t xml:space="preserve"> — just gone.</w:t>
      </w:r>
    </w:p>
    <w:p w14:paraId="23EA5C98" w14:textId="77777777" w:rsidR="00BD6C24" w:rsidRPr="00BD6C24" w:rsidRDefault="00BD6C24" w:rsidP="00BD6C24">
      <w:pPr>
        <w:rPr>
          <w:lang w:val="en-US"/>
        </w:rPr>
      </w:pPr>
      <w:r w:rsidRPr="00BD6C24">
        <w:rPr>
          <w:lang w:val="en-US"/>
        </w:rPr>
        <w:t xml:space="preserve">And the worst part? People </w:t>
      </w:r>
      <w:r w:rsidRPr="00BD6C24">
        <w:rPr>
          <w:i/>
          <w:iCs/>
          <w:lang w:val="en-US"/>
        </w:rPr>
        <w:t>know</w:t>
      </w:r>
      <w:r w:rsidRPr="00BD6C24">
        <w:rPr>
          <w:lang w:val="en-US"/>
        </w:rPr>
        <w:t xml:space="preserve"> it. They feel the guilt of not using that time. They want to do something meaningful — but there's no structure, no guidance, no tool built specifically for those fragmented micro-moments.</w:t>
      </w:r>
    </w:p>
    <w:p w14:paraId="70EEF8D3" w14:textId="77777777" w:rsidR="00BD6C24" w:rsidRPr="00BD6C24" w:rsidRDefault="00BD6C24" w:rsidP="00BD6C24">
      <w:r w:rsidRPr="00BD6C24">
        <w:rPr>
          <w:lang w:val="en-US"/>
        </w:rPr>
        <w:t xml:space="preserve">Existing productivity apps are designed for desks and deep focus. They don't work when you have 4 minutes on a bus. </w:t>
      </w:r>
      <w:proofErr w:type="spellStart"/>
      <w:r w:rsidRPr="00BD6C24">
        <w:rPr>
          <w:b/>
          <w:bCs/>
        </w:rPr>
        <w:t>That's</w:t>
      </w:r>
      <w:proofErr w:type="spellEnd"/>
      <w:r w:rsidRPr="00BD6C24">
        <w:rPr>
          <w:b/>
          <w:bCs/>
        </w:rPr>
        <w:t xml:space="preserve"> the gap </w:t>
      </w:r>
      <w:proofErr w:type="spellStart"/>
      <w:r w:rsidRPr="00BD6C24">
        <w:rPr>
          <w:b/>
          <w:bCs/>
        </w:rPr>
        <w:t>WaitWise</w:t>
      </w:r>
      <w:proofErr w:type="spellEnd"/>
      <w:r w:rsidRPr="00BD6C24">
        <w:rPr>
          <w:b/>
          <w:bCs/>
        </w:rPr>
        <w:t xml:space="preserve"> </w:t>
      </w:r>
      <w:proofErr w:type="spellStart"/>
      <w:r w:rsidRPr="00BD6C24">
        <w:rPr>
          <w:b/>
          <w:bCs/>
        </w:rPr>
        <w:t>fills</w:t>
      </w:r>
      <w:proofErr w:type="spellEnd"/>
      <w:r w:rsidRPr="00BD6C24">
        <w:rPr>
          <w:b/>
          <w:bCs/>
        </w:rPr>
        <w:t>.</w:t>
      </w:r>
    </w:p>
    <w:p w14:paraId="1ACCAD0B" w14:textId="77777777" w:rsidR="00BD6C24" w:rsidRPr="00BD6C24" w:rsidRDefault="00BD6C24" w:rsidP="00BD6C24">
      <w:r w:rsidRPr="00BD6C24">
        <w:pict w14:anchorId="057F322E">
          <v:rect id="_x0000_i1087" style="width:0;height:1.5pt" o:hralign="center" o:hrstd="t" o:hr="t" fillcolor="#a0a0a0" stroked="f"/>
        </w:pict>
      </w:r>
    </w:p>
    <w:p w14:paraId="3917322C" w14:textId="77777777" w:rsidR="00BD6C24" w:rsidRPr="00BD6C24" w:rsidRDefault="00BD6C24" w:rsidP="00BD6C24">
      <w:pPr>
        <w:rPr>
          <w:b/>
          <w:bCs/>
          <w:lang w:val="en-US"/>
        </w:rPr>
      </w:pPr>
      <w:r w:rsidRPr="00BD6C24">
        <w:rPr>
          <w:b/>
          <w:bCs/>
          <w:lang w:val="en-US"/>
        </w:rPr>
        <w:t>SLIDE 3 — Introducing WaitWise</w:t>
      </w:r>
    </w:p>
    <w:p w14:paraId="49EC9E25" w14:textId="77777777" w:rsidR="00BD6C24" w:rsidRPr="00BD6C24" w:rsidRDefault="00BD6C24" w:rsidP="00BD6C24">
      <w:pPr>
        <w:rPr>
          <w:lang w:val="en-US"/>
        </w:rPr>
      </w:pPr>
      <w:r w:rsidRPr="00BD6C24">
        <w:rPr>
          <w:i/>
          <w:iCs/>
          <w:lang w:val="en-US"/>
        </w:rPr>
        <w:t>[Amenallah — ~45 seconds]</w:t>
      </w:r>
    </w:p>
    <w:p w14:paraId="157BDB51" w14:textId="77777777" w:rsidR="00BD6C24" w:rsidRPr="00BD6C24" w:rsidRDefault="00BD6C24" w:rsidP="00BD6C24">
      <w:pPr>
        <w:rPr>
          <w:lang w:val="en-US"/>
        </w:rPr>
      </w:pPr>
      <w:r w:rsidRPr="00BD6C24">
        <w:rPr>
          <w:lang w:val="en-US"/>
        </w:rPr>
        <w:t xml:space="preserve">WaitWise is a </w:t>
      </w:r>
      <w:r w:rsidRPr="00BD6C24">
        <w:rPr>
          <w:b/>
          <w:bCs/>
          <w:lang w:val="en-US"/>
        </w:rPr>
        <w:t>Flutter-powered mobile app</w:t>
      </w:r>
      <w:r w:rsidRPr="00BD6C24">
        <w:rPr>
          <w:lang w:val="en-US"/>
        </w:rPr>
        <w:t xml:space="preserve"> that transforms idle wait time into meaningful progress.</w:t>
      </w:r>
    </w:p>
    <w:p w14:paraId="4B997F27" w14:textId="77777777" w:rsidR="00BD6C24" w:rsidRPr="00BD6C24" w:rsidRDefault="00BD6C24" w:rsidP="00BD6C24">
      <w:pPr>
        <w:rPr>
          <w:lang w:val="en-US"/>
        </w:rPr>
      </w:pPr>
      <w:r w:rsidRPr="00BD6C24">
        <w:rPr>
          <w:lang w:val="en-US"/>
        </w:rPr>
        <w:t>When you open WaitWise, you tell it where you are and how you're feeling. That's it. The app takes it from there — no planning required, no context-switching. Whether you want to clear your head, learn something new, or tackle an urgent task, WaitWise gives you exactly what you need, right when you have a few spare minutes.</w:t>
      </w:r>
    </w:p>
    <w:p w14:paraId="5AAFD501" w14:textId="77777777" w:rsidR="00BD6C24" w:rsidRPr="00BD6C24" w:rsidRDefault="00BD6C24" w:rsidP="00BD6C24">
      <w:r w:rsidRPr="00BD6C24">
        <w:lastRenderedPageBreak/>
        <w:pict w14:anchorId="7BB4BF7C">
          <v:rect id="_x0000_i1088" style="width:0;height:1.5pt" o:hralign="center" o:hrstd="t" o:hr="t" fillcolor="#a0a0a0" stroked="f"/>
        </w:pict>
      </w:r>
    </w:p>
    <w:p w14:paraId="268B7F66" w14:textId="77777777" w:rsidR="00BD6C24" w:rsidRPr="00BD6C24" w:rsidRDefault="00BD6C24" w:rsidP="00BD6C24">
      <w:pPr>
        <w:rPr>
          <w:b/>
          <w:bCs/>
          <w:lang w:val="en-US"/>
        </w:rPr>
      </w:pPr>
      <w:r w:rsidRPr="00BD6C24">
        <w:rPr>
          <w:b/>
          <w:bCs/>
          <w:lang w:val="en-US"/>
        </w:rPr>
        <w:t>SLIDE 4 — Customer Segments</w:t>
      </w:r>
    </w:p>
    <w:p w14:paraId="50A34572" w14:textId="77777777" w:rsidR="00BD6C24" w:rsidRPr="00BD6C24" w:rsidRDefault="00BD6C24" w:rsidP="00BD6C24">
      <w:pPr>
        <w:rPr>
          <w:lang w:val="en-US"/>
        </w:rPr>
      </w:pPr>
      <w:r w:rsidRPr="00BD6C24">
        <w:rPr>
          <w:i/>
          <w:iCs/>
          <w:lang w:val="en-US"/>
        </w:rPr>
        <w:t>[Oussema — ~30 seconds]</w:t>
      </w:r>
    </w:p>
    <w:p w14:paraId="22ABF4A4" w14:textId="77777777" w:rsidR="00BD6C24" w:rsidRPr="00BD6C24" w:rsidRDefault="00BD6C24" w:rsidP="00BD6C24">
      <w:pPr>
        <w:rPr>
          <w:lang w:val="en-US"/>
        </w:rPr>
      </w:pPr>
      <w:r w:rsidRPr="00BD6C24">
        <w:rPr>
          <w:lang w:val="en-US"/>
        </w:rPr>
        <w:t>Who is this for?</w:t>
      </w:r>
    </w:p>
    <w:p w14:paraId="39D50355" w14:textId="77777777" w:rsidR="00BD6C24" w:rsidRPr="00BD6C24" w:rsidRDefault="00BD6C24" w:rsidP="00BD6C24">
      <w:pPr>
        <w:rPr>
          <w:lang w:val="en-US"/>
        </w:rPr>
      </w:pPr>
      <w:r w:rsidRPr="00BD6C24">
        <w:rPr>
          <w:lang w:val="en-US"/>
        </w:rPr>
        <w:t xml:space="preserve">Our primary users are </w:t>
      </w:r>
      <w:r w:rsidRPr="00BD6C24">
        <w:rPr>
          <w:b/>
          <w:bCs/>
          <w:lang w:val="en-US"/>
        </w:rPr>
        <w:t>students</w:t>
      </w:r>
      <w:r w:rsidRPr="00BD6C24">
        <w:rPr>
          <w:lang w:val="en-US"/>
        </w:rPr>
        <w:t xml:space="preserve"> and </w:t>
      </w:r>
      <w:r w:rsidRPr="00BD6C24">
        <w:rPr>
          <w:b/>
          <w:bCs/>
          <w:lang w:val="en-US"/>
        </w:rPr>
        <w:t>daily commuters</w:t>
      </w:r>
      <w:r w:rsidRPr="00BD6C24">
        <w:rPr>
          <w:lang w:val="en-US"/>
        </w:rPr>
        <w:t xml:space="preserve"> — people who have frequent, irregular pockets of downtime and a genuine desire to make them count.</w:t>
      </w:r>
    </w:p>
    <w:p w14:paraId="3BED9FDB" w14:textId="77777777" w:rsidR="00BD6C24" w:rsidRPr="00BD6C24" w:rsidRDefault="00BD6C24" w:rsidP="00BD6C24">
      <w:pPr>
        <w:rPr>
          <w:lang w:val="en-US"/>
        </w:rPr>
      </w:pPr>
      <w:r w:rsidRPr="00BD6C24">
        <w:rPr>
          <w:lang w:val="en-US"/>
        </w:rPr>
        <w:t xml:space="preserve">On the B2B side, we see strong potential in </w:t>
      </w:r>
      <w:r w:rsidRPr="00BD6C24">
        <w:rPr>
          <w:b/>
          <w:bCs/>
          <w:lang w:val="en-US"/>
        </w:rPr>
        <w:t>ed-tech platforms and employers</w:t>
      </w:r>
      <w:r w:rsidRPr="00BD6C24">
        <w:rPr>
          <w:lang w:val="en-US"/>
        </w:rPr>
        <w:t xml:space="preserve"> who want to embed micro-learning and reflection tools within their own products and workflows.</w:t>
      </w:r>
    </w:p>
    <w:p w14:paraId="261A7571" w14:textId="77777777" w:rsidR="00BD6C24" w:rsidRPr="00BD6C24" w:rsidRDefault="00BD6C24" w:rsidP="00BD6C24">
      <w:r w:rsidRPr="00BD6C24">
        <w:pict w14:anchorId="602301C3">
          <v:rect id="_x0000_i1089" style="width:0;height:1.5pt" o:hralign="center" o:hrstd="t" o:hr="t" fillcolor="#a0a0a0" stroked="f"/>
        </w:pict>
      </w:r>
    </w:p>
    <w:p w14:paraId="60184491" w14:textId="77777777" w:rsidR="00BD6C24" w:rsidRPr="00BD6C24" w:rsidRDefault="00BD6C24" w:rsidP="00BD6C24">
      <w:pPr>
        <w:rPr>
          <w:b/>
          <w:bCs/>
          <w:lang w:val="en-US"/>
        </w:rPr>
      </w:pPr>
      <w:r w:rsidRPr="00BD6C24">
        <w:rPr>
          <w:b/>
          <w:bCs/>
          <w:lang w:val="en-US"/>
        </w:rPr>
        <w:t>SLIDES 6–9 — The Solution: Three Mindful Sessions</w:t>
      </w:r>
    </w:p>
    <w:p w14:paraId="1E0B6AAF" w14:textId="77777777" w:rsidR="00BD6C24" w:rsidRPr="00BD6C24" w:rsidRDefault="00BD6C24" w:rsidP="00BD6C24">
      <w:pPr>
        <w:rPr>
          <w:lang w:val="en-US"/>
        </w:rPr>
      </w:pPr>
      <w:r w:rsidRPr="00BD6C24">
        <w:rPr>
          <w:i/>
          <w:iCs/>
          <w:lang w:val="en-US"/>
        </w:rPr>
        <w:t>[Amenallah — ~90 seconds]</w:t>
      </w:r>
    </w:p>
    <w:p w14:paraId="370886A7" w14:textId="77777777" w:rsidR="00BD6C24" w:rsidRPr="00BD6C24" w:rsidRDefault="00BD6C24" w:rsidP="00BD6C24">
      <w:pPr>
        <w:rPr>
          <w:lang w:val="en-US"/>
        </w:rPr>
      </w:pPr>
      <w:r w:rsidRPr="00BD6C24">
        <w:rPr>
          <w:lang w:val="en-US"/>
        </w:rPr>
        <w:t>WaitWise offers three core session types — each designed for a different need and energy level.</w:t>
      </w:r>
    </w:p>
    <w:p w14:paraId="5D228EA8" w14:textId="77777777" w:rsidR="00BD6C24" w:rsidRPr="00BD6C24" w:rsidRDefault="00BD6C24" w:rsidP="00BD6C24">
      <w:pPr>
        <w:rPr>
          <w:lang w:val="en-US"/>
        </w:rPr>
      </w:pPr>
      <w:r w:rsidRPr="00BD6C24">
        <w:rPr>
          <w:b/>
          <w:bCs/>
          <w:lang w:val="en-US"/>
        </w:rPr>
        <w:t>First: Task.</w:t>
      </w:r>
      <w:r w:rsidRPr="00BD6C24">
        <w:rPr>
          <w:lang w:val="en-US"/>
        </w:rPr>
        <w:t xml:space="preserve"> The AI generates a focused, achievable micro-task based on your current energy and your personal backlog. Not a full to-do list — one concrete action you can actually complete in the time you have. Something like: </w:t>
      </w:r>
      <w:r w:rsidRPr="00BD6C24">
        <w:rPr>
          <w:i/>
          <w:iCs/>
          <w:lang w:val="en-US"/>
        </w:rPr>
        <w:t>"Write your 3 priorities for tomorrow."</w:t>
      </w:r>
    </w:p>
    <w:p w14:paraId="11C7A2A5" w14:textId="77777777" w:rsidR="00BD6C24" w:rsidRPr="00BD6C24" w:rsidRDefault="00BD6C24" w:rsidP="00BD6C24">
      <w:pPr>
        <w:rPr>
          <w:lang w:val="en-US"/>
        </w:rPr>
      </w:pPr>
      <w:r w:rsidRPr="00BD6C24">
        <w:rPr>
          <w:b/>
          <w:bCs/>
          <w:lang w:val="en-US"/>
        </w:rPr>
        <w:t>Second: Quiz.</w:t>
      </w:r>
      <w:r w:rsidRPr="00BD6C24">
        <w:rPr>
          <w:lang w:val="en-US"/>
        </w:rPr>
        <w:t xml:space="preserve"> Bite-sized, personalized quizzes on topics you care about. The app learns what interests you and delivers knowledge boosts that expand your expertise — one question at a time.</w:t>
      </w:r>
    </w:p>
    <w:p w14:paraId="32B73EBA" w14:textId="77777777" w:rsidR="00BD6C24" w:rsidRPr="00BD6C24" w:rsidRDefault="00BD6C24" w:rsidP="00BD6C24">
      <w:pPr>
        <w:rPr>
          <w:lang w:val="en-US"/>
        </w:rPr>
      </w:pPr>
      <w:r w:rsidRPr="00BD6C24">
        <w:rPr>
          <w:b/>
          <w:bCs/>
          <w:lang w:val="en-US"/>
        </w:rPr>
        <w:t>Third: Reflection.</w:t>
      </w:r>
      <w:r w:rsidRPr="00BD6C24">
        <w:rPr>
          <w:lang w:val="en-US"/>
        </w:rPr>
        <w:t xml:space="preserve"> Guided prompts that help you process your thoughts, untangle mental noise, and make sense of what's been on your mind. Based on your recent backlog, the prompts are contextual and personal — not generic journal questions.</w:t>
      </w:r>
    </w:p>
    <w:p w14:paraId="3AEE348C" w14:textId="77777777" w:rsidR="00BD6C24" w:rsidRPr="00BD6C24" w:rsidRDefault="00BD6C24" w:rsidP="00BD6C24">
      <w:r w:rsidRPr="00BD6C24">
        <w:rPr>
          <w:lang w:val="en-US"/>
        </w:rPr>
        <w:t xml:space="preserve">Each session has a built-in timer. You start, you finish, you move on. </w:t>
      </w:r>
      <w:r w:rsidRPr="00BD6C24">
        <w:t xml:space="preserve">No friction. No </w:t>
      </w:r>
      <w:proofErr w:type="spellStart"/>
      <w:r w:rsidRPr="00BD6C24">
        <w:t>guilt</w:t>
      </w:r>
      <w:proofErr w:type="spellEnd"/>
      <w:r w:rsidRPr="00BD6C24">
        <w:t>.</w:t>
      </w:r>
    </w:p>
    <w:p w14:paraId="5F62A391" w14:textId="77777777" w:rsidR="00BD6C24" w:rsidRPr="00BD6C24" w:rsidRDefault="00BD6C24" w:rsidP="00BD6C24">
      <w:r w:rsidRPr="00BD6C24">
        <w:pict w14:anchorId="3A0790A6">
          <v:rect id="_x0000_i1090" style="width:0;height:1.5pt" o:hralign="center" o:hrstd="t" o:hr="t" fillcolor="#a0a0a0" stroked="f"/>
        </w:pict>
      </w:r>
    </w:p>
    <w:p w14:paraId="6629E12B" w14:textId="77777777" w:rsidR="00BD6C24" w:rsidRPr="00BD6C24" w:rsidRDefault="00BD6C24" w:rsidP="00BD6C24">
      <w:pPr>
        <w:rPr>
          <w:b/>
          <w:bCs/>
          <w:lang w:val="en-US"/>
        </w:rPr>
      </w:pPr>
      <w:r w:rsidRPr="00BD6C24">
        <w:rPr>
          <w:b/>
          <w:bCs/>
          <w:lang w:val="en-US"/>
        </w:rPr>
        <w:t>SLIDE 5 — Technology</w:t>
      </w:r>
    </w:p>
    <w:p w14:paraId="6FB0133F" w14:textId="77777777" w:rsidR="00BD6C24" w:rsidRPr="00BD6C24" w:rsidRDefault="00BD6C24" w:rsidP="00BD6C24">
      <w:pPr>
        <w:rPr>
          <w:lang w:val="en-US"/>
        </w:rPr>
      </w:pPr>
      <w:r w:rsidRPr="00BD6C24">
        <w:rPr>
          <w:i/>
          <w:iCs/>
          <w:lang w:val="en-US"/>
        </w:rPr>
        <w:t>[Oussema — ~50 seconds]</w:t>
      </w:r>
    </w:p>
    <w:p w14:paraId="50DF55EA" w14:textId="77777777" w:rsidR="00BD6C24" w:rsidRPr="00BD6C24" w:rsidRDefault="00BD6C24" w:rsidP="00BD6C24">
      <w:pPr>
        <w:rPr>
          <w:lang w:val="en-US"/>
        </w:rPr>
      </w:pPr>
      <w:r w:rsidRPr="00BD6C24">
        <w:rPr>
          <w:lang w:val="en-US"/>
        </w:rPr>
        <w:t>Let's talk about how we built this.</w:t>
      </w:r>
    </w:p>
    <w:p w14:paraId="22EFDFEE" w14:textId="77777777" w:rsidR="00BD6C24" w:rsidRPr="00BD6C24" w:rsidRDefault="00BD6C24" w:rsidP="00BD6C24">
      <w:pPr>
        <w:rPr>
          <w:lang w:val="en-US"/>
        </w:rPr>
      </w:pPr>
      <w:r w:rsidRPr="00BD6C24">
        <w:rPr>
          <w:lang w:val="en-US"/>
        </w:rPr>
        <w:t xml:space="preserve">The frontend is built with </w:t>
      </w:r>
      <w:r w:rsidRPr="00BD6C24">
        <w:rPr>
          <w:b/>
          <w:bCs/>
          <w:lang w:val="en-US"/>
        </w:rPr>
        <w:t>Flutter</w:t>
      </w:r>
      <w:r w:rsidRPr="00BD6C24">
        <w:rPr>
          <w:lang w:val="en-US"/>
        </w:rPr>
        <w:t>, giving us a single codebase that runs natively on both iOS and Android — clean, fast, and scalable.</w:t>
      </w:r>
    </w:p>
    <w:p w14:paraId="676E72D8" w14:textId="77777777" w:rsidR="00BD6C24" w:rsidRPr="00BD6C24" w:rsidRDefault="00BD6C24" w:rsidP="00BD6C24">
      <w:pPr>
        <w:rPr>
          <w:lang w:val="en-US"/>
        </w:rPr>
      </w:pPr>
      <w:r w:rsidRPr="00BD6C24">
        <w:rPr>
          <w:lang w:val="en-US"/>
        </w:rPr>
        <w:lastRenderedPageBreak/>
        <w:t xml:space="preserve">All user data, sessions, and backlogs are stored in </w:t>
      </w:r>
      <w:r w:rsidRPr="00BD6C24">
        <w:rPr>
          <w:b/>
          <w:bCs/>
          <w:lang w:val="en-US"/>
        </w:rPr>
        <w:t>Supabase</w:t>
      </w:r>
      <w:r w:rsidRPr="00BD6C24">
        <w:rPr>
          <w:lang w:val="en-US"/>
        </w:rPr>
        <w:t xml:space="preserve"> — a real-time, secure database that keeps everything synchronized across devices.</w:t>
      </w:r>
    </w:p>
    <w:p w14:paraId="1338A9F4" w14:textId="77777777" w:rsidR="00BD6C24" w:rsidRPr="00BD6C24" w:rsidRDefault="00BD6C24" w:rsidP="00BD6C24">
      <w:pPr>
        <w:rPr>
          <w:lang w:val="en-US"/>
        </w:rPr>
      </w:pPr>
      <w:r w:rsidRPr="00BD6C24">
        <w:rPr>
          <w:lang w:val="en-US"/>
        </w:rPr>
        <w:t xml:space="preserve">The AI intelligence behind each session is powered by </w:t>
      </w:r>
      <w:r w:rsidRPr="00BD6C24">
        <w:rPr>
          <w:b/>
          <w:bCs/>
          <w:lang w:val="en-US"/>
        </w:rPr>
        <w:t>n8n</w:t>
      </w:r>
      <w:r w:rsidRPr="00BD6C24">
        <w:rPr>
          <w:lang w:val="en-US"/>
        </w:rPr>
        <w:t>, our automation and workflow engine. n8n triggers instantly on user input, integrates with generative AI APIs, and routes requests to the right session type — all in real time and without delays.</w:t>
      </w:r>
    </w:p>
    <w:p w14:paraId="7FDCB52D" w14:textId="77777777" w:rsidR="00BD6C24" w:rsidRPr="00BD6C24" w:rsidRDefault="00BD6C24" w:rsidP="00BD6C24">
      <w:r w:rsidRPr="00BD6C24">
        <w:pict w14:anchorId="4F44FEFB">
          <v:rect id="_x0000_i1091" style="width:0;height:1.5pt" o:hralign="center" o:hrstd="t" o:hr="t" fillcolor="#a0a0a0" stroked="f"/>
        </w:pict>
      </w:r>
    </w:p>
    <w:p w14:paraId="511F80C0" w14:textId="77777777" w:rsidR="00BD6C24" w:rsidRPr="00BD6C24" w:rsidRDefault="00BD6C24" w:rsidP="00BD6C24">
      <w:pPr>
        <w:rPr>
          <w:b/>
          <w:bCs/>
          <w:lang w:val="en-US"/>
        </w:rPr>
      </w:pPr>
      <w:r w:rsidRPr="00BD6C24">
        <w:rPr>
          <w:b/>
          <w:bCs/>
          <w:lang w:val="en-US"/>
        </w:rPr>
        <w:t>SLIDES 11–15 — Architecture</w:t>
      </w:r>
    </w:p>
    <w:p w14:paraId="409B13E7" w14:textId="77777777" w:rsidR="00BD6C24" w:rsidRPr="00BD6C24" w:rsidRDefault="00BD6C24" w:rsidP="00BD6C24">
      <w:pPr>
        <w:rPr>
          <w:lang w:val="en-US"/>
        </w:rPr>
      </w:pPr>
      <w:r w:rsidRPr="00BD6C24">
        <w:rPr>
          <w:i/>
          <w:iCs/>
          <w:lang w:val="en-US"/>
        </w:rPr>
        <w:t>[Amenallah — ~60 seconds]</w:t>
      </w:r>
    </w:p>
    <w:p w14:paraId="185749B4" w14:textId="77777777" w:rsidR="00BD6C24" w:rsidRPr="00BD6C24" w:rsidRDefault="00BD6C24" w:rsidP="00BD6C24">
      <w:pPr>
        <w:rPr>
          <w:lang w:val="en-US"/>
        </w:rPr>
      </w:pPr>
      <w:r w:rsidRPr="00BD6C24">
        <w:rPr>
          <w:lang w:val="en-US"/>
        </w:rPr>
        <w:t>Here's how it all works together.</w:t>
      </w:r>
    </w:p>
    <w:p w14:paraId="67B34E7D" w14:textId="77777777" w:rsidR="00BD6C24" w:rsidRPr="00BD6C24" w:rsidRDefault="00BD6C24" w:rsidP="00BD6C24">
      <w:pPr>
        <w:rPr>
          <w:lang w:val="en-US"/>
        </w:rPr>
      </w:pPr>
      <w:r w:rsidRPr="00BD6C24">
        <w:rPr>
          <w:lang w:val="en-US"/>
        </w:rPr>
        <w:t xml:space="preserve">The user enters their context — mood, location, what's on their mind. The Flutter app sends that data via HTTP POST to an </w:t>
      </w:r>
      <w:r w:rsidRPr="00BD6C24">
        <w:rPr>
          <w:b/>
          <w:bCs/>
          <w:lang w:val="en-US"/>
        </w:rPr>
        <w:t>n8n cloud workflow</w:t>
      </w:r>
      <w:r w:rsidRPr="00BD6C24">
        <w:rPr>
          <w:lang w:val="en-US"/>
        </w:rPr>
        <w:t xml:space="preserve">. n8n fetches the user's profile and backlog from Supabase, runs it through an AI agent pipeline using </w:t>
      </w:r>
      <w:r w:rsidRPr="00BD6C24">
        <w:rPr>
          <w:b/>
          <w:bCs/>
          <w:lang w:val="en-US"/>
        </w:rPr>
        <w:t>Google Gemini</w:t>
      </w:r>
      <w:r w:rsidRPr="00BD6C24">
        <w:rPr>
          <w:lang w:val="en-US"/>
        </w:rPr>
        <w:t xml:space="preserve"> and </w:t>
      </w:r>
      <w:r w:rsidRPr="00BD6C24">
        <w:rPr>
          <w:b/>
          <w:bCs/>
          <w:lang w:val="en-US"/>
        </w:rPr>
        <w:t>OpenRouter</w:t>
      </w:r>
      <w:r w:rsidRPr="00BD6C24">
        <w:rPr>
          <w:lang w:val="en-US"/>
        </w:rPr>
        <w:t>, and routes the result through a switch node to the appropriate session type: Quiz, Task, or Reflection.</w:t>
      </w:r>
    </w:p>
    <w:p w14:paraId="64D6F1EA" w14:textId="77777777" w:rsidR="00BD6C24" w:rsidRPr="00BD6C24" w:rsidRDefault="00BD6C24" w:rsidP="00BD6C24">
      <w:pPr>
        <w:rPr>
          <w:lang w:val="en-US"/>
        </w:rPr>
      </w:pPr>
      <w:r w:rsidRPr="00BD6C24">
        <w:rPr>
          <w:lang w:val="en-US"/>
        </w:rPr>
        <w:t>The output is returned as structured JSON back to the Flutter app, which renders the session. When the user completes it, the session is saved back to Supabase — feeding the progress dashboard and informing future sessions.</w:t>
      </w:r>
    </w:p>
    <w:p w14:paraId="250B9C6A" w14:textId="77777777" w:rsidR="00BD6C24" w:rsidRPr="00BD6C24" w:rsidRDefault="00BD6C24" w:rsidP="00BD6C24">
      <w:pPr>
        <w:rPr>
          <w:lang w:val="en-US"/>
        </w:rPr>
      </w:pPr>
      <w:r w:rsidRPr="00BD6C24">
        <w:rPr>
          <w:lang w:val="en-US"/>
        </w:rPr>
        <w:t>It's a tight, fully automated loop — from user input to personalized AI output in seconds.</w:t>
      </w:r>
    </w:p>
    <w:p w14:paraId="497C5265" w14:textId="77777777" w:rsidR="00BD6C24" w:rsidRPr="00BD6C24" w:rsidRDefault="00BD6C24" w:rsidP="00BD6C24">
      <w:r w:rsidRPr="00BD6C24">
        <w:pict w14:anchorId="24F6B263">
          <v:rect id="_x0000_i1092" style="width:0;height:1.5pt" o:hralign="center" o:hrstd="t" o:hr="t" fillcolor="#a0a0a0" stroked="f"/>
        </w:pict>
      </w:r>
    </w:p>
    <w:p w14:paraId="4171B5E6" w14:textId="77777777" w:rsidR="00BD6C24" w:rsidRPr="00BD6C24" w:rsidRDefault="00BD6C24" w:rsidP="00BD6C24">
      <w:pPr>
        <w:rPr>
          <w:b/>
          <w:bCs/>
          <w:lang w:val="en-US"/>
        </w:rPr>
      </w:pPr>
      <w:r w:rsidRPr="00BD6C24">
        <w:rPr>
          <w:b/>
          <w:bCs/>
          <w:lang w:val="en-US"/>
        </w:rPr>
        <w:t>SLIDE 10 — Progress &amp; Personal History</w:t>
      </w:r>
    </w:p>
    <w:p w14:paraId="425BFDCA" w14:textId="77777777" w:rsidR="00BD6C24" w:rsidRPr="00BD6C24" w:rsidRDefault="00BD6C24" w:rsidP="00BD6C24">
      <w:pPr>
        <w:rPr>
          <w:lang w:val="en-US"/>
        </w:rPr>
      </w:pPr>
      <w:r w:rsidRPr="00BD6C24">
        <w:rPr>
          <w:i/>
          <w:iCs/>
          <w:lang w:val="en-US"/>
        </w:rPr>
        <w:t>[Oussema — ~30 seconds]</w:t>
      </w:r>
    </w:p>
    <w:p w14:paraId="5E2401ED" w14:textId="77777777" w:rsidR="00BD6C24" w:rsidRPr="00BD6C24" w:rsidRDefault="00BD6C24" w:rsidP="00BD6C24">
      <w:pPr>
        <w:rPr>
          <w:lang w:val="en-US"/>
        </w:rPr>
      </w:pPr>
      <w:r w:rsidRPr="00BD6C24">
        <w:rPr>
          <w:lang w:val="en-US"/>
        </w:rPr>
        <w:t xml:space="preserve">WaitWise also tracks your journey. The dashboard shows your total sessions completed, your current streak, and — most meaningfully — the </w:t>
      </w:r>
      <w:r w:rsidRPr="00BD6C24">
        <w:rPr>
          <w:b/>
          <w:bCs/>
          <w:lang w:val="en-US"/>
        </w:rPr>
        <w:t>time you've reclaimed</w:t>
      </w:r>
      <w:r w:rsidRPr="00BD6C24">
        <w:rPr>
          <w:lang w:val="en-US"/>
        </w:rPr>
        <w:t>.</w:t>
      </w:r>
    </w:p>
    <w:p w14:paraId="266ACF3E" w14:textId="77777777" w:rsidR="00BD6C24" w:rsidRPr="00BD6C24" w:rsidRDefault="00BD6C24" w:rsidP="00BD6C24">
      <w:pPr>
        <w:rPr>
          <w:lang w:val="en-US"/>
        </w:rPr>
      </w:pPr>
      <w:r w:rsidRPr="00BD6C24">
        <w:rPr>
          <w:lang w:val="en-US"/>
        </w:rPr>
        <w:t>Your session history is categorized by type. Your backlog persists and grows. Over time, WaitWise doesn't just fill your wait — it builds a real picture of your progress and habits.</w:t>
      </w:r>
    </w:p>
    <w:p w14:paraId="6A9D57CF" w14:textId="77777777" w:rsidR="00BD6C24" w:rsidRPr="00BD6C24" w:rsidRDefault="00BD6C24" w:rsidP="00BD6C24">
      <w:r w:rsidRPr="00BD6C24">
        <w:pict w14:anchorId="27263338">
          <v:rect id="_x0000_i1093" style="width:0;height:1.5pt" o:hralign="center" o:hrstd="t" o:hr="t" fillcolor="#a0a0a0" stroked="f"/>
        </w:pict>
      </w:r>
    </w:p>
    <w:p w14:paraId="313E9BAF" w14:textId="77777777" w:rsidR="00BD6C24" w:rsidRPr="00BD6C24" w:rsidRDefault="00BD6C24" w:rsidP="00BD6C24">
      <w:pPr>
        <w:rPr>
          <w:b/>
          <w:bCs/>
          <w:lang w:val="en-US"/>
        </w:rPr>
      </w:pPr>
      <w:r w:rsidRPr="00BD6C24">
        <w:rPr>
          <w:b/>
          <w:bCs/>
          <w:lang w:val="en-US"/>
        </w:rPr>
        <w:t>SLIDE 17 — Closing / Call to Action</w:t>
      </w:r>
    </w:p>
    <w:p w14:paraId="49E7493D" w14:textId="77777777" w:rsidR="00BD6C24" w:rsidRPr="00BD6C24" w:rsidRDefault="00BD6C24" w:rsidP="00BD6C24">
      <w:pPr>
        <w:rPr>
          <w:lang w:val="en-US"/>
        </w:rPr>
      </w:pPr>
      <w:r w:rsidRPr="00BD6C24">
        <w:rPr>
          <w:i/>
          <w:iCs/>
          <w:lang w:val="en-US"/>
        </w:rPr>
        <w:t>[Both — ~30 seconds]</w:t>
      </w:r>
    </w:p>
    <w:p w14:paraId="48F179A2" w14:textId="77777777" w:rsidR="00BD6C24" w:rsidRPr="00BD6C24" w:rsidRDefault="00BD6C24" w:rsidP="00BD6C24">
      <w:pPr>
        <w:rPr>
          <w:lang w:val="en-US"/>
        </w:rPr>
      </w:pPr>
      <w:r w:rsidRPr="00BD6C24">
        <w:rPr>
          <w:lang w:val="en-US"/>
        </w:rPr>
        <w:t>We've all felt that familiar mix of boredom and guilt in a waiting room. WaitWise turns that moment into something you actually look forward to.</w:t>
      </w:r>
    </w:p>
    <w:p w14:paraId="72D418D6" w14:textId="77777777" w:rsidR="00BD6C24" w:rsidRPr="00BD6C24" w:rsidRDefault="00BD6C24" w:rsidP="00BD6C24">
      <w:pPr>
        <w:rPr>
          <w:lang w:val="en-US"/>
        </w:rPr>
      </w:pPr>
      <w:r w:rsidRPr="00BD6C24">
        <w:rPr>
          <w:lang w:val="en-US"/>
        </w:rPr>
        <w:t>We're not building another productivity app. We're building a habit — the habit of making small moments count.</w:t>
      </w:r>
    </w:p>
    <w:p w14:paraId="4DC9B38A" w14:textId="77777777" w:rsidR="00BD6C24" w:rsidRPr="00BD6C24" w:rsidRDefault="00BD6C24" w:rsidP="00BD6C24">
      <w:pPr>
        <w:rPr>
          <w:lang w:val="en-US"/>
        </w:rPr>
      </w:pPr>
      <w:r w:rsidRPr="00BD6C24">
        <w:rPr>
          <w:b/>
          <w:bCs/>
          <w:lang w:val="en-US"/>
        </w:rPr>
        <w:lastRenderedPageBreak/>
        <w:t>WaitWise. Turn your wait into your edge.</w:t>
      </w:r>
    </w:p>
    <w:p w14:paraId="4DF9A141" w14:textId="77777777" w:rsidR="00BD6C24" w:rsidRPr="00BD6C24" w:rsidRDefault="00BD6C24" w:rsidP="00BD6C24">
      <w:pPr>
        <w:rPr>
          <w:lang w:val="en-US"/>
        </w:rPr>
      </w:pPr>
      <w:r w:rsidRPr="00BD6C24">
        <w:rPr>
          <w:lang w:val="en-US"/>
        </w:rPr>
        <w:t>We're happy to take your questions.</w:t>
      </w:r>
    </w:p>
    <w:p w14:paraId="7CAC1892" w14:textId="77777777" w:rsidR="00BD6C24" w:rsidRPr="00BD6C24" w:rsidRDefault="00BD6C24" w:rsidP="00BD6C24">
      <w:r w:rsidRPr="00BD6C24">
        <w:pict w14:anchorId="7F87A81B">
          <v:rect id="_x0000_i1094" style="width:0;height:1.5pt" o:hralign="center" o:hrstd="t" o:hr="t" fillcolor="#a0a0a0" stroked="f"/>
        </w:pict>
      </w:r>
    </w:p>
    <w:p w14:paraId="713790B2" w14:textId="77777777" w:rsidR="00BD6C24" w:rsidRPr="00BD6C24" w:rsidRDefault="00BD6C24" w:rsidP="00BD6C24">
      <w:pPr>
        <w:rPr>
          <w:lang w:val="en-US"/>
        </w:rPr>
      </w:pPr>
      <w:r w:rsidRPr="00BD6C24">
        <w:rPr>
          <w:i/>
          <w:iCs/>
          <w:lang w:val="en-US"/>
        </w:rPr>
        <w:t>Total estimated delivery time: ~7 minutes</w:t>
      </w:r>
      <w:r w:rsidRPr="00BD6C24">
        <w:rPr>
          <w:lang w:val="en-US"/>
        </w:rPr>
        <w:t xml:space="preserve"> </w:t>
      </w:r>
      <w:r w:rsidRPr="00BD6C24">
        <w:rPr>
          <w:i/>
          <w:iCs/>
          <w:lang w:val="en-US"/>
        </w:rPr>
        <w:t>Tip: rehearse the Technology + Architecture sections together — they flow as one technical narrative.</w:t>
      </w:r>
    </w:p>
    <w:p w14:paraId="4B9E1A8B" w14:textId="77777777" w:rsidR="00BD6C24" w:rsidRPr="00BD6C24" w:rsidRDefault="00BD6C24" w:rsidP="00BD6C24">
      <w:pPr>
        <w:rPr>
          <w:lang w:val="en-US"/>
        </w:rPr>
      </w:pPr>
    </w:p>
    <w:sectPr w:rsidR="00BD6C24" w:rsidRPr="00BD6C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24"/>
    <w:rsid w:val="006B79CB"/>
    <w:rsid w:val="00BD6C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7436"/>
  <w15:chartTrackingRefBased/>
  <w15:docId w15:val="{5C8A3338-1888-4E09-9D01-DC844281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6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6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6C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6C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6C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6C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6C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6C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6C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6C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6C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6C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6C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6C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6C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6C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6C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6C24"/>
    <w:rPr>
      <w:rFonts w:eastAsiaTheme="majorEastAsia" w:cstheme="majorBidi"/>
      <w:color w:val="272727" w:themeColor="text1" w:themeTint="D8"/>
    </w:rPr>
  </w:style>
  <w:style w:type="paragraph" w:styleId="Titre">
    <w:name w:val="Title"/>
    <w:basedOn w:val="Normal"/>
    <w:next w:val="Normal"/>
    <w:link w:val="TitreCar"/>
    <w:uiPriority w:val="10"/>
    <w:qFormat/>
    <w:rsid w:val="00BD6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6C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6C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6C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6C24"/>
    <w:pPr>
      <w:spacing w:before="160"/>
      <w:jc w:val="center"/>
    </w:pPr>
    <w:rPr>
      <w:i/>
      <w:iCs/>
      <w:color w:val="404040" w:themeColor="text1" w:themeTint="BF"/>
    </w:rPr>
  </w:style>
  <w:style w:type="character" w:customStyle="1" w:styleId="CitationCar">
    <w:name w:val="Citation Car"/>
    <w:basedOn w:val="Policepardfaut"/>
    <w:link w:val="Citation"/>
    <w:uiPriority w:val="29"/>
    <w:rsid w:val="00BD6C24"/>
    <w:rPr>
      <w:i/>
      <w:iCs/>
      <w:color w:val="404040" w:themeColor="text1" w:themeTint="BF"/>
    </w:rPr>
  </w:style>
  <w:style w:type="paragraph" w:styleId="Paragraphedeliste">
    <w:name w:val="List Paragraph"/>
    <w:basedOn w:val="Normal"/>
    <w:uiPriority w:val="34"/>
    <w:qFormat/>
    <w:rsid w:val="00BD6C24"/>
    <w:pPr>
      <w:ind w:left="720"/>
      <w:contextualSpacing/>
    </w:pPr>
  </w:style>
  <w:style w:type="character" w:styleId="Accentuationintense">
    <w:name w:val="Intense Emphasis"/>
    <w:basedOn w:val="Policepardfaut"/>
    <w:uiPriority w:val="21"/>
    <w:qFormat/>
    <w:rsid w:val="00BD6C24"/>
    <w:rPr>
      <w:i/>
      <w:iCs/>
      <w:color w:val="0F4761" w:themeColor="accent1" w:themeShade="BF"/>
    </w:rPr>
  </w:style>
  <w:style w:type="paragraph" w:styleId="Citationintense">
    <w:name w:val="Intense Quote"/>
    <w:basedOn w:val="Normal"/>
    <w:next w:val="Normal"/>
    <w:link w:val="CitationintenseCar"/>
    <w:uiPriority w:val="30"/>
    <w:qFormat/>
    <w:rsid w:val="00BD6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6C24"/>
    <w:rPr>
      <w:i/>
      <w:iCs/>
      <w:color w:val="0F4761" w:themeColor="accent1" w:themeShade="BF"/>
    </w:rPr>
  </w:style>
  <w:style w:type="character" w:styleId="Rfrenceintense">
    <w:name w:val="Intense Reference"/>
    <w:basedOn w:val="Policepardfaut"/>
    <w:uiPriority w:val="32"/>
    <w:qFormat/>
    <w:rsid w:val="00BD6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827</Words>
  <Characters>4395</Characters>
  <Application>Microsoft Office Word</Application>
  <DocSecurity>0</DocSecurity>
  <Lines>87</Lines>
  <Paragraphs>102</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guerricheoussema</dc:creator>
  <cp:keywords/>
  <dc:description/>
  <cp:lastModifiedBy>guerricheoussema</cp:lastModifiedBy>
  <cp:revision>1</cp:revision>
  <dcterms:created xsi:type="dcterms:W3CDTF">2026-04-08T19:06:00Z</dcterms:created>
  <dcterms:modified xsi:type="dcterms:W3CDTF">2026-04-08T19:16:00Z</dcterms:modified>
</cp:coreProperties>
</file>