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40"/>
          <w:szCs w:val="40"/>
          <w:lang w:val="en-ZA"/>
        </w:rPr>
      </w:pPr>
      <w:r>
        <w:rPr>
          <w:rFonts w:hint="default" w:ascii="Times New Roman" w:hAnsi="Times New Roman" w:cs="Times New Roman"/>
          <w:sz w:val="40"/>
          <w:szCs w:val="40"/>
          <w:lang w:val="en-ZA"/>
        </w:rPr>
        <w:t>AESS Ramadan Talks</w:t>
      </w:r>
    </w:p>
    <w:p>
      <w:pPr>
        <w:jc w:val="center"/>
        <w:rPr>
          <w:rFonts w:hint="default" w:ascii="Times New Roman" w:hAnsi="Times New Roman" w:cs="Times New Roman"/>
          <w:sz w:val="40"/>
          <w:szCs w:val="40"/>
          <w:lang w:val="en-ZA"/>
        </w:rPr>
      </w:pPr>
    </w:p>
    <w:p>
      <w:pPr>
        <w:jc w:val="left"/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</w:pPr>
      <w:r>
        <w:rPr>
          <w:rFonts w:hint="default" w:ascii="Times New Roman" w:hAnsi="Times New Roman" w:cs="Times New Roman"/>
          <w:sz w:val="32"/>
          <w:szCs w:val="32"/>
          <w:lang w:val="en-ZA"/>
        </w:rPr>
        <w:t>AESS Ramadan Talks was an event hosted by AESS Student Branch Chapters where participants had the chance to e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t xml:space="preserve">xplore a diverse array of technical 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  <w:t xml:space="preserve">and non-technical 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t>workshops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  <w:t xml:space="preserve"> as well as 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t>inspiring success stories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  <w:t xml:space="preserve"> 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t>and engaging discussions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  <w:t xml:space="preserve"> in a three sessions. </w:t>
      </w:r>
    </w:p>
    <w:p>
      <w:pPr>
        <w:jc w:val="left"/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</w:pPr>
      <w:r>
        <w:rPr>
          <w:rFonts w:hint="default" w:ascii="Times New Roman" w:hAnsi="Times New Roman" w:eastAsia="Segoe UI Historic" w:cs="Times New Roman"/>
          <w:i w:val="0"/>
          <w:iCs w:val="0"/>
          <w:color w:val="auto"/>
          <w:spacing w:val="0"/>
          <w:sz w:val="32"/>
          <w:szCs w:val="32"/>
          <w:shd w:val="clear" w:color="auto" w:fill="auto"/>
          <w:lang w:val="en-ZA"/>
        </w:rPr>
        <w:t>I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  <w:t>t was a possibility for students to learn more and engage in the season of ramadan.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B7C84"/>
    <w:rsid w:val="1F1B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204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2024-06-29T16:41:00Z</dcterms:created>
  <dc:creator>DELLLLL</dc:creator>
  <cp:lastModifiedBy>Ibtihel Jdey</cp:lastModifiedBy>
  <dcterms:modified xsi:type="dcterms:W3CDTF">2024-06-29T20:12:21Z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985C68E8883741C5B86A6C539849D425_11</vt:lpwstr>
  </property>
</Properties>
</file>