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2F1" w:rsidRDefault="002552F1" w:rsidP="002552F1">
      <w:pPr>
        <w:jc w:val="center"/>
        <w:rPr>
          <w:rFonts w:ascii="Bahnschrift SemiBold" w:hAnsi="Bahnschrift SemiBold"/>
          <w:sz w:val="56"/>
          <w:szCs w:val="56"/>
        </w:rPr>
      </w:pPr>
      <w:proofErr w:type="spellStart"/>
      <w:r w:rsidRPr="00297405">
        <w:rPr>
          <w:rFonts w:ascii="Bahnschrift SemiBold" w:hAnsi="Bahnschrift SemiBold"/>
          <w:sz w:val="56"/>
          <w:szCs w:val="56"/>
        </w:rPr>
        <w:t>Power</w:t>
      </w:r>
      <w:proofErr w:type="spellEnd"/>
      <w:r w:rsidRPr="00297405">
        <w:rPr>
          <w:rFonts w:ascii="Bahnschrift SemiBold" w:hAnsi="Bahnschrift SemiBold"/>
          <w:sz w:val="56"/>
          <w:szCs w:val="56"/>
        </w:rPr>
        <w:t xml:space="preserve"> BI</w:t>
      </w:r>
    </w:p>
    <w:p w:rsidR="00297405" w:rsidRDefault="00297405" w:rsidP="002552F1">
      <w:pPr>
        <w:jc w:val="center"/>
        <w:rPr>
          <w:rFonts w:ascii="Bahnschrift SemiBold" w:hAnsi="Bahnschrift SemiBold"/>
          <w:sz w:val="56"/>
          <w:szCs w:val="56"/>
        </w:rPr>
      </w:pPr>
    </w:p>
    <w:p w:rsidR="00297405" w:rsidRDefault="00297405" w:rsidP="00297405">
      <w:pPr>
        <w:rPr>
          <w:rFonts w:ascii="Bahnschrift SemiBold" w:hAnsi="Bahnschrift SemiBold"/>
          <w:sz w:val="32"/>
          <w:szCs w:val="32"/>
        </w:rPr>
      </w:pPr>
    </w:p>
    <w:p w:rsidR="00297405" w:rsidRPr="00DA0909" w:rsidRDefault="00297405" w:rsidP="00297405">
      <w:pPr>
        <w:rPr>
          <w:rFonts w:ascii="Bahnschrift SemiBold" w:hAnsi="Bahnschrift SemiBold"/>
          <w:color w:val="2E74B5" w:themeColor="accent1" w:themeShade="BF"/>
          <w:sz w:val="32"/>
          <w:szCs w:val="32"/>
        </w:rPr>
      </w:pPr>
    </w:p>
    <w:p w:rsidR="00297405" w:rsidRPr="00DA0909" w:rsidRDefault="00297405" w:rsidP="00297405">
      <w:pPr>
        <w:rPr>
          <w:rFonts w:ascii="Bahnschrift SemiBold" w:hAnsi="Bahnschrift SemiBold"/>
          <w:color w:val="2E74B5" w:themeColor="accent1" w:themeShade="BF"/>
          <w:sz w:val="24"/>
          <w:szCs w:val="24"/>
        </w:rPr>
      </w:pPr>
      <w:r w:rsidRPr="00DA0909">
        <w:rPr>
          <w:rFonts w:ascii="Bahnschrift SemiBold" w:hAnsi="Bahnschrift SemiBold"/>
          <w:color w:val="2E74B5" w:themeColor="accent1" w:themeShade="BF"/>
          <w:sz w:val="24"/>
          <w:szCs w:val="24"/>
        </w:rPr>
        <w:t>Contenido:</w:t>
      </w:r>
    </w:p>
    <w:p w:rsidR="00297405" w:rsidRDefault="00297405" w:rsidP="00297405">
      <w:pPr>
        <w:rPr>
          <w:rFonts w:ascii="Bahnschrift SemiBold" w:hAnsi="Bahnschrift SemiBold"/>
          <w:color w:val="2E74B5" w:themeColor="accent1" w:themeShade="BF"/>
          <w:sz w:val="24"/>
          <w:szCs w:val="24"/>
        </w:rPr>
      </w:pPr>
      <w:r w:rsidRPr="00DA0909">
        <w:rPr>
          <w:rFonts w:ascii="Bahnschrift SemiBold" w:hAnsi="Bahnschrift SemiBold"/>
          <w:color w:val="2E74B5" w:themeColor="accent1" w:themeShade="BF"/>
          <w:sz w:val="24"/>
          <w:szCs w:val="24"/>
        </w:rPr>
        <w:t>¿</w:t>
      </w:r>
      <w:proofErr w:type="spellStart"/>
      <w:r w:rsidRPr="00DA0909">
        <w:rPr>
          <w:rFonts w:ascii="Bahnschrift SemiBold" w:hAnsi="Bahnschrift SemiBold"/>
          <w:color w:val="2E74B5" w:themeColor="accent1" w:themeShade="BF"/>
          <w:sz w:val="24"/>
          <w:szCs w:val="24"/>
        </w:rPr>
        <w:t>Que</w:t>
      </w:r>
      <w:proofErr w:type="spellEnd"/>
      <w:r w:rsidRPr="00DA0909">
        <w:rPr>
          <w:rFonts w:ascii="Bahnschrift SemiBold" w:hAnsi="Bahnschrift SemiBold"/>
          <w:color w:val="2E74B5" w:themeColor="accent1" w:themeShade="BF"/>
          <w:sz w:val="24"/>
          <w:szCs w:val="24"/>
        </w:rPr>
        <w:t xml:space="preserve"> es </w:t>
      </w:r>
      <w:proofErr w:type="spellStart"/>
      <w:r w:rsidRPr="00DA0909">
        <w:rPr>
          <w:rFonts w:ascii="Bahnschrift SemiBold" w:hAnsi="Bahnschrift SemiBold"/>
          <w:color w:val="2E74B5" w:themeColor="accent1" w:themeShade="BF"/>
          <w:sz w:val="24"/>
          <w:szCs w:val="24"/>
        </w:rPr>
        <w:t>Power</w:t>
      </w:r>
      <w:proofErr w:type="spellEnd"/>
      <w:r w:rsidRPr="00DA0909">
        <w:rPr>
          <w:rFonts w:ascii="Bahnschrift SemiBold" w:hAnsi="Bahnschrift SemiBold"/>
          <w:color w:val="2E74B5" w:themeColor="accent1" w:themeShade="BF"/>
          <w:sz w:val="24"/>
          <w:szCs w:val="24"/>
        </w:rPr>
        <w:t xml:space="preserve"> BI?</w:t>
      </w:r>
    </w:p>
    <w:p w:rsidR="00246E87" w:rsidRDefault="00246E87" w:rsidP="00246E87">
      <w:pPr>
        <w:rPr>
          <w:rFonts w:ascii="Bahnschrift SemiBold" w:hAnsi="Bahnschrift SemiBold"/>
          <w:color w:val="2E74B5" w:themeColor="accent1" w:themeShade="BF"/>
          <w:szCs w:val="24"/>
        </w:rPr>
      </w:pPr>
      <w:r w:rsidRPr="00246E87">
        <w:rPr>
          <w:rFonts w:ascii="Bahnschrift SemiBold" w:hAnsi="Bahnschrift SemiBold"/>
          <w:color w:val="2E74B5" w:themeColor="accent1" w:themeShade="BF"/>
          <w:szCs w:val="24"/>
        </w:rPr>
        <w:t>-</w:t>
      </w:r>
      <w:proofErr w:type="spellStart"/>
      <w:r w:rsidRPr="00246E87">
        <w:rPr>
          <w:rFonts w:ascii="Bahnschrift SemiBold" w:hAnsi="Bahnschrift SemiBold"/>
          <w:color w:val="2E74B5" w:themeColor="accent1" w:themeShade="BF"/>
          <w:szCs w:val="24"/>
        </w:rPr>
        <w:t>Caracteristicas</w:t>
      </w:r>
      <w:proofErr w:type="spellEnd"/>
    </w:p>
    <w:p w:rsidR="00246E87" w:rsidRPr="00246E87" w:rsidRDefault="00246E87" w:rsidP="00246E87">
      <w:pPr>
        <w:rPr>
          <w:rFonts w:ascii="Bahnschrift SemiBold" w:hAnsi="Bahnschrift SemiBold"/>
          <w:color w:val="2E74B5" w:themeColor="accent1" w:themeShade="BF"/>
          <w:szCs w:val="24"/>
        </w:rPr>
      </w:pPr>
      <w:r>
        <w:rPr>
          <w:rFonts w:ascii="Bahnschrift SemiBold" w:hAnsi="Bahnschrift SemiBold"/>
          <w:color w:val="2E74B5" w:themeColor="accent1" w:themeShade="BF"/>
          <w:szCs w:val="24"/>
        </w:rPr>
        <w:t>-</w:t>
      </w:r>
      <w:r w:rsidRPr="00246E87">
        <w:rPr>
          <w:rFonts w:ascii="Bahnschrift SemiBold" w:hAnsi="Bahnschrift SemiBold"/>
          <w:color w:val="2E74B5" w:themeColor="accent1" w:themeShade="BF"/>
          <w:szCs w:val="24"/>
        </w:rPr>
        <w:t>Características</w:t>
      </w:r>
      <w:r w:rsidRPr="00246E87">
        <w:rPr>
          <w:rFonts w:ascii="Calibri" w:hAnsi="Calibri" w:cs="Calibri"/>
          <w:color w:val="2E74B5" w:themeColor="accent1" w:themeShade="BF"/>
          <w:szCs w:val="24"/>
        </w:rPr>
        <w:t> </w:t>
      </w:r>
      <w:proofErr w:type="spellStart"/>
      <w:r w:rsidRPr="00246E87">
        <w:rPr>
          <w:rFonts w:ascii="Bahnschrift SemiBold" w:hAnsi="Bahnschrift SemiBold"/>
          <w:color w:val="2E74B5" w:themeColor="accent1" w:themeShade="BF"/>
          <w:szCs w:val="24"/>
        </w:rPr>
        <w:t>Power</w:t>
      </w:r>
      <w:proofErr w:type="spellEnd"/>
      <w:r w:rsidRPr="00246E87">
        <w:rPr>
          <w:rFonts w:ascii="Bahnschrift SemiBold" w:hAnsi="Bahnschrift SemiBold"/>
          <w:color w:val="2E74B5" w:themeColor="accent1" w:themeShade="BF"/>
          <w:szCs w:val="24"/>
        </w:rPr>
        <w:t xml:space="preserve"> BI </w:t>
      </w:r>
      <w:proofErr w:type="spellStart"/>
      <w:r w:rsidRPr="00246E87">
        <w:rPr>
          <w:rFonts w:ascii="Bahnschrift SemiBold" w:hAnsi="Bahnschrift SemiBold"/>
          <w:color w:val="2E74B5" w:themeColor="accent1" w:themeShade="BF"/>
          <w:szCs w:val="24"/>
        </w:rPr>
        <w:t>Embedded</w:t>
      </w:r>
      <w:proofErr w:type="spellEnd"/>
    </w:p>
    <w:p w:rsidR="00297405" w:rsidRPr="00DA0909" w:rsidRDefault="00297405" w:rsidP="00297405">
      <w:pPr>
        <w:rPr>
          <w:rFonts w:ascii="Bahnschrift SemiBold" w:hAnsi="Bahnschrift SemiBold"/>
          <w:color w:val="2E74B5" w:themeColor="accent1" w:themeShade="BF"/>
          <w:sz w:val="24"/>
          <w:szCs w:val="24"/>
        </w:rPr>
      </w:pPr>
      <w:r w:rsidRPr="00DA0909">
        <w:rPr>
          <w:rFonts w:ascii="Bahnschrift SemiBold" w:hAnsi="Bahnschrift SemiBold"/>
          <w:color w:val="2E74B5" w:themeColor="accent1" w:themeShade="BF"/>
          <w:sz w:val="24"/>
          <w:szCs w:val="24"/>
        </w:rPr>
        <w:t xml:space="preserve">Funciones de </w:t>
      </w:r>
      <w:proofErr w:type="spellStart"/>
      <w:r w:rsidRPr="00DA0909">
        <w:rPr>
          <w:rFonts w:ascii="Bahnschrift SemiBold" w:hAnsi="Bahnschrift SemiBold"/>
          <w:color w:val="2E74B5" w:themeColor="accent1" w:themeShade="BF"/>
          <w:sz w:val="24"/>
          <w:szCs w:val="24"/>
        </w:rPr>
        <w:t>Power</w:t>
      </w:r>
      <w:proofErr w:type="spellEnd"/>
      <w:r w:rsidRPr="00DA0909">
        <w:rPr>
          <w:rFonts w:ascii="Bahnschrift SemiBold" w:hAnsi="Bahnschrift SemiBold"/>
          <w:color w:val="2E74B5" w:themeColor="accent1" w:themeShade="BF"/>
          <w:sz w:val="24"/>
          <w:szCs w:val="24"/>
        </w:rPr>
        <w:t xml:space="preserve"> BI</w:t>
      </w:r>
    </w:p>
    <w:p w:rsidR="00DA0909" w:rsidRPr="00DA0909" w:rsidRDefault="00DA0909" w:rsidP="00297405">
      <w:pPr>
        <w:rPr>
          <w:rFonts w:ascii="Bahnschrift SemiBold" w:hAnsi="Bahnschrift SemiBold"/>
          <w:color w:val="2E74B5" w:themeColor="accent1" w:themeShade="BF"/>
        </w:rPr>
      </w:pPr>
      <w:r w:rsidRPr="00DA0909">
        <w:rPr>
          <w:rFonts w:ascii="Bahnschrift SemiBold" w:hAnsi="Bahnschrift SemiBold"/>
          <w:color w:val="2E74B5" w:themeColor="accent1" w:themeShade="BF"/>
        </w:rPr>
        <w:t>-Ventajas</w:t>
      </w:r>
    </w:p>
    <w:p w:rsidR="00DA0909" w:rsidRPr="00DA0909" w:rsidRDefault="00DA0909" w:rsidP="00DA0909">
      <w:pPr>
        <w:rPr>
          <w:b/>
          <w:color w:val="2E74B5" w:themeColor="accent1" w:themeShade="BF"/>
          <w:sz w:val="24"/>
          <w:szCs w:val="24"/>
        </w:rPr>
      </w:pPr>
      <w:r w:rsidRPr="00DA0909">
        <w:rPr>
          <w:b/>
          <w:color w:val="2E74B5" w:themeColor="accent1" w:themeShade="BF"/>
          <w:sz w:val="24"/>
          <w:szCs w:val="24"/>
        </w:rPr>
        <w:t xml:space="preserve">Productos y modalidades de </w:t>
      </w:r>
      <w:proofErr w:type="spellStart"/>
      <w:r w:rsidRPr="00DA0909">
        <w:rPr>
          <w:b/>
          <w:color w:val="2E74B5" w:themeColor="accent1" w:themeShade="BF"/>
          <w:sz w:val="24"/>
          <w:szCs w:val="24"/>
        </w:rPr>
        <w:t>Power</w:t>
      </w:r>
      <w:proofErr w:type="spellEnd"/>
      <w:r w:rsidRPr="00DA0909">
        <w:rPr>
          <w:b/>
          <w:color w:val="2E74B5" w:themeColor="accent1" w:themeShade="BF"/>
          <w:sz w:val="24"/>
          <w:szCs w:val="24"/>
        </w:rPr>
        <w:t xml:space="preserve"> BI</w:t>
      </w:r>
    </w:p>
    <w:p w:rsidR="00DA0909" w:rsidRPr="00DA0909" w:rsidRDefault="00DA0909" w:rsidP="00DA0909">
      <w:pPr>
        <w:rPr>
          <w:b/>
          <w:color w:val="2E74B5" w:themeColor="accent1" w:themeShade="BF"/>
          <w:sz w:val="24"/>
          <w:szCs w:val="24"/>
        </w:rPr>
      </w:pPr>
      <w:r w:rsidRPr="00DA0909">
        <w:rPr>
          <w:b/>
          <w:color w:val="2E74B5" w:themeColor="accent1" w:themeShade="BF"/>
          <w:sz w:val="24"/>
          <w:szCs w:val="24"/>
        </w:rPr>
        <w:t xml:space="preserve">Como descargar e instalar </w:t>
      </w:r>
      <w:proofErr w:type="spellStart"/>
      <w:r w:rsidRPr="00DA0909">
        <w:rPr>
          <w:b/>
          <w:color w:val="2E74B5" w:themeColor="accent1" w:themeShade="BF"/>
          <w:sz w:val="24"/>
          <w:szCs w:val="24"/>
        </w:rPr>
        <w:t>Power</w:t>
      </w:r>
      <w:proofErr w:type="spellEnd"/>
      <w:r w:rsidRPr="00DA0909">
        <w:rPr>
          <w:b/>
          <w:color w:val="2E74B5" w:themeColor="accent1" w:themeShade="BF"/>
          <w:sz w:val="24"/>
          <w:szCs w:val="24"/>
        </w:rPr>
        <w:t xml:space="preserve"> BI Desktop</w:t>
      </w:r>
    </w:p>
    <w:p w:rsidR="00DA0909" w:rsidRDefault="00DA0909" w:rsidP="00DA0909">
      <w:pPr>
        <w:rPr>
          <w:b/>
          <w:bCs/>
          <w:color w:val="2E74B5" w:themeColor="accent1" w:themeShade="BF"/>
          <w:sz w:val="24"/>
          <w:szCs w:val="24"/>
        </w:rPr>
      </w:pPr>
      <w:r w:rsidRPr="00DA0909">
        <w:rPr>
          <w:b/>
          <w:bCs/>
          <w:color w:val="2E74B5" w:themeColor="accent1" w:themeShade="BF"/>
          <w:sz w:val="24"/>
          <w:szCs w:val="24"/>
        </w:rPr>
        <w:t xml:space="preserve">Casos de Éxito </w:t>
      </w:r>
      <w:proofErr w:type="spellStart"/>
      <w:r w:rsidRPr="00DA0909">
        <w:rPr>
          <w:b/>
          <w:bCs/>
          <w:color w:val="2E74B5" w:themeColor="accent1" w:themeShade="BF"/>
          <w:sz w:val="24"/>
          <w:szCs w:val="24"/>
        </w:rPr>
        <w:t>Power</w:t>
      </w:r>
      <w:proofErr w:type="spellEnd"/>
      <w:r w:rsidRPr="00DA0909">
        <w:rPr>
          <w:b/>
          <w:bCs/>
          <w:color w:val="2E74B5" w:themeColor="accent1" w:themeShade="BF"/>
          <w:sz w:val="24"/>
          <w:szCs w:val="24"/>
        </w:rPr>
        <w:t xml:space="preserve"> BI</w:t>
      </w:r>
    </w:p>
    <w:p w:rsidR="00DA0909" w:rsidRPr="00DA0909" w:rsidRDefault="00DA0909" w:rsidP="00DA0909">
      <w:pPr>
        <w:rPr>
          <w:b/>
          <w:bCs/>
          <w:color w:val="2E74B5" w:themeColor="accent1" w:themeShade="BF"/>
          <w:szCs w:val="24"/>
        </w:rPr>
      </w:pPr>
      <w:r w:rsidRPr="00DA0909">
        <w:rPr>
          <w:b/>
          <w:bCs/>
          <w:color w:val="2E74B5" w:themeColor="accent1" w:themeShade="BF"/>
          <w:szCs w:val="24"/>
        </w:rPr>
        <w:t xml:space="preserve">-Aeropuerto </w:t>
      </w:r>
      <w:proofErr w:type="spellStart"/>
      <w:r w:rsidRPr="00DA0909">
        <w:rPr>
          <w:b/>
          <w:bCs/>
          <w:color w:val="2E74B5" w:themeColor="accent1" w:themeShade="BF"/>
          <w:szCs w:val="24"/>
        </w:rPr>
        <w:t>Heathrow</w:t>
      </w:r>
      <w:proofErr w:type="spellEnd"/>
    </w:p>
    <w:p w:rsidR="00DA0909" w:rsidRDefault="00DA0909" w:rsidP="00DA0909">
      <w:pPr>
        <w:rPr>
          <w:b/>
          <w:sz w:val="24"/>
          <w:szCs w:val="24"/>
        </w:rPr>
      </w:pPr>
    </w:p>
    <w:p w:rsidR="00DA0909" w:rsidRDefault="00DA0909" w:rsidP="00DA0909">
      <w:pPr>
        <w:rPr>
          <w:b/>
          <w:sz w:val="24"/>
          <w:szCs w:val="24"/>
        </w:rPr>
      </w:pPr>
    </w:p>
    <w:p w:rsidR="00DA0909" w:rsidRDefault="00DA0909" w:rsidP="00DA0909">
      <w:pPr>
        <w:rPr>
          <w:b/>
          <w:sz w:val="24"/>
          <w:szCs w:val="24"/>
        </w:rPr>
      </w:pPr>
    </w:p>
    <w:p w:rsidR="00DA0909" w:rsidRDefault="00DA0909" w:rsidP="00DA0909">
      <w:pPr>
        <w:rPr>
          <w:b/>
          <w:sz w:val="24"/>
          <w:szCs w:val="24"/>
        </w:rPr>
      </w:pPr>
    </w:p>
    <w:p w:rsidR="00DA0909" w:rsidRDefault="00DA0909" w:rsidP="00DA0909">
      <w:pPr>
        <w:rPr>
          <w:b/>
          <w:sz w:val="24"/>
          <w:szCs w:val="24"/>
        </w:rPr>
      </w:pPr>
    </w:p>
    <w:p w:rsidR="00DA0909" w:rsidRDefault="00DA0909" w:rsidP="00DA0909">
      <w:pPr>
        <w:rPr>
          <w:b/>
          <w:sz w:val="24"/>
          <w:szCs w:val="24"/>
        </w:rPr>
      </w:pPr>
    </w:p>
    <w:p w:rsidR="00DA0909" w:rsidRDefault="00DA0909" w:rsidP="00DA0909">
      <w:pPr>
        <w:rPr>
          <w:b/>
          <w:sz w:val="24"/>
          <w:szCs w:val="24"/>
        </w:rPr>
      </w:pPr>
    </w:p>
    <w:p w:rsidR="00DA0909" w:rsidRDefault="00DA0909" w:rsidP="00DA0909">
      <w:pPr>
        <w:rPr>
          <w:b/>
          <w:sz w:val="24"/>
          <w:szCs w:val="24"/>
        </w:rPr>
      </w:pPr>
    </w:p>
    <w:p w:rsidR="00DA0909" w:rsidRDefault="00DA0909" w:rsidP="00DA0909">
      <w:pPr>
        <w:rPr>
          <w:b/>
          <w:sz w:val="24"/>
          <w:szCs w:val="24"/>
        </w:rPr>
      </w:pPr>
    </w:p>
    <w:p w:rsidR="00DA0909" w:rsidRDefault="00DA0909" w:rsidP="00DA0909">
      <w:pPr>
        <w:rPr>
          <w:b/>
          <w:sz w:val="24"/>
          <w:szCs w:val="24"/>
        </w:rPr>
      </w:pPr>
    </w:p>
    <w:p w:rsidR="00DA0909" w:rsidRDefault="00DA0909" w:rsidP="00DA0909">
      <w:pPr>
        <w:rPr>
          <w:b/>
          <w:sz w:val="24"/>
          <w:szCs w:val="24"/>
        </w:rPr>
      </w:pPr>
    </w:p>
    <w:p w:rsidR="00DA0909" w:rsidRDefault="00DA0909" w:rsidP="00DA0909">
      <w:pPr>
        <w:rPr>
          <w:b/>
          <w:sz w:val="24"/>
          <w:szCs w:val="24"/>
        </w:rPr>
      </w:pPr>
    </w:p>
    <w:p w:rsidR="00DA0909" w:rsidRDefault="00DA0909" w:rsidP="00DA0909">
      <w:pPr>
        <w:rPr>
          <w:b/>
          <w:sz w:val="24"/>
          <w:szCs w:val="24"/>
        </w:rPr>
      </w:pPr>
    </w:p>
    <w:p w:rsidR="00DA0909" w:rsidRDefault="00DA0909" w:rsidP="00246E87">
      <w:pPr>
        <w:jc w:val="right"/>
        <w:rPr>
          <w:rFonts w:ascii="Bahnschrift SemiBold" w:hAnsi="Bahnschrift SemiBold"/>
          <w:color w:val="2E74B5" w:themeColor="accent1" w:themeShade="BF"/>
          <w:sz w:val="32"/>
          <w:szCs w:val="32"/>
        </w:rPr>
      </w:pPr>
      <w:r w:rsidRPr="00DA0909">
        <w:rPr>
          <w:rFonts w:ascii="Bahnschrift SemiBold" w:hAnsi="Bahnschrift SemiBold"/>
          <w:color w:val="2E74B5" w:themeColor="accent1" w:themeShade="BF"/>
          <w:sz w:val="32"/>
          <w:szCs w:val="32"/>
        </w:rPr>
        <w:t>Alumno: Ariel Mendez</w:t>
      </w:r>
    </w:p>
    <w:p w:rsidR="00DA0909" w:rsidRDefault="00DA0909" w:rsidP="00DA0909">
      <w:pPr>
        <w:jc w:val="right"/>
        <w:rPr>
          <w:rFonts w:ascii="Bahnschrift SemiBold" w:hAnsi="Bahnschrift SemiBold"/>
          <w:color w:val="2E74B5" w:themeColor="accent1" w:themeShade="BF"/>
          <w:sz w:val="32"/>
          <w:szCs w:val="32"/>
        </w:rPr>
      </w:pPr>
      <w:r>
        <w:rPr>
          <w:rFonts w:ascii="Bahnschrift SemiBold" w:hAnsi="Bahnschrift SemiBold"/>
          <w:color w:val="2E74B5" w:themeColor="accent1" w:themeShade="BF"/>
          <w:sz w:val="32"/>
          <w:szCs w:val="32"/>
        </w:rPr>
        <w:t>IFTS 12</w:t>
      </w:r>
    </w:p>
    <w:p w:rsidR="00DA0909" w:rsidRDefault="00DA0909" w:rsidP="002552F1">
      <w:pPr>
        <w:rPr>
          <w:b/>
          <w:color w:val="2E74B5" w:themeColor="accent1" w:themeShade="BF"/>
          <w:sz w:val="24"/>
          <w:szCs w:val="24"/>
        </w:rPr>
      </w:pPr>
    </w:p>
    <w:p w:rsidR="002552F1" w:rsidRPr="00DA0909" w:rsidRDefault="002552F1" w:rsidP="002552F1">
      <w:pPr>
        <w:rPr>
          <w:b/>
          <w:color w:val="2E74B5" w:themeColor="accent1" w:themeShade="BF"/>
          <w:sz w:val="24"/>
          <w:szCs w:val="24"/>
        </w:rPr>
      </w:pPr>
      <w:r w:rsidRPr="00DA0909">
        <w:rPr>
          <w:b/>
          <w:color w:val="2E74B5" w:themeColor="accent1" w:themeShade="BF"/>
          <w:sz w:val="24"/>
          <w:szCs w:val="24"/>
        </w:rPr>
        <w:t>¿</w:t>
      </w:r>
      <w:proofErr w:type="spellStart"/>
      <w:r w:rsidR="00297405" w:rsidRPr="00DA0909">
        <w:rPr>
          <w:b/>
          <w:color w:val="2E74B5" w:themeColor="accent1" w:themeShade="BF"/>
          <w:sz w:val="24"/>
          <w:szCs w:val="24"/>
        </w:rPr>
        <w:t>Que</w:t>
      </w:r>
      <w:proofErr w:type="spellEnd"/>
      <w:r w:rsidR="00297405" w:rsidRPr="00DA0909">
        <w:rPr>
          <w:b/>
          <w:color w:val="2E74B5" w:themeColor="accent1" w:themeShade="BF"/>
          <w:sz w:val="24"/>
          <w:szCs w:val="24"/>
        </w:rPr>
        <w:t xml:space="preserve"> es </w:t>
      </w:r>
      <w:proofErr w:type="spellStart"/>
      <w:r w:rsidR="00297405" w:rsidRPr="00DA0909">
        <w:rPr>
          <w:b/>
          <w:color w:val="2E74B5" w:themeColor="accent1" w:themeShade="BF"/>
          <w:sz w:val="24"/>
          <w:szCs w:val="24"/>
        </w:rPr>
        <w:t>Power</w:t>
      </w:r>
      <w:proofErr w:type="spellEnd"/>
      <w:r w:rsidR="00297405" w:rsidRPr="00DA0909">
        <w:rPr>
          <w:b/>
          <w:color w:val="2E74B5" w:themeColor="accent1" w:themeShade="BF"/>
          <w:sz w:val="24"/>
          <w:szCs w:val="24"/>
        </w:rPr>
        <w:t xml:space="preserve"> BI</w:t>
      </w:r>
      <w:r w:rsidRPr="00DA0909">
        <w:rPr>
          <w:b/>
          <w:color w:val="2E74B5" w:themeColor="accent1" w:themeShade="BF"/>
          <w:sz w:val="24"/>
          <w:szCs w:val="24"/>
        </w:rPr>
        <w:t>?</w:t>
      </w:r>
    </w:p>
    <w:p w:rsidR="002552F1" w:rsidRPr="002552F1" w:rsidRDefault="002552F1" w:rsidP="002552F1">
      <w:pPr>
        <w:rPr>
          <w:rFonts w:ascii="Arial" w:hAnsi="Arial" w:cs="Arial"/>
          <w:color w:val="525252"/>
          <w:sz w:val="26"/>
          <w:szCs w:val="26"/>
          <w:shd w:val="clear" w:color="auto" w:fill="FFFFFF"/>
        </w:rPr>
      </w:pPr>
      <w:r w:rsidRPr="002552F1">
        <w:rPr>
          <w:sz w:val="24"/>
          <w:szCs w:val="24"/>
        </w:rPr>
        <w:t>Esta herramienta de </w:t>
      </w:r>
      <w:hyperlink r:id="rId5" w:history="1">
        <w:r w:rsidRPr="002552F1">
          <w:rPr>
            <w:sz w:val="24"/>
            <w:szCs w:val="24"/>
          </w:rPr>
          <w:t xml:space="preserve">Business </w:t>
        </w:r>
        <w:proofErr w:type="spellStart"/>
        <w:r w:rsidRPr="002552F1">
          <w:rPr>
            <w:sz w:val="24"/>
            <w:szCs w:val="24"/>
          </w:rPr>
          <w:t>Inteligence</w:t>
        </w:r>
        <w:proofErr w:type="spellEnd"/>
        <w:r w:rsidRPr="002552F1">
          <w:rPr>
            <w:sz w:val="24"/>
            <w:szCs w:val="24"/>
          </w:rPr>
          <w:t> (BI)</w:t>
        </w:r>
      </w:hyperlink>
      <w:r w:rsidRPr="002552F1">
        <w:rPr>
          <w:sz w:val="24"/>
          <w:szCs w:val="24"/>
        </w:rPr>
        <w:t xml:space="preserve">, incorporada en la suite de productividad </w:t>
      </w:r>
      <w:proofErr w:type="spellStart"/>
      <w:r w:rsidRPr="002552F1">
        <w:rPr>
          <w:sz w:val="24"/>
          <w:szCs w:val="24"/>
        </w:rPr>
        <w:t>MIcrosoft</w:t>
      </w:r>
      <w:proofErr w:type="spellEnd"/>
      <w:r w:rsidRPr="002552F1">
        <w:rPr>
          <w:sz w:val="24"/>
          <w:szCs w:val="24"/>
        </w:rPr>
        <w:t xml:space="preserve"> Office 365, permite controlar la salud de un negocio mediante un </w:t>
      </w:r>
      <w:proofErr w:type="spellStart"/>
      <w:r w:rsidRPr="002552F1">
        <w:rPr>
          <w:sz w:val="24"/>
          <w:szCs w:val="24"/>
        </w:rPr>
        <w:fldChar w:fldCharType="begin"/>
      </w:r>
      <w:r w:rsidRPr="002552F1">
        <w:rPr>
          <w:sz w:val="24"/>
          <w:szCs w:val="24"/>
        </w:rPr>
        <w:instrText xml:space="preserve"> HYPERLINK "https://www.arimetrics.com/glosario-digital/dashboard" </w:instrText>
      </w:r>
      <w:r w:rsidRPr="002552F1">
        <w:rPr>
          <w:sz w:val="24"/>
          <w:szCs w:val="24"/>
        </w:rPr>
        <w:fldChar w:fldCharType="separate"/>
      </w:r>
      <w:r w:rsidRPr="002552F1">
        <w:rPr>
          <w:sz w:val="24"/>
          <w:szCs w:val="24"/>
        </w:rPr>
        <w:t>dashboard</w:t>
      </w:r>
      <w:proofErr w:type="spellEnd"/>
      <w:r w:rsidRPr="002552F1">
        <w:rPr>
          <w:sz w:val="24"/>
          <w:szCs w:val="24"/>
        </w:rPr>
        <w:fldChar w:fldCharType="end"/>
      </w:r>
      <w:r w:rsidRPr="002552F1">
        <w:rPr>
          <w:sz w:val="24"/>
          <w:szCs w:val="24"/>
        </w:rPr>
        <w:t> en vivo, crear ricos informes interactivos con </w:t>
      </w:r>
      <w:proofErr w:type="spellStart"/>
      <w:r w:rsidRPr="002552F1">
        <w:rPr>
          <w:b/>
          <w:bCs/>
          <w:sz w:val="24"/>
          <w:szCs w:val="24"/>
        </w:rPr>
        <w:t>Power</w:t>
      </w:r>
      <w:proofErr w:type="spellEnd"/>
      <w:r w:rsidRPr="002552F1">
        <w:rPr>
          <w:b/>
          <w:bCs/>
          <w:sz w:val="24"/>
          <w:szCs w:val="24"/>
        </w:rPr>
        <w:t xml:space="preserve"> BI Desktop</w:t>
      </w:r>
      <w:r w:rsidRPr="002552F1">
        <w:rPr>
          <w:sz w:val="24"/>
          <w:szCs w:val="24"/>
        </w:rPr>
        <w:t> y acceder a los datos en cualquier lugar con las aplicaciones nativas de móvil</w:t>
      </w:r>
      <w:r>
        <w:rPr>
          <w:rFonts w:ascii="Arial" w:hAnsi="Arial" w:cs="Arial"/>
          <w:color w:val="525252"/>
          <w:sz w:val="26"/>
          <w:szCs w:val="26"/>
          <w:shd w:val="clear" w:color="auto" w:fill="FFFFFF"/>
        </w:rPr>
        <w:t>.</w:t>
      </w:r>
      <w:r>
        <w:rPr>
          <w:rFonts w:ascii="Arial" w:hAnsi="Arial" w:cs="Arial"/>
          <w:color w:val="525252"/>
          <w:sz w:val="26"/>
          <w:szCs w:val="26"/>
          <w:shd w:val="clear" w:color="auto" w:fill="FFFFFF"/>
        </w:rPr>
        <w:t xml:space="preserve"> </w:t>
      </w:r>
      <w:r>
        <w:rPr>
          <w:sz w:val="24"/>
          <w:szCs w:val="24"/>
        </w:rPr>
        <w:t>A</w:t>
      </w:r>
      <w:r w:rsidRPr="002552F1">
        <w:rPr>
          <w:sz w:val="24"/>
          <w:szCs w:val="24"/>
        </w:rPr>
        <w:t xml:space="preserve"> la vez que una potente herramienta de análisis, con la que puede analizar los datos necesarios en cada momento y obtener las mejores conclusiones para una toma de decisiones rápida y eficaz.</w:t>
      </w:r>
    </w:p>
    <w:p w:rsidR="002552F1" w:rsidRDefault="002552F1" w:rsidP="002552F1">
      <w:pPr>
        <w:rPr>
          <w:sz w:val="24"/>
          <w:szCs w:val="24"/>
        </w:rPr>
      </w:pPr>
    </w:p>
    <w:p w:rsidR="002552F1" w:rsidRDefault="002552F1" w:rsidP="002552F1">
      <w:pPr>
        <w:jc w:val="center"/>
        <w:rPr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>
            <wp:extent cx="3400425" cy="1523935"/>
            <wp:effectExtent l="0" t="0" r="0" b="635"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562" cy="1545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BC7" w:rsidRDefault="00246E87" w:rsidP="00246E87">
      <w:pPr>
        <w:rPr>
          <w:b/>
          <w:sz w:val="24"/>
          <w:szCs w:val="24"/>
        </w:rPr>
      </w:pPr>
      <w:r w:rsidRPr="00246E87">
        <w:rPr>
          <w:b/>
          <w:sz w:val="24"/>
          <w:szCs w:val="24"/>
        </w:rPr>
        <w:t>Característi</w:t>
      </w:r>
      <w:r>
        <w:rPr>
          <w:b/>
          <w:sz w:val="24"/>
          <w:szCs w:val="24"/>
        </w:rPr>
        <w:t>c</w:t>
      </w:r>
      <w:r w:rsidRPr="00246E87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s:</w:t>
      </w:r>
    </w:p>
    <w:p w:rsidR="00246E87" w:rsidRPr="00246E87" w:rsidRDefault="00246E87" w:rsidP="00246E87">
      <w:pPr>
        <w:numPr>
          <w:ilvl w:val="0"/>
          <w:numId w:val="7"/>
        </w:numPr>
        <w:spacing w:after="0" w:line="390" w:lineRule="atLeast"/>
        <w:ind w:left="0"/>
        <w:jc w:val="both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AR"/>
        </w:rPr>
      </w:pPr>
      <w:r w:rsidRPr="00246E8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s-AR"/>
        </w:rPr>
        <w:t>Crear informes interactivos fácilmente.</w:t>
      </w:r>
      <w:r w:rsidRPr="00246E87">
        <w:rPr>
          <w:rFonts w:ascii="Arial" w:eastAsia="Times New Roman" w:hAnsi="Arial" w:cs="Arial"/>
          <w:color w:val="666666"/>
          <w:sz w:val="21"/>
          <w:szCs w:val="21"/>
          <w:lang w:eastAsia="es-AR"/>
        </w:rPr>
        <w:t xml:space="preserve"> </w:t>
      </w:r>
      <w:r w:rsidRPr="00246E87">
        <w:rPr>
          <w:sz w:val="24"/>
          <w:szCs w:val="24"/>
        </w:rPr>
        <w:t xml:space="preserve">Sólo tendrá que descargar </w:t>
      </w:r>
      <w:proofErr w:type="spellStart"/>
      <w:r w:rsidRPr="00246E87">
        <w:rPr>
          <w:sz w:val="24"/>
          <w:szCs w:val="24"/>
        </w:rPr>
        <w:t>Power</w:t>
      </w:r>
      <w:proofErr w:type="spellEnd"/>
      <w:r w:rsidRPr="00246E87">
        <w:rPr>
          <w:sz w:val="24"/>
          <w:szCs w:val="24"/>
        </w:rPr>
        <w:t xml:space="preserve"> BI Desktop y crear desde el escritorio estos informes interactivos. En cualquier dispositivo, en cualquier lugar y sin necesidad de invertir en otras herramientas.</w:t>
      </w:r>
    </w:p>
    <w:p w:rsidR="00246E87" w:rsidRPr="00246E87" w:rsidRDefault="00246E87" w:rsidP="00246E87">
      <w:pPr>
        <w:numPr>
          <w:ilvl w:val="0"/>
          <w:numId w:val="7"/>
        </w:numPr>
        <w:spacing w:after="0" w:line="390" w:lineRule="atLeast"/>
        <w:ind w:left="0"/>
        <w:jc w:val="both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s-AR"/>
        </w:rPr>
      </w:pPr>
      <w:r w:rsidRPr="00246E8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s-AR"/>
        </w:rPr>
        <w:t>Escalar en la nube de manera eficaz.</w:t>
      </w:r>
      <w:r w:rsidRPr="00246E87">
        <w:rPr>
          <w:rFonts w:ascii="Arial" w:eastAsia="Times New Roman" w:hAnsi="Arial" w:cs="Arial"/>
          <w:color w:val="666666"/>
          <w:sz w:val="21"/>
          <w:szCs w:val="21"/>
          <w:lang w:eastAsia="es-AR"/>
        </w:rPr>
        <w:t> </w:t>
      </w:r>
      <w:r w:rsidRPr="00246E87">
        <w:rPr>
          <w:sz w:val="24"/>
          <w:szCs w:val="24"/>
        </w:rPr>
        <w:t xml:space="preserve">Dispondrá de todos los servicios integrados en la plataforma de </w:t>
      </w:r>
      <w:proofErr w:type="spellStart"/>
      <w:r w:rsidRPr="00246E87">
        <w:rPr>
          <w:sz w:val="24"/>
          <w:szCs w:val="24"/>
        </w:rPr>
        <w:t>Azure</w:t>
      </w:r>
      <w:proofErr w:type="spellEnd"/>
      <w:r w:rsidRPr="00246E87">
        <w:rPr>
          <w:sz w:val="24"/>
          <w:szCs w:val="24"/>
        </w:rPr>
        <w:t>. Teniendo la posibilidad de pago por uso y la posibilidad de escalar con facilidad en la medida de sus necesidades.</w:t>
      </w:r>
    </w:p>
    <w:p w:rsidR="00246E87" w:rsidRPr="00246E87" w:rsidRDefault="00246E87" w:rsidP="00246E87">
      <w:pPr>
        <w:numPr>
          <w:ilvl w:val="0"/>
          <w:numId w:val="7"/>
        </w:numPr>
        <w:spacing w:after="0" w:line="390" w:lineRule="atLeast"/>
        <w:ind w:left="0"/>
        <w:jc w:val="both"/>
        <w:textAlignment w:val="baseline"/>
        <w:rPr>
          <w:sz w:val="24"/>
          <w:szCs w:val="24"/>
        </w:rPr>
      </w:pPr>
      <w:r w:rsidRPr="00246E8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  <w:lang w:eastAsia="es-AR"/>
        </w:rPr>
        <w:t>Desarrollarse en un entorno abierto</w:t>
      </w:r>
      <w:r w:rsidRPr="00246E87">
        <w:rPr>
          <w:rFonts w:ascii="Arial" w:eastAsia="Times New Roman" w:hAnsi="Arial" w:cs="Arial"/>
          <w:b/>
          <w:bCs/>
          <w:color w:val="666666"/>
          <w:sz w:val="21"/>
          <w:szCs w:val="21"/>
          <w:bdr w:val="none" w:sz="0" w:space="0" w:color="auto" w:frame="1"/>
          <w:lang w:eastAsia="es-AR"/>
        </w:rPr>
        <w:t>.</w:t>
      </w:r>
      <w:r w:rsidRPr="00246E87">
        <w:rPr>
          <w:rFonts w:ascii="Arial" w:eastAsia="Times New Roman" w:hAnsi="Arial" w:cs="Arial"/>
          <w:color w:val="666666"/>
          <w:sz w:val="21"/>
          <w:szCs w:val="21"/>
          <w:lang w:eastAsia="es-AR"/>
        </w:rPr>
        <w:t> </w:t>
      </w:r>
      <w:r w:rsidRPr="00246E87">
        <w:rPr>
          <w:sz w:val="24"/>
          <w:szCs w:val="24"/>
        </w:rPr>
        <w:t>Podrá utilizar sus herramientas favoritas, dentro de un entorno familiar. La plataforma es abierta y extensible. En ella dispone de bibliotecas de API y SDK fáciles de usar y totalmente documentadas.</w:t>
      </w:r>
    </w:p>
    <w:p w:rsidR="00246E87" w:rsidRDefault="00246E87" w:rsidP="00246E87">
      <w:pPr>
        <w:rPr>
          <w:b/>
          <w:sz w:val="24"/>
          <w:szCs w:val="24"/>
        </w:rPr>
      </w:pPr>
    </w:p>
    <w:p w:rsidR="00246E87" w:rsidRPr="00246E87" w:rsidRDefault="00246E87" w:rsidP="00246E87">
      <w:pPr>
        <w:pStyle w:val="Ttulo2"/>
        <w:shd w:val="clear" w:color="auto" w:fill="FFFFFF"/>
        <w:spacing w:before="450" w:line="240" w:lineRule="atLeast"/>
        <w:jc w:val="both"/>
        <w:textAlignment w:val="baseline"/>
        <w:rPr>
          <w:rFonts w:ascii="Arial" w:hAnsi="Arial" w:cs="Arial"/>
          <w:color w:val="333333"/>
          <w:sz w:val="24"/>
          <w:szCs w:val="39"/>
        </w:rPr>
      </w:pPr>
      <w:r w:rsidRPr="00246E87">
        <w:rPr>
          <w:rFonts w:ascii="Arial" w:hAnsi="Arial" w:cs="Arial"/>
          <w:b/>
          <w:bCs/>
          <w:color w:val="333333"/>
          <w:sz w:val="24"/>
          <w:szCs w:val="39"/>
        </w:rPr>
        <w:t>Características </w:t>
      </w:r>
      <w:proofErr w:type="spellStart"/>
      <w:r w:rsidRPr="00246E87">
        <w:rPr>
          <w:rFonts w:ascii="Arial" w:hAnsi="Arial" w:cs="Arial"/>
          <w:b/>
          <w:bCs/>
          <w:color w:val="333333"/>
          <w:sz w:val="24"/>
          <w:szCs w:val="39"/>
        </w:rPr>
        <w:t>Power</w:t>
      </w:r>
      <w:proofErr w:type="spellEnd"/>
      <w:r w:rsidRPr="00246E87">
        <w:rPr>
          <w:rFonts w:ascii="Arial" w:hAnsi="Arial" w:cs="Arial"/>
          <w:b/>
          <w:bCs/>
          <w:color w:val="333333"/>
          <w:sz w:val="24"/>
          <w:szCs w:val="39"/>
        </w:rPr>
        <w:t xml:space="preserve"> BI </w:t>
      </w:r>
      <w:proofErr w:type="spellStart"/>
      <w:r w:rsidRPr="00246E87">
        <w:rPr>
          <w:rFonts w:ascii="Arial" w:hAnsi="Arial" w:cs="Arial"/>
          <w:b/>
          <w:bCs/>
          <w:color w:val="333333"/>
          <w:sz w:val="24"/>
          <w:szCs w:val="39"/>
        </w:rPr>
        <w:t>Embedded</w:t>
      </w:r>
      <w:proofErr w:type="spellEnd"/>
    </w:p>
    <w:p w:rsidR="00246E87" w:rsidRPr="00246E87" w:rsidRDefault="00246E87" w:rsidP="00246E87">
      <w:pPr>
        <w:pStyle w:val="NormalWeb"/>
        <w:shd w:val="clear" w:color="auto" w:fill="FFFFFF"/>
        <w:spacing w:before="0" w:beforeAutospacing="0" w:after="0" w:afterAutospacing="0" w:line="408" w:lineRule="atLeast"/>
        <w:jc w:val="both"/>
        <w:textAlignment w:val="baseline"/>
        <w:rPr>
          <w:rFonts w:asciiTheme="minorHAnsi" w:eastAsiaTheme="minorEastAsia" w:hAnsiTheme="minorHAnsi" w:cstheme="minorBidi"/>
          <w:lang w:eastAsia="en-US"/>
        </w:rPr>
      </w:pPr>
      <w:proofErr w:type="spellStart"/>
      <w:r w:rsidRPr="00246E87">
        <w:rPr>
          <w:rFonts w:asciiTheme="minorHAnsi" w:eastAsiaTheme="minorEastAsia" w:hAnsiTheme="minorHAnsi" w:cstheme="minorBidi"/>
          <w:lang w:eastAsia="en-US"/>
        </w:rPr>
        <w:t>Power</w:t>
      </w:r>
      <w:proofErr w:type="spellEnd"/>
      <w:r w:rsidRPr="00246E87">
        <w:rPr>
          <w:rFonts w:asciiTheme="minorHAnsi" w:eastAsiaTheme="minorEastAsia" w:hAnsiTheme="minorHAnsi" w:cstheme="minorBidi"/>
          <w:lang w:eastAsia="en-US"/>
        </w:rPr>
        <w:t xml:space="preserve"> BI </w:t>
      </w:r>
      <w:proofErr w:type="spellStart"/>
      <w:r w:rsidRPr="00246E87">
        <w:rPr>
          <w:rFonts w:asciiTheme="minorHAnsi" w:eastAsiaTheme="minorEastAsia" w:hAnsiTheme="minorHAnsi" w:cstheme="minorBidi"/>
          <w:lang w:eastAsia="en-US"/>
        </w:rPr>
        <w:t>Embedded</w:t>
      </w:r>
      <w:proofErr w:type="spellEnd"/>
      <w:r w:rsidRPr="00246E87">
        <w:rPr>
          <w:rFonts w:asciiTheme="minorHAnsi" w:eastAsiaTheme="minorEastAsia" w:hAnsiTheme="minorHAnsi" w:cstheme="minorBidi"/>
          <w:lang w:eastAsia="en-US"/>
        </w:rPr>
        <w:t xml:space="preserve"> es un servicio de </w:t>
      </w:r>
      <w:proofErr w:type="spellStart"/>
      <w:r w:rsidRPr="00246E87">
        <w:rPr>
          <w:rFonts w:asciiTheme="minorHAnsi" w:eastAsiaTheme="minorEastAsia" w:hAnsiTheme="minorHAnsi" w:cstheme="minorBidi"/>
          <w:lang w:eastAsia="en-US"/>
        </w:rPr>
        <w:t>Azure</w:t>
      </w:r>
      <w:proofErr w:type="spellEnd"/>
      <w:r w:rsidRPr="00246E87">
        <w:rPr>
          <w:rFonts w:asciiTheme="minorHAnsi" w:eastAsiaTheme="minorEastAsia" w:hAnsiTheme="minorHAnsi" w:cstheme="minorBidi"/>
          <w:lang w:eastAsia="en-US"/>
        </w:rPr>
        <w:t xml:space="preserve">, que permite a los desarrolladores de aplicaciones agregar informes de </w:t>
      </w:r>
      <w:proofErr w:type="spellStart"/>
      <w:r w:rsidRPr="00246E87">
        <w:rPr>
          <w:rFonts w:asciiTheme="minorHAnsi" w:eastAsiaTheme="minorEastAsia" w:hAnsiTheme="minorHAnsi" w:cstheme="minorBidi"/>
          <w:lang w:eastAsia="en-US"/>
        </w:rPr>
        <w:t>Power</w:t>
      </w:r>
      <w:proofErr w:type="spellEnd"/>
      <w:r w:rsidRPr="00246E87">
        <w:rPr>
          <w:rFonts w:asciiTheme="minorHAnsi" w:eastAsiaTheme="minorEastAsia" w:hAnsiTheme="minorHAnsi" w:cstheme="minorBidi"/>
          <w:lang w:eastAsia="en-US"/>
        </w:rPr>
        <w:t xml:space="preserve"> BI a sus propias aplicaciones. Permite su uso con las aplicaciones existentes sin necesidad de modificar el diseño. Tampoco necesita que se cambie el modo en que los usuarios inician sesión</w:t>
      </w:r>
    </w:p>
    <w:p w:rsidR="00246E87" w:rsidRDefault="00246E87" w:rsidP="00246E87">
      <w:pPr>
        <w:rPr>
          <w:b/>
          <w:sz w:val="24"/>
          <w:szCs w:val="24"/>
        </w:rPr>
      </w:pPr>
    </w:p>
    <w:p w:rsidR="00246E87" w:rsidRPr="00246E87" w:rsidRDefault="00246E87" w:rsidP="00246E87">
      <w:pPr>
        <w:rPr>
          <w:b/>
          <w:sz w:val="24"/>
          <w:szCs w:val="24"/>
        </w:rPr>
      </w:pPr>
      <w:r>
        <w:rPr>
          <w:noProof/>
          <w:lang w:eastAsia="es-AR"/>
        </w:rPr>
        <w:lastRenderedPageBreak/>
        <w:drawing>
          <wp:inline distT="0" distB="0" distL="0" distR="0" wp14:anchorId="68D8CAFC" wp14:editId="1056AA91">
            <wp:extent cx="5400040" cy="258191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BC7" w:rsidRPr="008D6BC7" w:rsidRDefault="008D6BC7" w:rsidP="008D6BC7">
      <w:pPr>
        <w:shd w:val="clear" w:color="auto" w:fill="FFFFFF"/>
        <w:spacing w:after="0" w:line="408" w:lineRule="atLeast"/>
        <w:jc w:val="both"/>
        <w:textAlignment w:val="baseline"/>
        <w:rPr>
          <w:b/>
          <w:color w:val="2E74B5" w:themeColor="accent1" w:themeShade="BF"/>
          <w:sz w:val="24"/>
          <w:szCs w:val="24"/>
        </w:rPr>
      </w:pPr>
      <w:r w:rsidRPr="00DA0909">
        <w:rPr>
          <w:b/>
          <w:color w:val="2E74B5" w:themeColor="accent1" w:themeShade="BF"/>
          <w:sz w:val="24"/>
          <w:szCs w:val="24"/>
        </w:rPr>
        <w:t xml:space="preserve">Funcionalidades de </w:t>
      </w:r>
      <w:proofErr w:type="spellStart"/>
      <w:r w:rsidRPr="00DA0909">
        <w:rPr>
          <w:b/>
          <w:color w:val="2E74B5" w:themeColor="accent1" w:themeShade="BF"/>
          <w:sz w:val="24"/>
          <w:szCs w:val="24"/>
        </w:rPr>
        <w:t>Power</w:t>
      </w:r>
      <w:proofErr w:type="spellEnd"/>
      <w:r w:rsidRPr="00DA0909">
        <w:rPr>
          <w:b/>
          <w:color w:val="2E74B5" w:themeColor="accent1" w:themeShade="BF"/>
          <w:sz w:val="24"/>
          <w:szCs w:val="24"/>
        </w:rPr>
        <w:t xml:space="preserve"> BI Desktop</w:t>
      </w:r>
      <w:r w:rsidRPr="008D6BC7">
        <w:rPr>
          <w:b/>
          <w:color w:val="2E74B5" w:themeColor="accent1" w:themeShade="BF"/>
          <w:sz w:val="24"/>
          <w:szCs w:val="24"/>
        </w:rPr>
        <w:t> más destacadas:</w:t>
      </w:r>
    </w:p>
    <w:p w:rsidR="008D6BC7" w:rsidRPr="008D6BC7" w:rsidRDefault="008D6BC7" w:rsidP="008D6BC7">
      <w:pPr>
        <w:numPr>
          <w:ilvl w:val="0"/>
          <w:numId w:val="1"/>
        </w:numPr>
        <w:spacing w:after="0" w:line="390" w:lineRule="atLeast"/>
        <w:ind w:left="0"/>
        <w:jc w:val="both"/>
        <w:textAlignment w:val="baseline"/>
        <w:rPr>
          <w:sz w:val="24"/>
          <w:szCs w:val="24"/>
        </w:rPr>
      </w:pPr>
      <w:r w:rsidRPr="008D6BC7">
        <w:rPr>
          <w:b/>
          <w:sz w:val="24"/>
          <w:szCs w:val="24"/>
        </w:rPr>
        <w:t>Modelado de datos</w:t>
      </w:r>
      <w:r w:rsidRPr="008D6BC7">
        <w:rPr>
          <w:sz w:val="24"/>
          <w:szCs w:val="24"/>
        </w:rPr>
        <w:t xml:space="preserve">: Una herramienta que le da agilidad y rapidez en la transformación y limpieza de datos. Acceda a la información realmente importante sin perder tiempo. Lo que le permitirá comenzar a analizar antes, ahorrando en la preparación de los datos, este trabajo lo hará </w:t>
      </w:r>
      <w:proofErr w:type="spellStart"/>
      <w:r w:rsidRPr="008D6BC7">
        <w:rPr>
          <w:sz w:val="24"/>
          <w:szCs w:val="24"/>
        </w:rPr>
        <w:t>Power</w:t>
      </w:r>
      <w:proofErr w:type="spellEnd"/>
      <w:r w:rsidRPr="008D6BC7">
        <w:rPr>
          <w:sz w:val="24"/>
          <w:szCs w:val="24"/>
        </w:rPr>
        <w:t xml:space="preserve"> BI Desktop por usted.</w:t>
      </w:r>
    </w:p>
    <w:p w:rsidR="008D6BC7" w:rsidRPr="008D6BC7" w:rsidRDefault="008D6BC7" w:rsidP="008D6BC7">
      <w:pPr>
        <w:numPr>
          <w:ilvl w:val="0"/>
          <w:numId w:val="1"/>
        </w:numPr>
        <w:spacing w:after="0" w:line="390" w:lineRule="atLeast"/>
        <w:ind w:left="0"/>
        <w:jc w:val="both"/>
        <w:textAlignment w:val="baseline"/>
        <w:rPr>
          <w:sz w:val="24"/>
          <w:szCs w:val="24"/>
        </w:rPr>
      </w:pPr>
      <w:r w:rsidRPr="008D6BC7">
        <w:rPr>
          <w:b/>
          <w:sz w:val="24"/>
          <w:szCs w:val="24"/>
        </w:rPr>
        <w:t xml:space="preserve">Creación de un ciclo de vida de análisis completo: </w:t>
      </w:r>
      <w:r w:rsidRPr="008D6BC7">
        <w:rPr>
          <w:sz w:val="24"/>
          <w:szCs w:val="24"/>
        </w:rPr>
        <w:t>Esta herramienta reúne todas las funciones necesarias para esta tarea. Conectando la información de los datos y dándole forma, además de la posibilidad de compartirla.</w:t>
      </w:r>
    </w:p>
    <w:p w:rsidR="008D6BC7" w:rsidRDefault="008D6BC7" w:rsidP="008D6BC7">
      <w:pPr>
        <w:numPr>
          <w:ilvl w:val="0"/>
          <w:numId w:val="1"/>
        </w:numPr>
        <w:spacing w:after="0" w:line="390" w:lineRule="atLeast"/>
        <w:ind w:left="0"/>
        <w:jc w:val="both"/>
        <w:textAlignment w:val="baseline"/>
        <w:rPr>
          <w:sz w:val="24"/>
          <w:szCs w:val="24"/>
        </w:rPr>
      </w:pPr>
      <w:r w:rsidRPr="008D6BC7">
        <w:rPr>
          <w:b/>
          <w:sz w:val="24"/>
          <w:szCs w:val="24"/>
        </w:rPr>
        <w:t xml:space="preserve">Diseño </w:t>
      </w:r>
      <w:proofErr w:type="spellStart"/>
      <w:r w:rsidRPr="008D6BC7">
        <w:rPr>
          <w:b/>
          <w:sz w:val="24"/>
          <w:szCs w:val="24"/>
        </w:rPr>
        <w:t>deslocalizado</w:t>
      </w:r>
      <w:proofErr w:type="spellEnd"/>
      <w:r w:rsidRPr="008D6BC7">
        <w:rPr>
          <w:b/>
          <w:sz w:val="24"/>
          <w:szCs w:val="24"/>
        </w:rPr>
        <w:t>:</w:t>
      </w:r>
      <w:r w:rsidRPr="008D6BC7">
        <w:rPr>
          <w:sz w:val="24"/>
          <w:szCs w:val="24"/>
        </w:rPr>
        <w:t xml:space="preserve"> Para poder compartir sus informes con, cuándo y donde quiera.</w:t>
      </w:r>
    </w:p>
    <w:p w:rsidR="005358D0" w:rsidRDefault="005358D0" w:rsidP="005358D0">
      <w:pPr>
        <w:spacing w:after="0" w:line="390" w:lineRule="atLeast"/>
        <w:jc w:val="both"/>
        <w:textAlignment w:val="baseline"/>
        <w:rPr>
          <w:sz w:val="24"/>
          <w:szCs w:val="24"/>
        </w:rPr>
      </w:pPr>
      <w:r w:rsidRPr="005358D0">
        <w:rPr>
          <w:sz w:val="24"/>
          <w:szCs w:val="24"/>
        </w:rPr>
        <w:t>Arranque rápido: Publique y acceda a sus paneles e informes en segundos y pocos pasos.</w:t>
      </w:r>
    </w:p>
    <w:p w:rsidR="005358D0" w:rsidRPr="005358D0" w:rsidRDefault="005358D0" w:rsidP="005358D0">
      <w:pPr>
        <w:numPr>
          <w:ilvl w:val="0"/>
          <w:numId w:val="1"/>
        </w:numPr>
        <w:spacing w:after="0" w:line="390" w:lineRule="atLeast"/>
        <w:ind w:left="0"/>
        <w:jc w:val="both"/>
        <w:textAlignment w:val="baseline"/>
        <w:rPr>
          <w:sz w:val="24"/>
          <w:szCs w:val="24"/>
        </w:rPr>
      </w:pPr>
      <w:r w:rsidRPr="005358D0">
        <w:rPr>
          <w:b/>
          <w:sz w:val="24"/>
          <w:szCs w:val="24"/>
        </w:rPr>
        <w:t>Fácil:</w:t>
      </w:r>
      <w:r w:rsidRPr="005358D0">
        <w:rPr>
          <w:sz w:val="24"/>
          <w:szCs w:val="24"/>
        </w:rPr>
        <w:t> No necesita conocimientos avanzados para crear sus propios cuadros de mandos e informes. Simplemente construya, edite, publique y comparta para colaborar con quien necesite.</w:t>
      </w:r>
    </w:p>
    <w:p w:rsidR="005358D0" w:rsidRPr="005358D0" w:rsidRDefault="005358D0" w:rsidP="005358D0">
      <w:pPr>
        <w:numPr>
          <w:ilvl w:val="0"/>
          <w:numId w:val="1"/>
        </w:numPr>
        <w:spacing w:after="0" w:line="390" w:lineRule="atLeast"/>
        <w:ind w:left="0"/>
        <w:jc w:val="both"/>
        <w:textAlignment w:val="baseline"/>
        <w:rPr>
          <w:sz w:val="24"/>
          <w:szCs w:val="24"/>
        </w:rPr>
      </w:pPr>
      <w:r w:rsidRPr="005358D0">
        <w:rPr>
          <w:b/>
          <w:sz w:val="24"/>
          <w:szCs w:val="24"/>
        </w:rPr>
        <w:t>Centralice información:</w:t>
      </w:r>
      <w:r w:rsidRPr="005358D0">
        <w:rPr>
          <w:sz w:val="24"/>
          <w:szCs w:val="24"/>
        </w:rPr>
        <w:t> Unifique datos desde diferentes orígenes en un mismo informe y cuadro de mandos, sin tener que cambiar de aplicaciones.</w:t>
      </w:r>
    </w:p>
    <w:p w:rsidR="005358D0" w:rsidRPr="005358D0" w:rsidRDefault="005358D0" w:rsidP="005358D0">
      <w:pPr>
        <w:numPr>
          <w:ilvl w:val="0"/>
          <w:numId w:val="1"/>
        </w:numPr>
        <w:spacing w:after="0" w:line="390" w:lineRule="atLeast"/>
        <w:ind w:left="0"/>
        <w:jc w:val="both"/>
        <w:textAlignment w:val="baseline"/>
        <w:rPr>
          <w:sz w:val="24"/>
          <w:szCs w:val="24"/>
        </w:rPr>
      </w:pPr>
      <w:r w:rsidRPr="005358D0">
        <w:rPr>
          <w:b/>
          <w:sz w:val="24"/>
          <w:szCs w:val="24"/>
        </w:rPr>
        <w:t>Orígenes de datos:</w:t>
      </w:r>
      <w:r w:rsidRPr="005358D0">
        <w:rPr>
          <w:sz w:val="24"/>
          <w:szCs w:val="24"/>
        </w:rPr>
        <w:t xml:space="preserve"> Aproveche la capacidad de integración de orígenes de datos tan diferentes como los que le puede proporcionar </w:t>
      </w:r>
      <w:proofErr w:type="spellStart"/>
      <w:r w:rsidRPr="005358D0">
        <w:rPr>
          <w:sz w:val="24"/>
          <w:szCs w:val="24"/>
        </w:rPr>
        <w:t>Salesforce</w:t>
      </w:r>
      <w:proofErr w:type="spellEnd"/>
      <w:r w:rsidRPr="005358D0">
        <w:rPr>
          <w:sz w:val="24"/>
          <w:szCs w:val="24"/>
        </w:rPr>
        <w:t xml:space="preserve">, </w:t>
      </w:r>
      <w:proofErr w:type="spellStart"/>
      <w:r w:rsidRPr="005358D0">
        <w:rPr>
          <w:sz w:val="24"/>
          <w:szCs w:val="24"/>
        </w:rPr>
        <w:t>MailChimp</w:t>
      </w:r>
      <w:proofErr w:type="spellEnd"/>
      <w:r w:rsidRPr="005358D0">
        <w:rPr>
          <w:sz w:val="24"/>
          <w:szCs w:val="24"/>
        </w:rPr>
        <w:t xml:space="preserve">, SAP BW, SAP HANA, </w:t>
      </w:r>
      <w:proofErr w:type="spellStart"/>
      <w:r w:rsidRPr="005358D0">
        <w:rPr>
          <w:sz w:val="24"/>
          <w:szCs w:val="24"/>
        </w:rPr>
        <w:t>MySQL</w:t>
      </w:r>
      <w:proofErr w:type="spellEnd"/>
      <w:r w:rsidRPr="005358D0">
        <w:rPr>
          <w:sz w:val="24"/>
          <w:szCs w:val="24"/>
        </w:rPr>
        <w:t xml:space="preserve">, SQL Server, </w:t>
      </w:r>
      <w:proofErr w:type="spellStart"/>
      <w:r w:rsidRPr="005358D0">
        <w:rPr>
          <w:sz w:val="24"/>
          <w:szCs w:val="24"/>
        </w:rPr>
        <w:t>Teradata</w:t>
      </w:r>
      <w:proofErr w:type="spellEnd"/>
      <w:r w:rsidRPr="005358D0">
        <w:rPr>
          <w:sz w:val="24"/>
          <w:szCs w:val="24"/>
        </w:rPr>
        <w:t xml:space="preserve">, Oracle, Google, </w:t>
      </w:r>
      <w:r w:rsidR="00DA0909">
        <w:rPr>
          <w:sz w:val="24"/>
          <w:szCs w:val="24"/>
        </w:rPr>
        <w:t>Twitter, Facebook, Dynamics 365.</w:t>
      </w:r>
    </w:p>
    <w:p w:rsidR="005358D0" w:rsidRPr="005358D0" w:rsidRDefault="005358D0" w:rsidP="005358D0">
      <w:pPr>
        <w:numPr>
          <w:ilvl w:val="0"/>
          <w:numId w:val="1"/>
        </w:numPr>
        <w:spacing w:after="0" w:line="390" w:lineRule="atLeast"/>
        <w:ind w:left="0"/>
        <w:jc w:val="both"/>
        <w:textAlignment w:val="baseline"/>
        <w:rPr>
          <w:sz w:val="24"/>
          <w:szCs w:val="24"/>
        </w:rPr>
      </w:pPr>
      <w:r w:rsidRPr="005358D0">
        <w:rPr>
          <w:b/>
          <w:sz w:val="24"/>
          <w:szCs w:val="24"/>
        </w:rPr>
        <w:t>Tiempo real</w:t>
      </w:r>
      <w:r w:rsidRPr="005358D0">
        <w:rPr>
          <w:sz w:val="24"/>
          <w:szCs w:val="24"/>
        </w:rPr>
        <w:t>: Programe la descarga de datos para sus indicadores clave tanto como necesite, para acceder a información actualizada</w:t>
      </w:r>
    </w:p>
    <w:p w:rsidR="005358D0" w:rsidRPr="005358D0" w:rsidRDefault="005358D0" w:rsidP="005358D0">
      <w:pPr>
        <w:numPr>
          <w:ilvl w:val="0"/>
          <w:numId w:val="1"/>
        </w:numPr>
        <w:spacing w:after="0" w:line="390" w:lineRule="atLeast"/>
        <w:ind w:left="0"/>
        <w:jc w:val="both"/>
        <w:textAlignment w:val="baseline"/>
        <w:rPr>
          <w:sz w:val="24"/>
          <w:szCs w:val="24"/>
        </w:rPr>
      </w:pPr>
      <w:r>
        <w:rPr>
          <w:b/>
          <w:sz w:val="24"/>
          <w:szCs w:val="24"/>
        </w:rPr>
        <w:t>S</w:t>
      </w:r>
      <w:r w:rsidRPr="005358D0">
        <w:rPr>
          <w:b/>
          <w:sz w:val="24"/>
          <w:szCs w:val="24"/>
        </w:rPr>
        <w:t>u propio lenguaje</w:t>
      </w:r>
      <w:r w:rsidRPr="005358D0">
        <w:rPr>
          <w:sz w:val="24"/>
          <w:szCs w:val="24"/>
        </w:rPr>
        <w:t xml:space="preserve">: Haga uso de la potente funcionalidad Q&amp;A para obtener respuestas a la información que busca en </w:t>
      </w:r>
      <w:proofErr w:type="spellStart"/>
      <w:r w:rsidRPr="005358D0">
        <w:rPr>
          <w:sz w:val="24"/>
          <w:szCs w:val="24"/>
        </w:rPr>
        <w:t>Power</w:t>
      </w:r>
      <w:proofErr w:type="spellEnd"/>
      <w:r w:rsidRPr="005358D0">
        <w:rPr>
          <w:sz w:val="24"/>
          <w:szCs w:val="24"/>
        </w:rPr>
        <w:t xml:space="preserve"> BI, como si le hablara a otra persona.</w:t>
      </w:r>
    </w:p>
    <w:p w:rsidR="005358D0" w:rsidRPr="005358D0" w:rsidRDefault="005358D0" w:rsidP="005358D0">
      <w:pPr>
        <w:numPr>
          <w:ilvl w:val="0"/>
          <w:numId w:val="1"/>
        </w:numPr>
        <w:spacing w:after="0" w:line="390" w:lineRule="atLeast"/>
        <w:ind w:left="0"/>
        <w:jc w:val="both"/>
        <w:textAlignment w:val="baseline"/>
        <w:rPr>
          <w:sz w:val="24"/>
          <w:szCs w:val="24"/>
        </w:rPr>
      </w:pPr>
      <w:r w:rsidRPr="005358D0">
        <w:rPr>
          <w:b/>
          <w:sz w:val="24"/>
          <w:szCs w:val="24"/>
        </w:rPr>
        <w:t>Grafismo atractivo</w:t>
      </w:r>
      <w:r w:rsidRPr="005358D0">
        <w:rPr>
          <w:sz w:val="24"/>
          <w:szCs w:val="24"/>
        </w:rPr>
        <w:t>: Represente sus datos con infografías sorprendentes, animadas o si prefiere algo más tradicional, utilice los gráficos de siempre, pero con una presentación más atractiva de lo habitual.</w:t>
      </w:r>
    </w:p>
    <w:p w:rsidR="005358D0" w:rsidRPr="005358D0" w:rsidRDefault="005358D0" w:rsidP="005358D0">
      <w:pPr>
        <w:numPr>
          <w:ilvl w:val="0"/>
          <w:numId w:val="1"/>
        </w:numPr>
        <w:spacing w:after="0" w:line="390" w:lineRule="atLeast"/>
        <w:ind w:left="0"/>
        <w:jc w:val="both"/>
        <w:textAlignment w:val="baseline"/>
        <w:rPr>
          <w:sz w:val="24"/>
          <w:szCs w:val="24"/>
        </w:rPr>
      </w:pPr>
      <w:r w:rsidRPr="005358D0">
        <w:rPr>
          <w:b/>
          <w:sz w:val="24"/>
          <w:szCs w:val="24"/>
        </w:rPr>
        <w:lastRenderedPageBreak/>
        <w:t>Geolocalización:</w:t>
      </w:r>
      <w:r w:rsidRPr="005358D0">
        <w:rPr>
          <w:sz w:val="24"/>
          <w:szCs w:val="24"/>
        </w:rPr>
        <w:t> Conozca sobre un mapa plano o en 3D, la disposición de los datos que desea conocer a nivel local, regional o continental.</w:t>
      </w:r>
    </w:p>
    <w:p w:rsidR="005358D0" w:rsidRPr="005358D0" w:rsidRDefault="005358D0" w:rsidP="005358D0">
      <w:pPr>
        <w:numPr>
          <w:ilvl w:val="0"/>
          <w:numId w:val="1"/>
        </w:numPr>
        <w:spacing w:after="0" w:line="390" w:lineRule="atLeast"/>
        <w:ind w:left="0"/>
        <w:jc w:val="both"/>
        <w:textAlignment w:val="baseline"/>
        <w:rPr>
          <w:sz w:val="24"/>
          <w:szCs w:val="24"/>
        </w:rPr>
      </w:pPr>
      <w:r w:rsidRPr="005358D0">
        <w:rPr>
          <w:b/>
          <w:sz w:val="24"/>
          <w:szCs w:val="24"/>
        </w:rPr>
        <w:t>Colaboración:</w:t>
      </w:r>
      <w:r w:rsidRPr="005358D0">
        <w:rPr>
          <w:sz w:val="24"/>
          <w:szCs w:val="24"/>
        </w:rPr>
        <w:t> Comparta sus informes para ofrecer información los miembros de su organización, facilitando el intercambio de conocimiento y aproximaciones a problemas, para la afrontar una toma de decisiones.</w:t>
      </w:r>
    </w:p>
    <w:p w:rsidR="005358D0" w:rsidRPr="005358D0" w:rsidRDefault="005358D0" w:rsidP="005358D0">
      <w:pPr>
        <w:numPr>
          <w:ilvl w:val="0"/>
          <w:numId w:val="1"/>
        </w:numPr>
        <w:spacing w:after="0" w:line="390" w:lineRule="atLeast"/>
        <w:ind w:left="0"/>
        <w:jc w:val="both"/>
        <w:textAlignment w:val="baseline"/>
        <w:rPr>
          <w:sz w:val="24"/>
          <w:szCs w:val="24"/>
        </w:rPr>
      </w:pPr>
      <w:r w:rsidRPr="005358D0">
        <w:rPr>
          <w:b/>
          <w:sz w:val="24"/>
          <w:szCs w:val="24"/>
        </w:rPr>
        <w:t>Seguridad:</w:t>
      </w:r>
      <w:r w:rsidRPr="005358D0">
        <w:rPr>
          <w:sz w:val="24"/>
          <w:szCs w:val="24"/>
        </w:rPr>
        <w:t> Establezca perfiles o roles de acceso a la información para cada miembro de su organización.</w:t>
      </w:r>
    </w:p>
    <w:p w:rsidR="005358D0" w:rsidRPr="005358D0" w:rsidRDefault="005358D0" w:rsidP="005358D0">
      <w:pPr>
        <w:numPr>
          <w:ilvl w:val="0"/>
          <w:numId w:val="1"/>
        </w:numPr>
        <w:spacing w:after="0" w:line="390" w:lineRule="atLeast"/>
        <w:ind w:left="0"/>
        <w:jc w:val="both"/>
        <w:textAlignment w:val="baseline"/>
        <w:rPr>
          <w:sz w:val="24"/>
          <w:szCs w:val="24"/>
        </w:rPr>
      </w:pPr>
      <w:r w:rsidRPr="005358D0">
        <w:rPr>
          <w:b/>
          <w:sz w:val="24"/>
          <w:szCs w:val="24"/>
        </w:rPr>
        <w:t>Móvil:</w:t>
      </w:r>
      <w:r w:rsidRPr="005358D0">
        <w:rPr>
          <w:sz w:val="24"/>
          <w:szCs w:val="24"/>
        </w:rPr>
        <w:t xml:space="preserve"> Dispone de aplicaciones nativas para móviles y </w:t>
      </w:r>
      <w:proofErr w:type="spellStart"/>
      <w:r w:rsidRPr="005358D0">
        <w:rPr>
          <w:sz w:val="24"/>
          <w:szCs w:val="24"/>
        </w:rPr>
        <w:t>tablets</w:t>
      </w:r>
      <w:proofErr w:type="spellEnd"/>
      <w:r w:rsidRPr="005358D0">
        <w:rPr>
          <w:sz w:val="24"/>
          <w:szCs w:val="24"/>
        </w:rPr>
        <w:t xml:space="preserve">. Tanto si su sistema operativo es </w:t>
      </w:r>
      <w:proofErr w:type="spellStart"/>
      <w:r w:rsidRPr="005358D0">
        <w:rPr>
          <w:sz w:val="24"/>
          <w:szCs w:val="24"/>
        </w:rPr>
        <w:t>iOS</w:t>
      </w:r>
      <w:proofErr w:type="spellEnd"/>
      <w:r w:rsidRPr="005358D0">
        <w:rPr>
          <w:sz w:val="24"/>
          <w:szCs w:val="24"/>
        </w:rPr>
        <w:t xml:space="preserve"> o Android.</w:t>
      </w:r>
    </w:p>
    <w:p w:rsidR="008D6BC7" w:rsidRDefault="008D6BC7" w:rsidP="008D6BC7">
      <w:pPr>
        <w:rPr>
          <w:sz w:val="24"/>
          <w:szCs w:val="24"/>
        </w:rPr>
      </w:pPr>
    </w:p>
    <w:p w:rsidR="008D6BC7" w:rsidRDefault="008D6BC7" w:rsidP="008D6BC7">
      <w:pPr>
        <w:rPr>
          <w:sz w:val="24"/>
          <w:szCs w:val="24"/>
        </w:rPr>
      </w:pPr>
    </w:p>
    <w:p w:rsidR="005358D0" w:rsidRDefault="005358D0" w:rsidP="008D6BC7">
      <w:pPr>
        <w:rPr>
          <w:sz w:val="24"/>
          <w:szCs w:val="24"/>
        </w:rPr>
      </w:pPr>
    </w:p>
    <w:p w:rsidR="005358D0" w:rsidRDefault="005358D0" w:rsidP="008D6BC7">
      <w:pPr>
        <w:rPr>
          <w:sz w:val="24"/>
          <w:szCs w:val="24"/>
        </w:rPr>
      </w:pPr>
    </w:p>
    <w:p w:rsidR="008D6BC7" w:rsidRPr="008D6BC7" w:rsidRDefault="008D6BC7" w:rsidP="008D6BC7">
      <w:pPr>
        <w:pStyle w:val="Ttulo2"/>
        <w:shd w:val="clear" w:color="auto" w:fill="FFFFFF"/>
        <w:spacing w:before="450" w:line="240" w:lineRule="atLeast"/>
        <w:jc w:val="both"/>
        <w:textAlignment w:val="baseline"/>
        <w:rPr>
          <w:rFonts w:asciiTheme="minorHAnsi" w:eastAsiaTheme="minorEastAsia" w:hAnsiTheme="minorHAnsi" w:cstheme="minorBidi"/>
          <w:b/>
          <w:color w:val="auto"/>
          <w:sz w:val="24"/>
          <w:szCs w:val="24"/>
        </w:rPr>
      </w:pPr>
      <w:r w:rsidRPr="008D6BC7">
        <w:rPr>
          <w:rFonts w:asciiTheme="minorHAnsi" w:eastAsiaTheme="minorEastAsia" w:hAnsiTheme="minorHAnsi" w:cstheme="minorBidi"/>
          <w:b/>
          <w:color w:val="auto"/>
          <w:sz w:val="24"/>
          <w:szCs w:val="24"/>
        </w:rPr>
        <w:t>Ventajas</w:t>
      </w:r>
    </w:p>
    <w:p w:rsidR="008D6BC7" w:rsidRPr="008D6BC7" w:rsidRDefault="008D6BC7" w:rsidP="008D6BC7">
      <w:pPr>
        <w:pStyle w:val="NormalWeb"/>
        <w:shd w:val="clear" w:color="auto" w:fill="FFFFFF"/>
        <w:spacing w:before="0" w:beforeAutospacing="0" w:after="0" w:afterAutospacing="0" w:line="408" w:lineRule="atLeast"/>
        <w:jc w:val="both"/>
        <w:textAlignment w:val="baseline"/>
        <w:rPr>
          <w:rFonts w:asciiTheme="minorHAnsi" w:eastAsiaTheme="minorEastAsia" w:hAnsiTheme="minorHAnsi" w:cstheme="minorBidi"/>
          <w:lang w:eastAsia="en-US"/>
        </w:rPr>
      </w:pPr>
      <w:r w:rsidRPr="008D6BC7">
        <w:rPr>
          <w:rFonts w:asciiTheme="minorHAnsi" w:eastAsiaTheme="minorEastAsia" w:hAnsiTheme="minorHAnsi" w:cstheme="minorBidi"/>
          <w:lang w:eastAsia="en-US"/>
        </w:rPr>
        <w:t>Sin lugar a dudas, la principal </w:t>
      </w:r>
      <w:r w:rsidRPr="008D6BC7">
        <w:rPr>
          <w:rFonts w:asciiTheme="minorHAnsi" w:eastAsiaTheme="minorEastAsia" w:hAnsiTheme="minorHAnsi" w:cstheme="minorBidi"/>
          <w:b/>
          <w:bCs/>
          <w:lang w:eastAsia="en-US"/>
        </w:rPr>
        <w:t xml:space="preserve">ventaja de </w:t>
      </w:r>
      <w:proofErr w:type="spellStart"/>
      <w:r w:rsidRPr="008D6BC7">
        <w:rPr>
          <w:rFonts w:asciiTheme="minorHAnsi" w:eastAsiaTheme="minorEastAsia" w:hAnsiTheme="minorHAnsi" w:cstheme="minorBidi"/>
          <w:b/>
          <w:bCs/>
          <w:lang w:eastAsia="en-US"/>
        </w:rPr>
        <w:t>Power</w:t>
      </w:r>
      <w:proofErr w:type="spellEnd"/>
      <w:r w:rsidRPr="008D6BC7">
        <w:rPr>
          <w:rFonts w:asciiTheme="minorHAnsi" w:eastAsiaTheme="minorEastAsia" w:hAnsiTheme="minorHAnsi" w:cstheme="minorBidi"/>
          <w:b/>
          <w:bCs/>
          <w:lang w:eastAsia="en-US"/>
        </w:rPr>
        <w:t xml:space="preserve"> BI Desktop</w:t>
      </w:r>
      <w:r w:rsidRPr="008D6BC7">
        <w:rPr>
          <w:rFonts w:asciiTheme="minorHAnsi" w:eastAsiaTheme="minorEastAsia" w:hAnsiTheme="minorHAnsi" w:cstheme="minorBidi"/>
          <w:lang w:eastAsia="en-US"/>
        </w:rPr>
        <w:t> no es otra, que poder crear modelos de datos eficaces, junto con increíbles informes, que expandirán sus esfuerzos de inteligencia empresarial.</w:t>
      </w:r>
    </w:p>
    <w:p w:rsidR="008D6BC7" w:rsidRPr="008D6BC7" w:rsidRDefault="008D6BC7" w:rsidP="008D6BC7">
      <w:pPr>
        <w:pStyle w:val="NormalWeb"/>
        <w:shd w:val="clear" w:color="auto" w:fill="FFFFFF"/>
        <w:spacing w:before="0" w:beforeAutospacing="0" w:after="0" w:afterAutospacing="0" w:line="408" w:lineRule="atLeast"/>
        <w:jc w:val="both"/>
        <w:textAlignment w:val="baseline"/>
        <w:rPr>
          <w:rFonts w:asciiTheme="minorHAnsi" w:eastAsiaTheme="minorEastAsia" w:hAnsiTheme="minorHAnsi" w:cstheme="minorBidi"/>
          <w:lang w:eastAsia="en-US"/>
        </w:rPr>
      </w:pPr>
      <w:proofErr w:type="spellStart"/>
      <w:r w:rsidRPr="008D6BC7">
        <w:rPr>
          <w:rFonts w:asciiTheme="minorHAnsi" w:eastAsiaTheme="minorEastAsia" w:hAnsiTheme="minorHAnsi" w:cstheme="minorBidi"/>
          <w:b/>
          <w:bCs/>
          <w:lang w:eastAsia="en-US"/>
        </w:rPr>
        <w:t>Power</w:t>
      </w:r>
      <w:proofErr w:type="spellEnd"/>
      <w:r w:rsidRPr="008D6BC7">
        <w:rPr>
          <w:rFonts w:asciiTheme="minorHAnsi" w:eastAsiaTheme="minorEastAsia" w:hAnsiTheme="minorHAnsi" w:cstheme="minorBidi"/>
          <w:b/>
          <w:bCs/>
          <w:lang w:eastAsia="en-US"/>
        </w:rPr>
        <w:t xml:space="preserve"> BI Desktop le permite</w:t>
      </w:r>
      <w:r w:rsidRPr="008D6BC7">
        <w:rPr>
          <w:rFonts w:asciiTheme="minorHAnsi" w:eastAsiaTheme="minorEastAsia" w:hAnsiTheme="minorHAnsi" w:cstheme="minorBidi"/>
          <w:lang w:eastAsia="en-US"/>
        </w:rPr>
        <w:t>: “Conectarse a los datos, combinarlos y darles forma mediante la creación de informes y después compartirlo con el resto de su equipo”.</w:t>
      </w:r>
    </w:p>
    <w:p w:rsidR="008D6BC7" w:rsidRDefault="008D6BC7" w:rsidP="008D6BC7">
      <w:pPr>
        <w:pStyle w:val="NormalWeb"/>
        <w:shd w:val="clear" w:color="auto" w:fill="FFFFFF"/>
        <w:spacing w:before="0" w:beforeAutospacing="0" w:after="0" w:afterAutospacing="0" w:line="408" w:lineRule="atLeast"/>
        <w:jc w:val="both"/>
        <w:textAlignment w:val="baseline"/>
        <w:rPr>
          <w:rFonts w:asciiTheme="minorHAnsi" w:eastAsiaTheme="minorEastAsia" w:hAnsiTheme="minorHAnsi" w:cstheme="minorBidi"/>
          <w:lang w:eastAsia="en-US"/>
        </w:rPr>
      </w:pPr>
      <w:r w:rsidRPr="008D6BC7">
        <w:rPr>
          <w:rFonts w:asciiTheme="minorHAnsi" w:eastAsiaTheme="minorEastAsia" w:hAnsiTheme="minorHAnsi" w:cstheme="minorBidi"/>
          <w:lang w:eastAsia="en-US"/>
        </w:rPr>
        <w:t xml:space="preserve">Es Una aplicación en la nube, que funciona sin problemas con el servicio de </w:t>
      </w:r>
      <w:proofErr w:type="spellStart"/>
      <w:r w:rsidRPr="008D6BC7">
        <w:rPr>
          <w:rFonts w:asciiTheme="minorHAnsi" w:eastAsiaTheme="minorEastAsia" w:hAnsiTheme="minorHAnsi" w:cstheme="minorBidi"/>
          <w:lang w:eastAsia="en-US"/>
        </w:rPr>
        <w:t>Power</w:t>
      </w:r>
      <w:proofErr w:type="spellEnd"/>
      <w:r w:rsidRPr="008D6BC7">
        <w:rPr>
          <w:rFonts w:asciiTheme="minorHAnsi" w:eastAsiaTheme="minorEastAsia" w:hAnsiTheme="minorHAnsi" w:cstheme="minorBidi"/>
          <w:lang w:eastAsia="en-US"/>
        </w:rPr>
        <w:t xml:space="preserve"> BI. Usted va a poder crear todas las consultas que imagine, conectando datos e informes. A su vez estas consultas, las va a poder compartir fácilmente con otros usuarios</w:t>
      </w:r>
    </w:p>
    <w:p w:rsidR="008D6BC7" w:rsidRDefault="008D6BC7" w:rsidP="008D6BC7">
      <w:pPr>
        <w:pStyle w:val="NormalWeb"/>
        <w:shd w:val="clear" w:color="auto" w:fill="FFFFFF"/>
        <w:spacing w:before="0" w:beforeAutospacing="0" w:after="0" w:afterAutospacing="0" w:line="408" w:lineRule="atLeast"/>
        <w:jc w:val="both"/>
        <w:textAlignment w:val="baseline"/>
        <w:rPr>
          <w:rFonts w:asciiTheme="minorHAnsi" w:eastAsiaTheme="minorEastAsia" w:hAnsiTheme="minorHAnsi" w:cstheme="minorBidi"/>
          <w:lang w:eastAsia="en-US"/>
        </w:rPr>
      </w:pPr>
    </w:p>
    <w:p w:rsidR="008D6BC7" w:rsidRPr="008D6BC7" w:rsidRDefault="008D6BC7" w:rsidP="008D6BC7">
      <w:pPr>
        <w:pStyle w:val="NormalWeb"/>
        <w:shd w:val="clear" w:color="auto" w:fill="FFFFFF"/>
        <w:spacing w:before="0" w:beforeAutospacing="0" w:after="0" w:afterAutospacing="0" w:line="408" w:lineRule="atLeast"/>
        <w:jc w:val="both"/>
        <w:textAlignment w:val="baseline"/>
        <w:rPr>
          <w:rFonts w:asciiTheme="minorHAnsi" w:eastAsiaTheme="minorEastAsia" w:hAnsiTheme="minorHAnsi" w:cstheme="minorBidi"/>
          <w:lang w:eastAsia="en-US"/>
        </w:rPr>
      </w:pPr>
      <w:r>
        <w:rPr>
          <w:noProof/>
        </w:rPr>
        <w:lastRenderedPageBreak/>
        <w:drawing>
          <wp:inline distT="0" distB="0" distL="0" distR="0">
            <wp:extent cx="4457700" cy="5124450"/>
            <wp:effectExtent l="0" t="0" r="0" b="0"/>
            <wp:docPr id="2" name="Imagen 2" descr="Power BI Desktop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wer BI Desktop pan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BC7" w:rsidRDefault="008D6BC7" w:rsidP="008D6BC7">
      <w:pPr>
        <w:rPr>
          <w:sz w:val="24"/>
          <w:szCs w:val="24"/>
        </w:rPr>
      </w:pPr>
    </w:p>
    <w:p w:rsidR="005358D0" w:rsidRDefault="005358D0" w:rsidP="008D6BC7">
      <w:pPr>
        <w:rPr>
          <w:sz w:val="24"/>
          <w:szCs w:val="24"/>
        </w:rPr>
      </w:pPr>
    </w:p>
    <w:p w:rsidR="005358D0" w:rsidRDefault="005358D0" w:rsidP="008D6BC7">
      <w:pPr>
        <w:rPr>
          <w:sz w:val="24"/>
          <w:szCs w:val="24"/>
        </w:rPr>
      </w:pPr>
    </w:p>
    <w:p w:rsidR="005358D0" w:rsidRDefault="005358D0" w:rsidP="008D6BC7">
      <w:pPr>
        <w:rPr>
          <w:sz w:val="24"/>
          <w:szCs w:val="24"/>
        </w:rPr>
      </w:pPr>
    </w:p>
    <w:p w:rsidR="00246E87" w:rsidRDefault="00246E87" w:rsidP="008D6BC7">
      <w:pPr>
        <w:rPr>
          <w:b/>
          <w:color w:val="2E74B5" w:themeColor="accent1" w:themeShade="BF"/>
          <w:sz w:val="24"/>
          <w:szCs w:val="24"/>
        </w:rPr>
      </w:pPr>
    </w:p>
    <w:p w:rsidR="00246E87" w:rsidRDefault="00246E87" w:rsidP="008D6BC7">
      <w:pPr>
        <w:rPr>
          <w:b/>
          <w:color w:val="2E74B5" w:themeColor="accent1" w:themeShade="BF"/>
          <w:sz w:val="24"/>
          <w:szCs w:val="24"/>
        </w:rPr>
      </w:pPr>
    </w:p>
    <w:p w:rsidR="00246E87" w:rsidRDefault="00246E87" w:rsidP="008D6BC7">
      <w:pPr>
        <w:rPr>
          <w:b/>
          <w:color w:val="2E74B5" w:themeColor="accent1" w:themeShade="BF"/>
          <w:sz w:val="24"/>
          <w:szCs w:val="24"/>
        </w:rPr>
      </w:pPr>
    </w:p>
    <w:p w:rsidR="00246E87" w:rsidRDefault="00246E87" w:rsidP="008D6BC7">
      <w:pPr>
        <w:rPr>
          <w:b/>
          <w:color w:val="2E74B5" w:themeColor="accent1" w:themeShade="BF"/>
          <w:sz w:val="24"/>
          <w:szCs w:val="24"/>
        </w:rPr>
      </w:pPr>
    </w:p>
    <w:p w:rsidR="00246E87" w:rsidRDefault="00246E87" w:rsidP="008D6BC7">
      <w:pPr>
        <w:rPr>
          <w:b/>
          <w:color w:val="2E74B5" w:themeColor="accent1" w:themeShade="BF"/>
          <w:sz w:val="24"/>
          <w:szCs w:val="24"/>
        </w:rPr>
      </w:pPr>
    </w:p>
    <w:p w:rsidR="00246E87" w:rsidRDefault="00246E87" w:rsidP="008D6BC7">
      <w:pPr>
        <w:rPr>
          <w:b/>
          <w:color w:val="2E74B5" w:themeColor="accent1" w:themeShade="BF"/>
          <w:sz w:val="24"/>
          <w:szCs w:val="24"/>
        </w:rPr>
      </w:pPr>
    </w:p>
    <w:p w:rsidR="00246E87" w:rsidRDefault="00246E87" w:rsidP="008D6BC7">
      <w:pPr>
        <w:rPr>
          <w:b/>
          <w:color w:val="2E74B5" w:themeColor="accent1" w:themeShade="BF"/>
          <w:sz w:val="24"/>
          <w:szCs w:val="24"/>
        </w:rPr>
      </w:pPr>
    </w:p>
    <w:p w:rsidR="00246E87" w:rsidRDefault="00246E87" w:rsidP="008D6BC7">
      <w:pPr>
        <w:rPr>
          <w:b/>
          <w:color w:val="2E74B5" w:themeColor="accent1" w:themeShade="BF"/>
          <w:sz w:val="24"/>
          <w:szCs w:val="24"/>
        </w:rPr>
      </w:pPr>
    </w:p>
    <w:p w:rsidR="00246E87" w:rsidRDefault="00246E87" w:rsidP="008D6BC7">
      <w:pPr>
        <w:rPr>
          <w:b/>
          <w:color w:val="2E74B5" w:themeColor="accent1" w:themeShade="BF"/>
          <w:sz w:val="24"/>
          <w:szCs w:val="24"/>
        </w:rPr>
      </w:pPr>
    </w:p>
    <w:p w:rsidR="005358D0" w:rsidRPr="00DA0909" w:rsidRDefault="005358D0" w:rsidP="008D6BC7">
      <w:pPr>
        <w:rPr>
          <w:b/>
          <w:color w:val="2E74B5" w:themeColor="accent1" w:themeShade="BF"/>
          <w:sz w:val="24"/>
          <w:szCs w:val="24"/>
        </w:rPr>
      </w:pPr>
      <w:r w:rsidRPr="00DA0909">
        <w:rPr>
          <w:b/>
          <w:color w:val="2E74B5" w:themeColor="accent1" w:themeShade="BF"/>
          <w:sz w:val="24"/>
          <w:szCs w:val="24"/>
        </w:rPr>
        <w:lastRenderedPageBreak/>
        <w:t xml:space="preserve">Productos y modalidades de </w:t>
      </w:r>
      <w:proofErr w:type="spellStart"/>
      <w:r w:rsidRPr="00DA0909">
        <w:rPr>
          <w:b/>
          <w:color w:val="2E74B5" w:themeColor="accent1" w:themeShade="BF"/>
          <w:sz w:val="24"/>
          <w:szCs w:val="24"/>
        </w:rPr>
        <w:t>Power</w:t>
      </w:r>
      <w:proofErr w:type="spellEnd"/>
      <w:r w:rsidRPr="00DA0909">
        <w:rPr>
          <w:b/>
          <w:color w:val="2E74B5" w:themeColor="accent1" w:themeShade="BF"/>
          <w:sz w:val="24"/>
          <w:szCs w:val="24"/>
        </w:rPr>
        <w:t xml:space="preserve"> BI</w:t>
      </w:r>
    </w:p>
    <w:p w:rsidR="005358D0" w:rsidRDefault="005358D0" w:rsidP="005358D0">
      <w:pPr>
        <w:pStyle w:val="NormalWeb"/>
        <w:shd w:val="clear" w:color="auto" w:fill="FFFFFF"/>
        <w:spacing w:before="0" w:beforeAutospacing="0" w:after="0" w:afterAutospacing="0" w:line="408" w:lineRule="atLeast"/>
        <w:textAlignment w:val="baseline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 </w:t>
      </w:r>
    </w:p>
    <w:p w:rsidR="005358D0" w:rsidRPr="005358D0" w:rsidRDefault="005358D0" w:rsidP="005358D0">
      <w:pPr>
        <w:numPr>
          <w:ilvl w:val="0"/>
          <w:numId w:val="1"/>
        </w:numPr>
        <w:spacing w:after="0" w:line="390" w:lineRule="atLeast"/>
        <w:ind w:left="0"/>
        <w:jc w:val="both"/>
        <w:textAlignment w:val="baseline"/>
        <w:rPr>
          <w:sz w:val="24"/>
          <w:szCs w:val="24"/>
        </w:rPr>
      </w:pPr>
      <w:proofErr w:type="spellStart"/>
      <w:r w:rsidRPr="005358D0">
        <w:rPr>
          <w:b/>
          <w:bCs/>
          <w:sz w:val="24"/>
          <w:szCs w:val="24"/>
        </w:rPr>
        <w:t>Power</w:t>
      </w:r>
      <w:proofErr w:type="spellEnd"/>
      <w:r w:rsidRPr="005358D0">
        <w:rPr>
          <w:b/>
          <w:bCs/>
          <w:sz w:val="24"/>
          <w:szCs w:val="24"/>
        </w:rPr>
        <w:t xml:space="preserve"> BI Desktop: </w:t>
      </w:r>
      <w:r w:rsidRPr="005358D0">
        <w:rPr>
          <w:sz w:val="24"/>
          <w:szCs w:val="24"/>
        </w:rPr>
        <w:t>Utilícelo gratuitamente para la integración de los orígenes de datos, modelización y construcción de sus paneles e informes, seleccionando y arrastrando los objetos visuales que desee, para la representación, explotación y compartición de la información.</w:t>
      </w:r>
    </w:p>
    <w:p w:rsidR="005358D0" w:rsidRPr="005358D0" w:rsidRDefault="005358D0" w:rsidP="005358D0">
      <w:pPr>
        <w:numPr>
          <w:ilvl w:val="0"/>
          <w:numId w:val="1"/>
        </w:numPr>
        <w:spacing w:after="0" w:line="390" w:lineRule="atLeast"/>
        <w:ind w:left="0"/>
        <w:jc w:val="both"/>
        <w:textAlignment w:val="baseline"/>
        <w:rPr>
          <w:sz w:val="24"/>
          <w:szCs w:val="24"/>
        </w:rPr>
      </w:pPr>
      <w:proofErr w:type="spellStart"/>
      <w:r w:rsidRPr="005358D0">
        <w:rPr>
          <w:b/>
          <w:bCs/>
          <w:sz w:val="24"/>
          <w:szCs w:val="24"/>
        </w:rPr>
        <w:t>Power</w:t>
      </w:r>
      <w:proofErr w:type="spellEnd"/>
      <w:r w:rsidRPr="005358D0">
        <w:rPr>
          <w:b/>
          <w:bCs/>
          <w:sz w:val="24"/>
          <w:szCs w:val="24"/>
        </w:rPr>
        <w:t xml:space="preserve"> BI Mobile:</w:t>
      </w:r>
      <w:r w:rsidRPr="005358D0">
        <w:rPr>
          <w:b/>
          <w:sz w:val="24"/>
          <w:szCs w:val="24"/>
        </w:rPr>
        <w:t> </w:t>
      </w:r>
      <w:r w:rsidRPr="005358D0">
        <w:rPr>
          <w:sz w:val="24"/>
          <w:szCs w:val="24"/>
        </w:rPr>
        <w:t xml:space="preserve">Descargue la APP gratuita para la visualización de sus paneles e informes desde dispositivos móviles ya sean Android o </w:t>
      </w:r>
      <w:proofErr w:type="spellStart"/>
      <w:r w:rsidRPr="005358D0">
        <w:rPr>
          <w:sz w:val="24"/>
          <w:szCs w:val="24"/>
        </w:rPr>
        <w:t>iOS</w:t>
      </w:r>
      <w:proofErr w:type="spellEnd"/>
      <w:r w:rsidRPr="005358D0">
        <w:rPr>
          <w:sz w:val="24"/>
          <w:szCs w:val="24"/>
        </w:rPr>
        <w:t>. Acceda a la información creada y publicada previamente, desde un Smartphone o Tablet.</w:t>
      </w:r>
    </w:p>
    <w:p w:rsidR="005358D0" w:rsidRPr="005358D0" w:rsidRDefault="005358D0" w:rsidP="005358D0">
      <w:pPr>
        <w:numPr>
          <w:ilvl w:val="0"/>
          <w:numId w:val="1"/>
        </w:numPr>
        <w:spacing w:after="0" w:line="390" w:lineRule="atLeast"/>
        <w:ind w:left="0"/>
        <w:jc w:val="both"/>
        <w:textAlignment w:val="baseline"/>
        <w:rPr>
          <w:b/>
          <w:sz w:val="24"/>
          <w:szCs w:val="24"/>
        </w:rPr>
      </w:pPr>
      <w:proofErr w:type="spellStart"/>
      <w:r w:rsidRPr="005358D0">
        <w:rPr>
          <w:b/>
          <w:bCs/>
          <w:sz w:val="24"/>
          <w:szCs w:val="24"/>
        </w:rPr>
        <w:t>Power</w:t>
      </w:r>
      <w:proofErr w:type="spellEnd"/>
      <w:r w:rsidRPr="005358D0">
        <w:rPr>
          <w:b/>
          <w:bCs/>
          <w:sz w:val="24"/>
          <w:szCs w:val="24"/>
        </w:rPr>
        <w:t xml:space="preserve"> On-line:</w:t>
      </w:r>
      <w:r w:rsidRPr="005358D0">
        <w:rPr>
          <w:b/>
          <w:sz w:val="24"/>
          <w:szCs w:val="24"/>
        </w:rPr>
        <w:t> </w:t>
      </w:r>
      <w:r w:rsidRPr="005358D0">
        <w:rPr>
          <w:sz w:val="24"/>
          <w:szCs w:val="24"/>
        </w:rPr>
        <w:t>Acceda a través de una dirección web a sus paneles e informes, que le haya sido proporcionada en el momento de la publicación. Consulte, edite y vuelva a publicar, desde cualquier ordenador diferente al suyo habitual, con conexión a Internet.</w:t>
      </w:r>
    </w:p>
    <w:p w:rsidR="005358D0" w:rsidRPr="005358D0" w:rsidRDefault="005358D0" w:rsidP="005358D0">
      <w:pPr>
        <w:numPr>
          <w:ilvl w:val="0"/>
          <w:numId w:val="1"/>
        </w:numPr>
        <w:spacing w:after="0" w:line="390" w:lineRule="atLeast"/>
        <w:ind w:left="0"/>
        <w:jc w:val="both"/>
        <w:textAlignment w:val="baseline"/>
        <w:rPr>
          <w:b/>
          <w:sz w:val="24"/>
          <w:szCs w:val="24"/>
        </w:rPr>
      </w:pPr>
      <w:proofErr w:type="spellStart"/>
      <w:r w:rsidRPr="005358D0">
        <w:rPr>
          <w:b/>
          <w:bCs/>
          <w:sz w:val="24"/>
          <w:szCs w:val="24"/>
        </w:rPr>
        <w:t>Power</w:t>
      </w:r>
      <w:proofErr w:type="spellEnd"/>
      <w:r w:rsidRPr="005358D0">
        <w:rPr>
          <w:b/>
          <w:bCs/>
          <w:sz w:val="24"/>
          <w:szCs w:val="24"/>
        </w:rPr>
        <w:t xml:space="preserve"> BI Pro: </w:t>
      </w:r>
      <w:r w:rsidRPr="005358D0">
        <w:rPr>
          <w:sz w:val="24"/>
          <w:szCs w:val="24"/>
        </w:rPr>
        <w:t>Es la licencia para administradores y usuarios que necesitan integrar grandes cantidades de datos y consumirlos cada hora. Instale elementos visuales avanzados, establezca perfiles de seguridad, configure puertas de enlace (</w:t>
      </w:r>
      <w:proofErr w:type="spellStart"/>
      <w:r w:rsidRPr="005358D0">
        <w:rPr>
          <w:i/>
          <w:iCs/>
          <w:sz w:val="24"/>
          <w:szCs w:val="24"/>
        </w:rPr>
        <w:t>gateways</w:t>
      </w:r>
      <w:proofErr w:type="spellEnd"/>
      <w:r w:rsidRPr="005358D0">
        <w:rPr>
          <w:sz w:val="24"/>
          <w:szCs w:val="24"/>
        </w:rPr>
        <w:t>), creación de equipos, entre otras funcionalidades.</w:t>
      </w:r>
    </w:p>
    <w:p w:rsidR="005358D0" w:rsidRPr="005358D0" w:rsidRDefault="005358D0" w:rsidP="005358D0">
      <w:pPr>
        <w:numPr>
          <w:ilvl w:val="0"/>
          <w:numId w:val="1"/>
        </w:numPr>
        <w:spacing w:after="0" w:line="390" w:lineRule="atLeast"/>
        <w:ind w:left="0"/>
        <w:jc w:val="both"/>
        <w:textAlignment w:val="baseline"/>
        <w:rPr>
          <w:b/>
          <w:sz w:val="24"/>
          <w:szCs w:val="24"/>
        </w:rPr>
      </w:pPr>
      <w:proofErr w:type="spellStart"/>
      <w:r w:rsidRPr="005358D0">
        <w:rPr>
          <w:b/>
          <w:bCs/>
          <w:sz w:val="24"/>
          <w:szCs w:val="24"/>
        </w:rPr>
        <w:t>Power</w:t>
      </w:r>
      <w:proofErr w:type="spellEnd"/>
      <w:r w:rsidRPr="005358D0">
        <w:rPr>
          <w:b/>
          <w:bCs/>
          <w:sz w:val="24"/>
          <w:szCs w:val="24"/>
        </w:rPr>
        <w:t xml:space="preserve"> BI </w:t>
      </w:r>
      <w:proofErr w:type="spellStart"/>
      <w:r w:rsidRPr="005358D0">
        <w:rPr>
          <w:b/>
          <w:bCs/>
          <w:sz w:val="24"/>
          <w:szCs w:val="24"/>
        </w:rPr>
        <w:t>Embedded</w:t>
      </w:r>
      <w:proofErr w:type="spellEnd"/>
      <w:r w:rsidRPr="005358D0">
        <w:rPr>
          <w:b/>
          <w:bCs/>
          <w:sz w:val="24"/>
          <w:szCs w:val="24"/>
        </w:rPr>
        <w:t>: </w:t>
      </w:r>
      <w:r w:rsidRPr="005358D0">
        <w:rPr>
          <w:sz w:val="24"/>
          <w:szCs w:val="24"/>
        </w:rPr>
        <w:t>El servicio más avanzado le permitirá administrar cantidades ingentes de datos, generados en su industria para ser por ejemplo publicados en servicios web o integrar datos de elementos externos del tipo </w:t>
      </w:r>
      <w:r w:rsidRPr="005358D0">
        <w:rPr>
          <w:bCs/>
          <w:sz w:val="24"/>
          <w:szCs w:val="24"/>
        </w:rPr>
        <w:t xml:space="preserve">Internet of </w:t>
      </w:r>
      <w:proofErr w:type="spellStart"/>
      <w:r w:rsidRPr="005358D0">
        <w:rPr>
          <w:bCs/>
          <w:sz w:val="24"/>
          <w:szCs w:val="24"/>
        </w:rPr>
        <w:t>Things</w:t>
      </w:r>
      <w:proofErr w:type="spellEnd"/>
      <w:r w:rsidRPr="005358D0">
        <w:rPr>
          <w:sz w:val="24"/>
          <w:szCs w:val="24"/>
        </w:rPr>
        <w:t> (</w:t>
      </w:r>
      <w:proofErr w:type="spellStart"/>
      <w:r w:rsidRPr="005358D0">
        <w:rPr>
          <w:sz w:val="24"/>
          <w:szCs w:val="24"/>
        </w:rPr>
        <w:t>IoT</w:t>
      </w:r>
      <w:proofErr w:type="spellEnd"/>
      <w:r w:rsidRPr="005358D0">
        <w:rPr>
          <w:sz w:val="24"/>
          <w:szCs w:val="24"/>
        </w:rPr>
        <w:t>) accediendo a un nivel superior de conocimiento de información desde una espectacular representación gráfica.</w:t>
      </w:r>
    </w:p>
    <w:p w:rsidR="005358D0" w:rsidRDefault="005358D0" w:rsidP="008D6BC7">
      <w:pPr>
        <w:rPr>
          <w:sz w:val="24"/>
          <w:szCs w:val="24"/>
        </w:rPr>
      </w:pPr>
    </w:p>
    <w:p w:rsidR="00006FDF" w:rsidRDefault="00006FDF" w:rsidP="008D6BC7">
      <w:pPr>
        <w:rPr>
          <w:sz w:val="24"/>
          <w:szCs w:val="24"/>
        </w:rPr>
      </w:pPr>
    </w:p>
    <w:p w:rsidR="00297405" w:rsidRDefault="00297405" w:rsidP="008D6BC7">
      <w:pPr>
        <w:rPr>
          <w:sz w:val="24"/>
          <w:szCs w:val="24"/>
        </w:rPr>
      </w:pPr>
    </w:p>
    <w:p w:rsidR="00297405" w:rsidRDefault="00297405" w:rsidP="008D6BC7">
      <w:pPr>
        <w:rPr>
          <w:sz w:val="24"/>
          <w:szCs w:val="24"/>
        </w:rPr>
      </w:pPr>
    </w:p>
    <w:p w:rsidR="00297405" w:rsidRDefault="00297405" w:rsidP="008D6BC7">
      <w:pPr>
        <w:rPr>
          <w:sz w:val="24"/>
          <w:szCs w:val="24"/>
        </w:rPr>
      </w:pPr>
    </w:p>
    <w:p w:rsidR="00297405" w:rsidRDefault="00297405" w:rsidP="008D6BC7">
      <w:pPr>
        <w:rPr>
          <w:sz w:val="24"/>
          <w:szCs w:val="24"/>
        </w:rPr>
      </w:pPr>
    </w:p>
    <w:p w:rsidR="00297405" w:rsidRDefault="00297405" w:rsidP="008D6BC7">
      <w:pPr>
        <w:rPr>
          <w:sz w:val="24"/>
          <w:szCs w:val="24"/>
        </w:rPr>
      </w:pPr>
    </w:p>
    <w:p w:rsidR="00297405" w:rsidRDefault="00297405" w:rsidP="008D6BC7">
      <w:pPr>
        <w:rPr>
          <w:sz w:val="24"/>
          <w:szCs w:val="24"/>
        </w:rPr>
      </w:pPr>
    </w:p>
    <w:p w:rsidR="00297405" w:rsidRDefault="00297405" w:rsidP="008D6BC7">
      <w:pPr>
        <w:rPr>
          <w:sz w:val="24"/>
          <w:szCs w:val="24"/>
        </w:rPr>
      </w:pPr>
    </w:p>
    <w:p w:rsidR="00297405" w:rsidRDefault="00297405" w:rsidP="008D6BC7">
      <w:pPr>
        <w:rPr>
          <w:sz w:val="24"/>
          <w:szCs w:val="24"/>
        </w:rPr>
      </w:pPr>
    </w:p>
    <w:p w:rsidR="00297405" w:rsidRDefault="00297405" w:rsidP="008D6BC7">
      <w:pPr>
        <w:rPr>
          <w:sz w:val="24"/>
          <w:szCs w:val="24"/>
        </w:rPr>
      </w:pPr>
    </w:p>
    <w:p w:rsidR="00297405" w:rsidRDefault="00297405" w:rsidP="008D6BC7">
      <w:pPr>
        <w:rPr>
          <w:sz w:val="24"/>
          <w:szCs w:val="24"/>
        </w:rPr>
      </w:pPr>
    </w:p>
    <w:p w:rsidR="00DA0909" w:rsidRDefault="00DA0909" w:rsidP="008D6BC7">
      <w:pPr>
        <w:rPr>
          <w:sz w:val="24"/>
          <w:szCs w:val="24"/>
        </w:rPr>
      </w:pPr>
    </w:p>
    <w:p w:rsidR="00006FDF" w:rsidRPr="00DA0909" w:rsidRDefault="009C4677" w:rsidP="008D6BC7">
      <w:pPr>
        <w:rPr>
          <w:b/>
          <w:color w:val="2E74B5" w:themeColor="accent1" w:themeShade="BF"/>
          <w:sz w:val="24"/>
          <w:szCs w:val="24"/>
        </w:rPr>
      </w:pPr>
      <w:r w:rsidRPr="00DA0909">
        <w:rPr>
          <w:b/>
          <w:color w:val="2E74B5" w:themeColor="accent1" w:themeShade="BF"/>
          <w:sz w:val="24"/>
          <w:szCs w:val="24"/>
        </w:rPr>
        <w:lastRenderedPageBreak/>
        <w:t xml:space="preserve">Como descargar e instalar </w:t>
      </w:r>
      <w:proofErr w:type="spellStart"/>
      <w:r w:rsidRPr="00DA0909">
        <w:rPr>
          <w:b/>
          <w:color w:val="2E74B5" w:themeColor="accent1" w:themeShade="BF"/>
          <w:sz w:val="24"/>
          <w:szCs w:val="24"/>
        </w:rPr>
        <w:t>Power</w:t>
      </w:r>
      <w:proofErr w:type="spellEnd"/>
      <w:r w:rsidRPr="00DA0909">
        <w:rPr>
          <w:b/>
          <w:color w:val="2E74B5" w:themeColor="accent1" w:themeShade="BF"/>
          <w:sz w:val="24"/>
          <w:szCs w:val="24"/>
        </w:rPr>
        <w:t xml:space="preserve"> BI Desktop</w:t>
      </w:r>
    </w:p>
    <w:p w:rsidR="00297405" w:rsidRPr="00297405" w:rsidRDefault="00297405" w:rsidP="008D6BC7">
      <w:pPr>
        <w:rPr>
          <w:b/>
          <w:sz w:val="24"/>
          <w:szCs w:val="24"/>
        </w:rPr>
      </w:pPr>
    </w:p>
    <w:p w:rsidR="009C4677" w:rsidRPr="00297405" w:rsidRDefault="00297405" w:rsidP="00297405">
      <w:pPr>
        <w:rPr>
          <w:sz w:val="24"/>
          <w:szCs w:val="24"/>
        </w:rPr>
      </w:pPr>
      <w:r>
        <w:rPr>
          <w:sz w:val="24"/>
          <w:szCs w:val="24"/>
        </w:rPr>
        <w:t>1-</w:t>
      </w:r>
      <w:r w:rsidRPr="00297405">
        <w:rPr>
          <w:sz w:val="24"/>
          <w:szCs w:val="24"/>
        </w:rPr>
        <w:t>Hacer</w:t>
      </w:r>
      <w:r w:rsidR="009C4677" w:rsidRPr="00297405">
        <w:rPr>
          <w:sz w:val="24"/>
          <w:szCs w:val="24"/>
        </w:rPr>
        <w:t xml:space="preserve"> </w:t>
      </w:r>
      <w:proofErr w:type="spellStart"/>
      <w:r w:rsidR="009C4677" w:rsidRPr="00297405">
        <w:rPr>
          <w:sz w:val="24"/>
          <w:szCs w:val="24"/>
        </w:rPr>
        <w:t>click</w:t>
      </w:r>
      <w:proofErr w:type="spellEnd"/>
      <w:r w:rsidR="009C4677" w:rsidRPr="00297405">
        <w:rPr>
          <w:sz w:val="24"/>
          <w:szCs w:val="24"/>
        </w:rPr>
        <w:t xml:space="preserve"> en “</w:t>
      </w:r>
      <w:r w:rsidR="009C4677" w:rsidRPr="00297405">
        <w:rPr>
          <w:b/>
          <w:bCs/>
          <w:sz w:val="24"/>
          <w:szCs w:val="24"/>
        </w:rPr>
        <w:t>Opciones Avanzadas de Descarga</w:t>
      </w:r>
      <w:r w:rsidR="009C4677" w:rsidRPr="00297405">
        <w:rPr>
          <w:sz w:val="24"/>
          <w:szCs w:val="24"/>
        </w:rPr>
        <w:t>”</w:t>
      </w:r>
    </w:p>
    <w:p w:rsidR="00297405" w:rsidRDefault="00297405" w:rsidP="008D6BC7">
      <w:pPr>
        <w:rPr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6CBA772E" wp14:editId="09670D6B">
            <wp:extent cx="4686300" cy="46958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405" w:rsidRDefault="00297405" w:rsidP="008D6BC7">
      <w:pPr>
        <w:rPr>
          <w:b/>
          <w:bCs/>
          <w:sz w:val="24"/>
          <w:szCs w:val="24"/>
        </w:rPr>
      </w:pPr>
    </w:p>
    <w:p w:rsidR="00297405" w:rsidRDefault="00297405" w:rsidP="008D6BC7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2- Elegir la versión según corresponda de tu sistema Operativo</w:t>
      </w:r>
    </w:p>
    <w:p w:rsidR="00297405" w:rsidRPr="00297405" w:rsidRDefault="00297405" w:rsidP="008D6BC7">
      <w:pPr>
        <w:rPr>
          <w:bCs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3AB5475D" wp14:editId="50BCE029">
            <wp:extent cx="5400040" cy="2197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405" w:rsidRDefault="00297405" w:rsidP="008D6BC7">
      <w:pPr>
        <w:rPr>
          <w:b/>
          <w:bCs/>
          <w:sz w:val="24"/>
          <w:szCs w:val="24"/>
        </w:rPr>
      </w:pPr>
    </w:p>
    <w:p w:rsidR="00297405" w:rsidRPr="00297405" w:rsidRDefault="00297405" w:rsidP="008D6BC7">
      <w:pPr>
        <w:rPr>
          <w:bCs/>
          <w:sz w:val="24"/>
          <w:szCs w:val="24"/>
        </w:rPr>
      </w:pPr>
      <w:r w:rsidRPr="00297405">
        <w:rPr>
          <w:bCs/>
          <w:sz w:val="24"/>
          <w:szCs w:val="24"/>
        </w:rPr>
        <w:lastRenderedPageBreak/>
        <w:t>3-</w:t>
      </w:r>
      <w:r>
        <w:rPr>
          <w:bCs/>
          <w:sz w:val="24"/>
          <w:szCs w:val="24"/>
        </w:rPr>
        <w:t xml:space="preserve"> En </w:t>
      </w:r>
      <w:proofErr w:type="spellStart"/>
      <w:r>
        <w:rPr>
          <w:bCs/>
          <w:sz w:val="24"/>
          <w:szCs w:val="24"/>
        </w:rPr>
        <w:t>es</w:t>
      </w:r>
      <w:proofErr w:type="spellEnd"/>
      <w:r>
        <w:rPr>
          <w:bCs/>
          <w:sz w:val="24"/>
          <w:szCs w:val="24"/>
        </w:rPr>
        <w:t xml:space="preserve"> caso descargue de </w:t>
      </w:r>
      <w:proofErr w:type="gramStart"/>
      <w:r>
        <w:rPr>
          <w:bCs/>
          <w:sz w:val="24"/>
          <w:szCs w:val="24"/>
        </w:rPr>
        <w:t>x64 ,</w:t>
      </w:r>
      <w:proofErr w:type="gramEnd"/>
      <w:r>
        <w:rPr>
          <w:bCs/>
          <w:sz w:val="24"/>
          <w:szCs w:val="24"/>
        </w:rPr>
        <w:t xml:space="preserve"> ya que mi sistema operativo de  64 bits y aceptamos las condiciones y le damos a “</w:t>
      </w:r>
      <w:proofErr w:type="spellStart"/>
      <w:r>
        <w:rPr>
          <w:bCs/>
          <w:sz w:val="24"/>
          <w:szCs w:val="24"/>
        </w:rPr>
        <w:t>Next</w:t>
      </w:r>
      <w:proofErr w:type="spellEnd"/>
      <w:r>
        <w:rPr>
          <w:bCs/>
          <w:sz w:val="24"/>
          <w:szCs w:val="24"/>
        </w:rPr>
        <w:t>”.</w:t>
      </w:r>
    </w:p>
    <w:p w:rsidR="00297405" w:rsidRDefault="00297405" w:rsidP="008D6BC7">
      <w:pPr>
        <w:rPr>
          <w:b/>
          <w:bCs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5F04640E" wp14:editId="6800DB2D">
            <wp:extent cx="4257675" cy="32956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405" w:rsidRPr="00297405" w:rsidRDefault="00297405" w:rsidP="008D6BC7">
      <w:pPr>
        <w:rPr>
          <w:bCs/>
          <w:sz w:val="24"/>
          <w:szCs w:val="24"/>
        </w:rPr>
      </w:pPr>
      <w:r w:rsidRPr="00297405">
        <w:rPr>
          <w:bCs/>
          <w:sz w:val="24"/>
          <w:szCs w:val="24"/>
        </w:rPr>
        <w:t>4-</w:t>
      </w:r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Chekeamos</w:t>
      </w:r>
      <w:proofErr w:type="spellEnd"/>
      <w:r>
        <w:rPr>
          <w:bCs/>
          <w:sz w:val="24"/>
          <w:szCs w:val="24"/>
        </w:rPr>
        <w:t xml:space="preserve"> en “</w:t>
      </w:r>
      <w:proofErr w:type="spellStart"/>
      <w:r>
        <w:rPr>
          <w:bCs/>
          <w:sz w:val="24"/>
          <w:szCs w:val="24"/>
        </w:rPr>
        <w:t>Create</w:t>
      </w:r>
      <w:proofErr w:type="spellEnd"/>
      <w:r>
        <w:rPr>
          <w:bCs/>
          <w:sz w:val="24"/>
          <w:szCs w:val="24"/>
        </w:rPr>
        <w:t xml:space="preserve"> a desktop </w:t>
      </w:r>
      <w:proofErr w:type="spellStart"/>
      <w:r>
        <w:rPr>
          <w:bCs/>
          <w:sz w:val="24"/>
          <w:szCs w:val="24"/>
        </w:rPr>
        <w:t>shortcut</w:t>
      </w:r>
      <w:proofErr w:type="spellEnd"/>
      <w:r>
        <w:rPr>
          <w:bCs/>
          <w:sz w:val="24"/>
          <w:szCs w:val="24"/>
        </w:rPr>
        <w:t xml:space="preserve">” y le damos </w:t>
      </w:r>
      <w:proofErr w:type="spellStart"/>
      <w:r>
        <w:rPr>
          <w:bCs/>
          <w:sz w:val="24"/>
          <w:szCs w:val="24"/>
        </w:rPr>
        <w:t>click</w:t>
      </w:r>
      <w:proofErr w:type="spellEnd"/>
      <w:r>
        <w:rPr>
          <w:bCs/>
          <w:sz w:val="24"/>
          <w:szCs w:val="24"/>
        </w:rPr>
        <w:t xml:space="preserve"> a </w:t>
      </w:r>
      <w:proofErr w:type="spellStart"/>
      <w:r>
        <w:rPr>
          <w:bCs/>
          <w:sz w:val="24"/>
          <w:szCs w:val="24"/>
        </w:rPr>
        <w:t>install</w:t>
      </w:r>
      <w:proofErr w:type="spellEnd"/>
      <w:r>
        <w:rPr>
          <w:bCs/>
          <w:sz w:val="24"/>
          <w:szCs w:val="24"/>
        </w:rPr>
        <w:t>.</w:t>
      </w:r>
    </w:p>
    <w:p w:rsidR="00297405" w:rsidRDefault="00297405" w:rsidP="008D6BC7">
      <w:pPr>
        <w:rPr>
          <w:b/>
          <w:bCs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7C090EF7" wp14:editId="5E90F39E">
            <wp:extent cx="4276725" cy="33051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405" w:rsidRDefault="00297405" w:rsidP="008D6BC7">
      <w:pPr>
        <w:rPr>
          <w:b/>
          <w:bCs/>
          <w:sz w:val="24"/>
          <w:szCs w:val="24"/>
        </w:rPr>
      </w:pPr>
    </w:p>
    <w:p w:rsidR="00297405" w:rsidRDefault="00297405" w:rsidP="008D6BC7">
      <w:pPr>
        <w:rPr>
          <w:b/>
          <w:bCs/>
          <w:sz w:val="24"/>
          <w:szCs w:val="24"/>
        </w:rPr>
      </w:pPr>
    </w:p>
    <w:p w:rsidR="00297405" w:rsidRDefault="00297405" w:rsidP="008D6BC7">
      <w:pPr>
        <w:rPr>
          <w:b/>
          <w:bCs/>
          <w:sz w:val="24"/>
          <w:szCs w:val="24"/>
        </w:rPr>
      </w:pPr>
    </w:p>
    <w:p w:rsidR="00297405" w:rsidRDefault="00297405" w:rsidP="008D6BC7">
      <w:pPr>
        <w:rPr>
          <w:b/>
          <w:bCs/>
          <w:sz w:val="24"/>
          <w:szCs w:val="24"/>
        </w:rPr>
      </w:pPr>
    </w:p>
    <w:p w:rsidR="00297405" w:rsidRDefault="00297405" w:rsidP="008D6BC7">
      <w:pPr>
        <w:rPr>
          <w:b/>
          <w:bCs/>
          <w:sz w:val="24"/>
          <w:szCs w:val="24"/>
        </w:rPr>
      </w:pPr>
    </w:p>
    <w:p w:rsidR="00297405" w:rsidRPr="00297405" w:rsidRDefault="00297405" w:rsidP="00297405">
      <w:pPr>
        <w:pStyle w:val="NormalWeb"/>
        <w:shd w:val="clear" w:color="auto" w:fill="FFFFFF"/>
        <w:spacing w:before="0" w:beforeAutospacing="0" w:after="435" w:afterAutospacing="0"/>
        <w:rPr>
          <w:rFonts w:asciiTheme="minorHAnsi" w:eastAsiaTheme="minorEastAsia" w:hAnsiTheme="minorHAnsi" w:cstheme="minorBidi"/>
          <w:bCs/>
          <w:lang w:eastAsia="en-US"/>
        </w:rPr>
      </w:pPr>
      <w:r w:rsidRPr="00297405">
        <w:rPr>
          <w:bCs/>
        </w:rPr>
        <w:lastRenderedPageBreak/>
        <w:t>5-</w:t>
      </w:r>
      <w:r>
        <w:rPr>
          <w:bCs/>
        </w:rPr>
        <w:t xml:space="preserve"> </w:t>
      </w:r>
      <w:r w:rsidRPr="00297405">
        <w:rPr>
          <w:rFonts w:asciiTheme="minorHAnsi" w:eastAsiaTheme="minorEastAsia" w:hAnsiTheme="minorHAnsi" w:cstheme="minorBidi"/>
          <w:bCs/>
          <w:lang w:eastAsia="en-US"/>
        </w:rPr>
        <w:t xml:space="preserve">Una vez que abras el programa, te dará la opción de </w:t>
      </w:r>
      <w:proofErr w:type="spellStart"/>
      <w:r w:rsidRPr="00297405">
        <w:rPr>
          <w:rFonts w:asciiTheme="minorHAnsi" w:eastAsiaTheme="minorEastAsia" w:hAnsiTheme="minorHAnsi" w:cstheme="minorBidi"/>
          <w:bCs/>
          <w:lang w:eastAsia="en-US"/>
        </w:rPr>
        <w:t>loguearte</w:t>
      </w:r>
      <w:proofErr w:type="spellEnd"/>
      <w:r w:rsidRPr="00297405">
        <w:rPr>
          <w:rFonts w:asciiTheme="minorHAnsi" w:eastAsiaTheme="minorEastAsia" w:hAnsiTheme="minorHAnsi" w:cstheme="minorBidi"/>
          <w:bCs/>
          <w:lang w:eastAsia="en-US"/>
        </w:rPr>
        <w:t xml:space="preserve"> o crearte una cuenta en el servicio de </w:t>
      </w:r>
      <w:proofErr w:type="spellStart"/>
      <w:r w:rsidRPr="00297405">
        <w:rPr>
          <w:rFonts w:asciiTheme="minorHAnsi" w:eastAsiaTheme="minorEastAsia" w:hAnsiTheme="minorHAnsi" w:cstheme="minorBidi"/>
          <w:bCs/>
          <w:lang w:eastAsia="en-US"/>
        </w:rPr>
        <w:t>Power</w:t>
      </w:r>
      <w:proofErr w:type="spellEnd"/>
      <w:r w:rsidRPr="00297405">
        <w:rPr>
          <w:rFonts w:asciiTheme="minorHAnsi" w:eastAsiaTheme="minorEastAsia" w:hAnsiTheme="minorHAnsi" w:cstheme="minorBidi"/>
          <w:bCs/>
          <w:lang w:eastAsia="en-US"/>
        </w:rPr>
        <w:t xml:space="preserve"> BI en la nube.</w:t>
      </w:r>
    </w:p>
    <w:p w:rsidR="00297405" w:rsidRPr="00297405" w:rsidRDefault="00297405" w:rsidP="00297405">
      <w:pPr>
        <w:pStyle w:val="NormalWeb"/>
        <w:shd w:val="clear" w:color="auto" w:fill="FFFFFF"/>
        <w:spacing w:before="0" w:beforeAutospacing="0" w:after="435" w:afterAutospacing="0"/>
        <w:rPr>
          <w:rFonts w:asciiTheme="minorHAnsi" w:eastAsiaTheme="minorEastAsia" w:hAnsiTheme="minorHAnsi" w:cstheme="minorBidi"/>
          <w:bCs/>
          <w:lang w:eastAsia="en-US"/>
        </w:rPr>
      </w:pPr>
      <w:r w:rsidRPr="00297405">
        <w:rPr>
          <w:rFonts w:asciiTheme="minorHAnsi" w:eastAsiaTheme="minorEastAsia" w:hAnsiTheme="minorHAnsi" w:cstheme="minorBidi"/>
          <w:bCs/>
          <w:lang w:eastAsia="en-US"/>
        </w:rPr>
        <w:t xml:space="preserve">Pero para utilizar </w:t>
      </w:r>
      <w:proofErr w:type="spellStart"/>
      <w:r w:rsidRPr="00297405">
        <w:rPr>
          <w:rFonts w:asciiTheme="minorHAnsi" w:eastAsiaTheme="minorEastAsia" w:hAnsiTheme="minorHAnsi" w:cstheme="minorBidi"/>
          <w:bCs/>
          <w:lang w:eastAsia="en-US"/>
        </w:rPr>
        <w:t>Power</w:t>
      </w:r>
      <w:proofErr w:type="spellEnd"/>
      <w:r w:rsidRPr="00297405">
        <w:rPr>
          <w:rFonts w:asciiTheme="minorHAnsi" w:eastAsiaTheme="minorEastAsia" w:hAnsiTheme="minorHAnsi" w:cstheme="minorBidi"/>
          <w:bCs/>
          <w:lang w:eastAsia="en-US"/>
        </w:rPr>
        <w:t xml:space="preserve"> BI Desktop, </w:t>
      </w:r>
      <w:r w:rsidRPr="00297405">
        <w:rPr>
          <w:rFonts w:asciiTheme="minorHAnsi" w:eastAsiaTheme="minorEastAsia" w:hAnsiTheme="minorHAnsi" w:cstheme="minorBidi"/>
          <w:b/>
          <w:lang w:eastAsia="en-US"/>
        </w:rPr>
        <w:t>NO es necesario crear una cuenta en powerbi.com</w:t>
      </w:r>
      <w:r w:rsidRPr="00297405">
        <w:rPr>
          <w:rFonts w:asciiTheme="minorHAnsi" w:eastAsiaTheme="minorEastAsia" w:hAnsiTheme="minorHAnsi" w:cstheme="minorBidi"/>
          <w:bCs/>
          <w:lang w:eastAsia="en-US"/>
        </w:rPr>
        <w:t> </w:t>
      </w:r>
      <w:proofErr w:type="spellStart"/>
      <w:r w:rsidRPr="00297405">
        <w:rPr>
          <w:rFonts w:asciiTheme="minorHAnsi" w:eastAsiaTheme="minorEastAsia" w:hAnsiTheme="minorHAnsi" w:cstheme="minorBidi"/>
          <w:bCs/>
          <w:lang w:eastAsia="en-US"/>
        </w:rPr>
        <w:t>asi</w:t>
      </w:r>
      <w:proofErr w:type="spellEnd"/>
      <w:r w:rsidRPr="00297405">
        <w:rPr>
          <w:rFonts w:asciiTheme="minorHAnsi" w:eastAsiaTheme="minorEastAsia" w:hAnsiTheme="minorHAnsi" w:cstheme="minorBidi"/>
          <w:bCs/>
          <w:lang w:eastAsia="en-US"/>
        </w:rPr>
        <w:t xml:space="preserve"> que </w:t>
      </w:r>
      <w:hyperlink r:id="rId13" w:tgtFrame="_blank" w:history="1">
        <w:r w:rsidRPr="00297405">
          <w:rPr>
            <w:rFonts w:asciiTheme="minorHAnsi" w:eastAsiaTheme="minorEastAsia" w:hAnsiTheme="minorHAnsi" w:cstheme="minorBidi"/>
            <w:bCs/>
            <w:lang w:eastAsia="en-US"/>
          </w:rPr>
          <w:t>puedes crear tu cuenta luego</w:t>
        </w:r>
      </w:hyperlink>
      <w:r w:rsidRPr="00297405">
        <w:rPr>
          <w:rFonts w:asciiTheme="minorHAnsi" w:eastAsiaTheme="minorEastAsia" w:hAnsiTheme="minorHAnsi" w:cstheme="minorBidi"/>
          <w:bCs/>
          <w:lang w:eastAsia="en-US"/>
        </w:rPr>
        <w:t> y cerrar la pantalla para comenzar a utilizarlo</w:t>
      </w:r>
      <w:r>
        <w:rPr>
          <w:rFonts w:asciiTheme="minorHAnsi" w:eastAsiaTheme="minorEastAsia" w:hAnsiTheme="minorHAnsi" w:cstheme="minorBidi"/>
          <w:bCs/>
          <w:lang w:eastAsia="en-US"/>
        </w:rPr>
        <w:t>.</w:t>
      </w:r>
    </w:p>
    <w:p w:rsidR="00297405" w:rsidRDefault="00297405" w:rsidP="008D6BC7">
      <w:pPr>
        <w:rPr>
          <w:b/>
          <w:bCs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76198721" wp14:editId="639E0120">
            <wp:extent cx="5400040" cy="26123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405" w:rsidRDefault="00297405" w:rsidP="008D6BC7">
      <w:pPr>
        <w:rPr>
          <w:b/>
          <w:bCs/>
          <w:sz w:val="24"/>
          <w:szCs w:val="24"/>
        </w:rPr>
      </w:pPr>
    </w:p>
    <w:p w:rsidR="00246E87" w:rsidRDefault="00006FDF" w:rsidP="008D6BC7">
      <w:pPr>
        <w:rPr>
          <w:b/>
          <w:bCs/>
          <w:color w:val="2E74B5" w:themeColor="accent1" w:themeShade="BF"/>
          <w:sz w:val="24"/>
          <w:szCs w:val="24"/>
        </w:rPr>
      </w:pPr>
      <w:r w:rsidRPr="00DA0909">
        <w:rPr>
          <w:b/>
          <w:bCs/>
          <w:color w:val="2E74B5" w:themeColor="accent1" w:themeShade="BF"/>
          <w:sz w:val="24"/>
          <w:szCs w:val="24"/>
        </w:rPr>
        <w:t xml:space="preserve">Casos de Éxito </w:t>
      </w:r>
      <w:proofErr w:type="spellStart"/>
      <w:r w:rsidRPr="00DA0909">
        <w:rPr>
          <w:b/>
          <w:bCs/>
          <w:color w:val="2E74B5" w:themeColor="accent1" w:themeShade="BF"/>
          <w:sz w:val="24"/>
          <w:szCs w:val="24"/>
        </w:rPr>
        <w:t>Power</w:t>
      </w:r>
      <w:proofErr w:type="spellEnd"/>
      <w:r w:rsidRPr="00DA0909">
        <w:rPr>
          <w:b/>
          <w:bCs/>
          <w:color w:val="2E74B5" w:themeColor="accent1" w:themeShade="BF"/>
          <w:sz w:val="24"/>
          <w:szCs w:val="24"/>
        </w:rPr>
        <w:t xml:space="preserve"> BI</w:t>
      </w:r>
    </w:p>
    <w:p w:rsidR="00E3129D" w:rsidRPr="00246E87" w:rsidRDefault="00E3129D" w:rsidP="008D6BC7">
      <w:pPr>
        <w:rPr>
          <w:b/>
          <w:bCs/>
          <w:color w:val="2E74B5" w:themeColor="accent1" w:themeShade="BF"/>
          <w:sz w:val="24"/>
          <w:szCs w:val="24"/>
        </w:rPr>
      </w:pPr>
      <w:bookmarkStart w:id="0" w:name="_GoBack"/>
      <w:bookmarkEnd w:id="0"/>
      <w:r>
        <w:rPr>
          <w:noProof/>
          <w:lang w:eastAsia="es-AR"/>
        </w:rPr>
        <w:drawing>
          <wp:inline distT="0" distB="0" distL="0" distR="0" wp14:anchorId="439A82AD" wp14:editId="1993F214">
            <wp:extent cx="2886075" cy="1181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909" w:rsidRDefault="00006FDF" w:rsidP="00006FDF">
      <w:pPr>
        <w:shd w:val="clear" w:color="auto" w:fill="FFFFFF"/>
        <w:spacing w:line="240" w:lineRule="auto"/>
        <w:rPr>
          <w:sz w:val="24"/>
          <w:szCs w:val="24"/>
        </w:rPr>
      </w:pPr>
      <w:r w:rsidRPr="00006FDF">
        <w:rPr>
          <w:sz w:val="24"/>
          <w:szCs w:val="24"/>
        </w:rPr>
        <w:t xml:space="preserve">El viaje puede ser estresante, especialmente cuando los vuelos se cancelan o los planes cambian. El aeropuerto de </w:t>
      </w:r>
      <w:proofErr w:type="spellStart"/>
      <w:r w:rsidRPr="00006FDF">
        <w:rPr>
          <w:sz w:val="24"/>
          <w:szCs w:val="24"/>
        </w:rPr>
        <w:t>Heathrow</w:t>
      </w:r>
      <w:proofErr w:type="spellEnd"/>
      <w:r w:rsidRPr="00006FDF">
        <w:rPr>
          <w:sz w:val="24"/>
          <w:szCs w:val="24"/>
        </w:rPr>
        <w:t xml:space="preserve"> está utilizando Microsoft </w:t>
      </w:r>
      <w:proofErr w:type="spellStart"/>
      <w:r w:rsidRPr="00006FDF">
        <w:rPr>
          <w:sz w:val="24"/>
          <w:szCs w:val="24"/>
        </w:rPr>
        <w:t>Power</w:t>
      </w:r>
      <w:proofErr w:type="spellEnd"/>
      <w:r w:rsidRPr="00006FDF">
        <w:rPr>
          <w:sz w:val="24"/>
          <w:szCs w:val="24"/>
        </w:rPr>
        <w:t xml:space="preserve"> BI y Microsoft </w:t>
      </w:r>
      <w:proofErr w:type="spellStart"/>
      <w:r w:rsidRPr="00006FDF">
        <w:rPr>
          <w:sz w:val="24"/>
          <w:szCs w:val="24"/>
        </w:rPr>
        <w:t>Azure</w:t>
      </w:r>
      <w:proofErr w:type="spellEnd"/>
      <w:r w:rsidRPr="00006FDF">
        <w:rPr>
          <w:sz w:val="24"/>
          <w:szCs w:val="24"/>
        </w:rPr>
        <w:t xml:space="preserve"> para hacer que los viajes sean menos estresantes para los 200,000 pasajeros diarios del aeropuerto. </w:t>
      </w:r>
    </w:p>
    <w:p w:rsidR="00006FDF" w:rsidRPr="00006FDF" w:rsidRDefault="00006FDF" w:rsidP="00006FDF">
      <w:pPr>
        <w:shd w:val="clear" w:color="auto" w:fill="FFFFFF"/>
        <w:spacing w:line="240" w:lineRule="auto"/>
        <w:rPr>
          <w:sz w:val="24"/>
          <w:szCs w:val="24"/>
        </w:rPr>
      </w:pPr>
      <w:proofErr w:type="spellStart"/>
      <w:r w:rsidRPr="00006FDF">
        <w:rPr>
          <w:sz w:val="24"/>
          <w:szCs w:val="24"/>
        </w:rPr>
        <w:t>Heathrow</w:t>
      </w:r>
      <w:proofErr w:type="spellEnd"/>
      <w:r w:rsidRPr="00006FDF">
        <w:rPr>
          <w:sz w:val="24"/>
          <w:szCs w:val="24"/>
        </w:rPr>
        <w:t xml:space="preserve"> usa </w:t>
      </w:r>
      <w:proofErr w:type="spellStart"/>
      <w:r w:rsidRPr="00006FDF">
        <w:rPr>
          <w:sz w:val="24"/>
          <w:szCs w:val="24"/>
        </w:rPr>
        <w:t>Azure</w:t>
      </w:r>
      <w:proofErr w:type="spellEnd"/>
      <w:r w:rsidRPr="00006FDF">
        <w:rPr>
          <w:sz w:val="24"/>
          <w:szCs w:val="24"/>
        </w:rPr>
        <w:t xml:space="preserve"> para extraer datos de los sistemas de negocios de back-</w:t>
      </w:r>
      <w:proofErr w:type="spellStart"/>
      <w:r w:rsidRPr="00006FDF">
        <w:rPr>
          <w:sz w:val="24"/>
          <w:szCs w:val="24"/>
        </w:rPr>
        <w:t>end</w:t>
      </w:r>
      <w:proofErr w:type="spellEnd"/>
      <w:r w:rsidRPr="00006FDF">
        <w:rPr>
          <w:sz w:val="24"/>
          <w:szCs w:val="24"/>
        </w:rPr>
        <w:t xml:space="preserve"> y enviarlos a </w:t>
      </w:r>
      <w:proofErr w:type="spellStart"/>
      <w:r w:rsidRPr="00006FDF">
        <w:rPr>
          <w:sz w:val="24"/>
          <w:szCs w:val="24"/>
        </w:rPr>
        <w:t>Power</w:t>
      </w:r>
      <w:proofErr w:type="spellEnd"/>
      <w:r w:rsidRPr="00006FDF">
        <w:rPr>
          <w:sz w:val="24"/>
          <w:szCs w:val="24"/>
        </w:rPr>
        <w:t xml:space="preserve"> BI, que muestra a los empleados de un vistazo y en tiempo real cómo está cambiando el tráfico de pasajeros del aeropuerto para que puedan prepararse. Al utilizar los datos para entender su negocio mejor que nunca, </w:t>
      </w:r>
      <w:proofErr w:type="spellStart"/>
      <w:r w:rsidRPr="00006FDF">
        <w:rPr>
          <w:sz w:val="24"/>
          <w:szCs w:val="24"/>
        </w:rPr>
        <w:t>Heathrow</w:t>
      </w:r>
      <w:proofErr w:type="spellEnd"/>
      <w:r w:rsidRPr="00006FDF">
        <w:rPr>
          <w:sz w:val="24"/>
          <w:szCs w:val="24"/>
        </w:rPr>
        <w:t xml:space="preserve"> está transformando la experiencia de viaje.</w:t>
      </w:r>
    </w:p>
    <w:p w:rsidR="00006FDF" w:rsidRPr="00006FDF" w:rsidRDefault="00006FDF" w:rsidP="00006FDF">
      <w:pPr>
        <w:shd w:val="clear" w:color="auto" w:fill="FFFFFF"/>
        <w:spacing w:line="240" w:lineRule="auto"/>
        <w:rPr>
          <w:sz w:val="24"/>
          <w:szCs w:val="24"/>
        </w:rPr>
      </w:pPr>
      <w:r w:rsidRPr="00006FDF">
        <w:rPr>
          <w:sz w:val="24"/>
          <w:szCs w:val="24"/>
        </w:rPr>
        <w:t xml:space="preserve">El Aeropuerto de </w:t>
      </w:r>
      <w:proofErr w:type="spellStart"/>
      <w:r w:rsidRPr="00006FDF">
        <w:rPr>
          <w:sz w:val="24"/>
          <w:szCs w:val="24"/>
        </w:rPr>
        <w:t>Heathrow</w:t>
      </w:r>
      <w:proofErr w:type="spellEnd"/>
      <w:r w:rsidRPr="00006FDF">
        <w:rPr>
          <w:sz w:val="24"/>
          <w:szCs w:val="24"/>
        </w:rPr>
        <w:t xml:space="preserve"> es la puerta de entrada al mundo del Reino Unido. Cada día, 200,000 personas pasan por </w:t>
      </w:r>
      <w:proofErr w:type="spellStart"/>
      <w:r w:rsidRPr="00006FDF">
        <w:rPr>
          <w:sz w:val="24"/>
          <w:szCs w:val="24"/>
        </w:rPr>
        <w:t>Heathrow</w:t>
      </w:r>
      <w:proofErr w:type="spellEnd"/>
      <w:r w:rsidRPr="00006FDF">
        <w:rPr>
          <w:sz w:val="24"/>
          <w:szCs w:val="24"/>
        </w:rPr>
        <w:t xml:space="preserve"> en ruta a partes desconocidas. La ambición del aeropuerto es entregar "pasajeros felices, viajando con sus maletas, a tiempo". Cumple con la promesa de utilizar </w:t>
      </w:r>
      <w:hyperlink r:id="rId16" w:history="1">
        <w:r w:rsidRPr="00006FDF">
          <w:rPr>
            <w:sz w:val="24"/>
            <w:szCs w:val="24"/>
          </w:rPr>
          <w:t xml:space="preserve">Microsoft </w:t>
        </w:r>
        <w:proofErr w:type="spellStart"/>
        <w:r w:rsidRPr="00006FDF">
          <w:rPr>
            <w:sz w:val="24"/>
            <w:szCs w:val="24"/>
          </w:rPr>
          <w:t>Power</w:t>
        </w:r>
        <w:proofErr w:type="spellEnd"/>
        <w:r w:rsidRPr="00006FDF">
          <w:rPr>
            <w:sz w:val="24"/>
            <w:szCs w:val="24"/>
          </w:rPr>
          <w:t xml:space="preserve"> BI</w:t>
        </w:r>
      </w:hyperlink>
      <w:r w:rsidRPr="00006FDF">
        <w:rPr>
          <w:sz w:val="24"/>
          <w:szCs w:val="24"/>
        </w:rPr>
        <w:t xml:space="preserve"> para dar vida a los datos operacionales en tiempo real de 75,000 trabajadores del aeropuerto, que están más </w:t>
      </w:r>
      <w:r w:rsidRPr="00006FDF">
        <w:rPr>
          <w:sz w:val="24"/>
          <w:szCs w:val="24"/>
        </w:rPr>
        <w:lastRenderedPageBreak/>
        <w:t>capacitados para mantener a los pasajeros en movimiento Sin problemas a través del aeropuerto a través de clima tormentoso, vuelos cancelados y otras interrupciones.</w:t>
      </w:r>
    </w:p>
    <w:p w:rsidR="00006FDF" w:rsidRPr="002552F1" w:rsidRDefault="00006FDF" w:rsidP="008D6BC7">
      <w:pPr>
        <w:rPr>
          <w:sz w:val="24"/>
          <w:szCs w:val="24"/>
        </w:rPr>
      </w:pPr>
    </w:p>
    <w:sectPr w:rsidR="00006FDF" w:rsidRPr="002552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071D6"/>
    <w:multiLevelType w:val="multilevel"/>
    <w:tmpl w:val="EABE4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48939D7"/>
    <w:multiLevelType w:val="multilevel"/>
    <w:tmpl w:val="A2F2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9161896"/>
    <w:multiLevelType w:val="multilevel"/>
    <w:tmpl w:val="5480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F663ACC"/>
    <w:multiLevelType w:val="multilevel"/>
    <w:tmpl w:val="E6CA5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A355E6C"/>
    <w:multiLevelType w:val="multilevel"/>
    <w:tmpl w:val="5480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F3B2CD6"/>
    <w:multiLevelType w:val="hybridMultilevel"/>
    <w:tmpl w:val="7B18D9E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5884425"/>
    <w:multiLevelType w:val="multilevel"/>
    <w:tmpl w:val="2468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2F1"/>
    <w:rsid w:val="00006FDF"/>
    <w:rsid w:val="00246E87"/>
    <w:rsid w:val="002552F1"/>
    <w:rsid w:val="00297405"/>
    <w:rsid w:val="005358D0"/>
    <w:rsid w:val="00734658"/>
    <w:rsid w:val="008D6BC7"/>
    <w:rsid w:val="009C4677"/>
    <w:rsid w:val="00DA0909"/>
    <w:rsid w:val="00E3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0B1561-9E6F-43AE-A3F2-23151D5B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2F1"/>
  </w:style>
  <w:style w:type="paragraph" w:styleId="Ttulo1">
    <w:name w:val="heading 1"/>
    <w:basedOn w:val="Normal"/>
    <w:next w:val="Normal"/>
    <w:link w:val="Ttulo1Car"/>
    <w:uiPriority w:val="9"/>
    <w:qFormat/>
    <w:rsid w:val="002552F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52F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2F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52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52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2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2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2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2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52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552F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52F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52F1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52F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2F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2F1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52F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52F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552F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uesto">
    <w:name w:val="Title"/>
    <w:basedOn w:val="Normal"/>
    <w:next w:val="Normal"/>
    <w:link w:val="PuestoCar"/>
    <w:uiPriority w:val="10"/>
    <w:qFormat/>
    <w:rsid w:val="002552F1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2552F1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52F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552F1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552F1"/>
    <w:rPr>
      <w:b/>
      <w:bCs/>
    </w:rPr>
  </w:style>
  <w:style w:type="character" w:styleId="nfasis">
    <w:name w:val="Emphasis"/>
    <w:basedOn w:val="Fuentedeprrafopredeter"/>
    <w:uiPriority w:val="20"/>
    <w:qFormat/>
    <w:rsid w:val="002552F1"/>
    <w:rPr>
      <w:i/>
      <w:iCs/>
    </w:rPr>
  </w:style>
  <w:style w:type="paragraph" w:styleId="Sinespaciado">
    <w:name w:val="No Spacing"/>
    <w:uiPriority w:val="1"/>
    <w:qFormat/>
    <w:rsid w:val="002552F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552F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52F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52F1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52F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2552F1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2552F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552F1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552F1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2552F1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552F1"/>
    <w:pPr>
      <w:outlineLvl w:val="9"/>
    </w:pPr>
  </w:style>
  <w:style w:type="character" w:styleId="Hipervnculo">
    <w:name w:val="Hyperlink"/>
    <w:basedOn w:val="Fuentedeprrafopredeter"/>
    <w:uiPriority w:val="99"/>
    <w:semiHidden/>
    <w:unhideWhenUsed/>
    <w:rsid w:val="002552F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552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535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6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25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acadevor.com/como-crear-una-cuenta-gratuita-en-power-bi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owerbi.microsoft.com/en-u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www.arimetrics.com/glosario-digital/business-intelligence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10</Pages>
  <Words>1320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8567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Fernando Mendez Zurita</dc:creator>
  <cp:keywords/>
  <dc:description/>
  <cp:lastModifiedBy>Ariel Fernando Mendez Zurita</cp:lastModifiedBy>
  <cp:revision>1</cp:revision>
  <dcterms:created xsi:type="dcterms:W3CDTF">2019-06-09T22:19:00Z</dcterms:created>
  <dcterms:modified xsi:type="dcterms:W3CDTF">2019-06-10T01:21:00Z</dcterms:modified>
</cp:coreProperties>
</file>