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8A060" w14:textId="3757B3E7" w:rsidR="00254655" w:rsidRPr="00254655" w:rsidRDefault="00254655" w:rsidP="00254655">
      <w:pPr>
        <w:spacing w:after="0" w:line="480" w:lineRule="auto"/>
        <w:rPr>
          <w:rFonts w:ascii="Times New Roman" w:hAnsi="Times New Roman" w:cs="Times New Roman"/>
        </w:rPr>
      </w:pPr>
      <w:r w:rsidRPr="00254655">
        <w:rPr>
          <w:rFonts w:ascii="Times New Roman" w:hAnsi="Times New Roman" w:cs="Times New Roman"/>
        </w:rPr>
        <w:t>Andrew Meng</w:t>
      </w:r>
    </w:p>
    <w:p w14:paraId="45DB583F" w14:textId="609249CD" w:rsidR="00254655" w:rsidRPr="00254655" w:rsidRDefault="00254655" w:rsidP="00254655">
      <w:pPr>
        <w:spacing w:after="0" w:line="480" w:lineRule="auto"/>
        <w:rPr>
          <w:rFonts w:ascii="Times New Roman" w:hAnsi="Times New Roman" w:cs="Times New Roman"/>
        </w:rPr>
      </w:pPr>
      <w:r w:rsidRPr="00254655">
        <w:rPr>
          <w:rFonts w:ascii="Times New Roman" w:hAnsi="Times New Roman" w:cs="Times New Roman"/>
        </w:rPr>
        <w:t>D277</w:t>
      </w:r>
    </w:p>
    <w:p w14:paraId="22BA19C1" w14:textId="14116FD8" w:rsidR="00254655" w:rsidRPr="00254655" w:rsidRDefault="00254655" w:rsidP="00254655">
      <w:pPr>
        <w:spacing w:after="0" w:line="480" w:lineRule="auto"/>
        <w:rPr>
          <w:rFonts w:ascii="Times New Roman" w:hAnsi="Times New Roman" w:cs="Times New Roman"/>
        </w:rPr>
      </w:pPr>
      <w:r w:rsidRPr="00254655">
        <w:rPr>
          <w:rFonts w:ascii="Times New Roman" w:hAnsi="Times New Roman" w:cs="Times New Roman"/>
        </w:rPr>
        <w:t>5/31/25</w:t>
      </w:r>
    </w:p>
    <w:p w14:paraId="1CB3A9D9" w14:textId="01E16644" w:rsidR="00254655" w:rsidRPr="00254655" w:rsidRDefault="00254655" w:rsidP="00254655">
      <w:pPr>
        <w:spacing w:after="0" w:line="480" w:lineRule="auto"/>
        <w:jc w:val="center"/>
        <w:rPr>
          <w:rFonts w:ascii="Times New Roman" w:hAnsi="Times New Roman" w:cs="Times New Roman"/>
        </w:rPr>
      </w:pPr>
      <w:r w:rsidRPr="00254655">
        <w:rPr>
          <w:rFonts w:ascii="Times New Roman" w:hAnsi="Times New Roman" w:cs="Times New Roman"/>
        </w:rPr>
        <w:t>Changes between Wireframes</w:t>
      </w:r>
    </w:p>
    <w:p w14:paraId="5632CCFC" w14:textId="7B2714D0" w:rsidR="00254655" w:rsidRDefault="00254655" w:rsidP="00254655">
      <w:pPr>
        <w:spacing w:after="0" w:line="480" w:lineRule="auto"/>
        <w:rPr>
          <w:rFonts w:ascii="Times New Roman" w:hAnsi="Times New Roman" w:cs="Times New Roman"/>
        </w:rPr>
      </w:pPr>
      <w:r w:rsidRPr="00254655">
        <w:rPr>
          <w:rFonts w:ascii="Times New Roman" w:hAnsi="Times New Roman" w:cs="Times New Roman"/>
        </w:rPr>
        <w:tab/>
        <w:t xml:space="preserve">The two main changes I made to my first diagram were to shift the aside tag under the section to make it easier to follow the sequence of information. I also added an image to the right to take up some of the empty space. For the interior pages, I adjusted the layout to mirror the homepage, but also to add a table to gather relevant information about the overall statistics of the state, versus those of the city. </w:t>
      </w:r>
    </w:p>
    <w:p w14:paraId="516C59DC" w14:textId="084297F5" w:rsidR="00254655" w:rsidRPr="00254655" w:rsidRDefault="00254655" w:rsidP="00254655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Attached below are the initial wireframe (above) and the adjusted wireframe (below).</w:t>
      </w:r>
    </w:p>
    <w:p w14:paraId="551A9CE2" w14:textId="5F4C5FC2" w:rsidR="00254655" w:rsidRPr="00254655" w:rsidRDefault="00254655" w:rsidP="00254655">
      <w:r w:rsidRPr="00254655">
        <w:lastRenderedPageBreak/>
        <w:drawing>
          <wp:inline distT="0" distB="0" distL="0" distR="0" wp14:anchorId="2EAA44B5" wp14:editId="70E42E85">
            <wp:extent cx="5943600" cy="4457700"/>
            <wp:effectExtent l="0" t="0" r="0" b="0"/>
            <wp:docPr id="2005891021" name="Picture 4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91021" name="Picture 4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B941" w14:textId="77777777" w:rsidR="00254655" w:rsidRPr="00254655" w:rsidRDefault="00254655" w:rsidP="00254655"/>
    <w:p w14:paraId="6B8CC696" w14:textId="0CA1CA17" w:rsidR="00367E8A" w:rsidRDefault="00254655">
      <w:r w:rsidRPr="00254655">
        <w:lastRenderedPageBreak/>
        <w:drawing>
          <wp:inline distT="0" distB="0" distL="0" distR="0" wp14:anchorId="35D28895" wp14:editId="62EB1DD4">
            <wp:extent cx="5943600" cy="4457700"/>
            <wp:effectExtent l="0" t="0" r="0" b="0"/>
            <wp:docPr id="798685347" name="Picture 2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85347" name="Picture 2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7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9921E5" w14:textId="77777777" w:rsidR="00CC0E7C" w:rsidRDefault="00CC0E7C" w:rsidP="00254655">
      <w:pPr>
        <w:spacing w:after="0" w:line="240" w:lineRule="auto"/>
      </w:pPr>
      <w:r>
        <w:separator/>
      </w:r>
    </w:p>
  </w:endnote>
  <w:endnote w:type="continuationSeparator" w:id="0">
    <w:p w14:paraId="3D6409FE" w14:textId="77777777" w:rsidR="00CC0E7C" w:rsidRDefault="00CC0E7C" w:rsidP="00254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7D1293" w14:textId="77777777" w:rsidR="00CC0E7C" w:rsidRDefault="00CC0E7C" w:rsidP="00254655">
      <w:pPr>
        <w:spacing w:after="0" w:line="240" w:lineRule="auto"/>
      </w:pPr>
      <w:r>
        <w:separator/>
      </w:r>
    </w:p>
  </w:footnote>
  <w:footnote w:type="continuationSeparator" w:id="0">
    <w:p w14:paraId="2EDABF30" w14:textId="77777777" w:rsidR="00CC0E7C" w:rsidRDefault="00CC0E7C" w:rsidP="002546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655"/>
    <w:rsid w:val="0003426C"/>
    <w:rsid w:val="00254655"/>
    <w:rsid w:val="00367E8A"/>
    <w:rsid w:val="00401E7A"/>
    <w:rsid w:val="004C7D67"/>
    <w:rsid w:val="007F092C"/>
    <w:rsid w:val="00984E40"/>
    <w:rsid w:val="00B55E8C"/>
    <w:rsid w:val="00CC0E7C"/>
    <w:rsid w:val="00EF7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B83F46"/>
  <w15:chartTrackingRefBased/>
  <w15:docId w15:val="{645107DF-C60D-4DB2-B4A6-94C22991E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6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6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6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6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6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6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6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6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6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6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6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6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6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6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6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6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6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6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46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46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6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46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46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46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46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46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6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6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46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4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655"/>
  </w:style>
  <w:style w:type="paragraph" w:styleId="Footer">
    <w:name w:val="footer"/>
    <w:basedOn w:val="Normal"/>
    <w:link w:val="FooterChar"/>
    <w:uiPriority w:val="99"/>
    <w:unhideWhenUsed/>
    <w:rsid w:val="00254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1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98</Words>
  <Characters>455</Characters>
  <Application>Microsoft Office Word</Application>
  <DocSecurity>0</DocSecurity>
  <Lines>13</Lines>
  <Paragraphs>6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Meng</dc:creator>
  <cp:keywords/>
  <dc:description/>
  <cp:lastModifiedBy>Andrew Meng</cp:lastModifiedBy>
  <cp:revision>2</cp:revision>
  <dcterms:created xsi:type="dcterms:W3CDTF">2025-06-01T00:39:00Z</dcterms:created>
  <dcterms:modified xsi:type="dcterms:W3CDTF">2025-06-01T00:39:00Z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daebc207-bc92-4590-85ae-87e37a0b37e6</vt:lpwstr>
  </property>
</Properties>
</file>