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 xml:space="preserve">Políticas de AWS IAM para el Proyecto Eco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Scheduler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Proyecto: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Eco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Scheduler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br/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Cargo: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Ingeniero Cloud Jr.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br/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Plataforma: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Amazon Web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Services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(AWS)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Introducción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La seguridad es uno de los pilares fundamentales del proyecto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Eco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Scheduler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Para proteger la infraestructura en la nube se implementa el servicio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AWS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Identity</w:t>
      </w:r>
      <w:proofErr w:type="spellEnd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 and Access Management (IAM)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, el cual permite administrar usuarios, grupos, roles y políticas de acceso.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 objetivo principal es aplicar el principio de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mínimo privilegio (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Least</w:t>
      </w:r>
      <w:proofErr w:type="spellEnd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Privilege</w:t>
      </w:r>
      <w:proofErr w:type="spellEnd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)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, garantizando que cada usuario únicamente tenga los permisos necesarios para realizar sus funciones.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¿Qué es una política de AWS?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Una política (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Policy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) es un documento escrito en formato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JSON</w:t>
      </w: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que define:</w:t>
      </w:r>
    </w:p>
    <w:p w:rsidR="004F014E" w:rsidRPr="004F014E" w:rsidRDefault="004F014E" w:rsidP="004F0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Qué acciones puede realizar un usuario. </w:t>
      </w:r>
    </w:p>
    <w:p w:rsidR="004F014E" w:rsidRPr="004F014E" w:rsidRDefault="004F014E" w:rsidP="004F0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Sobre qué recursos. </w:t>
      </w:r>
    </w:p>
    <w:p w:rsidR="004F014E" w:rsidRPr="004F014E" w:rsidRDefault="004F014E" w:rsidP="004F0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Bajo qué condiciones.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Las políticas se asignan a:</w:t>
      </w:r>
    </w:p>
    <w:p w:rsidR="004F014E" w:rsidRPr="004F014E" w:rsidRDefault="004F014E" w:rsidP="004F0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Usuarios </w:t>
      </w:r>
    </w:p>
    <w:p w:rsidR="004F014E" w:rsidRPr="004F014E" w:rsidRDefault="004F014E" w:rsidP="004F0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Grupos </w:t>
      </w:r>
    </w:p>
    <w:p w:rsidR="004F014E" w:rsidRPr="004F014E" w:rsidRDefault="004F014E" w:rsidP="004F0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Roles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Principio de Mínimo Privilegio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El proyecto utiliza el principio de mínimo privilegio.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Esto significa que:</w:t>
      </w:r>
    </w:p>
    <w:p w:rsidR="004F014E" w:rsidRPr="004F014E" w:rsidRDefault="004F014E" w:rsidP="004F0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lastRenderedPageBreak/>
        <w:t xml:space="preserve">Un desarrollador no puede eliminar recursos críticos. </w:t>
      </w:r>
    </w:p>
    <w:p w:rsidR="004F014E" w:rsidRPr="004F014E" w:rsidRDefault="004F014E" w:rsidP="004F0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Un auditor únicamente puede visualizar información. </w:t>
      </w:r>
    </w:p>
    <w:p w:rsidR="004F014E" w:rsidRPr="004F014E" w:rsidRDefault="004F014E" w:rsidP="004F0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 administrador posee control completo de la infraestructura.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Esta práctica reduce riesgos de:</w:t>
      </w:r>
    </w:p>
    <w:p w:rsidR="004F014E" w:rsidRPr="004F014E" w:rsidRDefault="004F014E" w:rsidP="004F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Eliminación accidental de recursos. </w:t>
      </w:r>
    </w:p>
    <w:p w:rsidR="004F014E" w:rsidRPr="004F014E" w:rsidRDefault="004F014E" w:rsidP="004F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Cambios no autorizados. </w:t>
      </w:r>
    </w:p>
    <w:p w:rsidR="004F014E" w:rsidRPr="004F014E" w:rsidRDefault="004F014E" w:rsidP="004F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Escalamiento de privilegios. </w:t>
      </w:r>
    </w:p>
    <w:p w:rsidR="004F014E" w:rsidRPr="004F014E" w:rsidRDefault="004F014E" w:rsidP="004F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Accesos indebidos.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Usuarios del proyecto</w:t>
      </w: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Eco-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admin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Responsable de administrar completamente la infraestructura AWS.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Permisos principales: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Crear recursos.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Modificar recursos.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Eliminar recursos.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Administrar IAM.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Configurar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Configurar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EventBridge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Administrar EC2.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Administrar VPC.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Administrar S3. </w:t>
      </w:r>
    </w:p>
    <w:p w:rsidR="004F014E" w:rsidRPr="004F014E" w:rsidRDefault="004F014E" w:rsidP="004F0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Administrar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CloudTrail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.</w:t>
      </w:r>
    </w:p>
    <w:p w:rsidR="003D3BBB" w:rsidRDefault="004F014E">
      <w:r>
        <w:rPr>
          <w:rFonts w:ascii="Times New Roman" w:eastAsia="Times New Roman" w:hAnsi="Times New Roman" w:cs="Times New Roman"/>
          <w:noProof/>
          <w:kern w:val="0"/>
          <w:lang w:eastAsia="es-SV"/>
        </w:rPr>
        <w:drawing>
          <wp:inline distT="0" distB="0" distL="0" distR="0" wp14:anchorId="40C8C524" wp14:editId="713FBA69">
            <wp:extent cx="5612130" cy="13887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litica eco admi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4E" w:rsidRDefault="004F014E"/>
    <w:p w:rsidR="004F014E" w:rsidRDefault="004F014E"/>
    <w:p w:rsidR="004F014E" w:rsidRDefault="004F014E"/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lastRenderedPageBreak/>
        <w:t>Política recomendada:</w:t>
      </w:r>
    </w:p>
    <w:p w:rsidR="004F014E" w:rsidRPr="004F014E" w:rsidRDefault="004F014E" w:rsidP="004F0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</w:pPr>
      <w:proofErr w:type="spellStart"/>
      <w:r w:rsidRPr="004F014E"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  <w:t>AdministratorAccess</w:t>
      </w:r>
      <w:proofErr w:type="spellEnd"/>
    </w:p>
    <w:p w:rsidR="004F014E" w:rsidRDefault="004F014E"/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Eco-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dev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Responsable del desarrollo y pruebas.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Puede:</w:t>
      </w:r>
    </w:p>
    <w:p w:rsidR="004F014E" w:rsidRPr="004F014E" w:rsidRDefault="004F014E" w:rsidP="004F01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Iniciar instancias EC2. </w:t>
      </w:r>
    </w:p>
    <w:p w:rsidR="004F014E" w:rsidRPr="004F014E" w:rsidRDefault="004F014E" w:rsidP="004F01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Detener instancias EC2. </w:t>
      </w:r>
    </w:p>
    <w:p w:rsidR="004F014E" w:rsidRPr="004F014E" w:rsidRDefault="004F014E" w:rsidP="004F01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Consultar información. </w:t>
      </w:r>
    </w:p>
    <w:p w:rsidR="004F014E" w:rsidRPr="004F014E" w:rsidRDefault="004F014E" w:rsidP="004F01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Visualizar logs. </w:t>
      </w:r>
    </w:p>
    <w:p w:rsidR="004F014E" w:rsidRPr="004F014E" w:rsidRDefault="004F014E" w:rsidP="004F01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Desplegar aplicaciones.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No puede:</w:t>
      </w:r>
    </w:p>
    <w:p w:rsidR="004F014E" w:rsidRPr="004F014E" w:rsidRDefault="004F014E" w:rsidP="004F0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Eliminar recursos críticos. </w:t>
      </w:r>
    </w:p>
    <w:p w:rsidR="004F014E" w:rsidRPr="004F014E" w:rsidRDefault="004F014E" w:rsidP="004F0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Modificar usuarios IAM. </w:t>
      </w:r>
    </w:p>
    <w:p w:rsidR="004F014E" w:rsidRPr="004F014E" w:rsidRDefault="004F014E" w:rsidP="004F0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Eliminar políticas.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Ejemplo de política personalizada:</w:t>
      </w:r>
    </w:p>
    <w:p w:rsidR="004F014E" w:rsidRDefault="004F014E" w:rsidP="004F014E">
      <w:r>
        <w:t>{</w:t>
      </w:r>
    </w:p>
    <w:p w:rsidR="004F014E" w:rsidRDefault="004F014E" w:rsidP="004F014E">
      <w:r>
        <w:t xml:space="preserve">    "Version":"2012-10-17",</w:t>
      </w:r>
    </w:p>
    <w:p w:rsidR="004F014E" w:rsidRDefault="004F014E" w:rsidP="004F014E">
      <w:r>
        <w:t xml:space="preserve">    "</w:t>
      </w:r>
      <w:proofErr w:type="spellStart"/>
      <w:r>
        <w:t>Statement</w:t>
      </w:r>
      <w:proofErr w:type="spellEnd"/>
      <w:proofErr w:type="gramStart"/>
      <w:r>
        <w:t>":[</w:t>
      </w:r>
      <w:proofErr w:type="gramEnd"/>
    </w:p>
    <w:p w:rsidR="004F014E" w:rsidRDefault="004F014E" w:rsidP="004F014E">
      <w:r>
        <w:t xml:space="preserve">        {</w:t>
      </w:r>
    </w:p>
    <w:p w:rsidR="004F014E" w:rsidRDefault="004F014E" w:rsidP="004F014E">
      <w:r>
        <w:t xml:space="preserve">            "</w:t>
      </w:r>
      <w:proofErr w:type="spellStart"/>
      <w:r>
        <w:t>Effect</w:t>
      </w:r>
      <w:proofErr w:type="spellEnd"/>
      <w:r>
        <w:t>":"</w:t>
      </w:r>
      <w:proofErr w:type="spellStart"/>
      <w:r>
        <w:t>Allow</w:t>
      </w:r>
      <w:proofErr w:type="spellEnd"/>
      <w:r>
        <w:t>",</w:t>
      </w:r>
    </w:p>
    <w:p w:rsidR="004F014E" w:rsidRDefault="004F014E" w:rsidP="004F014E">
      <w:r>
        <w:t xml:space="preserve">            "</w:t>
      </w:r>
      <w:proofErr w:type="spellStart"/>
      <w:r>
        <w:t>Action</w:t>
      </w:r>
      <w:proofErr w:type="spellEnd"/>
      <w:proofErr w:type="gramStart"/>
      <w:r>
        <w:t>":[</w:t>
      </w:r>
      <w:proofErr w:type="gramEnd"/>
    </w:p>
    <w:p w:rsidR="004F014E" w:rsidRDefault="004F014E" w:rsidP="004F014E">
      <w:r>
        <w:t xml:space="preserve">                "ec</w:t>
      </w:r>
      <w:proofErr w:type="gramStart"/>
      <w:r>
        <w:t>2:DescribeInstances</w:t>
      </w:r>
      <w:proofErr w:type="gramEnd"/>
      <w:r>
        <w:t>",</w:t>
      </w:r>
    </w:p>
    <w:p w:rsidR="004F014E" w:rsidRDefault="004F014E" w:rsidP="004F014E">
      <w:r>
        <w:t xml:space="preserve">                "ec</w:t>
      </w:r>
      <w:proofErr w:type="gramStart"/>
      <w:r>
        <w:t>2:StartInstances</w:t>
      </w:r>
      <w:proofErr w:type="gramEnd"/>
      <w:r>
        <w:t>",</w:t>
      </w:r>
    </w:p>
    <w:p w:rsidR="004F014E" w:rsidRDefault="004F014E" w:rsidP="004F014E">
      <w:r>
        <w:t xml:space="preserve">                "ec</w:t>
      </w:r>
      <w:proofErr w:type="gramStart"/>
      <w:r>
        <w:t>2:StopInstances</w:t>
      </w:r>
      <w:proofErr w:type="gramEnd"/>
      <w:r>
        <w:t>"</w:t>
      </w:r>
    </w:p>
    <w:p w:rsidR="004F014E" w:rsidRDefault="004F014E" w:rsidP="004F014E">
      <w:r>
        <w:t xml:space="preserve">            ],</w:t>
      </w:r>
    </w:p>
    <w:p w:rsidR="004F014E" w:rsidRDefault="004F014E" w:rsidP="004F014E">
      <w:r>
        <w:t xml:space="preserve">            "</w:t>
      </w:r>
      <w:proofErr w:type="spellStart"/>
      <w:r>
        <w:t>Resource</w:t>
      </w:r>
      <w:proofErr w:type="spellEnd"/>
      <w:r>
        <w:t>":"*"</w:t>
      </w:r>
    </w:p>
    <w:p w:rsidR="004F014E" w:rsidRDefault="004F014E" w:rsidP="004F014E">
      <w:r>
        <w:t xml:space="preserve">        }</w:t>
      </w:r>
    </w:p>
    <w:p w:rsidR="004F014E" w:rsidRDefault="004F014E" w:rsidP="004F014E">
      <w:r>
        <w:lastRenderedPageBreak/>
        <w:t xml:space="preserve">    ]</w:t>
      </w:r>
    </w:p>
    <w:p w:rsidR="004F014E" w:rsidRDefault="004F014E" w:rsidP="004F014E">
      <w:r>
        <w:t>}</w:t>
      </w:r>
    </w:p>
    <w:p w:rsidR="004F014E" w:rsidRDefault="004F014E" w:rsidP="004F014E">
      <w:r>
        <w:rPr>
          <w:noProof/>
        </w:rPr>
        <w:drawing>
          <wp:inline distT="0" distB="0" distL="0" distR="0">
            <wp:extent cx="5612130" cy="14357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itica eco dev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4E" w:rsidRDefault="004F014E" w:rsidP="004F014E"/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Eco-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audit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Usuario dedicado a auditoría.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Permisos:</w:t>
      </w:r>
    </w:p>
    <w:p w:rsidR="004F014E" w:rsidRPr="004F014E" w:rsidRDefault="004F014E" w:rsidP="004F01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Solo lectura.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No puede:</w:t>
      </w:r>
    </w:p>
    <w:p w:rsidR="004F014E" w:rsidRPr="004F014E" w:rsidRDefault="004F014E" w:rsidP="004F01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Crear recursos. </w:t>
      </w:r>
    </w:p>
    <w:p w:rsidR="004F014E" w:rsidRPr="004F014E" w:rsidRDefault="004F014E" w:rsidP="004F01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Modificar recursos. </w:t>
      </w:r>
    </w:p>
    <w:p w:rsidR="004F014E" w:rsidRPr="004F014E" w:rsidRDefault="004F014E" w:rsidP="004F01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Eliminar recursos.</w:t>
      </w:r>
    </w:p>
    <w:p w:rsidR="004F014E" w:rsidRDefault="004F014E" w:rsidP="004F014E">
      <w:r>
        <w:rPr>
          <w:noProof/>
        </w:rPr>
        <w:drawing>
          <wp:inline distT="0" distB="0" distL="0" distR="0">
            <wp:extent cx="5612130" cy="14097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itica eco audi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Política administrada:</w:t>
      </w:r>
    </w:p>
    <w:p w:rsidR="004F014E" w:rsidRPr="004F014E" w:rsidRDefault="004F014E" w:rsidP="004F0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</w:pPr>
      <w:proofErr w:type="spellStart"/>
      <w:r w:rsidRPr="004F014E">
        <w:rPr>
          <w:rFonts w:ascii="Courier New" w:eastAsia="Times New Roman" w:hAnsi="Courier New" w:cs="Courier New"/>
          <w:kern w:val="0"/>
          <w:sz w:val="20"/>
          <w:szCs w:val="20"/>
          <w:lang w:eastAsia="es-SV"/>
          <w14:ligatures w14:val="none"/>
        </w:rPr>
        <w:t>ReadOnlyAccess</w:t>
      </w:r>
      <w:proofErr w:type="spellEnd"/>
    </w:p>
    <w:p w:rsidR="004F014E" w:rsidRDefault="004F014E" w:rsidP="004F014E"/>
    <w:p w:rsid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lastRenderedPageBreak/>
        <w:t>Políticas administradas utilizadas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AWS proporciona políticas listas para usar.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AdministratorAccess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Otorga acceso completo a todos los servicios AWS.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Uso: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Administrador del proyecto.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ReadOnlyAccess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Permite visualizar recursos sin modificarlos.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Uso: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Auditor.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AmazonSSMManagedInstanceCore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Permite administrar instancias EC2 mediante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Systems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Manager.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Funciones:</w:t>
      </w:r>
    </w:p>
    <w:p w:rsidR="004F014E" w:rsidRPr="004F014E" w:rsidRDefault="004F014E" w:rsidP="004F01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Acceso remoto sin SSH. </w:t>
      </w:r>
    </w:p>
    <w:p w:rsidR="004F014E" w:rsidRPr="004F014E" w:rsidRDefault="004F014E" w:rsidP="004F01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Ejecución de comandos. </w:t>
      </w:r>
    </w:p>
    <w:p w:rsidR="004F014E" w:rsidRPr="004F014E" w:rsidRDefault="004F014E" w:rsidP="004F01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Inventario. </w:t>
      </w:r>
    </w:p>
    <w:p w:rsidR="004F014E" w:rsidRPr="004F014E" w:rsidRDefault="004F014E" w:rsidP="004F01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Parches automáticos.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CloudWatchAgentServerPolicy</w:t>
      </w:r>
      <w:proofErr w:type="spellEnd"/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Permite enviar métricas y registros hacia Amazon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Se utiliza para:</w:t>
      </w:r>
    </w:p>
    <w:p w:rsidR="004F014E" w:rsidRPr="004F014E" w:rsidRDefault="004F014E" w:rsidP="004F01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lastRenderedPageBreak/>
        <w:t xml:space="preserve">Supervisión. </w:t>
      </w:r>
    </w:p>
    <w:p w:rsidR="004F014E" w:rsidRPr="004F014E" w:rsidRDefault="004F014E" w:rsidP="004F01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Monitoreo. </w:t>
      </w:r>
    </w:p>
    <w:p w:rsidR="004F014E" w:rsidRPr="004F014E" w:rsidRDefault="004F014E" w:rsidP="004F01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Alarmas. </w:t>
      </w:r>
    </w:p>
    <w:p w:rsidR="004F014E" w:rsidRPr="004F014E" w:rsidRDefault="004F014E" w:rsidP="004F01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Logs.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Políticas personalizadas implementadas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En Eco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Scheduler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también se utilizan políticas creadas por el administrador.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Esta política permite únicamente:</w:t>
      </w:r>
    </w:p>
    <w:p w:rsidR="004F014E" w:rsidRPr="004F014E" w:rsidRDefault="004F014E" w:rsidP="004F01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Consultar instancias. </w:t>
      </w:r>
    </w:p>
    <w:p w:rsidR="004F014E" w:rsidRPr="004F014E" w:rsidRDefault="004F014E" w:rsidP="004F01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Encender instancias. </w:t>
      </w:r>
    </w:p>
    <w:p w:rsidR="004F014E" w:rsidRPr="004F014E" w:rsidRDefault="004F014E" w:rsidP="004F01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Apagar instancias.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No permite:</w:t>
      </w:r>
    </w:p>
    <w:p w:rsidR="004F014E" w:rsidRPr="004F014E" w:rsidRDefault="004F014E" w:rsidP="004F01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Eliminar EC2. </w:t>
      </w:r>
    </w:p>
    <w:p w:rsidR="004F014E" w:rsidRPr="004F014E" w:rsidRDefault="004F014E" w:rsidP="004F01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Crear EC2. </w:t>
      </w:r>
    </w:p>
    <w:p w:rsidR="004F014E" w:rsidRPr="004F014E" w:rsidRDefault="004F014E" w:rsidP="004F01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Modificar configuraciones.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bookmarkStart w:id="0" w:name="_GoBack"/>
      <w:bookmarkEnd w:id="0"/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Roles IAM utilizados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Además de usuarios, AWS utiliza Roles IAM.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En este proyecto los roles permiten que los servicios AWS interactúen entre sí sin utilizar claves de acceso.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Ejemplos:</w:t>
      </w:r>
    </w:p>
    <w:p w:rsidR="004F014E" w:rsidRPr="004F014E" w:rsidRDefault="004F014E" w:rsidP="004F01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EC2 →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</w:t>
      </w:r>
    </w:p>
    <w:p w:rsidR="004F014E" w:rsidRPr="004F014E" w:rsidRDefault="004F014E" w:rsidP="004F01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EC2 →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Systems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Manager </w:t>
      </w:r>
    </w:p>
    <w:p w:rsidR="004F014E" w:rsidRPr="004F014E" w:rsidRDefault="004F014E" w:rsidP="004F01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Lambda →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</w:t>
      </w:r>
    </w:p>
    <w:p w:rsidR="004F014E" w:rsidRPr="004F014E" w:rsidRDefault="004F014E" w:rsidP="004F01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EventBridge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→ Lambda 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Los roles incrementan la seguridad al evitar el uso de credenciales permanentes.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lastRenderedPageBreak/>
        <w:t>Beneficios de utilizar IAM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La implementación de IAM proporciona: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Mayor seguridad. 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Control de acceso. 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Auditoría. 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Trazabilidad. 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Administración centralizada. 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Menor riesgo de ataques internos. </w:t>
      </w:r>
    </w:p>
    <w:p w:rsidR="004F014E" w:rsidRPr="004F014E" w:rsidRDefault="004F014E" w:rsidP="004F01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Cumplimiento de buenas prácticas.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Recomendaciones de seguridad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Para fortalecer la infraestructura se recomienda: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Habilitar MFA para todos los usuarios administrativos.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No utilizar el usuario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Root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para tareas diarias.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Aplicar siempre el principio de mínimo privilegio.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Rotar periódicamente las credenciales de acceso.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Revisar periódicamente las políticas IAM.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Registrar todas las acciones mediante AWS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CloudTrail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Supervisar eventos con Amazon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</w:t>
      </w:r>
    </w:p>
    <w:p w:rsidR="004F014E" w:rsidRPr="004F014E" w:rsidRDefault="004F014E" w:rsidP="004F01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Utilizar AWS </w:t>
      </w:r>
      <w:proofErr w:type="spellStart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Systems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Manager para administrar instancias sin exponer el puerto SSH. </w:t>
      </w:r>
    </w:p>
    <w:p w:rsidR="004F014E" w:rsidRPr="004F014E" w:rsidRDefault="004F014E" w:rsidP="004F01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4F014E" w:rsidRPr="004F014E" w:rsidRDefault="004F014E" w:rsidP="004F0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Conclusión</w:t>
      </w:r>
    </w:p>
    <w:p w:rsidR="004F014E" w:rsidRPr="004F014E" w:rsidRDefault="004F014E" w:rsidP="004F0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La correcta implementación de políticas IAM en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Eco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Scheduler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garantiza un entorno seguro, organizado y alineado con las mejores prácticas de AWS. Al separar responsabilidades entre los usuarios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Eco-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admin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,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Eco-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dev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y </w:t>
      </w:r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Eco-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audit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, y complementar estos accesos con roles IAM y políticas administradas como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AdministratorAccess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,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ReadOnlyAccess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,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AmazonSSMManagedInstanceCore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y </w:t>
      </w:r>
      <w:proofErr w:type="spellStart"/>
      <w:r w:rsidRPr="004F014E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CloudWatchAgentServerPolicy</w:t>
      </w:r>
      <w:proofErr w:type="spellEnd"/>
      <w:r w:rsidRPr="004F014E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, se protege la infraestructura frente a accesos no autorizados y se facilita la administración, el monitoreo y la auditoría del sistema.</w:t>
      </w:r>
    </w:p>
    <w:p w:rsidR="004F014E" w:rsidRDefault="004F014E" w:rsidP="004F014E"/>
    <w:sectPr w:rsidR="004F01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B5244"/>
    <w:multiLevelType w:val="multilevel"/>
    <w:tmpl w:val="9FE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0E98"/>
    <w:multiLevelType w:val="multilevel"/>
    <w:tmpl w:val="346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1941"/>
    <w:multiLevelType w:val="multilevel"/>
    <w:tmpl w:val="310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7763"/>
    <w:multiLevelType w:val="multilevel"/>
    <w:tmpl w:val="C3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5F9B"/>
    <w:multiLevelType w:val="multilevel"/>
    <w:tmpl w:val="0B0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2EF8"/>
    <w:multiLevelType w:val="multilevel"/>
    <w:tmpl w:val="2FF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516CE"/>
    <w:multiLevelType w:val="multilevel"/>
    <w:tmpl w:val="234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B513E"/>
    <w:multiLevelType w:val="multilevel"/>
    <w:tmpl w:val="F8E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C0E43"/>
    <w:multiLevelType w:val="multilevel"/>
    <w:tmpl w:val="951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73D46"/>
    <w:multiLevelType w:val="multilevel"/>
    <w:tmpl w:val="C2F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C4821"/>
    <w:multiLevelType w:val="multilevel"/>
    <w:tmpl w:val="BAE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15999"/>
    <w:multiLevelType w:val="multilevel"/>
    <w:tmpl w:val="0D3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333EC"/>
    <w:multiLevelType w:val="multilevel"/>
    <w:tmpl w:val="382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7104B"/>
    <w:multiLevelType w:val="multilevel"/>
    <w:tmpl w:val="8A4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1001B"/>
    <w:multiLevelType w:val="multilevel"/>
    <w:tmpl w:val="5F5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0713F"/>
    <w:multiLevelType w:val="multilevel"/>
    <w:tmpl w:val="956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6"/>
  </w:num>
  <w:num w:numId="5">
    <w:abstractNumId w:val="7"/>
  </w:num>
  <w:num w:numId="6">
    <w:abstractNumId w:val="2"/>
  </w:num>
  <w:num w:numId="7">
    <w:abstractNumId w:val="13"/>
  </w:num>
  <w:num w:numId="8">
    <w:abstractNumId w:val="10"/>
  </w:num>
  <w:num w:numId="9">
    <w:abstractNumId w:val="12"/>
  </w:num>
  <w:num w:numId="10">
    <w:abstractNumId w:val="11"/>
  </w:num>
  <w:num w:numId="11">
    <w:abstractNumId w:val="4"/>
  </w:num>
  <w:num w:numId="12">
    <w:abstractNumId w:val="8"/>
  </w:num>
  <w:num w:numId="13">
    <w:abstractNumId w:val="15"/>
  </w:num>
  <w:num w:numId="14">
    <w:abstractNumId w:val="3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4E"/>
    <w:rsid w:val="003D3BBB"/>
    <w:rsid w:val="004F014E"/>
    <w:rsid w:val="0071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DF4129"/>
  <w15:chartTrackingRefBased/>
  <w15:docId w15:val="{0370CA60-2C36-45B2-A8CC-AD3274DD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01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F01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SV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14E"/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F014E"/>
    <w:rPr>
      <w:rFonts w:ascii="Times New Roman" w:eastAsia="Times New Roman" w:hAnsi="Times New Roman" w:cs="Times New Roman"/>
      <w:b/>
      <w:bCs/>
      <w:kern w:val="0"/>
      <w:sz w:val="36"/>
      <w:szCs w:val="36"/>
      <w:lang w:eastAsia="es-SV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Textoennegrita">
    <w:name w:val="Strong"/>
    <w:basedOn w:val="Fuentedeprrafopredeter"/>
    <w:uiPriority w:val="22"/>
    <w:qFormat/>
    <w:rsid w:val="004F014E"/>
    <w:rPr>
      <w:b/>
      <w:bCs/>
    </w:rPr>
  </w:style>
  <w:style w:type="paragraph" w:customStyle="1" w:styleId="pdq2pgselectionanchorcontainer">
    <w:name w:val="pdq2pg_selectionanchorcontainer"/>
    <w:basedOn w:val="Normal"/>
    <w:rsid w:val="004F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01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SV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014E"/>
    <w:rPr>
      <w:rFonts w:ascii="Courier New" w:eastAsia="Times New Roman" w:hAnsi="Courier New" w:cs="Courier New"/>
      <w:kern w:val="0"/>
      <w:sz w:val="20"/>
      <w:szCs w:val="20"/>
      <w:lang w:eastAsia="es-SV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F0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5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9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5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1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4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9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2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75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755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Adonay Menjivar</dc:creator>
  <cp:keywords/>
  <dc:description/>
  <cp:lastModifiedBy>Adonay Menjivar</cp:lastModifiedBy>
  <cp:revision>1</cp:revision>
  <dcterms:created xsi:type="dcterms:W3CDTF">2026-08-01T19:17:00Z</dcterms:created>
  <dcterms:modified xsi:type="dcterms:W3CDTF">2026-08-01T19:23:00Z</dcterms:modified>
</cp:coreProperties>
</file>