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DD58E" w14:textId="6094D818" w:rsidR="00DD5F15" w:rsidRPr="00CD357B" w:rsidRDefault="00932144">
      <w:pPr>
        <w:spacing w:after="0" w:line="259" w:lineRule="auto"/>
        <w:ind w:left="0" w:right="173" w:firstLine="0"/>
        <w:jc w:val="right"/>
        <w:rPr>
          <w:b/>
          <w:bCs/>
          <w:sz w:val="24"/>
          <w:szCs w:val="24"/>
        </w:rPr>
      </w:pPr>
      <w:r w:rsidRPr="00CD357B">
        <w:rPr>
          <w:b/>
          <w:bCs/>
          <w:sz w:val="24"/>
          <w:szCs w:val="24"/>
        </w:rPr>
        <w:t xml:space="preserve">ТГУ, поток </w:t>
      </w:r>
      <w:r w:rsidR="00C63FF8" w:rsidRPr="00CD357B">
        <w:rPr>
          <w:b/>
          <w:bCs/>
          <w:sz w:val="24"/>
          <w:szCs w:val="24"/>
        </w:rPr>
        <w:t>Т</w:t>
      </w:r>
      <w:r w:rsidRPr="00CD357B">
        <w:rPr>
          <w:b/>
          <w:bCs/>
          <w:sz w:val="24"/>
          <w:szCs w:val="24"/>
        </w:rPr>
        <w:t>П</w:t>
      </w:r>
      <w:r w:rsidR="00C63FF8" w:rsidRPr="00CD357B">
        <w:rPr>
          <w:b/>
          <w:bCs/>
          <w:sz w:val="24"/>
          <w:szCs w:val="24"/>
        </w:rPr>
        <w:t>-818</w:t>
      </w:r>
      <w:r w:rsidR="00CD357B" w:rsidRPr="00CD357B">
        <w:rPr>
          <w:b/>
          <w:bCs/>
          <w:sz w:val="24"/>
          <w:szCs w:val="24"/>
        </w:rPr>
        <w:t>/2022</w:t>
      </w:r>
    </w:p>
    <w:p w14:paraId="75C8E789" w14:textId="6EE1016C" w:rsidR="00073CDF" w:rsidRDefault="00F537BB" w:rsidP="00932144">
      <w:pPr>
        <w:pStyle w:val="a5"/>
        <w:jc w:val="center"/>
      </w:pPr>
      <w:bookmarkStart w:id="0" w:name="_GoBack"/>
      <w:r>
        <w:rPr>
          <w:noProof/>
        </w:rPr>
        <w:drawing>
          <wp:inline distT="0" distB="0" distL="0" distR="0" wp14:anchorId="2AC7A0F8" wp14:editId="1DAD070A">
            <wp:extent cx="381000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9007941" w14:textId="3238978B" w:rsidR="00932144" w:rsidRDefault="00932144" w:rsidP="00932144">
      <w:pPr>
        <w:pStyle w:val="a5"/>
        <w:jc w:val="center"/>
      </w:pPr>
    </w:p>
    <w:p w14:paraId="401A7CAC" w14:textId="77777777" w:rsidR="00932144" w:rsidRDefault="00932144" w:rsidP="00932144">
      <w:pPr>
        <w:pStyle w:val="a5"/>
        <w:jc w:val="center"/>
      </w:pPr>
    </w:p>
    <w:p w14:paraId="555F5281" w14:textId="65DB1E14" w:rsidR="00073CDF" w:rsidRPr="00932144" w:rsidRDefault="001B214B" w:rsidP="00073CDF">
      <w:pPr>
        <w:pStyle w:val="a5"/>
        <w:jc w:val="center"/>
        <w:rPr>
          <w:rFonts w:ascii="Verdana" w:hAnsi="Verdana" w:cstheme="minorBidi"/>
          <w:sz w:val="32"/>
          <w:szCs w:val="32"/>
        </w:rPr>
      </w:pPr>
      <w:r w:rsidRPr="00932144">
        <w:rPr>
          <w:rFonts w:ascii="Verdana" w:hAnsi="Verdana" w:cstheme="minorBidi"/>
          <w:sz w:val="32"/>
          <w:szCs w:val="32"/>
        </w:rPr>
        <w:t xml:space="preserve">Отчет о тестировании функционала </w:t>
      </w:r>
      <w:r w:rsidR="00073CDF" w:rsidRPr="00932144">
        <w:rPr>
          <w:rFonts w:ascii="Verdana" w:hAnsi="Verdana" w:cstheme="minorBidi"/>
          <w:sz w:val="32"/>
          <w:szCs w:val="32"/>
        </w:rPr>
        <w:t>платформы</w:t>
      </w:r>
    </w:p>
    <w:p w14:paraId="5A63B801" w14:textId="11EBD220" w:rsidR="00DD5F15" w:rsidRPr="00932144" w:rsidRDefault="001B214B" w:rsidP="00073CDF">
      <w:pPr>
        <w:pStyle w:val="a5"/>
        <w:jc w:val="center"/>
        <w:rPr>
          <w:rFonts w:ascii="Verdana" w:hAnsi="Verdana" w:cstheme="minorBidi"/>
          <w:sz w:val="32"/>
          <w:szCs w:val="32"/>
        </w:rPr>
      </w:pPr>
      <w:r w:rsidRPr="00932144">
        <w:rPr>
          <w:rFonts w:ascii="Verdana" w:hAnsi="Verdana" w:cstheme="minorBidi"/>
          <w:sz w:val="32"/>
          <w:szCs w:val="32"/>
        </w:rPr>
        <w:t>«</w:t>
      </w:r>
      <w:r w:rsidR="003D03D4" w:rsidRPr="00932144">
        <w:rPr>
          <w:rFonts w:ascii="Verdana" w:hAnsi="Verdana" w:cstheme="minorBidi"/>
          <w:b/>
          <w:sz w:val="32"/>
          <w:szCs w:val="32"/>
        </w:rPr>
        <w:t>B</w:t>
      </w:r>
      <w:proofErr w:type="spellStart"/>
      <w:r w:rsidR="003D03D4" w:rsidRPr="00932144">
        <w:rPr>
          <w:rFonts w:ascii="Verdana" w:hAnsi="Verdana" w:cstheme="minorBidi"/>
          <w:b/>
          <w:sz w:val="32"/>
          <w:szCs w:val="32"/>
          <w:lang w:val="en-US" w:bidi="he-IL"/>
        </w:rPr>
        <w:t>umbleby</w:t>
      </w:r>
      <w:proofErr w:type="spellEnd"/>
      <w:r w:rsidRPr="00932144">
        <w:rPr>
          <w:rFonts w:ascii="Verdana" w:hAnsi="Verdana" w:cstheme="minorBidi"/>
          <w:sz w:val="32"/>
          <w:szCs w:val="32"/>
        </w:rPr>
        <w:t>»</w:t>
      </w:r>
    </w:p>
    <w:p w14:paraId="154173AC" w14:textId="0AFF4EC0" w:rsidR="00073CDF" w:rsidRPr="00932144" w:rsidRDefault="00073CDF" w:rsidP="00073CDF">
      <w:pPr>
        <w:pStyle w:val="a5"/>
        <w:jc w:val="center"/>
        <w:rPr>
          <w:rFonts w:ascii="Verdana" w:hAnsi="Verdana" w:cstheme="minorBidi"/>
          <w:sz w:val="32"/>
          <w:szCs w:val="32"/>
        </w:rPr>
      </w:pPr>
    </w:p>
    <w:p w14:paraId="7F7CD73D" w14:textId="77777777" w:rsidR="00073CDF" w:rsidRPr="00932144" w:rsidRDefault="00073CDF" w:rsidP="00073CDF">
      <w:pPr>
        <w:pStyle w:val="a5"/>
        <w:jc w:val="center"/>
        <w:rPr>
          <w:rFonts w:asciiTheme="minorBidi" w:hAnsiTheme="minorBidi" w:cstheme="minorBidi"/>
          <w:sz w:val="32"/>
          <w:szCs w:val="32"/>
        </w:rPr>
      </w:pPr>
    </w:p>
    <w:p w14:paraId="3E96EFBB" w14:textId="77777777" w:rsidR="00DD5F15" w:rsidRPr="00492F90" w:rsidRDefault="001B214B">
      <w:pPr>
        <w:pStyle w:val="1"/>
        <w:rPr>
          <w:rFonts w:ascii="Verdana" w:hAnsi="Verdana"/>
          <w:sz w:val="36"/>
          <w:szCs w:val="36"/>
        </w:rPr>
      </w:pPr>
      <w:r w:rsidRPr="00492F90">
        <w:rPr>
          <w:rFonts w:ascii="Verdana" w:hAnsi="Verdana"/>
          <w:sz w:val="36"/>
          <w:szCs w:val="36"/>
        </w:rPr>
        <w:t>Оглавление</w:t>
      </w:r>
    </w:p>
    <w:p w14:paraId="3F77ABF4" w14:textId="13EB917E" w:rsidR="00DD5F15" w:rsidRPr="00492F90" w:rsidRDefault="00DD5F15" w:rsidP="00492F90">
      <w:pPr>
        <w:spacing w:after="174"/>
        <w:ind w:left="0" w:firstLine="0"/>
        <w:rPr>
          <w:rFonts w:ascii="Verdana" w:hAnsi="Verdana"/>
        </w:rPr>
      </w:pPr>
    </w:p>
    <w:p w14:paraId="6D0C935E" w14:textId="2D614D19" w:rsidR="00DD5F15" w:rsidRPr="00492F90" w:rsidRDefault="001B214B">
      <w:pPr>
        <w:spacing w:after="174"/>
        <w:ind w:left="280"/>
        <w:rPr>
          <w:rFonts w:ascii="Verdana" w:hAnsi="Verdana"/>
        </w:rPr>
      </w:pPr>
      <w:r w:rsidRPr="00492F90">
        <w:rPr>
          <w:rFonts w:ascii="Verdana" w:eastAsia="Arial" w:hAnsi="Verdana" w:cs="Arial"/>
          <w:color w:val="1155CC"/>
          <w:u w:val="single" w:color="1155CC"/>
        </w:rPr>
        <w:t>Информаци</w:t>
      </w:r>
      <w:r w:rsidR="006B3998">
        <w:rPr>
          <w:rFonts w:ascii="Verdana" w:eastAsia="Arial" w:hAnsi="Verdana" w:cs="Arial"/>
          <w:color w:val="1155CC"/>
          <w:u w:val="single" w:color="1155CC"/>
        </w:rPr>
        <w:t>я</w:t>
      </w:r>
      <w:r w:rsidRPr="00492F90">
        <w:rPr>
          <w:rFonts w:ascii="Verdana" w:eastAsia="Arial" w:hAnsi="Verdana" w:cs="Arial"/>
          <w:color w:val="1155CC"/>
          <w:u w:val="single" w:color="1155CC"/>
        </w:rPr>
        <w:t xml:space="preserve"> о проекте</w:t>
      </w:r>
    </w:p>
    <w:p w14:paraId="167E744A" w14:textId="71CF91DC" w:rsidR="00DD5F15" w:rsidRPr="00492F90" w:rsidRDefault="00624C8E">
      <w:pPr>
        <w:spacing w:after="174"/>
        <w:ind w:left="280"/>
        <w:rPr>
          <w:rFonts w:ascii="Verdana" w:hAnsi="Verdana"/>
        </w:rPr>
      </w:pPr>
      <w:hyperlink r:id="rId8" w:history="1">
        <w:r w:rsidR="001B214B" w:rsidRPr="00624C8E">
          <w:rPr>
            <w:rStyle w:val="ab"/>
            <w:rFonts w:ascii="Verdana" w:eastAsia="Arial" w:hAnsi="Verdana" w:cs="Arial"/>
          </w:rPr>
          <w:t>Команд</w:t>
        </w:r>
        <w:r w:rsidR="001B214B" w:rsidRPr="00624C8E">
          <w:rPr>
            <w:rStyle w:val="ab"/>
            <w:rFonts w:ascii="Verdana" w:eastAsia="Arial" w:hAnsi="Verdana" w:cs="Arial"/>
          </w:rPr>
          <w:t>а</w:t>
        </w:r>
      </w:hyperlink>
      <w:r w:rsidR="001B214B" w:rsidRPr="00492F90">
        <w:rPr>
          <w:rFonts w:ascii="Verdana" w:eastAsia="Arial" w:hAnsi="Verdana" w:cs="Arial"/>
          <w:color w:val="1155CC"/>
          <w:u w:val="single" w:color="1155CC"/>
        </w:rPr>
        <w:t xml:space="preserve"> </w:t>
      </w:r>
      <w:hyperlink w:anchor="_Команда_тестировщиков" w:history="1">
        <w:r w:rsidR="001B214B" w:rsidRPr="00624C8E">
          <w:rPr>
            <w:rStyle w:val="ab"/>
            <w:rFonts w:ascii="Verdana" w:eastAsia="Arial" w:hAnsi="Verdana" w:cs="Arial"/>
          </w:rPr>
          <w:t>тест</w:t>
        </w:r>
        <w:r w:rsidR="001B214B" w:rsidRPr="00624C8E">
          <w:rPr>
            <w:rStyle w:val="ab"/>
            <w:rFonts w:ascii="Verdana" w:eastAsia="Arial" w:hAnsi="Verdana" w:cs="Arial"/>
          </w:rPr>
          <w:t>и</w:t>
        </w:r>
        <w:r w:rsidR="001B214B" w:rsidRPr="00624C8E">
          <w:rPr>
            <w:rStyle w:val="ab"/>
            <w:rFonts w:ascii="Verdana" w:eastAsia="Arial" w:hAnsi="Verdana" w:cs="Arial"/>
          </w:rPr>
          <w:t>ровщиков</w:t>
        </w:r>
      </w:hyperlink>
    </w:p>
    <w:p w14:paraId="0C3FE72B" w14:textId="1383AF98" w:rsidR="00DD5F15" w:rsidRDefault="001B214B">
      <w:pPr>
        <w:spacing w:after="174"/>
        <w:ind w:left="280"/>
        <w:rPr>
          <w:rFonts w:ascii="Verdana" w:eastAsia="Arial" w:hAnsi="Verdana" w:cs="Arial"/>
          <w:color w:val="1155CC"/>
          <w:u w:val="single" w:color="1155CC"/>
        </w:rPr>
      </w:pPr>
      <w:r w:rsidRPr="00492F90">
        <w:rPr>
          <w:rFonts w:ascii="Verdana" w:eastAsia="Arial" w:hAnsi="Verdana" w:cs="Arial"/>
          <w:color w:val="1155CC"/>
          <w:u w:val="single" w:color="1155CC"/>
        </w:rPr>
        <w:t xml:space="preserve">Описание </w:t>
      </w:r>
      <w:hyperlink w:anchor="_Описание_процесса_тестирования" w:history="1">
        <w:r w:rsidRPr="00624C8E">
          <w:rPr>
            <w:rStyle w:val="ab"/>
            <w:rFonts w:ascii="Verdana" w:eastAsia="Arial" w:hAnsi="Verdana" w:cs="Arial"/>
          </w:rPr>
          <w:t>процесса</w:t>
        </w:r>
      </w:hyperlink>
      <w:r w:rsidRPr="00492F90">
        <w:rPr>
          <w:rFonts w:ascii="Verdana" w:eastAsia="Arial" w:hAnsi="Verdana" w:cs="Arial"/>
          <w:color w:val="1155CC"/>
          <w:u w:val="single" w:color="1155CC"/>
        </w:rPr>
        <w:t xml:space="preserve"> тестирования</w:t>
      </w:r>
    </w:p>
    <w:p w14:paraId="7F93E3C3" w14:textId="7E12BA88" w:rsidR="00265533" w:rsidRPr="00492F90" w:rsidRDefault="00265533" w:rsidP="00265533">
      <w:pPr>
        <w:spacing w:after="174"/>
        <w:ind w:left="280"/>
        <w:rPr>
          <w:rFonts w:ascii="Verdana" w:hAnsi="Verdana"/>
        </w:rPr>
      </w:pPr>
      <w:hyperlink w:anchor="_Расписание_1" w:history="1">
        <w:r w:rsidRPr="00492F90">
          <w:rPr>
            <w:rStyle w:val="ab"/>
            <w:rFonts w:ascii="Verdana" w:eastAsia="Arial" w:hAnsi="Verdana" w:cs="Arial"/>
          </w:rPr>
          <w:t>Расписание</w:t>
        </w:r>
      </w:hyperlink>
    </w:p>
    <w:p w14:paraId="0A941D83" w14:textId="075DC1D9" w:rsidR="00DD5F15" w:rsidRPr="00492F90" w:rsidRDefault="001B214B">
      <w:pPr>
        <w:spacing w:after="174"/>
        <w:ind w:left="280"/>
        <w:rPr>
          <w:rFonts w:ascii="Verdana" w:hAnsi="Verdana"/>
        </w:rPr>
      </w:pPr>
      <w:r w:rsidRPr="00492F90">
        <w:rPr>
          <w:rFonts w:ascii="Verdana" w:eastAsia="Arial" w:hAnsi="Verdana" w:cs="Arial"/>
          <w:color w:val="1155CC"/>
          <w:u w:val="single" w:color="1155CC"/>
        </w:rPr>
        <w:t xml:space="preserve">Краткое </w:t>
      </w:r>
      <w:hyperlink w:anchor="_Краткое_описание" w:history="1">
        <w:r w:rsidRPr="00624C8E">
          <w:rPr>
            <w:rStyle w:val="ab"/>
            <w:rFonts w:ascii="Verdana" w:eastAsia="Arial" w:hAnsi="Verdana" w:cs="Arial"/>
          </w:rPr>
          <w:t>описание</w:t>
        </w:r>
      </w:hyperlink>
    </w:p>
    <w:p w14:paraId="0EDAAFEF" w14:textId="6597D0D3" w:rsidR="00DD5F15" w:rsidRPr="00492F90" w:rsidRDefault="00624C8E">
      <w:pPr>
        <w:spacing w:after="174"/>
        <w:ind w:left="280"/>
        <w:rPr>
          <w:rFonts w:ascii="Verdana" w:hAnsi="Verdana"/>
        </w:rPr>
      </w:pPr>
      <w:hyperlink w:anchor="_Статистика_по_дефектам" w:history="1">
        <w:r w:rsidR="001B214B" w:rsidRPr="00624C8E">
          <w:rPr>
            <w:rStyle w:val="ab"/>
            <w:rFonts w:ascii="Verdana" w:eastAsia="Arial" w:hAnsi="Verdana" w:cs="Arial"/>
          </w:rPr>
          <w:t>Статистика</w:t>
        </w:r>
      </w:hyperlink>
      <w:r w:rsidR="001B214B" w:rsidRPr="00492F90">
        <w:rPr>
          <w:rFonts w:ascii="Verdana" w:eastAsia="Arial" w:hAnsi="Verdana" w:cs="Arial"/>
          <w:color w:val="1155CC"/>
          <w:u w:val="single" w:color="1155CC"/>
        </w:rPr>
        <w:t xml:space="preserve"> по дефектам</w:t>
      </w:r>
    </w:p>
    <w:p w14:paraId="4DC0008D" w14:textId="75236303" w:rsidR="00DD5F15" w:rsidRPr="00492F90" w:rsidRDefault="00624C8E">
      <w:pPr>
        <w:spacing w:after="174"/>
        <w:ind w:left="280"/>
        <w:rPr>
          <w:rFonts w:ascii="Verdana" w:hAnsi="Verdana"/>
        </w:rPr>
      </w:pPr>
      <w:hyperlink w:anchor="_Качество_объекта_тестирования" w:history="1">
        <w:r w:rsidR="001B214B" w:rsidRPr="00624C8E">
          <w:rPr>
            <w:rStyle w:val="ab"/>
            <w:rFonts w:ascii="Verdana" w:eastAsia="Arial" w:hAnsi="Verdana" w:cs="Arial"/>
          </w:rPr>
          <w:t>Качество</w:t>
        </w:r>
      </w:hyperlink>
      <w:r w:rsidR="001B214B" w:rsidRPr="00492F90">
        <w:rPr>
          <w:rFonts w:ascii="Verdana" w:eastAsia="Arial" w:hAnsi="Verdana" w:cs="Arial"/>
          <w:color w:val="1155CC"/>
          <w:u w:val="single" w:color="1155CC"/>
        </w:rPr>
        <w:t xml:space="preserve"> объекта тестирования</w:t>
      </w:r>
    </w:p>
    <w:p w14:paraId="59E20613" w14:textId="1D494867" w:rsidR="00DD5F15" w:rsidRPr="00492F90" w:rsidRDefault="00624C8E">
      <w:pPr>
        <w:spacing w:after="174"/>
        <w:ind w:left="280"/>
        <w:rPr>
          <w:rFonts w:ascii="Verdana" w:hAnsi="Verdana"/>
        </w:rPr>
      </w:pPr>
      <w:hyperlink w:anchor="_Рекомендации" w:history="1">
        <w:r w:rsidR="001B214B" w:rsidRPr="00624C8E">
          <w:rPr>
            <w:rStyle w:val="ab"/>
            <w:rFonts w:ascii="Verdana" w:eastAsia="Arial" w:hAnsi="Verdana" w:cs="Arial"/>
          </w:rPr>
          <w:t>Рекомендации</w:t>
        </w:r>
      </w:hyperlink>
    </w:p>
    <w:p w14:paraId="4F0FF379" w14:textId="69EE0441" w:rsidR="00DD5F15" w:rsidRPr="00492F90" w:rsidRDefault="00624C8E">
      <w:pPr>
        <w:spacing w:after="1396"/>
        <w:ind w:left="280"/>
        <w:rPr>
          <w:rFonts w:ascii="Verdana" w:hAnsi="Verdana"/>
        </w:rPr>
      </w:pPr>
      <w:hyperlink w:anchor="_Приложения" w:history="1">
        <w:r w:rsidR="001B214B" w:rsidRPr="00624C8E">
          <w:rPr>
            <w:rStyle w:val="ab"/>
            <w:rFonts w:ascii="Verdana" w:eastAsia="Arial" w:hAnsi="Verdana" w:cs="Arial"/>
          </w:rPr>
          <w:t>Прило</w:t>
        </w:r>
        <w:r w:rsidR="001B214B" w:rsidRPr="00624C8E">
          <w:rPr>
            <w:rStyle w:val="ab"/>
            <w:rFonts w:ascii="Verdana" w:eastAsia="Arial" w:hAnsi="Verdana" w:cs="Arial"/>
          </w:rPr>
          <w:t>ж</w:t>
        </w:r>
        <w:r w:rsidR="001B214B" w:rsidRPr="00624C8E">
          <w:rPr>
            <w:rStyle w:val="ab"/>
            <w:rFonts w:ascii="Verdana" w:eastAsia="Arial" w:hAnsi="Verdana" w:cs="Arial"/>
          </w:rPr>
          <w:t>ения</w:t>
        </w:r>
      </w:hyperlink>
    </w:p>
    <w:p w14:paraId="31FC4A5D" w14:textId="57252DDA" w:rsidR="00DD5F15" w:rsidRDefault="001B214B" w:rsidP="00B97AA1">
      <w:pPr>
        <w:pStyle w:val="2"/>
        <w:ind w:left="-5"/>
        <w:jc w:val="center"/>
        <w:rPr>
          <w:color w:val="9CC2E5" w:themeColor="accent1" w:themeTint="99"/>
        </w:rPr>
      </w:pPr>
      <w:r w:rsidRPr="00B97AA1">
        <w:rPr>
          <w:color w:val="9CC2E5" w:themeColor="accent1" w:themeTint="99"/>
        </w:rPr>
        <w:t>Информаци</w:t>
      </w:r>
      <w:r w:rsidR="00343BA4" w:rsidRPr="00B97AA1">
        <w:rPr>
          <w:color w:val="9CC2E5" w:themeColor="accent1" w:themeTint="99"/>
        </w:rPr>
        <w:t>я</w:t>
      </w:r>
      <w:r w:rsidRPr="00B97AA1">
        <w:rPr>
          <w:color w:val="9CC2E5" w:themeColor="accent1" w:themeTint="99"/>
        </w:rPr>
        <w:t xml:space="preserve"> о проекте</w:t>
      </w:r>
    </w:p>
    <w:p w14:paraId="485CEB85" w14:textId="77777777" w:rsidR="003704EC" w:rsidRPr="003704EC" w:rsidRDefault="003704EC" w:rsidP="003704EC"/>
    <w:p w14:paraId="36BDB0B8" w14:textId="05CAFBA9" w:rsidR="00DD5F15" w:rsidRDefault="001B214B" w:rsidP="00343BA4">
      <w:pPr>
        <w:pStyle w:val="a5"/>
      </w:pPr>
      <w:r>
        <w:lastRenderedPageBreak/>
        <w:t xml:space="preserve">Основная задача – функциональное тестирование </w:t>
      </w:r>
      <w:r w:rsidR="00584BB8">
        <w:t>платформы</w:t>
      </w:r>
      <w:r>
        <w:t xml:space="preserve"> «</w:t>
      </w:r>
      <w:proofErr w:type="spellStart"/>
      <w:r w:rsidR="00584BB8">
        <w:rPr>
          <w:lang w:val="en-US"/>
        </w:rPr>
        <w:t>Bumbleby</w:t>
      </w:r>
      <w:proofErr w:type="spellEnd"/>
      <w:r>
        <w:t>»</w:t>
      </w:r>
      <w:r w:rsidR="00C334C3">
        <w:t xml:space="preserve">, адрес </w:t>
      </w:r>
      <w:r w:rsidR="00C334C3">
        <w:rPr>
          <w:rFonts w:hint="cs"/>
          <w:lang w:bidi="he-IL"/>
        </w:rPr>
        <w:t>URL</w:t>
      </w:r>
      <w:r w:rsidR="00C334C3">
        <w:rPr>
          <w:rFonts w:hint="cs"/>
          <w:rtl/>
          <w:lang w:bidi="he-IL"/>
        </w:rPr>
        <w:t xml:space="preserve"> </w:t>
      </w:r>
      <w:r w:rsidR="00C334C3">
        <w:rPr>
          <w:lang w:bidi="he-IL"/>
        </w:rPr>
        <w:t xml:space="preserve">в сети Интернет: </w:t>
      </w:r>
      <w:hyperlink r:id="rId9" w:history="1">
        <w:r w:rsidR="00C334C3" w:rsidRPr="00082D5E">
          <w:rPr>
            <w:rStyle w:val="ab"/>
            <w:lang w:bidi="he-IL"/>
          </w:rPr>
          <w:t>https://bumbleby.ru/</w:t>
        </w:r>
      </w:hyperlink>
      <w:r w:rsidR="00C334C3" w:rsidRPr="00C334C3">
        <w:rPr>
          <w:lang w:bidi="he-IL"/>
        </w:rPr>
        <w:t xml:space="preserve">. </w:t>
      </w:r>
      <w:r>
        <w:t xml:space="preserve"> В отчете представлена </w:t>
      </w:r>
      <w:r w:rsidR="00584BB8">
        <w:rPr>
          <w:lang w:bidi="he-IL"/>
        </w:rPr>
        <w:t xml:space="preserve">вся необходимая </w:t>
      </w:r>
      <w:r>
        <w:t xml:space="preserve">информация </w:t>
      </w:r>
      <w:r w:rsidR="00584BB8">
        <w:t xml:space="preserve">о </w:t>
      </w:r>
      <w:r>
        <w:t>команд</w:t>
      </w:r>
      <w:r w:rsidR="00584BB8">
        <w:t>е</w:t>
      </w:r>
      <w:r w:rsidR="003704EC">
        <w:t xml:space="preserve"> </w:t>
      </w:r>
      <w:r>
        <w:t xml:space="preserve">тестирования, </w:t>
      </w:r>
      <w:r w:rsidR="00584BB8">
        <w:t xml:space="preserve">о </w:t>
      </w:r>
      <w:r>
        <w:t>срок</w:t>
      </w:r>
      <w:r w:rsidR="00584BB8">
        <w:t>ах проведения работ по тестировани</w:t>
      </w:r>
      <w:r w:rsidR="00F93D05">
        <w:t>ю</w:t>
      </w:r>
      <w:r>
        <w:t>, а также статистик</w:t>
      </w:r>
      <w:r w:rsidR="00C334C3">
        <w:t>а</w:t>
      </w:r>
      <w:r>
        <w:t xml:space="preserve"> по найденным дефектам </w:t>
      </w:r>
      <w:r w:rsidR="00584BB8">
        <w:t>в</w:t>
      </w:r>
      <w:r>
        <w:t xml:space="preserve"> составленной тестовой документации.</w:t>
      </w:r>
    </w:p>
    <w:p w14:paraId="7C32720E" w14:textId="364E840A" w:rsidR="006B3998" w:rsidRDefault="006B3998" w:rsidP="00343BA4">
      <w:pPr>
        <w:pStyle w:val="a5"/>
      </w:pPr>
    </w:p>
    <w:p w14:paraId="798727F6" w14:textId="77777777" w:rsidR="006B3998" w:rsidRDefault="006B3998" w:rsidP="00343BA4">
      <w:pPr>
        <w:pStyle w:val="a5"/>
      </w:pPr>
    </w:p>
    <w:p w14:paraId="26316201" w14:textId="570CAE52" w:rsidR="00DD5F15" w:rsidRPr="00B97AA1" w:rsidRDefault="001B214B" w:rsidP="00B97AA1">
      <w:pPr>
        <w:pStyle w:val="2"/>
        <w:ind w:left="-5"/>
        <w:jc w:val="center"/>
        <w:rPr>
          <w:color w:val="9CC2E5" w:themeColor="accent1" w:themeTint="99"/>
        </w:rPr>
      </w:pPr>
      <w:bookmarkStart w:id="1" w:name="_Команда_тестировщиков"/>
      <w:bookmarkEnd w:id="1"/>
      <w:r w:rsidRPr="00B97AA1">
        <w:rPr>
          <w:color w:val="9CC2E5" w:themeColor="accent1" w:themeTint="99"/>
        </w:rPr>
        <w:t>Команда тестировщиков</w:t>
      </w:r>
    </w:p>
    <w:p w14:paraId="1C88761A" w14:textId="77777777" w:rsidR="00C76B58" w:rsidRPr="00C76B58" w:rsidRDefault="00C76B58" w:rsidP="00C76B58"/>
    <w:tbl>
      <w:tblPr>
        <w:tblStyle w:val="TableGrid"/>
        <w:tblW w:w="10201" w:type="dxa"/>
        <w:tblInd w:w="-5" w:type="dxa"/>
        <w:tblCellMar>
          <w:top w:w="1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681"/>
        <w:gridCol w:w="2539"/>
        <w:gridCol w:w="3981"/>
      </w:tblGrid>
      <w:tr w:rsidR="00DD5F15" w14:paraId="56E71DD7" w14:textId="77777777" w:rsidTr="00C76B58">
        <w:trPr>
          <w:trHeight w:val="500"/>
        </w:trPr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F898E10" w14:textId="77777777" w:rsidR="00DD5F15" w:rsidRDefault="001B214B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>ФИО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6B1BE383" w14:textId="77777777" w:rsidR="00DD5F15" w:rsidRDefault="001B214B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должность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7F4016B" w14:textId="77777777" w:rsidR="00DD5F15" w:rsidRDefault="001B214B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>функционал</w:t>
            </w:r>
          </w:p>
        </w:tc>
      </w:tr>
      <w:tr w:rsidR="00DD5F15" w14:paraId="4B88295E" w14:textId="77777777" w:rsidTr="00C76B58">
        <w:trPr>
          <w:trHeight w:val="480"/>
        </w:trPr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0B53E" w14:textId="0CC20A7B" w:rsidR="00DD5F15" w:rsidRDefault="00073CDF">
            <w:pPr>
              <w:spacing w:after="0" w:line="259" w:lineRule="auto"/>
              <w:ind w:left="15" w:firstLine="0"/>
            </w:pPr>
            <w:r>
              <w:t>Гриненко Виталий Владимирович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5FA32" w14:textId="011C22F5" w:rsidR="00DD5F15" w:rsidRPr="00073CDF" w:rsidRDefault="00073CDF">
            <w:pPr>
              <w:spacing w:after="0" w:line="259" w:lineRule="auto"/>
              <w:ind w:left="0" w:firstLine="0"/>
              <w:rPr>
                <w:lang w:val="en-US" w:bidi="he-IL"/>
              </w:rPr>
            </w:pPr>
            <w:r>
              <w:t>В</w:t>
            </w:r>
            <w:r w:rsidR="001B214B">
              <w:t xml:space="preserve">едущий </w:t>
            </w:r>
            <w:proofErr w:type="gramStart"/>
            <w:r w:rsidR="001B214B">
              <w:t>специалист</w:t>
            </w:r>
            <w:r>
              <w:t xml:space="preserve">  (</w:t>
            </w:r>
            <w:proofErr w:type="gramEnd"/>
            <w:r>
              <w:rPr>
                <w:lang w:val="en-US" w:bidi="he-IL"/>
              </w:rPr>
              <w:t>Middle)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C0E94" w14:textId="77777777" w:rsidR="00DD5F15" w:rsidRDefault="001B214B">
            <w:pPr>
              <w:spacing w:after="0" w:line="259" w:lineRule="auto"/>
              <w:ind w:left="5" w:firstLine="0"/>
            </w:pPr>
            <w:r>
              <w:t>регистрация, авторизация</w:t>
            </w:r>
          </w:p>
        </w:tc>
      </w:tr>
      <w:tr w:rsidR="00DD5F15" w14:paraId="27E1EC2D" w14:textId="77777777" w:rsidTr="00C76B58">
        <w:trPr>
          <w:trHeight w:val="479"/>
        </w:trPr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7E0AD" w14:textId="07B8B5BC" w:rsidR="00DD5F15" w:rsidRPr="00073CDF" w:rsidRDefault="00073CDF">
            <w:pPr>
              <w:spacing w:after="0" w:line="259" w:lineRule="auto"/>
              <w:ind w:left="15" w:firstLine="0"/>
            </w:pPr>
            <w:r>
              <w:t>Мендельсон Андрей Ильич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32B68" w14:textId="4B9B52B6" w:rsidR="00DD5F15" w:rsidRPr="00073CDF" w:rsidRDefault="00073CDF">
            <w:pPr>
              <w:spacing w:after="0" w:line="259" w:lineRule="auto"/>
              <w:ind w:left="0" w:firstLine="0"/>
              <w:rPr>
                <w:rtl/>
                <w:lang w:val="en-US" w:bidi="he-IL"/>
              </w:rPr>
            </w:pPr>
            <w:r>
              <w:t>М</w:t>
            </w:r>
            <w:r w:rsidR="001B214B">
              <w:t>ладший специалист</w:t>
            </w:r>
            <w:r>
              <w:t xml:space="preserve"> (</w:t>
            </w:r>
            <w:r>
              <w:rPr>
                <w:lang w:val="en-US"/>
              </w:rPr>
              <w:t>Junior)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51776" w14:textId="6D769D4C" w:rsidR="00DD5F15" w:rsidRDefault="001B214B">
            <w:pPr>
              <w:spacing w:after="0" w:line="259" w:lineRule="auto"/>
              <w:ind w:left="5" w:firstLine="0"/>
            </w:pPr>
            <w:r>
              <w:t xml:space="preserve">основной функционал </w:t>
            </w:r>
            <w:r w:rsidR="00073CDF">
              <w:t>платформы</w:t>
            </w:r>
          </w:p>
        </w:tc>
      </w:tr>
    </w:tbl>
    <w:p w14:paraId="411F77DC" w14:textId="77777777" w:rsidR="00C76B58" w:rsidRDefault="00C76B58">
      <w:pPr>
        <w:pStyle w:val="2"/>
        <w:ind w:left="-5"/>
      </w:pPr>
    </w:p>
    <w:p w14:paraId="212E39D0" w14:textId="7980112A" w:rsidR="00DD5F15" w:rsidRPr="00B97AA1" w:rsidRDefault="001B214B" w:rsidP="004C4052">
      <w:pPr>
        <w:pStyle w:val="2"/>
        <w:ind w:left="-5"/>
        <w:jc w:val="center"/>
        <w:rPr>
          <w:color w:val="9CC2E5" w:themeColor="accent1" w:themeTint="99"/>
        </w:rPr>
      </w:pPr>
      <w:bookmarkStart w:id="2" w:name="_Описание_процесса_тестирования"/>
      <w:bookmarkEnd w:id="2"/>
      <w:r w:rsidRPr="00B97AA1">
        <w:rPr>
          <w:color w:val="9CC2E5" w:themeColor="accent1" w:themeTint="99"/>
        </w:rPr>
        <w:t>Описание процесса тестирования</w:t>
      </w:r>
    </w:p>
    <w:p w14:paraId="6F52D044" w14:textId="77777777" w:rsidR="00C76B58" w:rsidRDefault="00C76B58">
      <w:pPr>
        <w:ind w:left="-5"/>
      </w:pPr>
    </w:p>
    <w:p w14:paraId="056CB4A3" w14:textId="6F4619A5" w:rsidR="00DD5F15" w:rsidRPr="00243B37" w:rsidRDefault="001B214B">
      <w:pPr>
        <w:ind w:left="-5"/>
        <w:rPr>
          <w:rFonts w:asciiTheme="minorHAnsi" w:hAnsiTheme="minorHAnsi" w:cstheme="minorHAnsi"/>
          <w:color w:val="auto"/>
        </w:rPr>
      </w:pPr>
      <w:r w:rsidRPr="00243B37">
        <w:rPr>
          <w:rFonts w:asciiTheme="minorHAnsi" w:hAnsiTheme="minorHAnsi" w:cstheme="minorHAnsi"/>
          <w:color w:val="auto"/>
        </w:rPr>
        <w:t>Тестовое окружение, на котором проводилось тестирование:</w:t>
      </w:r>
    </w:p>
    <w:p w14:paraId="0116C52A" w14:textId="77777777" w:rsidR="00243B37" w:rsidRPr="00243B37" w:rsidRDefault="001B214B" w:rsidP="00243B37">
      <w:pPr>
        <w:numPr>
          <w:ilvl w:val="0"/>
          <w:numId w:val="1"/>
        </w:numPr>
        <w:ind w:hanging="360"/>
        <w:rPr>
          <w:rFonts w:asciiTheme="minorHAnsi" w:hAnsiTheme="minorHAnsi" w:cstheme="minorHAnsi"/>
          <w:color w:val="auto"/>
        </w:rPr>
      </w:pPr>
      <w:r w:rsidRPr="00243B37">
        <w:rPr>
          <w:rFonts w:asciiTheme="minorHAnsi" w:hAnsiTheme="minorHAnsi" w:cstheme="minorHAnsi"/>
          <w:color w:val="auto"/>
          <w:lang w:val="en-AU"/>
        </w:rPr>
        <w:t>Windows</w:t>
      </w:r>
      <w:r w:rsidRPr="00243B37">
        <w:rPr>
          <w:rFonts w:asciiTheme="minorHAnsi" w:hAnsiTheme="minorHAnsi" w:cstheme="minorHAnsi"/>
          <w:color w:val="auto"/>
        </w:rPr>
        <w:t xml:space="preserve"> 1</w:t>
      </w:r>
      <w:r w:rsidR="00243B37" w:rsidRPr="00243B37">
        <w:rPr>
          <w:rFonts w:asciiTheme="minorHAnsi" w:hAnsiTheme="minorHAnsi" w:cstheme="minorHAnsi"/>
          <w:color w:val="auto"/>
        </w:rPr>
        <w:t>0</w:t>
      </w:r>
      <w:r w:rsidRPr="00243B37">
        <w:rPr>
          <w:rFonts w:asciiTheme="minorHAnsi" w:hAnsiTheme="minorHAnsi" w:cstheme="minorHAnsi"/>
          <w:color w:val="auto"/>
        </w:rPr>
        <w:t xml:space="preserve"> </w:t>
      </w:r>
      <w:r w:rsidRPr="00243B37">
        <w:rPr>
          <w:rFonts w:asciiTheme="minorHAnsi" w:hAnsiTheme="minorHAnsi" w:cstheme="minorHAnsi"/>
          <w:color w:val="auto"/>
          <w:lang w:val="en-AU"/>
        </w:rPr>
        <w:t>Pro</w:t>
      </w:r>
      <w:r w:rsidRPr="00243B37">
        <w:rPr>
          <w:rFonts w:asciiTheme="minorHAnsi" w:hAnsiTheme="minorHAnsi" w:cstheme="minorHAnsi"/>
          <w:color w:val="auto"/>
        </w:rPr>
        <w:t xml:space="preserve">: </w:t>
      </w:r>
    </w:p>
    <w:p w14:paraId="67E9D2E8" w14:textId="198729FB" w:rsidR="00243B37" w:rsidRPr="00514B7C" w:rsidRDefault="001B214B" w:rsidP="00514B7C">
      <w:pPr>
        <w:pStyle w:val="ae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r w:rsidRPr="00514B7C">
        <w:rPr>
          <w:rFonts w:asciiTheme="minorHAnsi" w:hAnsiTheme="minorHAnsi" w:cstheme="minorHAnsi"/>
          <w:color w:val="auto"/>
          <w:lang w:val="en-AU"/>
        </w:rPr>
        <w:t>Google</w:t>
      </w:r>
      <w:r w:rsidRPr="00514B7C">
        <w:rPr>
          <w:rFonts w:asciiTheme="minorHAnsi" w:hAnsiTheme="minorHAnsi" w:cstheme="minorHAnsi"/>
          <w:color w:val="auto"/>
        </w:rPr>
        <w:t xml:space="preserve"> </w:t>
      </w:r>
      <w:r w:rsidR="00243B37" w:rsidRPr="00514B7C">
        <w:rPr>
          <w:rFonts w:asciiTheme="minorHAnsi" w:hAnsiTheme="minorHAnsi" w:cstheme="minorHAnsi"/>
          <w:color w:val="auto"/>
        </w:rPr>
        <w:t>Версия 103.0.5060.134 (64 бита)</w:t>
      </w:r>
      <w:r w:rsidRPr="00514B7C">
        <w:rPr>
          <w:rFonts w:asciiTheme="minorHAnsi" w:hAnsiTheme="minorHAnsi" w:cstheme="minorHAnsi"/>
          <w:color w:val="auto"/>
        </w:rPr>
        <w:t xml:space="preserve">, </w:t>
      </w:r>
    </w:p>
    <w:p w14:paraId="00612A7E" w14:textId="61968E9C" w:rsidR="00243B37" w:rsidRPr="00514B7C" w:rsidRDefault="00243B37" w:rsidP="00514B7C">
      <w:pPr>
        <w:pStyle w:val="ae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r w:rsidRPr="00514B7C">
        <w:rPr>
          <w:rFonts w:asciiTheme="minorHAnsi" w:hAnsiTheme="minorHAnsi" w:cstheme="minorHAnsi"/>
          <w:color w:val="auto"/>
          <w:lang w:val="en-AU"/>
        </w:rPr>
        <w:t>Mozilla</w:t>
      </w:r>
      <w:r w:rsidRPr="00514B7C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514B7C">
        <w:rPr>
          <w:rFonts w:asciiTheme="minorHAnsi" w:hAnsiTheme="minorHAnsi" w:cstheme="minorHAnsi"/>
          <w:color w:val="auto"/>
          <w:lang w:val="en-AU"/>
        </w:rPr>
        <w:t>FireFox</w:t>
      </w:r>
      <w:proofErr w:type="spellEnd"/>
      <w:r w:rsidRPr="00514B7C">
        <w:rPr>
          <w:rFonts w:asciiTheme="minorHAnsi" w:hAnsiTheme="minorHAnsi" w:cstheme="minorHAnsi"/>
          <w:color w:val="auto"/>
        </w:rPr>
        <w:t xml:space="preserve"> 103.0 (64 бита)</w:t>
      </w:r>
    </w:p>
    <w:p w14:paraId="487C192A" w14:textId="409A92C7" w:rsidR="00DD5F15" w:rsidRPr="00514B7C" w:rsidRDefault="00514B7C" w:rsidP="00243B37">
      <w:pPr>
        <w:numPr>
          <w:ilvl w:val="0"/>
          <w:numId w:val="1"/>
        </w:numPr>
        <w:ind w:hanging="360"/>
        <w:rPr>
          <w:rFonts w:asciiTheme="minorHAnsi" w:hAnsiTheme="minorHAnsi" w:cstheme="minorHAnsi"/>
          <w:color w:val="auto"/>
          <w:lang w:val="en-AU"/>
        </w:rPr>
      </w:pPr>
      <w:r>
        <w:rPr>
          <w:rFonts w:asciiTheme="minorHAnsi" w:hAnsiTheme="minorHAnsi" w:cstheme="minorHAnsi"/>
          <w:color w:val="auto"/>
          <w:lang w:val="en-US" w:bidi="he-IL"/>
        </w:rPr>
        <w:t xml:space="preserve">Linux Ubuntu 20.04 LTS: </w:t>
      </w:r>
    </w:p>
    <w:p w14:paraId="04FDB709" w14:textId="52B9EF93" w:rsidR="00514B7C" w:rsidRPr="00E455F7" w:rsidRDefault="00017442" w:rsidP="00017442">
      <w:pPr>
        <w:pStyle w:val="ae"/>
        <w:numPr>
          <w:ilvl w:val="0"/>
          <w:numId w:val="3"/>
        </w:numPr>
        <w:rPr>
          <w:rFonts w:asciiTheme="minorHAnsi" w:hAnsiTheme="minorHAnsi" w:cstheme="minorHAnsi"/>
          <w:color w:val="auto"/>
          <w:lang w:val="en-AU"/>
        </w:rPr>
      </w:pPr>
      <w:r w:rsidRPr="00E455F7">
        <w:rPr>
          <w:rFonts w:asciiTheme="minorHAnsi" w:hAnsiTheme="minorHAnsi" w:cstheme="minorHAnsi"/>
          <w:color w:val="111111"/>
          <w:shd w:val="clear" w:color="auto" w:fill="FFFFFF"/>
          <w:lang w:val="en-AU"/>
        </w:rPr>
        <w:t xml:space="preserve"> Microsoft Edge </w:t>
      </w:r>
      <w:r w:rsidRPr="00E455F7">
        <w:rPr>
          <w:rFonts w:asciiTheme="minorHAnsi" w:hAnsiTheme="minorHAnsi" w:cstheme="minorHAnsi"/>
          <w:color w:val="111111"/>
          <w:shd w:val="clear" w:color="auto" w:fill="FFFFFF"/>
        </w:rPr>
        <w:t>для</w:t>
      </w:r>
      <w:r w:rsidRPr="00E455F7">
        <w:rPr>
          <w:rFonts w:asciiTheme="minorHAnsi" w:hAnsiTheme="minorHAnsi" w:cstheme="minorHAnsi"/>
          <w:color w:val="111111"/>
          <w:shd w:val="clear" w:color="auto" w:fill="FFFFFF"/>
          <w:lang w:val="en-AU"/>
        </w:rPr>
        <w:t xml:space="preserve"> Linux (</w:t>
      </w:r>
      <w:r w:rsidRPr="00E455F7">
        <w:rPr>
          <w:rFonts w:asciiTheme="minorHAnsi" w:hAnsiTheme="minorHAnsi" w:cstheme="minorHAnsi"/>
          <w:color w:val="111111"/>
          <w:shd w:val="clear" w:color="auto" w:fill="FFFFFF"/>
        </w:rPr>
        <w:t>версия</w:t>
      </w:r>
      <w:r w:rsidRPr="00E455F7">
        <w:rPr>
          <w:rFonts w:asciiTheme="minorHAnsi" w:hAnsiTheme="minorHAnsi" w:cstheme="minorHAnsi"/>
          <w:color w:val="111111"/>
          <w:shd w:val="clear" w:color="auto" w:fill="FFFFFF"/>
          <w:lang w:val="en-AU"/>
        </w:rPr>
        <w:t xml:space="preserve"> 88.0.673.0-1)</w:t>
      </w:r>
    </w:p>
    <w:p w14:paraId="4E280A90" w14:textId="2F5B122B" w:rsidR="00DD5F15" w:rsidRPr="00243B37" w:rsidRDefault="001B214B">
      <w:pPr>
        <w:spacing w:after="312"/>
        <w:ind w:left="-5"/>
        <w:rPr>
          <w:rFonts w:asciiTheme="minorHAnsi" w:hAnsiTheme="minorHAnsi" w:cstheme="minorHAnsi"/>
          <w:color w:val="auto"/>
        </w:rPr>
      </w:pPr>
      <w:r w:rsidRPr="00243B37">
        <w:rPr>
          <w:rFonts w:asciiTheme="minorHAnsi" w:hAnsiTheme="minorHAnsi" w:cstheme="minorHAnsi"/>
          <w:color w:val="auto"/>
        </w:rPr>
        <w:t>Версия приложения, на которой пров</w:t>
      </w:r>
      <w:r w:rsidR="00FA1D61" w:rsidRPr="00243B37">
        <w:rPr>
          <w:rFonts w:asciiTheme="minorHAnsi" w:hAnsiTheme="minorHAnsi" w:cstheme="minorHAnsi"/>
          <w:color w:val="auto"/>
        </w:rPr>
        <w:t>одилось тестирование: release-</w:t>
      </w:r>
      <w:r w:rsidR="00FE06A2" w:rsidRPr="00FE06A2">
        <w:rPr>
          <w:rFonts w:asciiTheme="minorHAnsi" w:hAnsiTheme="minorHAnsi" w:cstheme="minorHAnsi"/>
          <w:color w:val="auto"/>
        </w:rPr>
        <w:t>1.1</w:t>
      </w:r>
      <w:r w:rsidRPr="00243B37">
        <w:rPr>
          <w:rFonts w:asciiTheme="minorHAnsi" w:hAnsiTheme="minorHAnsi" w:cstheme="minorHAnsi"/>
          <w:color w:val="auto"/>
        </w:rPr>
        <w:t>.ru</w:t>
      </w:r>
    </w:p>
    <w:p w14:paraId="75D732A8" w14:textId="7ACC971A" w:rsidR="00DD5F15" w:rsidRPr="00D20DAF" w:rsidRDefault="00FE06A2" w:rsidP="00FE06A2">
      <w:pPr>
        <w:spacing w:after="312"/>
        <w:rPr>
          <w:color w:val="FF0000"/>
        </w:rPr>
      </w:pPr>
      <w:r>
        <w:t xml:space="preserve">Тестирование проводилось ручным методом, с использованием инструмента </w:t>
      </w:r>
      <w:proofErr w:type="spellStart"/>
      <w:r>
        <w:rPr>
          <w:lang w:val="en-US" w:bidi="he-IL"/>
        </w:rPr>
        <w:t>DevTools</w:t>
      </w:r>
      <w:proofErr w:type="spellEnd"/>
    </w:p>
    <w:p w14:paraId="5BBF50A3" w14:textId="54EC1499" w:rsidR="00DD5F15" w:rsidRDefault="001B214B">
      <w:pPr>
        <w:ind w:left="-5"/>
      </w:pPr>
      <w:r>
        <w:t>Техническая документация, используемая при тестировании</w:t>
      </w:r>
      <w:r w:rsidR="00FE06A2">
        <w:t xml:space="preserve"> – техническое задание заказчика. </w:t>
      </w:r>
    </w:p>
    <w:p w14:paraId="558575EC" w14:textId="2EB5C9ED" w:rsidR="00DD5F15" w:rsidRDefault="001B214B">
      <w:pPr>
        <w:spacing w:after="566" w:line="543" w:lineRule="auto"/>
        <w:ind w:left="0" w:right="1155" w:firstLine="0"/>
      </w:pPr>
      <w:r>
        <w:t>Тестовая документация, используемая на проекте: тест-кейсы.</w:t>
      </w:r>
    </w:p>
    <w:p w14:paraId="0382396C" w14:textId="77777777" w:rsidR="00265533" w:rsidRPr="00B97AA1" w:rsidRDefault="00265533" w:rsidP="00265533">
      <w:pPr>
        <w:pStyle w:val="2"/>
        <w:ind w:left="-5"/>
        <w:jc w:val="center"/>
        <w:rPr>
          <w:color w:val="9CC2E5" w:themeColor="accent1" w:themeTint="99"/>
        </w:rPr>
      </w:pPr>
      <w:bookmarkStart w:id="3" w:name="_Расписание_1"/>
      <w:bookmarkEnd w:id="3"/>
      <w:r w:rsidRPr="00B97AA1">
        <w:rPr>
          <w:color w:val="9CC2E5" w:themeColor="accent1" w:themeTint="99"/>
        </w:rPr>
        <w:t>Расписание</w:t>
      </w:r>
    </w:p>
    <w:p w14:paraId="35E19D55" w14:textId="77777777" w:rsidR="00265533" w:rsidRDefault="00265533" w:rsidP="00265533">
      <w:pPr>
        <w:spacing w:after="50"/>
        <w:ind w:left="-5"/>
      </w:pPr>
    </w:p>
    <w:p w14:paraId="2B5D8917" w14:textId="77777777" w:rsidR="00265533" w:rsidRDefault="00265533" w:rsidP="00265533">
      <w:pPr>
        <w:spacing w:after="50"/>
        <w:ind w:left="-5"/>
      </w:pPr>
      <w:r>
        <w:t>Сроки проведения тестирования: 25.07.2022 – 08.08.2022</w:t>
      </w:r>
    </w:p>
    <w:p w14:paraId="3E610E93" w14:textId="77777777" w:rsidR="00265533" w:rsidRDefault="00265533" w:rsidP="00265533">
      <w:pPr>
        <w:spacing w:after="50"/>
        <w:ind w:left="-5"/>
      </w:pPr>
    </w:p>
    <w:tbl>
      <w:tblPr>
        <w:tblStyle w:val="TableGrid"/>
        <w:tblW w:w="10201" w:type="dxa"/>
        <w:tblInd w:w="-5" w:type="dxa"/>
        <w:tblCellMar>
          <w:top w:w="158" w:type="dxa"/>
          <w:left w:w="110" w:type="dxa"/>
          <w:right w:w="106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2761"/>
      </w:tblGrid>
      <w:tr w:rsidR="00265533" w14:paraId="146A10BA" w14:textId="77777777" w:rsidTr="0054556C">
        <w:trPr>
          <w:trHeight w:val="756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C78E15D" w14:textId="77777777" w:rsidR="00265533" w:rsidRDefault="00265533" w:rsidP="0054556C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lastRenderedPageBreak/>
              <w:t>ФИО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346A7CF6" w14:textId="77777777" w:rsidR="00265533" w:rsidRDefault="00265533" w:rsidP="0054556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Время на тестирование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7448AA7A" w14:textId="77777777" w:rsidR="00265533" w:rsidRDefault="00265533" w:rsidP="0054556C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>Дата начала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2C1049B" w14:textId="77777777" w:rsidR="00265533" w:rsidRDefault="00265533" w:rsidP="0054556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Дата завершения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61DA7291" w14:textId="77777777" w:rsidR="00265533" w:rsidRDefault="00265533" w:rsidP="0054556C">
            <w:pPr>
              <w:spacing w:after="0" w:line="259" w:lineRule="auto"/>
              <w:ind w:left="7" w:firstLine="0"/>
              <w:jc w:val="both"/>
            </w:pPr>
            <w:r>
              <w:rPr>
                <w:b/>
              </w:rPr>
              <w:t>Ответственный</w:t>
            </w:r>
          </w:p>
        </w:tc>
      </w:tr>
      <w:tr w:rsidR="00265533" w14:paraId="083E88AC" w14:textId="77777777" w:rsidTr="0054556C">
        <w:trPr>
          <w:trHeight w:val="353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06033" w14:textId="77777777" w:rsidR="00265533" w:rsidRDefault="00265533" w:rsidP="0054556C">
            <w:pPr>
              <w:spacing w:after="0" w:line="259" w:lineRule="auto"/>
              <w:ind w:left="0" w:firstLine="0"/>
            </w:pPr>
            <w:r>
              <w:t>Мендельсон Андрей Ильич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759F2" w14:textId="77777777" w:rsidR="00265533" w:rsidRDefault="00265533" w:rsidP="0054556C">
            <w:pPr>
              <w:spacing w:after="0" w:line="259" w:lineRule="auto"/>
              <w:ind w:left="0" w:firstLine="0"/>
            </w:pPr>
            <w:r>
              <w:t>25 часов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7574" w14:textId="77777777" w:rsidR="00265533" w:rsidRDefault="00265533" w:rsidP="0054556C">
            <w:pPr>
              <w:spacing w:after="0" w:line="259" w:lineRule="auto"/>
              <w:ind w:left="0" w:firstLine="0"/>
            </w:pPr>
            <w:r>
              <w:t>25.07.2022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0A321" w14:textId="77777777" w:rsidR="00265533" w:rsidRDefault="00265533" w:rsidP="0054556C">
            <w:pPr>
              <w:spacing w:after="0" w:line="259" w:lineRule="auto"/>
              <w:ind w:left="0" w:firstLine="0"/>
            </w:pPr>
            <w:r>
              <w:t>01.08.2022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F0779" w14:textId="77777777" w:rsidR="00265533" w:rsidRDefault="00265533" w:rsidP="0054556C">
            <w:pPr>
              <w:spacing w:after="0" w:line="259" w:lineRule="auto"/>
              <w:ind w:left="0" w:firstLine="0"/>
            </w:pPr>
            <w:r>
              <w:t>Гриненко Виталий Владимирович</w:t>
            </w:r>
          </w:p>
        </w:tc>
      </w:tr>
      <w:tr w:rsidR="00265533" w14:paraId="6476B607" w14:textId="77777777" w:rsidTr="0054556C">
        <w:trPr>
          <w:trHeight w:val="434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DEE8C" w14:textId="77777777" w:rsidR="00265533" w:rsidRDefault="00265533" w:rsidP="0054556C">
            <w:pPr>
              <w:spacing w:after="0" w:line="259" w:lineRule="auto"/>
              <w:ind w:left="0" w:firstLine="0"/>
            </w:pPr>
            <w:r>
              <w:t>Мендельсон Андрей Ильич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55650" w14:textId="77777777" w:rsidR="00265533" w:rsidRDefault="00265533" w:rsidP="0054556C">
            <w:pPr>
              <w:spacing w:after="0" w:line="259" w:lineRule="auto"/>
              <w:ind w:left="0" w:firstLine="0"/>
            </w:pPr>
            <w:r>
              <w:t>30 часов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D12A7" w14:textId="77777777" w:rsidR="00265533" w:rsidRDefault="00265533" w:rsidP="0054556C">
            <w:pPr>
              <w:spacing w:after="0" w:line="259" w:lineRule="auto"/>
              <w:ind w:left="0" w:firstLine="0"/>
            </w:pPr>
            <w:r>
              <w:t>02.08.2022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7779" w14:textId="77777777" w:rsidR="00265533" w:rsidRDefault="00265533" w:rsidP="0054556C">
            <w:pPr>
              <w:spacing w:after="0" w:line="259" w:lineRule="auto"/>
              <w:ind w:left="0" w:firstLine="0"/>
            </w:pPr>
            <w:r>
              <w:t>08.08.2022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11886" w14:textId="77777777" w:rsidR="00265533" w:rsidRDefault="00265533" w:rsidP="0054556C">
            <w:pPr>
              <w:spacing w:after="0" w:line="259" w:lineRule="auto"/>
              <w:ind w:left="0" w:firstLine="0"/>
            </w:pPr>
            <w:r>
              <w:t>Гриненко Виталий Владимирович</w:t>
            </w:r>
          </w:p>
        </w:tc>
      </w:tr>
    </w:tbl>
    <w:p w14:paraId="39321338" w14:textId="77777777" w:rsidR="00265533" w:rsidRDefault="00265533" w:rsidP="00265533">
      <w:pPr>
        <w:pStyle w:val="2"/>
        <w:ind w:left="-5"/>
      </w:pPr>
    </w:p>
    <w:p w14:paraId="7C09D079" w14:textId="2A589F04" w:rsidR="00DD5F15" w:rsidRPr="00B97AA1" w:rsidRDefault="001B214B" w:rsidP="00B97AA1">
      <w:pPr>
        <w:pStyle w:val="2"/>
        <w:ind w:left="-5"/>
        <w:jc w:val="center"/>
        <w:rPr>
          <w:color w:val="9CC2E5" w:themeColor="accent1" w:themeTint="99"/>
        </w:rPr>
      </w:pPr>
      <w:bookmarkStart w:id="4" w:name="_Краткое_описание"/>
      <w:bookmarkEnd w:id="4"/>
      <w:r w:rsidRPr="00B97AA1">
        <w:rPr>
          <w:color w:val="9CC2E5" w:themeColor="accent1" w:themeTint="99"/>
        </w:rPr>
        <w:t>Краткое описание</w:t>
      </w:r>
    </w:p>
    <w:p w14:paraId="669CD9B3" w14:textId="77777777" w:rsidR="00C76B58" w:rsidRPr="00FE06A2" w:rsidRDefault="00C76B58" w:rsidP="00C76B58">
      <w:pPr>
        <w:pStyle w:val="a5"/>
        <w:rPr>
          <w:color w:val="FF0000"/>
        </w:rPr>
      </w:pPr>
    </w:p>
    <w:p w14:paraId="1F8FA7D2" w14:textId="3A9E39CD" w:rsidR="00DD5F15" w:rsidRPr="00054E1D" w:rsidRDefault="001B214B" w:rsidP="00054E1D">
      <w:pPr>
        <w:pStyle w:val="a5"/>
        <w:rPr>
          <w:color w:val="auto"/>
        </w:rPr>
      </w:pPr>
      <w:r w:rsidRPr="00054E1D">
        <w:rPr>
          <w:color w:val="auto"/>
        </w:rPr>
        <w:t>Версия release-</w:t>
      </w:r>
      <w:r w:rsidR="00054E1D" w:rsidRPr="00054E1D">
        <w:rPr>
          <w:color w:val="auto"/>
        </w:rPr>
        <w:t>1.1</w:t>
      </w:r>
      <w:r w:rsidRPr="00054E1D">
        <w:rPr>
          <w:color w:val="auto"/>
        </w:rPr>
        <w:t xml:space="preserve"> содержит </w:t>
      </w:r>
      <w:r w:rsidR="00054E1D" w:rsidRPr="00054E1D">
        <w:rPr>
          <w:color w:val="auto"/>
        </w:rPr>
        <w:t>7</w:t>
      </w:r>
      <w:r w:rsidRPr="00054E1D">
        <w:rPr>
          <w:color w:val="auto"/>
        </w:rPr>
        <w:t xml:space="preserve"> дефектов, два из них критических. Нет отрисованного дизайнер</w:t>
      </w:r>
      <w:r w:rsidR="00054E1D" w:rsidRPr="00054E1D">
        <w:rPr>
          <w:color w:val="auto"/>
        </w:rPr>
        <w:t>о</w:t>
      </w:r>
      <w:r w:rsidRPr="00054E1D">
        <w:rPr>
          <w:color w:val="auto"/>
        </w:rPr>
        <w:t xml:space="preserve">м макета </w:t>
      </w:r>
      <w:r w:rsidR="00054E1D" w:rsidRPr="00054E1D">
        <w:rPr>
          <w:color w:val="auto"/>
        </w:rPr>
        <w:t>главной страницы, не работают ссылки переходов со страницы личного кабинета слушателя в модули и секции с обучающим материалом</w:t>
      </w:r>
      <w:r w:rsidRPr="00054E1D">
        <w:rPr>
          <w:color w:val="auto"/>
        </w:rPr>
        <w:t xml:space="preserve">. </w:t>
      </w:r>
    </w:p>
    <w:p w14:paraId="3B796EFC" w14:textId="77777777" w:rsidR="00C76B58" w:rsidRDefault="00C76B58">
      <w:pPr>
        <w:pStyle w:val="2"/>
        <w:ind w:left="-5"/>
      </w:pPr>
      <w:bookmarkStart w:id="5" w:name="_Расписание"/>
      <w:bookmarkEnd w:id="5"/>
    </w:p>
    <w:p w14:paraId="5D0CA681" w14:textId="2490D6F2" w:rsidR="00DD5F15" w:rsidRDefault="001B214B" w:rsidP="004C4052">
      <w:pPr>
        <w:pStyle w:val="2"/>
        <w:ind w:left="-5"/>
        <w:jc w:val="center"/>
        <w:rPr>
          <w:color w:val="9CC2E5" w:themeColor="accent1" w:themeTint="99"/>
        </w:rPr>
      </w:pPr>
      <w:bookmarkStart w:id="6" w:name="_Статистика_по_дефектам"/>
      <w:bookmarkEnd w:id="6"/>
      <w:r w:rsidRPr="00B97AA1">
        <w:rPr>
          <w:color w:val="9CC2E5" w:themeColor="accent1" w:themeTint="99"/>
        </w:rPr>
        <w:t>Статистика по дефектам</w:t>
      </w:r>
    </w:p>
    <w:p w14:paraId="6392BA68" w14:textId="77777777" w:rsidR="00624C8E" w:rsidRPr="00624C8E" w:rsidRDefault="00624C8E" w:rsidP="00624C8E"/>
    <w:tbl>
      <w:tblPr>
        <w:tblpPr w:leftFromText="180" w:rightFromText="180" w:vertAnchor="text" w:horzAnchor="margin" w:tblpXSpec="center" w:tblpY="175"/>
        <w:tblW w:w="9913" w:type="dxa"/>
        <w:tblLook w:val="04A0" w:firstRow="1" w:lastRow="0" w:firstColumn="1" w:lastColumn="0" w:noHBand="0" w:noVBand="1"/>
      </w:tblPr>
      <w:tblGrid>
        <w:gridCol w:w="1720"/>
        <w:gridCol w:w="4507"/>
        <w:gridCol w:w="1418"/>
        <w:gridCol w:w="2268"/>
      </w:tblGrid>
      <w:tr w:rsidR="00624C8E" w:rsidRPr="00624C8E" w14:paraId="78C54346" w14:textId="77777777" w:rsidTr="00624C8E">
        <w:trPr>
          <w:trHeight w:val="315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34951FA4" w14:textId="77777777" w:rsidR="00624C8E" w:rsidRPr="00624C8E" w:rsidRDefault="00624C8E" w:rsidP="00624C8E">
            <w:pPr>
              <w:spacing w:after="0" w:line="240" w:lineRule="auto"/>
              <w:ind w:left="0" w:firstLineChars="100" w:firstLine="221"/>
              <w:rPr>
                <w:rFonts w:eastAsia="Times New Roman"/>
                <w:b/>
                <w:bCs/>
                <w:lang w:bidi="he-IL"/>
              </w:rPr>
            </w:pPr>
            <w:r w:rsidRPr="00624C8E">
              <w:rPr>
                <w:rFonts w:eastAsia="Times New Roman"/>
                <w:b/>
                <w:bCs/>
                <w:lang w:bidi="he-IL"/>
              </w:rPr>
              <w:t>№</w:t>
            </w:r>
          </w:p>
        </w:tc>
        <w:tc>
          <w:tcPr>
            <w:tcW w:w="4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57EBB570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lang w:bidi="he-IL"/>
              </w:rPr>
            </w:pPr>
            <w:r w:rsidRPr="00624C8E">
              <w:rPr>
                <w:rFonts w:eastAsia="Times New Roman"/>
                <w:b/>
                <w:bCs/>
                <w:lang w:bidi="he-IL"/>
              </w:rPr>
              <w:t>Дефект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089C61E2" w14:textId="77777777" w:rsidR="00624C8E" w:rsidRPr="00624C8E" w:rsidRDefault="00624C8E" w:rsidP="00624C8E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lang w:bidi="he-IL"/>
              </w:rPr>
            </w:pPr>
            <w:r w:rsidRPr="00624C8E">
              <w:rPr>
                <w:rFonts w:eastAsia="Times New Roman"/>
                <w:b/>
                <w:bCs/>
                <w:lang w:bidi="he-IL"/>
              </w:rPr>
              <w:t>Приоритет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7263C68F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lang w:bidi="he-IL"/>
              </w:rPr>
            </w:pPr>
            <w:r w:rsidRPr="00624C8E">
              <w:rPr>
                <w:rFonts w:eastAsia="Times New Roman"/>
                <w:b/>
                <w:bCs/>
                <w:lang w:bidi="he-IL"/>
              </w:rPr>
              <w:t>Статус</w:t>
            </w:r>
          </w:p>
        </w:tc>
      </w:tr>
      <w:tr w:rsidR="00624C8E" w:rsidRPr="00624C8E" w14:paraId="4A8F4BBE" w14:textId="77777777" w:rsidTr="00624C8E">
        <w:trPr>
          <w:trHeight w:val="915"/>
        </w:trPr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2C0DA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val="en-US" w:bidi="he-IL"/>
              </w:rPr>
              <w:t>BG-001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D3EBD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bidi="he-IL"/>
              </w:rPr>
              <w:t>Отсутствует кнопка «Регистрация» на главной странице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4CCCC"/>
            <w:vAlign w:val="center"/>
            <w:hideMark/>
          </w:tcPr>
          <w:p w14:paraId="517CC6CE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High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AE3A720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Open</w:t>
            </w:r>
            <w:proofErr w:type="spellEnd"/>
          </w:p>
        </w:tc>
      </w:tr>
      <w:tr w:rsidR="00624C8E" w:rsidRPr="00624C8E" w14:paraId="166533DA" w14:textId="77777777" w:rsidTr="00624C8E">
        <w:trPr>
          <w:trHeight w:val="915"/>
        </w:trPr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99F0C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val="en-US" w:bidi="he-IL"/>
              </w:rPr>
              <w:t>BG-002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78632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bidi="he-IL"/>
              </w:rPr>
              <w:t>Отсутствует кнопка-пиктограмма "Парольный глаз"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5824094C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Medium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985A057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Open</w:t>
            </w:r>
            <w:proofErr w:type="spellEnd"/>
          </w:p>
        </w:tc>
      </w:tr>
      <w:tr w:rsidR="00624C8E" w:rsidRPr="00624C8E" w14:paraId="49918A79" w14:textId="77777777" w:rsidTr="00624C8E">
        <w:trPr>
          <w:trHeight w:val="615"/>
        </w:trPr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2EA9E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val="en-US" w:bidi="he-IL"/>
              </w:rPr>
              <w:t>BG-003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F80A0" w14:textId="25E91459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bidi="he-IL"/>
              </w:rPr>
              <w:t>При нажатии на логотип не происходит перехода</w:t>
            </w:r>
            <w:r>
              <w:rPr>
                <w:rFonts w:eastAsia="Times New Roman"/>
                <w:lang w:bidi="he-IL"/>
              </w:rPr>
              <w:t xml:space="preserve"> на главную страницу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2EFDA"/>
            <w:vAlign w:val="center"/>
            <w:hideMark/>
          </w:tcPr>
          <w:p w14:paraId="20A629B5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Low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AC558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Open</w:t>
            </w:r>
            <w:proofErr w:type="spellEnd"/>
          </w:p>
        </w:tc>
      </w:tr>
      <w:tr w:rsidR="00624C8E" w:rsidRPr="00624C8E" w14:paraId="75BBBAED" w14:textId="77777777" w:rsidTr="00624C8E">
        <w:trPr>
          <w:trHeight w:val="615"/>
        </w:trPr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A2510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val="en-US" w:bidi="he-IL"/>
              </w:rPr>
              <w:t>BG-004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CC03D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bidi="he-IL"/>
              </w:rPr>
              <w:t xml:space="preserve">Кнопка/ссылка на страницу с </w:t>
            </w:r>
            <w:proofErr w:type="spellStart"/>
            <w:r w:rsidRPr="00624C8E">
              <w:rPr>
                <w:rFonts w:eastAsia="Times New Roman"/>
                <w:lang w:bidi="he-IL"/>
              </w:rPr>
              <w:t>гайдом</w:t>
            </w:r>
            <w:proofErr w:type="spellEnd"/>
            <w:r w:rsidRPr="00624C8E">
              <w:rPr>
                <w:rFonts w:eastAsia="Times New Roman"/>
                <w:lang w:bidi="he-IL"/>
              </w:rPr>
              <w:t xml:space="preserve"> отсутствует.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2EFDA"/>
            <w:vAlign w:val="center"/>
            <w:hideMark/>
          </w:tcPr>
          <w:p w14:paraId="0497AD85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Low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E87420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Open</w:t>
            </w:r>
            <w:proofErr w:type="spellEnd"/>
          </w:p>
        </w:tc>
      </w:tr>
      <w:tr w:rsidR="00624C8E" w:rsidRPr="00624C8E" w14:paraId="0C91E825" w14:textId="77777777" w:rsidTr="00624C8E">
        <w:trPr>
          <w:trHeight w:val="615"/>
        </w:trPr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F04FE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val="en-US" w:bidi="he-IL"/>
              </w:rPr>
              <w:t>BG-005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F5784" w14:textId="254F047B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bidi="he-IL"/>
              </w:rPr>
              <w:t xml:space="preserve">Кнопка/ссылка на страницу с плиткой </w:t>
            </w:r>
            <w:r>
              <w:rPr>
                <w:rFonts w:eastAsia="Times New Roman"/>
                <w:lang w:bidi="he-IL"/>
              </w:rPr>
              <w:t xml:space="preserve">курсов </w:t>
            </w:r>
            <w:r w:rsidRPr="00624C8E">
              <w:rPr>
                <w:rFonts w:eastAsia="Times New Roman"/>
                <w:lang w:bidi="he-IL"/>
              </w:rPr>
              <w:t>отсутствует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2EFDA"/>
            <w:vAlign w:val="center"/>
            <w:hideMark/>
          </w:tcPr>
          <w:p w14:paraId="797D5B96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Low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92F746A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Open</w:t>
            </w:r>
            <w:proofErr w:type="spellEnd"/>
          </w:p>
        </w:tc>
      </w:tr>
      <w:tr w:rsidR="00624C8E" w:rsidRPr="00624C8E" w14:paraId="203331BF" w14:textId="77777777" w:rsidTr="00624C8E">
        <w:trPr>
          <w:trHeight w:val="615"/>
        </w:trPr>
        <w:tc>
          <w:tcPr>
            <w:tcW w:w="1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37A8E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val="en-US" w:bidi="he-IL"/>
              </w:rPr>
              <w:t>BG-006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16C62" w14:textId="1B80502F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r w:rsidRPr="00624C8E">
              <w:rPr>
                <w:rFonts w:eastAsia="Times New Roman"/>
                <w:lang w:bidi="he-IL"/>
              </w:rPr>
              <w:t>Кнопка/ссылка на страницу с</w:t>
            </w:r>
            <w:r>
              <w:rPr>
                <w:rFonts w:eastAsia="Times New Roman"/>
                <w:lang w:bidi="he-IL"/>
              </w:rPr>
              <w:t xml:space="preserve">о </w:t>
            </w:r>
            <w:proofErr w:type="gramStart"/>
            <w:r>
              <w:rPr>
                <w:rFonts w:eastAsia="Times New Roman"/>
                <w:lang w:bidi="he-IL"/>
              </w:rPr>
              <w:t xml:space="preserve">списком </w:t>
            </w:r>
            <w:r w:rsidRPr="00624C8E">
              <w:rPr>
                <w:rFonts w:eastAsia="Times New Roman"/>
                <w:lang w:bidi="he-IL"/>
              </w:rPr>
              <w:t xml:space="preserve"> </w:t>
            </w:r>
            <w:r>
              <w:rPr>
                <w:rFonts w:eastAsia="Times New Roman"/>
                <w:lang w:bidi="he-IL"/>
              </w:rPr>
              <w:t>организаций</w:t>
            </w:r>
            <w:proofErr w:type="gramEnd"/>
            <w:r w:rsidRPr="00624C8E">
              <w:rPr>
                <w:rFonts w:eastAsia="Times New Roman"/>
                <w:lang w:bidi="he-IL"/>
              </w:rPr>
              <w:t xml:space="preserve"> отсутствует.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2EFDA"/>
            <w:vAlign w:val="center"/>
            <w:hideMark/>
          </w:tcPr>
          <w:p w14:paraId="78A7BA6C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Low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5A7C4BC" w14:textId="77777777" w:rsidR="00624C8E" w:rsidRPr="00624C8E" w:rsidRDefault="00624C8E" w:rsidP="00624C8E">
            <w:pPr>
              <w:spacing w:after="0" w:line="240" w:lineRule="auto"/>
              <w:ind w:left="0" w:firstLine="0"/>
              <w:jc w:val="center"/>
              <w:rPr>
                <w:rFonts w:eastAsia="Times New Roman"/>
                <w:lang w:bidi="he-IL"/>
              </w:rPr>
            </w:pPr>
            <w:proofErr w:type="spellStart"/>
            <w:r w:rsidRPr="00624C8E">
              <w:rPr>
                <w:rFonts w:eastAsia="Times New Roman"/>
                <w:lang w:bidi="he-IL"/>
              </w:rPr>
              <w:t>Open</w:t>
            </w:r>
            <w:proofErr w:type="spellEnd"/>
          </w:p>
        </w:tc>
      </w:tr>
    </w:tbl>
    <w:p w14:paraId="28A5F8E5" w14:textId="77777777" w:rsidR="0099233C" w:rsidRPr="0099233C" w:rsidRDefault="0099233C" w:rsidP="0099233C"/>
    <w:p w14:paraId="0D3AAC64" w14:textId="77777777" w:rsidR="004C4052" w:rsidRDefault="004C4052">
      <w:pPr>
        <w:pStyle w:val="2"/>
        <w:ind w:left="-5"/>
        <w:rPr>
          <w:color w:val="9CC2E5" w:themeColor="accent1" w:themeTint="99"/>
        </w:rPr>
      </w:pPr>
    </w:p>
    <w:p w14:paraId="55CFB931" w14:textId="2EC9C295" w:rsidR="00DD5F15" w:rsidRPr="00B97AA1" w:rsidRDefault="001B214B" w:rsidP="004C4052">
      <w:pPr>
        <w:pStyle w:val="2"/>
        <w:ind w:left="-5"/>
        <w:jc w:val="center"/>
        <w:rPr>
          <w:color w:val="9CC2E5" w:themeColor="accent1" w:themeTint="99"/>
        </w:rPr>
      </w:pPr>
      <w:bookmarkStart w:id="7" w:name="_Качество_объекта_тестирования"/>
      <w:bookmarkEnd w:id="7"/>
      <w:r w:rsidRPr="00B97AA1">
        <w:rPr>
          <w:color w:val="9CC2E5" w:themeColor="accent1" w:themeTint="99"/>
        </w:rPr>
        <w:t>Качество объекта тестирования</w:t>
      </w:r>
    </w:p>
    <w:p w14:paraId="1B26EE25" w14:textId="77777777" w:rsidR="004C4052" w:rsidRDefault="004C4052">
      <w:pPr>
        <w:ind w:left="-5"/>
      </w:pPr>
    </w:p>
    <w:p w14:paraId="1D005EA0" w14:textId="68A45A98" w:rsidR="00DD5F15" w:rsidRDefault="001B214B">
      <w:pPr>
        <w:ind w:left="-5"/>
      </w:pPr>
      <w:r>
        <w:t xml:space="preserve">Имеются критические </w:t>
      </w:r>
      <w:r w:rsidR="00E76801">
        <w:t xml:space="preserve">для безопасности платформы </w:t>
      </w:r>
      <w:r>
        <w:t>дефекты. На текущий момент, приложение не может быть отдано в релиз. Необходимы правки основного функционала</w:t>
      </w:r>
      <w:r w:rsidR="00E76801">
        <w:t>, проверка реализации ввода и смены пароля</w:t>
      </w:r>
      <w:r w:rsidR="00624C8E">
        <w:t>.</w:t>
      </w:r>
      <w:r>
        <w:t xml:space="preserve"> Также необходимы макеты экрана приложения. В результате проведения тестирования:</w:t>
      </w:r>
    </w:p>
    <w:p w14:paraId="58D78E38" w14:textId="77777777" w:rsidR="00E76801" w:rsidRDefault="00E76801">
      <w:pPr>
        <w:ind w:left="1735"/>
      </w:pPr>
    </w:p>
    <w:p w14:paraId="323AE117" w14:textId="2BD03DFC" w:rsidR="00DD5F15" w:rsidRDefault="00E76801">
      <w:pPr>
        <w:ind w:left="1735"/>
      </w:pPr>
      <w:r>
        <w:t>80</w:t>
      </w:r>
      <w:r w:rsidR="001B214B">
        <w:t xml:space="preserve">% – </w:t>
      </w:r>
      <w:proofErr w:type="spellStart"/>
      <w:r w:rsidR="001B214B">
        <w:t>passed</w:t>
      </w:r>
      <w:proofErr w:type="spellEnd"/>
    </w:p>
    <w:p w14:paraId="17D9F557" w14:textId="7E04955F" w:rsidR="00DD5F15" w:rsidRDefault="00E76801">
      <w:pPr>
        <w:ind w:left="1735"/>
      </w:pPr>
      <w:r>
        <w:t>9</w:t>
      </w:r>
      <w:r w:rsidR="001B214B">
        <w:t xml:space="preserve">% – </w:t>
      </w:r>
      <w:proofErr w:type="spellStart"/>
      <w:r w:rsidR="001B214B">
        <w:t>blocked</w:t>
      </w:r>
      <w:proofErr w:type="spellEnd"/>
    </w:p>
    <w:p w14:paraId="383A121B" w14:textId="7C6BFAA4" w:rsidR="00DD5F15" w:rsidRPr="00362CAA" w:rsidRDefault="001B214B">
      <w:pPr>
        <w:ind w:left="1735"/>
      </w:pPr>
      <w:r>
        <w:t>1</w:t>
      </w:r>
      <w:r w:rsidR="00E76801">
        <w:t>1</w:t>
      </w:r>
      <w:r>
        <w:t xml:space="preserve">% – </w:t>
      </w:r>
      <w:proofErr w:type="spellStart"/>
      <w:r>
        <w:t>failed</w:t>
      </w:r>
      <w:proofErr w:type="spellEnd"/>
      <w:r w:rsidR="00D12C85" w:rsidRPr="00362CAA">
        <w:t>.</w:t>
      </w:r>
    </w:p>
    <w:p w14:paraId="54784E42" w14:textId="77777777" w:rsidR="00E76801" w:rsidRDefault="00E76801" w:rsidP="004C4052">
      <w:pPr>
        <w:pStyle w:val="2"/>
        <w:ind w:left="-5"/>
        <w:jc w:val="center"/>
        <w:rPr>
          <w:color w:val="9CC2E5" w:themeColor="accent1" w:themeTint="99"/>
        </w:rPr>
      </w:pPr>
    </w:p>
    <w:p w14:paraId="26D573D8" w14:textId="78364169" w:rsidR="00DD5F15" w:rsidRDefault="001B214B" w:rsidP="004C4052">
      <w:pPr>
        <w:pStyle w:val="2"/>
        <w:ind w:left="-5"/>
        <w:jc w:val="center"/>
        <w:rPr>
          <w:color w:val="9CC2E5" w:themeColor="accent1" w:themeTint="99"/>
        </w:rPr>
      </w:pPr>
      <w:bookmarkStart w:id="8" w:name="_Рекомендации"/>
      <w:bookmarkEnd w:id="8"/>
      <w:r w:rsidRPr="00B97AA1">
        <w:rPr>
          <w:color w:val="9CC2E5" w:themeColor="accent1" w:themeTint="99"/>
        </w:rPr>
        <w:t>Рекомендации</w:t>
      </w:r>
    </w:p>
    <w:p w14:paraId="2EF34FCC" w14:textId="77777777" w:rsidR="00FE06A2" w:rsidRPr="00FE06A2" w:rsidRDefault="00FE06A2" w:rsidP="00FE06A2"/>
    <w:p w14:paraId="65C9FDBB" w14:textId="390AA68E" w:rsidR="00DD5F15" w:rsidRDefault="001B214B" w:rsidP="00E76801">
      <w:pPr>
        <w:spacing w:after="875"/>
        <w:ind w:left="-5"/>
      </w:pPr>
      <w:r>
        <w:t xml:space="preserve">Необходимо продумать логику </w:t>
      </w:r>
      <w:r w:rsidR="00E76801">
        <w:t>перехода</w:t>
      </w:r>
      <w:r>
        <w:t xml:space="preserve"> с</w:t>
      </w:r>
      <w:r w:rsidR="00E76801">
        <w:t>о страницы личного кабинета на функциональные вкладки, содержащие перечень курсов, уроков и записей вебинара</w:t>
      </w:r>
      <w:r>
        <w:t xml:space="preserve">. </w:t>
      </w:r>
      <w:r w:rsidR="00E76801">
        <w:t xml:space="preserve"> </w:t>
      </w:r>
      <w:r>
        <w:t xml:space="preserve">Также имеется </w:t>
      </w:r>
      <w:r w:rsidR="00624C8E">
        <w:t xml:space="preserve">неявная </w:t>
      </w:r>
      <w:proofErr w:type="gramStart"/>
      <w:r w:rsidR="00624C8E">
        <w:t xml:space="preserve">проблема </w:t>
      </w:r>
      <w:r>
        <w:t xml:space="preserve"> </w:t>
      </w:r>
      <w:r w:rsidR="00E76801">
        <w:t>-</w:t>
      </w:r>
      <w:proofErr w:type="gramEnd"/>
      <w:r w:rsidR="00E76801">
        <w:t xml:space="preserve"> система принимает и фиксирует только простые и незащищенные пароли, что позволяет работать с платформой, но является существенной брешью в системе безопасности сайта.  </w:t>
      </w:r>
    </w:p>
    <w:p w14:paraId="38A02B55" w14:textId="77777777" w:rsidR="00E76801" w:rsidRDefault="00E76801" w:rsidP="00E76801">
      <w:pPr>
        <w:pStyle w:val="a5"/>
      </w:pPr>
    </w:p>
    <w:p w14:paraId="09ABCBDB" w14:textId="77777777" w:rsidR="00E76801" w:rsidRDefault="00E76801" w:rsidP="00E76801">
      <w:pPr>
        <w:pStyle w:val="a5"/>
      </w:pPr>
    </w:p>
    <w:p w14:paraId="1F8C8E22" w14:textId="77777777" w:rsidR="00E76801" w:rsidRDefault="00E76801" w:rsidP="00E76801">
      <w:pPr>
        <w:pStyle w:val="a5"/>
      </w:pPr>
    </w:p>
    <w:p w14:paraId="11195224" w14:textId="77777777" w:rsidR="00E76801" w:rsidRDefault="00E76801" w:rsidP="00E76801">
      <w:pPr>
        <w:pStyle w:val="a5"/>
      </w:pPr>
    </w:p>
    <w:p w14:paraId="6AFB46EA" w14:textId="77777777" w:rsidR="00E76801" w:rsidRDefault="00E76801" w:rsidP="00E76801">
      <w:pPr>
        <w:pStyle w:val="a5"/>
      </w:pPr>
    </w:p>
    <w:p w14:paraId="561AF9A1" w14:textId="77777777" w:rsidR="00E76801" w:rsidRDefault="00E76801" w:rsidP="00E76801">
      <w:pPr>
        <w:pStyle w:val="a5"/>
      </w:pPr>
    </w:p>
    <w:p w14:paraId="3F50AA94" w14:textId="77777777" w:rsidR="00E76801" w:rsidRDefault="00E76801" w:rsidP="00E76801">
      <w:pPr>
        <w:pStyle w:val="a5"/>
      </w:pPr>
    </w:p>
    <w:p w14:paraId="30FDD973" w14:textId="77777777" w:rsidR="00E76801" w:rsidRDefault="00E76801" w:rsidP="00E76801">
      <w:pPr>
        <w:pStyle w:val="a5"/>
      </w:pPr>
    </w:p>
    <w:p w14:paraId="5BA559BC" w14:textId="77777777" w:rsidR="00E76801" w:rsidRDefault="00E76801" w:rsidP="00E76801">
      <w:pPr>
        <w:pStyle w:val="2"/>
        <w:ind w:left="-5"/>
        <w:jc w:val="center"/>
        <w:rPr>
          <w:color w:val="9CC2E5" w:themeColor="accent1" w:themeTint="99"/>
        </w:rPr>
      </w:pPr>
    </w:p>
    <w:p w14:paraId="01563D82" w14:textId="77777777" w:rsidR="00E76801" w:rsidRDefault="00E76801" w:rsidP="00E76801">
      <w:pPr>
        <w:pStyle w:val="2"/>
        <w:ind w:left="-5"/>
        <w:jc w:val="center"/>
        <w:rPr>
          <w:color w:val="9CC2E5" w:themeColor="accent1" w:themeTint="99"/>
        </w:rPr>
      </w:pPr>
    </w:p>
    <w:p w14:paraId="76857068" w14:textId="77777777" w:rsidR="00E76801" w:rsidRDefault="00E76801" w:rsidP="00E76801">
      <w:pPr>
        <w:pStyle w:val="2"/>
        <w:ind w:left="-5"/>
        <w:jc w:val="center"/>
        <w:rPr>
          <w:color w:val="9CC2E5" w:themeColor="accent1" w:themeTint="99"/>
        </w:rPr>
      </w:pPr>
    </w:p>
    <w:p w14:paraId="1117EE17" w14:textId="648251B5" w:rsidR="00DD5F15" w:rsidRPr="004C4052" w:rsidRDefault="001B214B" w:rsidP="00E76801">
      <w:pPr>
        <w:pStyle w:val="2"/>
        <w:ind w:left="-5"/>
        <w:jc w:val="center"/>
        <w:rPr>
          <w:color w:val="9CC2E5" w:themeColor="accent1" w:themeTint="99"/>
        </w:rPr>
      </w:pPr>
      <w:bookmarkStart w:id="9" w:name="_Приложения"/>
      <w:bookmarkEnd w:id="9"/>
      <w:r w:rsidRPr="004C4052">
        <w:rPr>
          <w:color w:val="9CC2E5" w:themeColor="accent1" w:themeTint="99"/>
        </w:rPr>
        <w:t>Приложения</w:t>
      </w:r>
    </w:p>
    <w:p w14:paraId="5E15A532" w14:textId="46DB231E" w:rsidR="00DD5F15" w:rsidRPr="00265533" w:rsidRDefault="003F1BD8">
      <w:pPr>
        <w:spacing w:after="139" w:line="259" w:lineRule="auto"/>
        <w:ind w:left="30" w:right="-656" w:firstLine="0"/>
        <w:rPr>
          <w:lang w:val="en-US"/>
        </w:rPr>
      </w:pPr>
      <w:r>
        <w:rPr>
          <w:noProof/>
        </w:rPr>
        <w:drawing>
          <wp:inline distT="0" distB="0" distL="0" distR="0" wp14:anchorId="249FC5CD" wp14:editId="207417B3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9AB099DC-DE2E-49D8-8E32-E8D76742C6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3BF88C" w14:textId="77777777" w:rsidR="00E76801" w:rsidRDefault="00E76801">
      <w:pPr>
        <w:spacing w:after="83" w:line="259" w:lineRule="auto"/>
        <w:ind w:left="106"/>
        <w:jc w:val="center"/>
        <w:rPr>
          <w:color w:val="999999"/>
        </w:rPr>
      </w:pPr>
    </w:p>
    <w:p w14:paraId="037F5E94" w14:textId="77777777" w:rsidR="00E76801" w:rsidRDefault="00E76801">
      <w:pPr>
        <w:spacing w:after="83" w:line="259" w:lineRule="auto"/>
        <w:ind w:left="106"/>
        <w:jc w:val="center"/>
        <w:rPr>
          <w:color w:val="999999"/>
        </w:rPr>
      </w:pPr>
    </w:p>
    <w:p w14:paraId="0C6C5443" w14:textId="77777777" w:rsidR="00E76801" w:rsidRDefault="00E76801">
      <w:pPr>
        <w:spacing w:after="83" w:line="259" w:lineRule="auto"/>
        <w:ind w:left="106"/>
        <w:jc w:val="center"/>
        <w:rPr>
          <w:color w:val="999999"/>
        </w:rPr>
      </w:pPr>
    </w:p>
    <w:p w14:paraId="7F6F5BE2" w14:textId="485BFFAC" w:rsidR="00DD5F15" w:rsidRDefault="001B214B">
      <w:pPr>
        <w:spacing w:after="83" w:line="259" w:lineRule="auto"/>
        <w:ind w:left="106"/>
        <w:jc w:val="center"/>
        <w:rPr>
          <w:color w:val="999999"/>
        </w:rPr>
      </w:pPr>
      <w:r>
        <w:rPr>
          <w:color w:val="999999"/>
        </w:rPr>
        <w:t>приложение 1 – результат прогона тестов</w:t>
      </w:r>
    </w:p>
    <w:p w14:paraId="4F6C1A70" w14:textId="61E90FC2" w:rsidR="00E76801" w:rsidRDefault="00E76801">
      <w:pPr>
        <w:spacing w:after="83" w:line="259" w:lineRule="auto"/>
        <w:ind w:left="106"/>
        <w:jc w:val="center"/>
        <w:rPr>
          <w:color w:val="999999"/>
        </w:rPr>
      </w:pPr>
    </w:p>
    <w:p w14:paraId="6E24DC71" w14:textId="1CFF63F8" w:rsidR="00DD5F15" w:rsidRDefault="00054E1D">
      <w:pPr>
        <w:spacing w:after="139" w:line="259" w:lineRule="auto"/>
        <w:ind w:left="30" w:right="-656" w:firstLine="0"/>
      </w:pPr>
      <w:r>
        <w:rPr>
          <w:noProof/>
        </w:rPr>
        <w:lastRenderedPageBreak/>
        <w:drawing>
          <wp:inline distT="0" distB="0" distL="0" distR="0" wp14:anchorId="0CAAE37C" wp14:editId="12E5BCFA">
            <wp:extent cx="466725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B04D1AF4-7185-4CAF-B736-DB5CC42830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29D842" w14:textId="77777777" w:rsidR="00DD5F15" w:rsidRDefault="001B214B">
      <w:pPr>
        <w:spacing w:after="83" w:line="259" w:lineRule="auto"/>
        <w:ind w:left="106"/>
        <w:jc w:val="center"/>
      </w:pPr>
      <w:r>
        <w:rPr>
          <w:color w:val="999999"/>
        </w:rPr>
        <w:t>приложение 2 – статистика по дефектам</w:t>
      </w:r>
    </w:p>
    <w:sectPr w:rsidR="00DD5F15">
      <w:footerReference w:type="even" r:id="rId12"/>
      <w:footerReference w:type="default" r:id="rId13"/>
      <w:footerReference w:type="first" r:id="rId14"/>
      <w:pgSz w:w="11920" w:h="16840"/>
      <w:pgMar w:top="1524" w:right="1551" w:bottom="3242" w:left="115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CF544" w14:textId="77777777" w:rsidR="00FE00DD" w:rsidRDefault="00FE00DD">
      <w:pPr>
        <w:spacing w:after="0" w:line="240" w:lineRule="auto"/>
      </w:pPr>
      <w:r>
        <w:separator/>
      </w:r>
    </w:p>
  </w:endnote>
  <w:endnote w:type="continuationSeparator" w:id="0">
    <w:p w14:paraId="2064BEFB" w14:textId="77777777" w:rsidR="00FE00DD" w:rsidRDefault="00FE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3F768" w14:textId="77777777" w:rsidR="00DD5F15" w:rsidRDefault="001B214B">
    <w:pPr>
      <w:spacing w:after="0" w:line="286" w:lineRule="auto"/>
      <w:ind w:left="285" w:right="5356" w:firstLine="3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A30411" wp14:editId="40DFB2C1">
          <wp:simplePos x="0" y="0"/>
          <wp:positionH relativeFrom="page">
            <wp:posOffset>933450</wp:posOffset>
          </wp:positionH>
          <wp:positionV relativeFrom="page">
            <wp:posOffset>9514549</wp:posOffset>
          </wp:positionV>
          <wp:extent cx="304800" cy="295275"/>
          <wp:effectExtent l="0" t="0" r="0" b="0"/>
          <wp:wrapSquare wrapText="bothSides"/>
          <wp:docPr id="76" name="Picture 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Picture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B7B7B7"/>
        <w:u w:val="single" w:color="B7B7B7"/>
      </w:rPr>
      <w:t xml:space="preserve"> t.me/</w:t>
    </w:r>
    <w:proofErr w:type="spellStart"/>
    <w:r>
      <w:rPr>
        <w:color w:val="B7B7B7"/>
        <w:u w:val="single" w:color="B7B7B7"/>
      </w:rPr>
      <w:t>qa_chillout</w:t>
    </w:r>
    <w:proofErr w:type="spellEnd"/>
    <w:r>
      <w:rPr>
        <w:color w:val="B7B7B7"/>
        <w:u w:val="single" w:color="B7B7B7"/>
      </w:rPr>
      <w:t xml:space="preserve"> </w:t>
    </w:r>
    <w:r>
      <w:rPr>
        <w:rFonts w:ascii="Arial" w:eastAsia="Arial" w:hAnsi="Arial" w:cs="Arial"/>
        <w:color w:val="B7B7B7"/>
      </w:rPr>
      <w:t>лаборатория качества</w:t>
    </w:r>
  </w:p>
  <w:p w14:paraId="28B756D4" w14:textId="77777777" w:rsidR="00DD5F15" w:rsidRDefault="001B214B">
    <w:pPr>
      <w:spacing w:after="0" w:line="259" w:lineRule="auto"/>
      <w:ind w:left="0" w:right="-9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8A3A" w14:textId="0EB9E524" w:rsidR="00DD5F15" w:rsidRDefault="00434E92" w:rsidP="00434E92">
    <w:pPr>
      <w:tabs>
        <w:tab w:val="left" w:pos="1230"/>
      </w:tabs>
      <w:spacing w:after="0" w:line="259" w:lineRule="auto"/>
      <w:ind w:left="0" w:right="-96" w:firstLine="0"/>
    </w:pPr>
    <w:r>
      <w:tab/>
    </w:r>
    <w:r>
      <w:rPr>
        <w:noProof/>
      </w:rPr>
      <w:drawing>
        <wp:inline distT="0" distB="0" distL="0" distR="0" wp14:anchorId="0C98449D" wp14:editId="2299B588">
          <wp:extent cx="1133475" cy="376880"/>
          <wp:effectExtent l="0" t="0" r="0" b="444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06" cy="381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C385F" w14:textId="33FB93B6" w:rsidR="00DD5F15" w:rsidRDefault="00434E92">
    <w:pPr>
      <w:spacing w:after="160" w:line="259" w:lineRule="auto"/>
      <w:ind w:left="0" w:firstLine="0"/>
    </w:pPr>
    <w:r>
      <w:rPr>
        <w:noProof/>
      </w:rPr>
      <w:drawing>
        <wp:inline distT="0" distB="0" distL="0" distR="0" wp14:anchorId="555E7293" wp14:editId="1F68F1F0">
          <wp:extent cx="1174513" cy="390525"/>
          <wp:effectExtent l="0" t="0" r="698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60" cy="3971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7A1E0" w14:textId="77777777" w:rsidR="00FE00DD" w:rsidRDefault="00FE00DD">
      <w:pPr>
        <w:spacing w:after="0" w:line="240" w:lineRule="auto"/>
      </w:pPr>
      <w:r>
        <w:separator/>
      </w:r>
    </w:p>
  </w:footnote>
  <w:footnote w:type="continuationSeparator" w:id="0">
    <w:p w14:paraId="51943DD0" w14:textId="77777777" w:rsidR="00FE00DD" w:rsidRDefault="00FE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C1EC8"/>
    <w:multiLevelType w:val="hybridMultilevel"/>
    <w:tmpl w:val="3FCA926E"/>
    <w:lvl w:ilvl="0" w:tplc="63540E86">
      <w:start w:val="1"/>
      <w:numFmt w:val="bullet"/>
      <w:lvlText w:val="-"/>
      <w:lvlJc w:val="left"/>
      <w:pPr>
        <w:ind w:left="100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D80024">
      <w:start w:val="1"/>
      <w:numFmt w:val="bullet"/>
      <w:lvlText w:val="o"/>
      <w:lvlJc w:val="left"/>
      <w:pPr>
        <w:ind w:left="172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A057CC">
      <w:start w:val="1"/>
      <w:numFmt w:val="bullet"/>
      <w:lvlText w:val="▪"/>
      <w:lvlJc w:val="left"/>
      <w:pPr>
        <w:ind w:left="244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5AC2B8">
      <w:start w:val="1"/>
      <w:numFmt w:val="bullet"/>
      <w:lvlText w:val="•"/>
      <w:lvlJc w:val="left"/>
      <w:pPr>
        <w:ind w:left="316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3A0E1C">
      <w:start w:val="1"/>
      <w:numFmt w:val="bullet"/>
      <w:lvlText w:val="o"/>
      <w:lvlJc w:val="left"/>
      <w:pPr>
        <w:ind w:left="388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4033C">
      <w:start w:val="1"/>
      <w:numFmt w:val="bullet"/>
      <w:lvlText w:val="▪"/>
      <w:lvlJc w:val="left"/>
      <w:pPr>
        <w:ind w:left="460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80DFD4">
      <w:start w:val="1"/>
      <w:numFmt w:val="bullet"/>
      <w:lvlText w:val="•"/>
      <w:lvlJc w:val="left"/>
      <w:pPr>
        <w:ind w:left="532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36B798">
      <w:start w:val="1"/>
      <w:numFmt w:val="bullet"/>
      <w:lvlText w:val="o"/>
      <w:lvlJc w:val="left"/>
      <w:pPr>
        <w:ind w:left="604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0019D0">
      <w:start w:val="1"/>
      <w:numFmt w:val="bullet"/>
      <w:lvlText w:val="▪"/>
      <w:lvlJc w:val="left"/>
      <w:pPr>
        <w:ind w:left="6765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4920A6"/>
    <w:multiLevelType w:val="hybridMultilevel"/>
    <w:tmpl w:val="05CEFD86"/>
    <w:lvl w:ilvl="0" w:tplc="0419000D">
      <w:start w:val="1"/>
      <w:numFmt w:val="bullet"/>
      <w:lvlText w:val=""/>
      <w:lvlJc w:val="left"/>
      <w:pPr>
        <w:ind w:left="17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7AE623E2"/>
    <w:multiLevelType w:val="hybridMultilevel"/>
    <w:tmpl w:val="B3C2BFCE"/>
    <w:lvl w:ilvl="0" w:tplc="0419000D">
      <w:start w:val="1"/>
      <w:numFmt w:val="bullet"/>
      <w:lvlText w:val=""/>
      <w:lvlJc w:val="left"/>
      <w:pPr>
        <w:ind w:left="17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F15"/>
    <w:rsid w:val="00017442"/>
    <w:rsid w:val="00054E1D"/>
    <w:rsid w:val="00073CDF"/>
    <w:rsid w:val="00191BB0"/>
    <w:rsid w:val="001B214B"/>
    <w:rsid w:val="00243B37"/>
    <w:rsid w:val="00265533"/>
    <w:rsid w:val="00343BA4"/>
    <w:rsid w:val="00362CAA"/>
    <w:rsid w:val="003704EC"/>
    <w:rsid w:val="003D03D4"/>
    <w:rsid w:val="003F1BD8"/>
    <w:rsid w:val="003F6924"/>
    <w:rsid w:val="00434E92"/>
    <w:rsid w:val="00492F90"/>
    <w:rsid w:val="004C4052"/>
    <w:rsid w:val="00514B7C"/>
    <w:rsid w:val="00584BB8"/>
    <w:rsid w:val="00624C8E"/>
    <w:rsid w:val="00664700"/>
    <w:rsid w:val="006B3998"/>
    <w:rsid w:val="00703DC0"/>
    <w:rsid w:val="00877D46"/>
    <w:rsid w:val="00932144"/>
    <w:rsid w:val="0099233C"/>
    <w:rsid w:val="00A102D9"/>
    <w:rsid w:val="00A530E8"/>
    <w:rsid w:val="00B97AA1"/>
    <w:rsid w:val="00C334C3"/>
    <w:rsid w:val="00C63FF8"/>
    <w:rsid w:val="00C76B58"/>
    <w:rsid w:val="00CD357B"/>
    <w:rsid w:val="00D12C85"/>
    <w:rsid w:val="00D20DAF"/>
    <w:rsid w:val="00DD5F15"/>
    <w:rsid w:val="00E13FC2"/>
    <w:rsid w:val="00E455F7"/>
    <w:rsid w:val="00E76801"/>
    <w:rsid w:val="00F537BB"/>
    <w:rsid w:val="00F93D05"/>
    <w:rsid w:val="00FA1D61"/>
    <w:rsid w:val="00FE00DD"/>
    <w:rsid w:val="00FE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4129C"/>
  <w15:docId w15:val="{39086965-68B3-4158-AAD9-D23CC37D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265" w:lineRule="auto"/>
      <w:ind w:left="10" w:hanging="10"/>
    </w:pPr>
    <w:rPr>
      <w:rFonts w:ascii="Calibri" w:eastAsia="Calibri" w:hAnsi="Calibri" w:cs="Calibri"/>
      <w:color w:val="43434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434343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1155CC"/>
      <w:sz w:val="40"/>
      <w:u w:val="single" w:color="1155C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1155CC"/>
      <w:sz w:val="40"/>
      <w:u w:val="single" w:color="1155CC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434343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77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7D46"/>
    <w:rPr>
      <w:rFonts w:ascii="Calibri" w:eastAsia="Calibri" w:hAnsi="Calibri" w:cs="Calibri"/>
      <w:color w:val="434343"/>
    </w:rPr>
  </w:style>
  <w:style w:type="paragraph" w:styleId="a5">
    <w:name w:val="No Spacing"/>
    <w:uiPriority w:val="1"/>
    <w:qFormat/>
    <w:rsid w:val="00073CDF"/>
    <w:pPr>
      <w:spacing w:after="0" w:line="240" w:lineRule="auto"/>
      <w:ind w:left="10" w:hanging="10"/>
    </w:pPr>
    <w:rPr>
      <w:rFonts w:ascii="Calibri" w:eastAsia="Calibri" w:hAnsi="Calibri" w:cs="Calibri"/>
      <w:color w:val="434343"/>
    </w:rPr>
  </w:style>
  <w:style w:type="character" w:styleId="a6">
    <w:name w:val="annotation reference"/>
    <w:basedOn w:val="a0"/>
    <w:uiPriority w:val="99"/>
    <w:semiHidden/>
    <w:unhideWhenUsed/>
    <w:rsid w:val="0066470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6470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64700"/>
    <w:rPr>
      <w:rFonts w:ascii="Calibri" w:eastAsia="Calibri" w:hAnsi="Calibri" w:cs="Calibri"/>
      <w:color w:val="434343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6470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64700"/>
    <w:rPr>
      <w:rFonts w:ascii="Calibri" w:eastAsia="Calibri" w:hAnsi="Calibri" w:cs="Calibri"/>
      <w:b/>
      <w:bCs/>
      <w:color w:val="434343"/>
      <w:sz w:val="20"/>
      <w:szCs w:val="20"/>
    </w:rPr>
  </w:style>
  <w:style w:type="character" w:styleId="ab">
    <w:name w:val="Hyperlink"/>
    <w:basedOn w:val="a0"/>
    <w:uiPriority w:val="99"/>
    <w:unhideWhenUsed/>
    <w:rsid w:val="0066470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6470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64700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51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4.%20&#1054;&#1090;&#1095;&#1077;&#1090;%20&#1086;%20&#1090;&#1077;&#1089;&#1090;&#1080;&#1088;&#1086;&#1074;&#1072;&#1085;&#1080;&#1080;.doc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bumbleby.ru/" TargetMode="Externa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1.200\Storage\&#1054;&#1041;&#1059;&#1063;&#1045;&#1053;&#1048;&#1045;\02.%20QA\&#1055;&#1088;&#1072;&#1082;&#1090;&#1080;&#1095;&#1077;&#1089;&#1082;&#1080;&#1077;%20&#1079;&#1072;&#1076;&#1072;&#1085;&#1080;&#1103;\&#1055;&#1088;&#1072;&#1082;&#1090;&#1080;&#1095;&#1077;&#1089;&#1082;&#1086;&#1077;%20&#1079;&#1072;&#1076;&#1072;&#1085;&#1080;&#1077;%20&#8470;3\02.%20&#1063;&#1077;&#1082;-&#1082;&#1077;&#1081;&#1089;&#1099;%20&#1090;&#1077;&#1089;&#1090;&#1080;&#1088;&#1086;&#1074;&#1072;&#1085;&#1080;&#1103;%20&#1087;&#1083;&#1072;&#1090;&#1092;&#1086;&#1088;&#1084;&#1099;%20Bumbeb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1.200\Storage\&#1054;&#1041;&#1059;&#1063;&#1045;&#1053;&#1048;&#1045;\02.%20QA\&#1055;&#1088;&#1072;&#1082;&#1090;&#1080;&#1095;&#1077;&#1089;&#1082;&#1080;&#1077;%20&#1079;&#1072;&#1076;&#1072;&#1085;&#1080;&#1103;\&#1055;&#1088;&#1072;&#1082;&#1090;&#1080;&#1095;&#1077;&#1089;&#1082;&#1086;&#1077;%20&#1079;&#1072;&#1076;&#1072;&#1085;&#1080;&#1077;%20&#8470;3\03.%20&#1041;&#1072;&#1075;-&#1088;&#1077;&#1087;&#1086;&#1088;&#1090;%20&#1086;&#1087;&#1080;&#1089;&#1072;&#1085;&#1080;&#1103;%20&#1076;&#1077;&#1092;&#1077;&#1082;&#1090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[02. Чек-кейсы тестирования платформы Bumbeby.xlsx]Лист2!Сводная таблица25</c:name>
    <c:fmtId val="1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 прогонов тестов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Лист2!$B$3</c:f>
              <c:strCache>
                <c:ptCount val="1"/>
                <c:pt idx="0">
                  <c:v>Итог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3BB-45AD-B469-AC7E36202B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3BB-45AD-B469-AC7E36202B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3BB-45AD-B469-AC7E36202B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Лист2!$A$4:$A$6</c:f>
              <c:strCache>
                <c:ptCount val="3"/>
                <c:pt idx="0">
                  <c:v>Pass</c:v>
                </c:pt>
                <c:pt idx="1">
                  <c:v>Fail</c:v>
                </c:pt>
                <c:pt idx="2">
                  <c:v>Blocked</c:v>
                </c:pt>
              </c:strCache>
            </c:strRef>
          </c:cat>
          <c:val>
            <c:numRef>
              <c:f>Лист2!$B$4:$B$6</c:f>
              <c:numCache>
                <c:formatCode>General</c:formatCode>
                <c:ptCount val="3"/>
                <c:pt idx="0">
                  <c:v>68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3BB-45AD-B469-AC7E36202B2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[03. Баг-репорт описания дефектов.xlsx]Лист2!Сводная таблица32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Статистика по дефектам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Лист2!$A$4:$A$6</c:f>
              <c:strCache>
                <c:ptCount val="3"/>
                <c:pt idx="0">
                  <c:v>High</c:v>
                </c:pt>
                <c:pt idx="1">
                  <c:v>low</c:v>
                </c:pt>
                <c:pt idx="2">
                  <c:v>medium</c:v>
                </c:pt>
              </c:strCache>
            </c:strRef>
          </c:cat>
          <c:val>
            <c:numRef>
              <c:f>Лист2!$B$4:$B$6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5C-47EE-A96F-D29A427DD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0832944"/>
        <c:axId val="1218710768"/>
      </c:barChart>
      <c:catAx>
        <c:axId val="123083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710768"/>
        <c:crosses val="autoZero"/>
        <c:auto val="1"/>
        <c:lblAlgn val="ctr"/>
        <c:lblOffset val="100"/>
        <c:noMultiLvlLbl val="0"/>
      </c:catAx>
      <c:valAx>
        <c:axId val="121871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0832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тестировании</vt:lpstr>
    </vt:vector>
  </TitlesOfParts>
  <Company>SPecialiST RePack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тестировании</dc:title>
  <dc:subject/>
  <dc:creator>dearivan.vasilenko@outlook.com</dc:creator>
  <cp:keywords/>
  <cp:lastModifiedBy>Begemot</cp:lastModifiedBy>
  <cp:revision>33</cp:revision>
  <dcterms:created xsi:type="dcterms:W3CDTF">2022-07-28T07:56:00Z</dcterms:created>
  <dcterms:modified xsi:type="dcterms:W3CDTF">2022-07-31T14:20:00Z</dcterms:modified>
</cp:coreProperties>
</file>