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25D1" w14:textId="0E56850F" w:rsidR="00F70DE6" w:rsidRDefault="00F70DE6"/>
    <w:p w14:paraId="672A6659" w14:textId="69D80139" w:rsidR="00F70DE6" w:rsidRPr="008E1E51" w:rsidRDefault="00AE4CD0" w:rsidP="00F70DE6">
      <w:pPr>
        <w:rPr>
          <w:rFonts w:ascii="Times New Roman" w:hAnsi="Times New Roman" w:cs="Times New Roman"/>
          <w:sz w:val="28"/>
        </w:rPr>
      </w:pPr>
      <w:r w:rsidRPr="00F70DE6">
        <w:rPr>
          <w:noProof/>
        </w:rPr>
        <w:drawing>
          <wp:anchor distT="0" distB="0" distL="114300" distR="114300" simplePos="0" relativeHeight="251658241" behindDoc="0" locked="0" layoutInCell="1" allowOverlap="1" wp14:anchorId="7CEA61C8" wp14:editId="4412AE06">
            <wp:simplePos x="0" y="0"/>
            <wp:positionH relativeFrom="margin">
              <wp:align>center</wp:align>
            </wp:positionH>
            <wp:positionV relativeFrom="paragraph">
              <wp:posOffset>446405</wp:posOffset>
            </wp:positionV>
            <wp:extent cx="2452370" cy="1987550"/>
            <wp:effectExtent l="0" t="0" r="5080" b="0"/>
            <wp:wrapTopAndBottom/>
            <wp:docPr id="2" name="Picture 2" descr="C:\Users\C18561\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8561\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70" cy="1987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AF353" w14:textId="77777777" w:rsidR="00AE4CD0" w:rsidRDefault="00AE4CD0" w:rsidP="00F70DE6">
      <w:pPr>
        <w:jc w:val="center"/>
        <w:rPr>
          <w:rFonts w:ascii="Times New Roman" w:hAnsi="Times New Roman" w:cs="Times New Roman"/>
          <w:b/>
          <w:sz w:val="28"/>
          <w:lang w:val="es-MX"/>
        </w:rPr>
      </w:pPr>
    </w:p>
    <w:p w14:paraId="08457426" w14:textId="77777777" w:rsidR="00AE4CD0" w:rsidRDefault="00AE4CD0" w:rsidP="00F70DE6">
      <w:pPr>
        <w:jc w:val="center"/>
        <w:rPr>
          <w:rFonts w:ascii="Times New Roman" w:hAnsi="Times New Roman" w:cs="Times New Roman"/>
          <w:b/>
          <w:sz w:val="28"/>
          <w:lang w:val="es-MX"/>
        </w:rPr>
      </w:pPr>
    </w:p>
    <w:p w14:paraId="1B237367" w14:textId="3AA228FF" w:rsidR="00F70DE6" w:rsidRPr="00BC53DD" w:rsidRDefault="00FF10BA" w:rsidP="00F70DE6">
      <w:pPr>
        <w:jc w:val="center"/>
        <w:rPr>
          <w:rFonts w:ascii="Times New Roman" w:hAnsi="Times New Roman" w:cs="Times New Roman"/>
          <w:b/>
          <w:sz w:val="28"/>
          <w:lang w:val="es-MX"/>
        </w:rPr>
      </w:pPr>
      <w:r>
        <w:rPr>
          <w:rFonts w:ascii="Times New Roman" w:hAnsi="Times New Roman" w:cs="Times New Roman"/>
          <w:b/>
          <w:sz w:val="28"/>
          <w:lang w:val="es-MX"/>
        </w:rPr>
        <w:t>Diseño</w:t>
      </w:r>
      <w:r w:rsidR="00AE4CD0">
        <w:rPr>
          <w:rFonts w:ascii="Times New Roman" w:hAnsi="Times New Roman" w:cs="Times New Roman"/>
          <w:b/>
          <w:sz w:val="28"/>
          <w:lang w:val="es-MX"/>
        </w:rPr>
        <w:t xml:space="preserve">, </w:t>
      </w:r>
      <w:r>
        <w:rPr>
          <w:rFonts w:ascii="Times New Roman" w:hAnsi="Times New Roman" w:cs="Times New Roman"/>
          <w:b/>
          <w:sz w:val="28"/>
          <w:lang w:val="es-MX"/>
        </w:rPr>
        <w:t>Verificación</w:t>
      </w:r>
      <w:r w:rsidR="00AE4CD0">
        <w:rPr>
          <w:rFonts w:ascii="Times New Roman" w:hAnsi="Times New Roman" w:cs="Times New Roman"/>
          <w:b/>
          <w:sz w:val="28"/>
          <w:lang w:val="es-MX"/>
        </w:rPr>
        <w:t xml:space="preserve"> y </w:t>
      </w:r>
      <w:r>
        <w:rPr>
          <w:rFonts w:ascii="Times New Roman" w:hAnsi="Times New Roman" w:cs="Times New Roman"/>
          <w:b/>
          <w:sz w:val="28"/>
          <w:lang w:val="es-MX"/>
        </w:rPr>
        <w:t>Validación</w:t>
      </w:r>
      <w:r w:rsidR="00AE4CD0">
        <w:rPr>
          <w:rFonts w:ascii="Times New Roman" w:hAnsi="Times New Roman" w:cs="Times New Roman"/>
          <w:b/>
          <w:sz w:val="28"/>
          <w:lang w:val="es-MX"/>
        </w:rPr>
        <w:t xml:space="preserve"> de Sistemas Digitales</w:t>
      </w:r>
    </w:p>
    <w:p w14:paraId="6E3E8B2D" w14:textId="068668CA" w:rsidR="00F70DE6" w:rsidRPr="008E1E51" w:rsidRDefault="00F70DE6" w:rsidP="00F70DE6">
      <w:pPr>
        <w:jc w:val="center"/>
        <w:rPr>
          <w:rFonts w:ascii="Times New Roman" w:hAnsi="Times New Roman" w:cs="Times New Roman"/>
          <w:sz w:val="28"/>
          <w:lang w:val="es-MX"/>
        </w:rPr>
      </w:pPr>
      <w:r w:rsidRPr="008E1E51">
        <w:rPr>
          <w:rFonts w:ascii="Times New Roman" w:hAnsi="Times New Roman" w:cs="Times New Roman"/>
          <w:sz w:val="28"/>
          <w:lang w:val="es-MX"/>
        </w:rPr>
        <w:t xml:space="preserve">Prof. </w:t>
      </w:r>
      <w:r w:rsidR="00EE671C">
        <w:rPr>
          <w:rFonts w:ascii="Times New Roman" w:hAnsi="Times New Roman" w:cs="Times New Roman"/>
          <w:sz w:val="28"/>
          <w:lang w:val="es-MX"/>
        </w:rPr>
        <w:t>Abisaí</w:t>
      </w:r>
      <w:r w:rsidR="00AE4CD0">
        <w:rPr>
          <w:rFonts w:ascii="Times New Roman" w:hAnsi="Times New Roman" w:cs="Times New Roman"/>
          <w:sz w:val="28"/>
          <w:lang w:val="es-MX"/>
        </w:rPr>
        <w:t xml:space="preserve"> </w:t>
      </w:r>
      <w:r w:rsidR="00FF10BA">
        <w:rPr>
          <w:rFonts w:ascii="Times New Roman" w:hAnsi="Times New Roman" w:cs="Times New Roman"/>
          <w:sz w:val="28"/>
          <w:lang w:val="es-MX"/>
        </w:rPr>
        <w:t>Ramírez</w:t>
      </w:r>
    </w:p>
    <w:p w14:paraId="0A37501D" w14:textId="77777777" w:rsidR="008E1E51" w:rsidRPr="008E1E51" w:rsidRDefault="008E1E51" w:rsidP="00F70DE6">
      <w:pPr>
        <w:jc w:val="center"/>
        <w:rPr>
          <w:rFonts w:ascii="Times New Roman" w:hAnsi="Times New Roman" w:cs="Times New Roman"/>
          <w:sz w:val="28"/>
          <w:lang w:val="es-MX"/>
        </w:rPr>
      </w:pPr>
    </w:p>
    <w:p w14:paraId="13CC180D" w14:textId="4F98E739" w:rsidR="00F70DE6" w:rsidRPr="00BC53DD" w:rsidRDefault="00BC53DD" w:rsidP="00F70DE6">
      <w:pPr>
        <w:jc w:val="center"/>
        <w:rPr>
          <w:rFonts w:ascii="Times New Roman" w:hAnsi="Times New Roman" w:cs="Times New Roman"/>
          <w:b/>
          <w:sz w:val="28"/>
          <w:lang w:val="es-MX"/>
        </w:rPr>
      </w:pPr>
      <w:r>
        <w:rPr>
          <w:rFonts w:ascii="Times New Roman" w:hAnsi="Times New Roman" w:cs="Times New Roman"/>
          <w:b/>
          <w:sz w:val="28"/>
          <w:lang w:val="es-MX"/>
        </w:rPr>
        <w:t>Pr</w:t>
      </w:r>
      <w:r w:rsidRPr="00BC53DD">
        <w:rPr>
          <w:rFonts w:ascii="Times New Roman" w:hAnsi="Times New Roman" w:cs="Times New Roman"/>
          <w:b/>
          <w:sz w:val="28"/>
          <w:lang w:val="es-MX"/>
        </w:rPr>
        <w:t>á</w:t>
      </w:r>
      <w:r w:rsidR="00F70DE6" w:rsidRPr="00BC53DD">
        <w:rPr>
          <w:rFonts w:ascii="Times New Roman" w:hAnsi="Times New Roman" w:cs="Times New Roman"/>
          <w:b/>
          <w:sz w:val="28"/>
          <w:lang w:val="es-MX"/>
        </w:rPr>
        <w:t xml:space="preserve">ctica </w:t>
      </w:r>
      <w:r w:rsidR="00BC449D">
        <w:rPr>
          <w:rFonts w:ascii="Times New Roman" w:hAnsi="Times New Roman" w:cs="Times New Roman"/>
          <w:b/>
          <w:sz w:val="28"/>
          <w:lang w:val="es-MX"/>
        </w:rPr>
        <w:t xml:space="preserve">3: </w:t>
      </w:r>
      <w:r w:rsidR="00265259">
        <w:rPr>
          <w:rFonts w:ascii="Times New Roman" w:hAnsi="Times New Roman" w:cs="Times New Roman"/>
          <w:b/>
          <w:sz w:val="28"/>
          <w:lang w:val="es-MX"/>
        </w:rPr>
        <w:t>Acelerador de Hardware Matriz</w:t>
      </w:r>
      <w:r w:rsidR="00BC449D">
        <w:rPr>
          <w:rFonts w:ascii="Times New Roman" w:hAnsi="Times New Roman" w:cs="Times New Roman"/>
          <w:b/>
          <w:sz w:val="28"/>
          <w:lang w:val="es-MX"/>
        </w:rPr>
        <w:t xml:space="preserve"> por Vector</w:t>
      </w:r>
      <w:r w:rsidR="00AE4CD0">
        <w:rPr>
          <w:rFonts w:ascii="Times New Roman" w:hAnsi="Times New Roman" w:cs="Times New Roman"/>
          <w:b/>
          <w:sz w:val="28"/>
          <w:lang w:val="es-MX"/>
        </w:rPr>
        <w:t xml:space="preserve"> </w:t>
      </w:r>
    </w:p>
    <w:p w14:paraId="5DAB6C7B" w14:textId="77777777" w:rsidR="008E1E51" w:rsidRDefault="008E1E51" w:rsidP="00F70DE6">
      <w:pPr>
        <w:jc w:val="center"/>
        <w:rPr>
          <w:lang w:val="es-MX"/>
        </w:rPr>
      </w:pPr>
    </w:p>
    <w:p w14:paraId="0593A25B" w14:textId="77777777" w:rsidR="00F70DE6" w:rsidRPr="005440FC" w:rsidRDefault="008E1E51" w:rsidP="00F70DE6">
      <w:pPr>
        <w:jc w:val="center"/>
        <w:rPr>
          <w:rFonts w:ascii="Times New Roman" w:hAnsi="Times New Roman" w:cs="Times New Roman"/>
          <w:sz w:val="28"/>
          <w:szCs w:val="28"/>
          <w:lang w:val="es-MX"/>
        </w:rPr>
      </w:pPr>
      <w:r w:rsidRPr="005440FC">
        <w:rPr>
          <w:rFonts w:ascii="Times New Roman" w:hAnsi="Times New Roman" w:cs="Times New Roman"/>
          <w:sz w:val="28"/>
          <w:szCs w:val="28"/>
          <w:lang w:val="es-MX"/>
        </w:rPr>
        <w:t>Autores:</w:t>
      </w:r>
    </w:p>
    <w:p w14:paraId="0B277F62" w14:textId="2040E005" w:rsidR="008E1E51" w:rsidRPr="005440FC" w:rsidRDefault="009F646E" w:rsidP="6B4F0BDD">
      <w:pPr>
        <w:jc w:val="center"/>
        <w:rPr>
          <w:rFonts w:ascii="Times New Roman" w:hAnsi="Times New Roman" w:cs="Times New Roman"/>
          <w:sz w:val="28"/>
          <w:szCs w:val="28"/>
          <w:lang w:val="es-MX"/>
        </w:rPr>
      </w:pPr>
      <w:r w:rsidRPr="005440FC">
        <w:rPr>
          <w:rFonts w:ascii="Times New Roman" w:hAnsi="Times New Roman" w:cs="Times New Roman"/>
          <w:sz w:val="28"/>
          <w:szCs w:val="28"/>
          <w:lang w:val="es-MX"/>
        </w:rPr>
        <w:t>José</w:t>
      </w:r>
      <w:r w:rsidR="6B4F0BDD" w:rsidRPr="005440FC">
        <w:rPr>
          <w:rFonts w:ascii="Times New Roman" w:hAnsi="Times New Roman" w:cs="Times New Roman"/>
          <w:sz w:val="28"/>
          <w:szCs w:val="28"/>
          <w:lang w:val="es-MX"/>
        </w:rPr>
        <w:t xml:space="preserve"> Andrés </w:t>
      </w:r>
      <w:r w:rsidRPr="005440FC">
        <w:rPr>
          <w:rFonts w:ascii="Times New Roman" w:hAnsi="Times New Roman" w:cs="Times New Roman"/>
          <w:sz w:val="28"/>
          <w:szCs w:val="28"/>
          <w:lang w:val="es-MX"/>
        </w:rPr>
        <w:t>Hernández</w:t>
      </w:r>
      <w:r w:rsidR="6B4F0BDD" w:rsidRPr="005440FC">
        <w:rPr>
          <w:rFonts w:ascii="Times New Roman" w:hAnsi="Times New Roman" w:cs="Times New Roman"/>
          <w:sz w:val="28"/>
          <w:szCs w:val="28"/>
          <w:lang w:val="es-MX"/>
        </w:rPr>
        <w:t xml:space="preserve"> </w:t>
      </w:r>
      <w:r w:rsidRPr="005440FC">
        <w:rPr>
          <w:rFonts w:ascii="Times New Roman" w:hAnsi="Times New Roman" w:cs="Times New Roman"/>
          <w:sz w:val="28"/>
          <w:szCs w:val="28"/>
          <w:lang w:val="es-MX"/>
        </w:rPr>
        <w:t>Hernández</w:t>
      </w:r>
      <w:r w:rsidR="6B4F0BDD" w:rsidRPr="005440FC">
        <w:rPr>
          <w:rFonts w:ascii="Times New Roman" w:hAnsi="Times New Roman" w:cs="Times New Roman"/>
          <w:sz w:val="28"/>
          <w:szCs w:val="28"/>
          <w:lang w:val="es-MX"/>
        </w:rPr>
        <w:t xml:space="preserve"> ie704453</w:t>
      </w:r>
    </w:p>
    <w:p w14:paraId="7F56C07F" w14:textId="3C72BD46" w:rsidR="008E1E51" w:rsidRPr="008E1E51" w:rsidRDefault="008F0229" w:rsidP="00F70DE6">
      <w:pPr>
        <w:jc w:val="center"/>
        <w:rPr>
          <w:rFonts w:ascii="Times New Roman" w:hAnsi="Times New Roman" w:cs="Times New Roman"/>
          <w:sz w:val="28"/>
          <w:szCs w:val="28"/>
          <w:lang w:val="es-MX"/>
        </w:rPr>
      </w:pPr>
      <w:hyperlink r:id="rId9" w:history="1">
        <w:r w:rsidR="009F646E" w:rsidRPr="00243BE1">
          <w:rPr>
            <w:rStyle w:val="Hyperlink"/>
            <w:rFonts w:ascii="Times New Roman" w:hAnsi="Times New Roman" w:cs="Times New Roman"/>
            <w:sz w:val="28"/>
            <w:szCs w:val="28"/>
            <w:lang w:val="es-MX"/>
          </w:rPr>
          <w:t>ie704453@iteso.mx</w:t>
        </w:r>
      </w:hyperlink>
    </w:p>
    <w:p w14:paraId="585BC395" w14:textId="7B91A120" w:rsidR="008E1E51" w:rsidRPr="00BC449D" w:rsidRDefault="00AE4CD0" w:rsidP="00F70DE6">
      <w:pPr>
        <w:jc w:val="center"/>
        <w:rPr>
          <w:rFonts w:ascii="Times New Roman" w:hAnsi="Times New Roman" w:cs="Times New Roman"/>
          <w:sz w:val="28"/>
          <w:szCs w:val="28"/>
          <w:lang w:val="es-MX"/>
        </w:rPr>
      </w:pPr>
      <w:r w:rsidRPr="00BC449D">
        <w:rPr>
          <w:rFonts w:ascii="Times New Roman" w:hAnsi="Times New Roman" w:cs="Times New Roman"/>
          <w:sz w:val="28"/>
          <w:szCs w:val="28"/>
          <w:lang w:val="es-MX"/>
        </w:rPr>
        <w:t>Carem</w:t>
      </w:r>
      <w:r w:rsidR="00DD40CC" w:rsidRPr="00BC449D">
        <w:rPr>
          <w:rFonts w:ascii="Times New Roman" w:hAnsi="Times New Roman" w:cs="Times New Roman"/>
          <w:sz w:val="28"/>
          <w:szCs w:val="28"/>
          <w:lang w:val="es-MX"/>
        </w:rPr>
        <w:t xml:space="preserve"> Angélica Bernabe Acosta ie693242</w:t>
      </w:r>
    </w:p>
    <w:p w14:paraId="686AF35F" w14:textId="0F92719B" w:rsidR="008E1E51" w:rsidRPr="00BC449D" w:rsidRDefault="008F0229" w:rsidP="00F70DE6">
      <w:pPr>
        <w:jc w:val="center"/>
        <w:rPr>
          <w:rFonts w:ascii="Times New Roman" w:hAnsi="Times New Roman" w:cs="Times New Roman"/>
          <w:sz w:val="28"/>
          <w:szCs w:val="28"/>
          <w:lang w:val="es-MX"/>
        </w:rPr>
      </w:pPr>
      <w:hyperlink r:id="rId10" w:history="1">
        <w:r w:rsidR="002A0EF7" w:rsidRPr="00BC449D">
          <w:rPr>
            <w:rStyle w:val="Hyperlink"/>
            <w:rFonts w:ascii="Times New Roman" w:hAnsi="Times New Roman" w:cs="Times New Roman"/>
            <w:sz w:val="28"/>
            <w:szCs w:val="28"/>
            <w:lang w:val="es-MX"/>
          </w:rPr>
          <w:t>ie693242@iteso.mx</w:t>
        </w:r>
      </w:hyperlink>
    </w:p>
    <w:p w14:paraId="02EB378F" w14:textId="77777777" w:rsidR="008E1E51" w:rsidRPr="00BC449D" w:rsidRDefault="008E1E51" w:rsidP="00F70DE6">
      <w:pPr>
        <w:jc w:val="center"/>
        <w:rPr>
          <w:rFonts w:ascii="Times New Roman" w:hAnsi="Times New Roman" w:cs="Times New Roman"/>
          <w:sz w:val="28"/>
          <w:szCs w:val="28"/>
          <w:lang w:val="es-MX"/>
        </w:rPr>
      </w:pPr>
    </w:p>
    <w:p w14:paraId="4B94D5A5" w14:textId="50842414" w:rsidR="004F6AA3" w:rsidRPr="00DE1A5F" w:rsidRDefault="004F6AA3" w:rsidP="00DE1A5F">
      <w:pPr>
        <w:rPr>
          <w:rFonts w:ascii="Times New Roman" w:hAnsi="Times New Roman" w:cs="Times New Roman"/>
          <w:sz w:val="28"/>
          <w:szCs w:val="28"/>
          <w:lang w:val="es-MX"/>
        </w:rPr>
      </w:pPr>
    </w:p>
    <w:p w14:paraId="3DEEC669" w14:textId="77777777" w:rsidR="008E1E51" w:rsidRDefault="008E1E51">
      <w:pPr>
        <w:rPr>
          <w:rFonts w:ascii="Times New Roman" w:hAnsi="Times New Roman" w:cs="Times New Roman"/>
          <w:b/>
          <w:sz w:val="28"/>
          <w:szCs w:val="28"/>
          <w:lang w:val="es-MX"/>
        </w:rPr>
      </w:pPr>
      <w:r>
        <w:rPr>
          <w:rFonts w:ascii="Times New Roman" w:hAnsi="Times New Roman" w:cs="Times New Roman"/>
          <w:b/>
          <w:sz w:val="28"/>
          <w:szCs w:val="28"/>
          <w:lang w:val="es-MX"/>
        </w:rPr>
        <w:br w:type="page"/>
      </w:r>
    </w:p>
    <w:p w14:paraId="0E4DB5A8" w14:textId="77777777" w:rsidR="008E1E51" w:rsidRDefault="003B0DFC" w:rsidP="00B95FF3">
      <w:pPr>
        <w:spacing w:line="276" w:lineRule="auto"/>
        <w:jc w:val="center"/>
        <w:rPr>
          <w:rFonts w:ascii="Times New Roman" w:hAnsi="Times New Roman" w:cs="Times New Roman"/>
          <w:b/>
          <w:sz w:val="28"/>
          <w:szCs w:val="28"/>
          <w:lang w:val="es-MX"/>
        </w:rPr>
      </w:pPr>
      <w:r>
        <w:rPr>
          <w:rFonts w:ascii="Times New Roman" w:hAnsi="Times New Roman" w:cs="Times New Roman"/>
          <w:b/>
          <w:sz w:val="28"/>
          <w:szCs w:val="28"/>
          <w:lang w:val="es-MX"/>
        </w:rPr>
        <w:lastRenderedPageBreak/>
        <w:t>Introducción</w:t>
      </w:r>
      <w:r w:rsidR="008E1E51">
        <w:rPr>
          <w:rFonts w:ascii="Times New Roman" w:hAnsi="Times New Roman" w:cs="Times New Roman"/>
          <w:b/>
          <w:sz w:val="28"/>
          <w:szCs w:val="28"/>
          <w:lang w:val="es-MX"/>
        </w:rPr>
        <w:t xml:space="preserve"> </w:t>
      </w:r>
    </w:p>
    <w:p w14:paraId="111729E3" w14:textId="77777777" w:rsidR="00BC449D" w:rsidRPr="007C2CBA" w:rsidRDefault="00BC449D" w:rsidP="00BC449D">
      <w:pPr>
        <w:pStyle w:val="Default"/>
        <w:rPr>
          <w:lang w:val="es-MX"/>
        </w:rPr>
      </w:pPr>
    </w:p>
    <w:p w14:paraId="70BA06B3" w14:textId="40AEB6A4" w:rsidR="19978A8C" w:rsidRPr="00A048B0" w:rsidRDefault="00BC449D" w:rsidP="00BC449D">
      <w:pPr>
        <w:rPr>
          <w:rFonts w:ascii="Times New Roman" w:hAnsi="Times New Roman" w:cs="Times New Roman"/>
          <w:sz w:val="24"/>
          <w:szCs w:val="24"/>
          <w:lang w:val="es-MX"/>
        </w:rPr>
      </w:pPr>
      <w:r w:rsidRPr="00A048B0">
        <w:rPr>
          <w:rFonts w:ascii="Times New Roman" w:hAnsi="Times New Roman" w:cs="Times New Roman"/>
          <w:sz w:val="24"/>
          <w:szCs w:val="24"/>
          <w:lang w:val="es-MX"/>
        </w:rPr>
        <w:t xml:space="preserve"> Esta práctica tiene como objetivo el desarrollar un módulo acelerador en hardware para la operación matriz por vector.</w:t>
      </w:r>
    </w:p>
    <w:p w14:paraId="09A18EDE" w14:textId="76FE0901" w:rsidR="00BC449D" w:rsidRPr="00BC449D" w:rsidRDefault="00BC449D" w:rsidP="00BC449D">
      <w:pPr>
        <w:rPr>
          <w:rFonts w:ascii="Times New Roman" w:hAnsi="Times New Roman" w:cs="Times New Roman"/>
          <w:lang w:val="es-MX"/>
        </w:rPr>
      </w:pPr>
      <w:r w:rsidRPr="00BC449D">
        <w:rPr>
          <w:rFonts w:ascii="Times New Roman" w:hAnsi="Times New Roman" w:cs="Times New Roman"/>
          <w:noProof/>
        </w:rPr>
        <w:drawing>
          <wp:inline distT="0" distB="0" distL="0" distR="0" wp14:anchorId="5815E107" wp14:editId="38D689E0">
            <wp:extent cx="5972810" cy="1225512"/>
            <wp:effectExtent l="0" t="0" r="0" b="0"/>
            <wp:docPr id="1" name="Picture 1" descr="C:\Users\C18561\Downloads\m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8561\Downloads\mx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1225512"/>
                    </a:xfrm>
                    <a:prstGeom prst="rect">
                      <a:avLst/>
                    </a:prstGeom>
                    <a:noFill/>
                    <a:ln>
                      <a:noFill/>
                    </a:ln>
                  </pic:spPr>
                </pic:pic>
              </a:graphicData>
            </a:graphic>
          </wp:inline>
        </w:drawing>
      </w:r>
    </w:p>
    <w:p w14:paraId="7107E38B" w14:textId="54ED596F" w:rsidR="00B95FF3" w:rsidRPr="00A048B0" w:rsidRDefault="008E1E51" w:rsidP="00A048B0">
      <w:pPr>
        <w:ind w:left="2880"/>
        <w:rPr>
          <w:rFonts w:ascii="Times New Roman" w:hAnsi="Times New Roman" w:cs="Times New Roman"/>
          <w:b/>
          <w:sz w:val="28"/>
          <w:szCs w:val="28"/>
          <w:lang w:val="es-MX"/>
        </w:rPr>
      </w:pPr>
      <w:r>
        <w:rPr>
          <w:rFonts w:ascii="Times New Roman" w:hAnsi="Times New Roman" w:cs="Times New Roman"/>
          <w:b/>
          <w:sz w:val="28"/>
          <w:szCs w:val="28"/>
          <w:lang w:val="es-MX"/>
        </w:rPr>
        <w:t>Planteamiento</w:t>
      </w:r>
      <w:r w:rsidR="00EE1AF7" w:rsidRPr="00EE1AF7">
        <w:rPr>
          <w:rFonts w:ascii="Times New Roman" w:hAnsi="Times New Roman" w:cs="Times New Roman"/>
          <w:b/>
          <w:sz w:val="28"/>
          <w:szCs w:val="28"/>
          <w:lang w:val="es-MX"/>
        </w:rPr>
        <w:t xml:space="preserve"> </w:t>
      </w:r>
      <w:r>
        <w:rPr>
          <w:rFonts w:ascii="Times New Roman" w:hAnsi="Times New Roman" w:cs="Times New Roman"/>
          <w:b/>
          <w:sz w:val="28"/>
          <w:szCs w:val="28"/>
          <w:lang w:val="es-MX"/>
        </w:rPr>
        <w:t>del problema</w:t>
      </w:r>
    </w:p>
    <w:p w14:paraId="45556726" w14:textId="77777777" w:rsidR="00BC449D" w:rsidRPr="007C2CBA" w:rsidRDefault="00BC449D" w:rsidP="00BC449D">
      <w:pPr>
        <w:pStyle w:val="Default"/>
        <w:rPr>
          <w:lang w:val="es-MX"/>
        </w:rPr>
      </w:pPr>
    </w:p>
    <w:p w14:paraId="07778B4C" w14:textId="77777777" w:rsidR="00BC449D" w:rsidRPr="00A048B0" w:rsidRDefault="00BC449D" w:rsidP="00505C9C">
      <w:pPr>
        <w:spacing w:line="276" w:lineRule="auto"/>
        <w:jc w:val="both"/>
        <w:rPr>
          <w:rFonts w:ascii="Times New Roman" w:hAnsi="Times New Roman" w:cs="Times New Roman"/>
          <w:sz w:val="24"/>
          <w:szCs w:val="24"/>
        </w:rPr>
      </w:pPr>
      <w:r w:rsidRPr="00BC449D">
        <w:rPr>
          <w:lang w:val="es-MX"/>
        </w:rPr>
        <w:t xml:space="preserve"> </w:t>
      </w:r>
      <w:r w:rsidRPr="00A048B0">
        <w:rPr>
          <w:rFonts w:ascii="Times New Roman" w:hAnsi="Times New Roman" w:cs="Times New Roman"/>
          <w:sz w:val="24"/>
          <w:szCs w:val="24"/>
          <w:lang w:val="es-MX"/>
        </w:rPr>
        <w:t xml:space="preserve">El módulo MxV debe ser capaz de realizar la multiplicación de un matriz de NxN y un vector de Nx1 de números enteros con signo. El MxV recibe los datos a procesar a través de un módulo UART. </w:t>
      </w:r>
      <w:r w:rsidRPr="00A048B0">
        <w:rPr>
          <w:rFonts w:ascii="Times New Roman" w:hAnsi="Times New Roman" w:cs="Times New Roman"/>
          <w:sz w:val="24"/>
          <w:szCs w:val="24"/>
        </w:rPr>
        <w:t xml:space="preserve">Internamente el MxV tiene los siguientes elementos: </w:t>
      </w:r>
    </w:p>
    <w:p w14:paraId="5EACACC4" w14:textId="77777777" w:rsidR="00BC449D" w:rsidRDefault="00BC449D" w:rsidP="00BC449D">
      <w:pPr>
        <w:jc w:val="center"/>
        <w:rPr>
          <w:rFonts w:ascii="Times New Roman" w:hAnsi="Times New Roman" w:cs="Times New Roman"/>
          <w:sz w:val="24"/>
          <w:szCs w:val="24"/>
          <w:lang w:val="es-MX"/>
        </w:rPr>
      </w:pPr>
      <w:r w:rsidRPr="00BC449D">
        <w:rPr>
          <w:rFonts w:ascii="Times New Roman" w:hAnsi="Times New Roman" w:cs="Times New Roman"/>
          <w:noProof/>
          <w:sz w:val="24"/>
          <w:szCs w:val="24"/>
        </w:rPr>
        <w:drawing>
          <wp:inline distT="0" distB="0" distL="0" distR="0" wp14:anchorId="3C2F43DF" wp14:editId="3717A320">
            <wp:extent cx="4055745" cy="3223260"/>
            <wp:effectExtent l="0" t="0" r="1905" b="0"/>
            <wp:docPr id="3" name="Picture 3" descr="C:\Users\C18561\Down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8561\Download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5745" cy="3223260"/>
                    </a:xfrm>
                    <a:prstGeom prst="rect">
                      <a:avLst/>
                    </a:prstGeom>
                    <a:noFill/>
                    <a:ln>
                      <a:noFill/>
                    </a:ln>
                  </pic:spPr>
                </pic:pic>
              </a:graphicData>
            </a:graphic>
          </wp:inline>
        </w:drawing>
      </w:r>
    </w:p>
    <w:p w14:paraId="6D18E38B" w14:textId="77777777" w:rsidR="00BC449D" w:rsidRDefault="00BC449D" w:rsidP="00BC449D">
      <w:pPr>
        <w:pStyle w:val="Default"/>
      </w:pPr>
    </w:p>
    <w:p w14:paraId="6EDE4BB2" w14:textId="7C037EF6" w:rsidR="00BC449D" w:rsidRPr="00A048B0" w:rsidRDefault="00BC449D" w:rsidP="00505C9C">
      <w:pPr>
        <w:pStyle w:val="Default"/>
        <w:spacing w:line="276" w:lineRule="auto"/>
        <w:jc w:val="both"/>
        <w:rPr>
          <w:rFonts w:ascii="Times New Roman" w:hAnsi="Times New Roman" w:cs="Times New Roman"/>
          <w:lang w:val="es-MX"/>
        </w:rPr>
      </w:pPr>
      <w:r w:rsidRPr="00A048B0">
        <w:rPr>
          <w:rFonts w:ascii="Times New Roman" w:hAnsi="Times New Roman" w:cs="Times New Roman"/>
          <w:b/>
          <w:bCs/>
          <w:lang w:val="es-MX"/>
        </w:rPr>
        <w:t xml:space="preserve">Alimentador de datos: </w:t>
      </w:r>
    </w:p>
    <w:p w14:paraId="610AE3C6" w14:textId="77777777" w:rsidR="00BC449D" w:rsidRPr="00A048B0" w:rsidRDefault="00BC449D" w:rsidP="00505C9C">
      <w:pPr>
        <w:pStyle w:val="Default"/>
        <w:spacing w:line="276" w:lineRule="auto"/>
        <w:jc w:val="both"/>
        <w:rPr>
          <w:rFonts w:ascii="Times New Roman" w:hAnsi="Times New Roman" w:cs="Times New Roman"/>
          <w:lang w:val="es-MX"/>
        </w:rPr>
      </w:pPr>
      <w:r w:rsidRPr="00A048B0">
        <w:rPr>
          <w:rFonts w:ascii="Times New Roman" w:hAnsi="Times New Roman" w:cs="Times New Roman"/>
          <w:lang w:val="es-MX"/>
        </w:rPr>
        <w:t xml:space="preserve">Se encarga de ordenar los datos que se reciben por el módulo UART de tal manera que el arreglo de procesadores tenga la información a procesar ordenada. Internamente este módulo debe estar compuesto por una o varios FIFOs. </w:t>
      </w:r>
    </w:p>
    <w:p w14:paraId="627AD7DB" w14:textId="77777777" w:rsidR="00BC449D" w:rsidRPr="00A048B0" w:rsidRDefault="00BC449D" w:rsidP="00505C9C">
      <w:pPr>
        <w:spacing w:line="276" w:lineRule="auto"/>
        <w:jc w:val="both"/>
        <w:rPr>
          <w:rFonts w:ascii="Times New Roman" w:hAnsi="Times New Roman" w:cs="Times New Roman"/>
          <w:sz w:val="24"/>
          <w:szCs w:val="24"/>
          <w:lang w:val="es-MX"/>
        </w:rPr>
      </w:pPr>
      <w:r w:rsidRPr="00A048B0">
        <w:rPr>
          <w:rFonts w:ascii="Times New Roman" w:hAnsi="Times New Roman" w:cs="Times New Roman"/>
          <w:sz w:val="24"/>
          <w:szCs w:val="24"/>
          <w:lang w:val="es-MX"/>
        </w:rPr>
        <w:t xml:space="preserve">La idea es que cada procesador cuente con una memoria FIFO que funciona como alimentador de datos como se muestra en la siguiente figura: </w:t>
      </w:r>
    </w:p>
    <w:p w14:paraId="4C3D8785" w14:textId="77777777" w:rsidR="00D33491" w:rsidRDefault="00BC449D" w:rsidP="00BC449D">
      <w:pPr>
        <w:jc w:val="center"/>
        <w:rPr>
          <w:rFonts w:ascii="Times New Roman" w:hAnsi="Times New Roman" w:cs="Times New Roman"/>
          <w:sz w:val="24"/>
          <w:szCs w:val="24"/>
          <w:lang w:val="es-MX"/>
        </w:rPr>
      </w:pPr>
      <w:r w:rsidRPr="00BC449D">
        <w:rPr>
          <w:rFonts w:ascii="Times New Roman" w:hAnsi="Times New Roman" w:cs="Times New Roman"/>
          <w:noProof/>
          <w:sz w:val="24"/>
          <w:szCs w:val="24"/>
        </w:rPr>
        <w:lastRenderedPageBreak/>
        <w:drawing>
          <wp:inline distT="0" distB="0" distL="0" distR="0" wp14:anchorId="095883D1" wp14:editId="5C20A57C">
            <wp:extent cx="5972810" cy="3587033"/>
            <wp:effectExtent l="0" t="0" r="0" b="0"/>
            <wp:docPr id="4" name="Picture 4" descr="C:\Users\C18561\Downloads\aliment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18561\Downloads\alimentad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3587033"/>
                    </a:xfrm>
                    <a:prstGeom prst="rect">
                      <a:avLst/>
                    </a:prstGeom>
                    <a:noFill/>
                    <a:ln>
                      <a:noFill/>
                    </a:ln>
                  </pic:spPr>
                </pic:pic>
              </a:graphicData>
            </a:graphic>
          </wp:inline>
        </w:drawing>
      </w:r>
    </w:p>
    <w:p w14:paraId="6DC8CE6E" w14:textId="77777777" w:rsidR="00D33491" w:rsidRPr="00A048B0" w:rsidRDefault="00D33491" w:rsidP="00505C9C">
      <w:pPr>
        <w:pStyle w:val="Default"/>
        <w:spacing w:line="276" w:lineRule="auto"/>
        <w:jc w:val="both"/>
        <w:rPr>
          <w:rFonts w:ascii="Times New Roman" w:hAnsi="Times New Roman" w:cs="Times New Roman"/>
          <w:lang w:val="es-MX"/>
        </w:rPr>
      </w:pPr>
      <w:r w:rsidRPr="00A048B0">
        <w:rPr>
          <w:rFonts w:ascii="Times New Roman" w:hAnsi="Times New Roman" w:cs="Times New Roman"/>
          <w:lang w:val="es-MX"/>
        </w:rPr>
        <w:t xml:space="preserve">La figura anterior solo ilustra la relación entre FIFOS y procesadores, sin embargo, no existe restricción al número de FIFOs a utilizar. Los integrantes del equipo deben proponer la organización de memoria para contener la matriz y vector que se hace llegar por el puerto serie. Noten que las FIFOs pueden actuar como caches para contener los resultados parciales. </w:t>
      </w:r>
    </w:p>
    <w:p w14:paraId="44363CE3" w14:textId="77777777" w:rsidR="00D33491" w:rsidRPr="00A048B0" w:rsidRDefault="00D33491" w:rsidP="00505C9C">
      <w:pPr>
        <w:pStyle w:val="Default"/>
        <w:spacing w:line="276" w:lineRule="auto"/>
        <w:jc w:val="both"/>
        <w:rPr>
          <w:rFonts w:ascii="Times New Roman" w:hAnsi="Times New Roman" w:cs="Times New Roman"/>
          <w:lang w:val="es-MX"/>
        </w:rPr>
      </w:pPr>
    </w:p>
    <w:p w14:paraId="4BA455AF" w14:textId="77777777" w:rsidR="00D33491" w:rsidRPr="00A048B0" w:rsidRDefault="00D33491" w:rsidP="00505C9C">
      <w:pPr>
        <w:pStyle w:val="Default"/>
        <w:spacing w:line="276" w:lineRule="auto"/>
        <w:jc w:val="both"/>
        <w:rPr>
          <w:rFonts w:ascii="Times New Roman" w:hAnsi="Times New Roman" w:cs="Times New Roman"/>
          <w:lang w:val="es-MX"/>
        </w:rPr>
      </w:pPr>
      <w:r w:rsidRPr="00A048B0">
        <w:rPr>
          <w:rFonts w:ascii="Times New Roman" w:hAnsi="Times New Roman" w:cs="Times New Roman"/>
          <w:b/>
          <w:bCs/>
          <w:lang w:val="es-MX"/>
        </w:rPr>
        <w:t xml:space="preserve">Arreglo de procesadores: </w:t>
      </w:r>
    </w:p>
    <w:p w14:paraId="7A7800FF" w14:textId="77777777" w:rsidR="00D33491" w:rsidRPr="00A048B0" w:rsidRDefault="00D33491" w:rsidP="00505C9C">
      <w:pPr>
        <w:pStyle w:val="Default"/>
        <w:spacing w:line="276" w:lineRule="auto"/>
        <w:jc w:val="both"/>
        <w:rPr>
          <w:rFonts w:ascii="Times New Roman" w:hAnsi="Times New Roman" w:cs="Times New Roman"/>
          <w:lang w:val="es-MX"/>
        </w:rPr>
      </w:pPr>
      <w:r w:rsidRPr="00A048B0">
        <w:rPr>
          <w:rFonts w:ascii="Times New Roman" w:hAnsi="Times New Roman" w:cs="Times New Roman"/>
          <w:lang w:val="es-MX"/>
        </w:rPr>
        <w:t xml:space="preserve">Se encarga del procesamiento de datos que provee el alimentador de datos, este módulo es un arreglo de procesadores. Noten que los procesadores representados por Px en la figura en este caso realizan la operación de multiplicación y acumulación. Solo se puede contener 4 elementos procesadores. </w:t>
      </w:r>
    </w:p>
    <w:p w14:paraId="6FCAA4AF" w14:textId="77777777" w:rsidR="00D33491" w:rsidRPr="00A048B0" w:rsidRDefault="00D33491" w:rsidP="00505C9C">
      <w:pPr>
        <w:pStyle w:val="Default"/>
        <w:spacing w:line="276" w:lineRule="auto"/>
        <w:jc w:val="both"/>
        <w:rPr>
          <w:rFonts w:ascii="Times New Roman" w:hAnsi="Times New Roman" w:cs="Times New Roman"/>
          <w:lang w:val="es-MX"/>
        </w:rPr>
      </w:pPr>
    </w:p>
    <w:p w14:paraId="68CB4273" w14:textId="77777777" w:rsidR="00D33491" w:rsidRPr="00A048B0" w:rsidRDefault="00D33491" w:rsidP="00505C9C">
      <w:pPr>
        <w:pStyle w:val="Default"/>
        <w:spacing w:line="276" w:lineRule="auto"/>
        <w:jc w:val="both"/>
        <w:rPr>
          <w:rFonts w:ascii="Times New Roman" w:hAnsi="Times New Roman" w:cs="Times New Roman"/>
          <w:lang w:val="es-MX"/>
        </w:rPr>
      </w:pPr>
      <w:r w:rsidRPr="00A048B0">
        <w:rPr>
          <w:rFonts w:ascii="Times New Roman" w:hAnsi="Times New Roman" w:cs="Times New Roman"/>
          <w:b/>
          <w:bCs/>
          <w:lang w:val="es-MX"/>
        </w:rPr>
        <w:t xml:space="preserve">Colector de datos: </w:t>
      </w:r>
    </w:p>
    <w:p w14:paraId="58C133E1" w14:textId="77777777" w:rsidR="00D33491" w:rsidRPr="00A048B0" w:rsidRDefault="00D33491" w:rsidP="00505C9C">
      <w:pPr>
        <w:pStyle w:val="Default"/>
        <w:spacing w:line="276" w:lineRule="auto"/>
        <w:jc w:val="both"/>
        <w:rPr>
          <w:rFonts w:ascii="Times New Roman" w:hAnsi="Times New Roman" w:cs="Times New Roman"/>
          <w:lang w:val="es-MX"/>
        </w:rPr>
      </w:pPr>
      <w:r w:rsidRPr="00A048B0">
        <w:rPr>
          <w:rFonts w:ascii="Times New Roman" w:hAnsi="Times New Roman" w:cs="Times New Roman"/>
          <w:lang w:val="es-MX"/>
        </w:rPr>
        <w:t xml:space="preserve">Se encarga de colectar los resultados y almacenarlos en una sola FIFO. De donde la UART toma los resultados y los envía a la PC. </w:t>
      </w:r>
    </w:p>
    <w:p w14:paraId="55F033D7" w14:textId="06F0337B" w:rsidR="00D33491" w:rsidRPr="00A048B0" w:rsidRDefault="00D33491" w:rsidP="00505C9C">
      <w:pPr>
        <w:spacing w:line="276" w:lineRule="auto"/>
        <w:jc w:val="both"/>
        <w:rPr>
          <w:rFonts w:ascii="Times New Roman" w:hAnsi="Times New Roman" w:cs="Times New Roman"/>
          <w:sz w:val="24"/>
          <w:szCs w:val="24"/>
          <w:lang w:val="es-MX"/>
        </w:rPr>
      </w:pPr>
      <w:r w:rsidRPr="00A048B0">
        <w:rPr>
          <w:rFonts w:ascii="Times New Roman" w:hAnsi="Times New Roman" w:cs="Times New Roman"/>
          <w:sz w:val="24"/>
          <w:szCs w:val="24"/>
          <w:lang w:val="es-MX"/>
        </w:rPr>
        <w:t>La manipulación del MxV se realizará a través de comandos 4 comandos los cuales se describen a continuación:</w:t>
      </w:r>
    </w:p>
    <w:p w14:paraId="1D3EBEF0" w14:textId="6F84D51A" w:rsidR="00D73637" w:rsidRDefault="00D73637" w:rsidP="00BC449D">
      <w:pPr>
        <w:jc w:val="cente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63CDC12D" w14:textId="6ED0C857" w:rsidR="00B95FF3" w:rsidRDefault="00D73637" w:rsidP="00D73637">
      <w:pPr>
        <w:spacing w:line="276" w:lineRule="auto"/>
        <w:jc w:val="center"/>
        <w:rPr>
          <w:rFonts w:ascii="Times New Roman" w:hAnsi="Times New Roman" w:cs="Times New Roman"/>
          <w:b/>
          <w:sz w:val="28"/>
          <w:szCs w:val="24"/>
          <w:lang w:val="es-MX"/>
        </w:rPr>
      </w:pPr>
      <w:r>
        <w:rPr>
          <w:rFonts w:ascii="Times New Roman" w:hAnsi="Times New Roman" w:cs="Times New Roman"/>
          <w:b/>
          <w:sz w:val="28"/>
          <w:szCs w:val="24"/>
          <w:lang w:val="es-MX"/>
        </w:rPr>
        <w:lastRenderedPageBreak/>
        <w:t>Microarquitectura</w:t>
      </w:r>
    </w:p>
    <w:p w14:paraId="6ECB71DE" w14:textId="0DDC40EC" w:rsidR="0000513E" w:rsidRPr="0000513E" w:rsidRDefault="0000513E" w:rsidP="0000513E">
      <w:pPr>
        <w:spacing w:line="276" w:lineRule="auto"/>
        <w:jc w:val="both"/>
        <w:rPr>
          <w:rFonts w:ascii="Times New Roman" w:hAnsi="Times New Roman" w:cs="Times New Roman"/>
          <w:sz w:val="28"/>
          <w:szCs w:val="24"/>
          <w:lang w:val="es-MX"/>
        </w:rPr>
      </w:pPr>
      <w:r>
        <w:rPr>
          <w:rFonts w:ascii="Times New Roman" w:hAnsi="Times New Roman" w:cs="Times New Roman"/>
          <w:sz w:val="28"/>
          <w:szCs w:val="24"/>
          <w:lang w:val="es-MX"/>
        </w:rPr>
        <w:t>FIFO</w:t>
      </w:r>
    </w:p>
    <w:p w14:paraId="2D305212" w14:textId="50235BF4" w:rsidR="003F5E01" w:rsidRDefault="0000513E">
      <w:pPr>
        <w:rPr>
          <w:rFonts w:ascii="Times New Roman" w:hAnsi="Times New Roman" w:cs="Times New Roman"/>
          <w:b/>
          <w:noProof/>
          <w:sz w:val="28"/>
          <w:szCs w:val="24"/>
        </w:rPr>
      </w:pPr>
      <w:r w:rsidRPr="0000513E">
        <w:rPr>
          <w:rFonts w:ascii="Times New Roman" w:hAnsi="Times New Roman" w:cs="Times New Roman"/>
          <w:b/>
          <w:noProof/>
          <w:sz w:val="28"/>
          <w:szCs w:val="24"/>
        </w:rPr>
        <w:drawing>
          <wp:inline distT="0" distB="0" distL="0" distR="0" wp14:anchorId="75FA56CA" wp14:editId="1F1714BD">
            <wp:extent cx="5972810" cy="3076476"/>
            <wp:effectExtent l="0" t="0" r="0" b="0"/>
            <wp:docPr id="5" name="Picture 5" descr="C:\Users\C18561\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18561\Downloads\Untitled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3076476"/>
                    </a:xfrm>
                    <a:prstGeom prst="rect">
                      <a:avLst/>
                    </a:prstGeom>
                    <a:noFill/>
                    <a:ln>
                      <a:noFill/>
                    </a:ln>
                  </pic:spPr>
                </pic:pic>
              </a:graphicData>
            </a:graphic>
          </wp:inline>
        </w:drawing>
      </w:r>
    </w:p>
    <w:p w14:paraId="53834A6F" w14:textId="77777777" w:rsidR="0000513E" w:rsidRDefault="0000513E">
      <w:pPr>
        <w:rPr>
          <w:rFonts w:ascii="Times New Roman" w:hAnsi="Times New Roman" w:cs="Times New Roman"/>
          <w:b/>
          <w:noProof/>
          <w:sz w:val="28"/>
          <w:szCs w:val="24"/>
        </w:rPr>
      </w:pPr>
    </w:p>
    <w:p w14:paraId="1627F98C" w14:textId="77777777" w:rsidR="000A25C1" w:rsidRDefault="000A25C1">
      <w:pPr>
        <w:rPr>
          <w:rFonts w:ascii="Times New Roman" w:hAnsi="Times New Roman" w:cs="Times New Roman"/>
          <w:b/>
          <w:noProof/>
          <w:sz w:val="28"/>
          <w:szCs w:val="24"/>
        </w:rPr>
      </w:pPr>
    </w:p>
    <w:p w14:paraId="138BA454" w14:textId="2EFA7193" w:rsidR="007C2CBA" w:rsidRDefault="000A25C1">
      <w:pPr>
        <w:rPr>
          <w:rFonts w:ascii="Times New Roman" w:hAnsi="Times New Roman" w:cs="Times New Roman"/>
          <w:noProof/>
          <w:sz w:val="28"/>
          <w:szCs w:val="24"/>
        </w:rPr>
      </w:pPr>
      <w:r>
        <w:rPr>
          <w:rFonts w:ascii="Times New Roman" w:hAnsi="Times New Roman" w:cs="Times New Roman"/>
          <w:noProof/>
          <w:sz w:val="28"/>
          <w:szCs w:val="24"/>
        </w:rPr>
        <w:t>UART</w:t>
      </w:r>
    </w:p>
    <w:p w14:paraId="264B39F0" w14:textId="24743ED9" w:rsidR="000A25C1" w:rsidRPr="000A25C1" w:rsidRDefault="000A25C1">
      <w:pPr>
        <w:rPr>
          <w:rFonts w:ascii="Times New Roman" w:hAnsi="Times New Roman" w:cs="Times New Roman"/>
          <w:noProof/>
          <w:sz w:val="28"/>
          <w:szCs w:val="24"/>
        </w:rPr>
      </w:pPr>
      <w:r w:rsidRPr="000A25C1">
        <w:rPr>
          <w:rFonts w:ascii="Times New Roman" w:hAnsi="Times New Roman" w:cs="Times New Roman"/>
          <w:noProof/>
          <w:sz w:val="28"/>
          <w:szCs w:val="24"/>
        </w:rPr>
        <w:drawing>
          <wp:inline distT="0" distB="0" distL="0" distR="0" wp14:anchorId="006BD408" wp14:editId="6E783F79">
            <wp:extent cx="5972810" cy="2224476"/>
            <wp:effectExtent l="0" t="0" r="8890" b="4445"/>
            <wp:docPr id="6" name="Picture 6" descr="C:\Users\C18561\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8561\Downloads\Untitled Diagram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2224476"/>
                    </a:xfrm>
                    <a:prstGeom prst="rect">
                      <a:avLst/>
                    </a:prstGeom>
                    <a:noFill/>
                    <a:ln>
                      <a:noFill/>
                    </a:ln>
                  </pic:spPr>
                </pic:pic>
              </a:graphicData>
            </a:graphic>
          </wp:inline>
        </w:drawing>
      </w:r>
    </w:p>
    <w:p w14:paraId="31C93F74" w14:textId="6B795F95" w:rsidR="003F5E01" w:rsidRDefault="003F5E01" w:rsidP="003F5E01">
      <w:pPr>
        <w:jc w:val="center"/>
        <w:rPr>
          <w:rFonts w:ascii="Times New Roman" w:hAnsi="Times New Roman" w:cs="Times New Roman"/>
          <w:b/>
          <w:sz w:val="28"/>
          <w:szCs w:val="24"/>
          <w:lang w:val="es-MX"/>
        </w:rPr>
      </w:pPr>
    </w:p>
    <w:p w14:paraId="1F4CF49A" w14:textId="77777777" w:rsidR="003F5E01" w:rsidRDefault="003F5E01" w:rsidP="003F5E01">
      <w:pPr>
        <w:jc w:val="center"/>
        <w:rPr>
          <w:rFonts w:ascii="Times New Roman" w:hAnsi="Times New Roman" w:cs="Times New Roman"/>
          <w:b/>
          <w:noProof/>
          <w:sz w:val="28"/>
          <w:szCs w:val="24"/>
        </w:rPr>
      </w:pPr>
    </w:p>
    <w:p w14:paraId="66506D98" w14:textId="169D3B9D" w:rsidR="000A25C1" w:rsidRDefault="000A25C1">
      <w:pPr>
        <w:rPr>
          <w:rFonts w:ascii="Times New Roman" w:hAnsi="Times New Roman" w:cs="Times New Roman"/>
          <w:b/>
          <w:sz w:val="28"/>
          <w:szCs w:val="24"/>
          <w:lang w:val="es-MX"/>
        </w:rPr>
      </w:pPr>
      <w:r>
        <w:rPr>
          <w:rFonts w:ascii="Times New Roman" w:hAnsi="Times New Roman" w:cs="Times New Roman"/>
          <w:b/>
          <w:sz w:val="28"/>
          <w:szCs w:val="24"/>
          <w:lang w:val="es-MX"/>
        </w:rPr>
        <w:br w:type="page"/>
      </w:r>
    </w:p>
    <w:p w14:paraId="2904C204" w14:textId="1A8D8FF3" w:rsidR="003F5E01" w:rsidRDefault="003D63EB" w:rsidP="000A25C1">
      <w:pPr>
        <w:jc w:val="both"/>
        <w:rPr>
          <w:rFonts w:ascii="Times New Roman" w:hAnsi="Times New Roman" w:cs="Times New Roman"/>
          <w:sz w:val="28"/>
          <w:szCs w:val="24"/>
          <w:lang w:val="es-MX"/>
        </w:rPr>
      </w:pPr>
      <w:r>
        <w:rPr>
          <w:rFonts w:ascii="Times New Roman" w:hAnsi="Times New Roman" w:cs="Times New Roman"/>
          <w:sz w:val="28"/>
          <w:szCs w:val="24"/>
          <w:lang w:val="es-MX"/>
        </w:rPr>
        <w:lastRenderedPageBreak/>
        <w:t>UART R</w:t>
      </w:r>
      <w:r w:rsidR="000A25C1">
        <w:rPr>
          <w:rFonts w:ascii="Times New Roman" w:hAnsi="Times New Roman" w:cs="Times New Roman"/>
          <w:sz w:val="28"/>
          <w:szCs w:val="24"/>
          <w:lang w:val="es-MX"/>
        </w:rPr>
        <w:t>X</w:t>
      </w:r>
    </w:p>
    <w:p w14:paraId="37D28DB0" w14:textId="3AE6B5C7" w:rsidR="000A25C1" w:rsidRPr="000A25C1" w:rsidRDefault="003D63EB" w:rsidP="000A25C1">
      <w:pPr>
        <w:jc w:val="both"/>
        <w:rPr>
          <w:rFonts w:ascii="Times New Roman" w:hAnsi="Times New Roman" w:cs="Times New Roman"/>
          <w:sz w:val="28"/>
          <w:szCs w:val="24"/>
          <w:lang w:val="es-MX"/>
        </w:rPr>
      </w:pPr>
      <w:r w:rsidRPr="003D63EB">
        <w:rPr>
          <w:rFonts w:ascii="Times New Roman" w:hAnsi="Times New Roman" w:cs="Times New Roman"/>
          <w:noProof/>
          <w:sz w:val="28"/>
          <w:szCs w:val="24"/>
        </w:rPr>
        <w:drawing>
          <wp:inline distT="0" distB="0" distL="0" distR="0" wp14:anchorId="497D4986" wp14:editId="7B0C66D9">
            <wp:extent cx="5972810" cy="2672025"/>
            <wp:effectExtent l="0" t="0" r="0" b="0"/>
            <wp:docPr id="7" name="Picture 7" descr="C:\Users\C18561\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8561\Downloads\Untitled Diagram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2672025"/>
                    </a:xfrm>
                    <a:prstGeom prst="rect">
                      <a:avLst/>
                    </a:prstGeom>
                    <a:noFill/>
                    <a:ln>
                      <a:noFill/>
                    </a:ln>
                  </pic:spPr>
                </pic:pic>
              </a:graphicData>
            </a:graphic>
          </wp:inline>
        </w:drawing>
      </w:r>
    </w:p>
    <w:p w14:paraId="2354CA98" w14:textId="43D82210" w:rsidR="003F5E01" w:rsidRDefault="003F5E01">
      <w:pPr>
        <w:rPr>
          <w:rFonts w:ascii="Times New Roman" w:hAnsi="Times New Roman" w:cs="Times New Roman"/>
          <w:b/>
          <w:sz w:val="28"/>
          <w:szCs w:val="24"/>
          <w:lang w:val="es-MX"/>
        </w:rPr>
      </w:pPr>
    </w:p>
    <w:p w14:paraId="184AD66A" w14:textId="77777777" w:rsidR="00505C9C" w:rsidRDefault="00505C9C">
      <w:pPr>
        <w:rPr>
          <w:rFonts w:ascii="Times New Roman" w:hAnsi="Times New Roman" w:cs="Times New Roman"/>
          <w:b/>
          <w:sz w:val="28"/>
          <w:szCs w:val="24"/>
          <w:lang w:val="es-MX"/>
        </w:rPr>
      </w:pPr>
    </w:p>
    <w:p w14:paraId="2878C63C" w14:textId="77777777" w:rsidR="00505C9C" w:rsidRDefault="00505C9C">
      <w:pPr>
        <w:rPr>
          <w:rFonts w:ascii="Times New Roman" w:hAnsi="Times New Roman" w:cs="Times New Roman"/>
          <w:b/>
          <w:sz w:val="28"/>
          <w:szCs w:val="24"/>
          <w:lang w:val="es-MX"/>
        </w:rPr>
      </w:pPr>
    </w:p>
    <w:p w14:paraId="559F8FE9" w14:textId="4B6BB635" w:rsidR="003D63EB" w:rsidRDefault="003D63EB">
      <w:pPr>
        <w:rPr>
          <w:rFonts w:ascii="Times New Roman" w:hAnsi="Times New Roman" w:cs="Times New Roman"/>
          <w:sz w:val="28"/>
          <w:szCs w:val="24"/>
          <w:lang w:val="es-MX"/>
        </w:rPr>
      </w:pPr>
      <w:r>
        <w:rPr>
          <w:rFonts w:ascii="Times New Roman" w:hAnsi="Times New Roman" w:cs="Times New Roman"/>
          <w:sz w:val="28"/>
          <w:szCs w:val="24"/>
          <w:lang w:val="es-MX"/>
        </w:rPr>
        <w:t>UART TX</w:t>
      </w:r>
    </w:p>
    <w:p w14:paraId="6560BE26" w14:textId="25372C6C" w:rsidR="003D63EB" w:rsidRPr="003D63EB" w:rsidRDefault="00505C9C">
      <w:pPr>
        <w:rPr>
          <w:rFonts w:ascii="Times New Roman" w:hAnsi="Times New Roman" w:cs="Times New Roman"/>
          <w:sz w:val="28"/>
          <w:szCs w:val="24"/>
          <w:lang w:val="es-MX"/>
        </w:rPr>
      </w:pPr>
      <w:r w:rsidRPr="00505C9C">
        <w:rPr>
          <w:rFonts w:ascii="Times New Roman" w:hAnsi="Times New Roman" w:cs="Times New Roman"/>
          <w:noProof/>
          <w:sz w:val="28"/>
          <w:szCs w:val="24"/>
        </w:rPr>
        <w:drawing>
          <wp:inline distT="0" distB="0" distL="0" distR="0" wp14:anchorId="6FF31F4C" wp14:editId="6C9E846A">
            <wp:extent cx="5972810" cy="3163593"/>
            <wp:effectExtent l="0" t="0" r="8890" b="0"/>
            <wp:docPr id="9" name="Picture 9" descr="C:\Users\C18561\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18561\Downloads\Untitled Diagram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3163593"/>
                    </a:xfrm>
                    <a:prstGeom prst="rect">
                      <a:avLst/>
                    </a:prstGeom>
                    <a:noFill/>
                    <a:ln>
                      <a:noFill/>
                    </a:ln>
                  </pic:spPr>
                </pic:pic>
              </a:graphicData>
            </a:graphic>
          </wp:inline>
        </w:drawing>
      </w:r>
    </w:p>
    <w:p w14:paraId="25CCE0F7" w14:textId="6857C314" w:rsidR="00DE1A5F" w:rsidRDefault="00DE1A5F">
      <w:pPr>
        <w:rPr>
          <w:rFonts w:ascii="Times New Roman" w:hAnsi="Times New Roman" w:cs="Times New Roman"/>
          <w:b/>
          <w:noProof/>
          <w:sz w:val="28"/>
          <w:szCs w:val="24"/>
        </w:rPr>
      </w:pPr>
      <w:r>
        <w:rPr>
          <w:rFonts w:ascii="Times New Roman" w:hAnsi="Times New Roman" w:cs="Times New Roman"/>
          <w:b/>
          <w:noProof/>
          <w:sz w:val="28"/>
          <w:szCs w:val="24"/>
        </w:rPr>
        <w:br w:type="page"/>
      </w:r>
    </w:p>
    <w:p w14:paraId="09E3CE3B" w14:textId="69A51370" w:rsidR="003F5E01" w:rsidRPr="00DE1A5F" w:rsidRDefault="00DE1A5F" w:rsidP="00DE1A5F">
      <w:pPr>
        <w:jc w:val="both"/>
        <w:rPr>
          <w:rFonts w:ascii="Times New Roman" w:hAnsi="Times New Roman" w:cs="Times New Roman"/>
          <w:noProof/>
          <w:sz w:val="28"/>
          <w:szCs w:val="24"/>
          <w:lang w:val="es-MX"/>
        </w:rPr>
      </w:pPr>
      <w:r w:rsidRPr="00DE1A5F">
        <w:rPr>
          <w:rFonts w:ascii="Times New Roman" w:hAnsi="Times New Roman" w:cs="Times New Roman"/>
          <w:noProof/>
          <w:sz w:val="28"/>
          <w:szCs w:val="24"/>
          <w:lang w:val="es-MX"/>
        </w:rPr>
        <w:lastRenderedPageBreak/>
        <w:t>Prueba de funcionamiento de la UART</w:t>
      </w:r>
    </w:p>
    <w:p w14:paraId="5BBC5D18" w14:textId="36D86470" w:rsidR="003F5E01" w:rsidRDefault="00DE1A5F" w:rsidP="00DE1A5F">
      <w:pPr>
        <w:jc w:val="center"/>
        <w:rPr>
          <w:rFonts w:ascii="Times New Roman" w:hAnsi="Times New Roman" w:cs="Times New Roman"/>
          <w:b/>
          <w:sz w:val="28"/>
          <w:szCs w:val="24"/>
          <w:lang w:val="es-MX"/>
        </w:rPr>
      </w:pPr>
      <w:r w:rsidRPr="00DE1A5F">
        <w:rPr>
          <w:rFonts w:ascii="Times New Roman" w:hAnsi="Times New Roman" w:cs="Times New Roman"/>
          <w:b/>
          <w:noProof/>
          <w:sz w:val="28"/>
          <w:szCs w:val="24"/>
        </w:rPr>
        <w:drawing>
          <wp:inline distT="0" distB="0" distL="0" distR="0" wp14:anchorId="2691DC01" wp14:editId="44B1D87F">
            <wp:extent cx="5313045" cy="1296670"/>
            <wp:effectExtent l="0" t="0" r="1905" b="0"/>
            <wp:docPr id="10" name="Picture 10" descr="C:\Users\C18561\Downloads\PRUEBA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18561\Downloads\PRUEBAU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3045" cy="1296670"/>
                    </a:xfrm>
                    <a:prstGeom prst="rect">
                      <a:avLst/>
                    </a:prstGeom>
                    <a:noFill/>
                    <a:ln>
                      <a:noFill/>
                    </a:ln>
                  </pic:spPr>
                </pic:pic>
              </a:graphicData>
            </a:graphic>
          </wp:inline>
        </w:drawing>
      </w:r>
    </w:p>
    <w:p w14:paraId="7CE78ED8" w14:textId="07EA9576" w:rsidR="00DE1A5F" w:rsidRDefault="00DE1A5F" w:rsidP="00DE1A5F">
      <w:pPr>
        <w:jc w:val="both"/>
        <w:rPr>
          <w:rFonts w:ascii="Times New Roman" w:hAnsi="Times New Roman" w:cs="Times New Roman"/>
          <w:b/>
          <w:sz w:val="28"/>
          <w:szCs w:val="24"/>
          <w:lang w:val="es-MX"/>
        </w:rPr>
      </w:pPr>
    </w:p>
    <w:p w14:paraId="4D7487EA" w14:textId="0AC7A8B1" w:rsidR="00DE1A5F" w:rsidRPr="00DE1A5F" w:rsidRDefault="00DE1A5F" w:rsidP="00DE1A5F">
      <w:pPr>
        <w:jc w:val="both"/>
        <w:rPr>
          <w:rFonts w:ascii="Times New Roman" w:hAnsi="Times New Roman" w:cs="Times New Roman"/>
          <w:sz w:val="28"/>
          <w:szCs w:val="24"/>
          <w:lang w:val="es-MX"/>
        </w:rPr>
      </w:pPr>
      <w:r>
        <w:rPr>
          <w:rFonts w:ascii="Times New Roman" w:hAnsi="Times New Roman" w:cs="Times New Roman"/>
          <w:sz w:val="28"/>
          <w:szCs w:val="24"/>
          <w:lang w:val="es-MX"/>
        </w:rPr>
        <w:t>Configuración de la UART</w:t>
      </w:r>
    </w:p>
    <w:p w14:paraId="42968181" w14:textId="13AF11C9" w:rsidR="00DE1A5F" w:rsidRDefault="00DE1A5F" w:rsidP="00DE1A5F">
      <w:pPr>
        <w:jc w:val="center"/>
        <w:rPr>
          <w:rFonts w:ascii="Times New Roman" w:hAnsi="Times New Roman" w:cs="Times New Roman"/>
          <w:b/>
          <w:sz w:val="28"/>
          <w:szCs w:val="24"/>
          <w:lang w:val="es-MX"/>
        </w:rPr>
      </w:pPr>
      <w:r w:rsidRPr="00DE1A5F">
        <w:rPr>
          <w:rFonts w:ascii="Times New Roman" w:hAnsi="Times New Roman" w:cs="Times New Roman"/>
          <w:b/>
          <w:noProof/>
          <w:sz w:val="28"/>
          <w:szCs w:val="24"/>
        </w:rPr>
        <w:drawing>
          <wp:inline distT="0" distB="0" distL="0" distR="0" wp14:anchorId="3D79A621" wp14:editId="6732673A">
            <wp:extent cx="4554855" cy="3443605"/>
            <wp:effectExtent l="0" t="0" r="0" b="4445"/>
            <wp:docPr id="11" name="Picture 11" descr="C:\Users\C18561\Downloads\CONFIG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18561\Downloads\CONFIGU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4855" cy="3443605"/>
                    </a:xfrm>
                    <a:prstGeom prst="rect">
                      <a:avLst/>
                    </a:prstGeom>
                    <a:noFill/>
                    <a:ln>
                      <a:noFill/>
                    </a:ln>
                  </pic:spPr>
                </pic:pic>
              </a:graphicData>
            </a:graphic>
          </wp:inline>
        </w:drawing>
      </w:r>
    </w:p>
    <w:p w14:paraId="63C4F3C9" w14:textId="77777777" w:rsidR="00DE1A5F" w:rsidRDefault="00DE1A5F" w:rsidP="00DE1A5F">
      <w:pPr>
        <w:jc w:val="center"/>
        <w:rPr>
          <w:rFonts w:ascii="Times New Roman" w:hAnsi="Times New Roman" w:cs="Times New Roman"/>
          <w:b/>
          <w:sz w:val="28"/>
          <w:szCs w:val="24"/>
          <w:lang w:val="es-MX"/>
        </w:rPr>
      </w:pPr>
    </w:p>
    <w:p w14:paraId="32FF0E04" w14:textId="717D77ED" w:rsidR="00DE1A5F" w:rsidRPr="00DE1A5F" w:rsidRDefault="00DE1A5F" w:rsidP="00DE1A5F">
      <w:pPr>
        <w:jc w:val="both"/>
        <w:rPr>
          <w:rFonts w:ascii="Times New Roman" w:hAnsi="Times New Roman" w:cs="Times New Roman"/>
          <w:sz w:val="28"/>
          <w:szCs w:val="24"/>
          <w:lang w:val="es-MX"/>
        </w:rPr>
      </w:pPr>
      <w:r>
        <w:rPr>
          <w:rFonts w:ascii="Times New Roman" w:hAnsi="Times New Roman" w:cs="Times New Roman"/>
          <w:sz w:val="28"/>
          <w:szCs w:val="24"/>
          <w:lang w:val="es-MX"/>
        </w:rPr>
        <w:t>Pinout de la UART a la tarjeta D2-115</w:t>
      </w:r>
    </w:p>
    <w:p w14:paraId="289F430D" w14:textId="6A12F681" w:rsidR="00DE1A5F" w:rsidRPr="00DE1A5F" w:rsidRDefault="00DE1A5F" w:rsidP="00DE1A5F">
      <w:pPr>
        <w:jc w:val="center"/>
        <w:rPr>
          <w:rFonts w:ascii="Times New Roman" w:hAnsi="Times New Roman" w:cs="Times New Roman"/>
          <w:sz w:val="28"/>
          <w:szCs w:val="24"/>
          <w:lang w:val="es-MX"/>
        </w:rPr>
      </w:pPr>
      <w:r w:rsidRPr="00DE1A5F">
        <w:rPr>
          <w:rFonts w:ascii="Times New Roman" w:hAnsi="Times New Roman" w:cs="Times New Roman"/>
          <w:noProof/>
          <w:sz w:val="28"/>
          <w:szCs w:val="24"/>
        </w:rPr>
        <w:drawing>
          <wp:inline distT="0" distB="0" distL="0" distR="0" wp14:anchorId="15F659AE" wp14:editId="23B08054">
            <wp:extent cx="2324241" cy="833378"/>
            <wp:effectExtent l="0" t="0" r="0" b="5080"/>
            <wp:docPr id="12" name="Picture 12" descr="C:\Users\C18561\Downloads\PINES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18561\Downloads\PINESUA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7366" cy="834498"/>
                    </a:xfrm>
                    <a:prstGeom prst="rect">
                      <a:avLst/>
                    </a:prstGeom>
                    <a:noFill/>
                    <a:ln>
                      <a:noFill/>
                    </a:ln>
                  </pic:spPr>
                </pic:pic>
              </a:graphicData>
            </a:graphic>
          </wp:inline>
        </w:drawing>
      </w:r>
    </w:p>
    <w:p w14:paraId="756EC3DE" w14:textId="77777777" w:rsidR="00DE1A5F" w:rsidRDefault="00DE1A5F" w:rsidP="00DE1A5F">
      <w:pPr>
        <w:rPr>
          <w:rFonts w:ascii="Times New Roman" w:hAnsi="Times New Roman" w:cs="Times New Roman"/>
          <w:b/>
          <w:sz w:val="28"/>
          <w:szCs w:val="24"/>
          <w:lang w:val="es-MX"/>
        </w:rPr>
      </w:pPr>
    </w:p>
    <w:p w14:paraId="597032F6" w14:textId="70CBC650" w:rsidR="00DE1A5F" w:rsidRPr="00DE1A5F" w:rsidRDefault="00DE1A5F" w:rsidP="00DE1A5F">
      <w:pPr>
        <w:rPr>
          <w:rFonts w:ascii="Times New Roman" w:hAnsi="Times New Roman" w:cs="Times New Roman"/>
          <w:sz w:val="28"/>
          <w:szCs w:val="24"/>
          <w:lang w:val="es-MX"/>
        </w:rPr>
      </w:pPr>
      <w:r>
        <w:rPr>
          <w:rFonts w:ascii="Times New Roman" w:hAnsi="Times New Roman" w:cs="Times New Roman"/>
          <w:sz w:val="28"/>
          <w:szCs w:val="24"/>
          <w:lang w:val="es-MX"/>
        </w:rPr>
        <w:t xml:space="preserve">Video de funcionamiento: </w:t>
      </w:r>
      <w:hyperlink r:id="rId21" w:history="1">
        <w:r w:rsidRPr="005F38A5">
          <w:rPr>
            <w:rStyle w:val="Hyperlink"/>
            <w:rFonts w:ascii="Times New Roman" w:hAnsi="Times New Roman" w:cs="Times New Roman"/>
            <w:sz w:val="28"/>
            <w:szCs w:val="24"/>
            <w:lang w:val="es-MX"/>
          </w:rPr>
          <w:t>https://youtu.be/FSHEDLJxzUw</w:t>
        </w:r>
      </w:hyperlink>
      <w:bookmarkStart w:id="0" w:name="_GoBack"/>
      <w:bookmarkEnd w:id="0"/>
    </w:p>
    <w:p w14:paraId="67056172" w14:textId="77777777" w:rsidR="003F5E01" w:rsidRDefault="003F5E01" w:rsidP="003F5E01">
      <w:pPr>
        <w:jc w:val="center"/>
        <w:rPr>
          <w:rFonts w:ascii="Times New Roman" w:hAnsi="Times New Roman" w:cs="Times New Roman"/>
          <w:b/>
          <w:sz w:val="28"/>
          <w:szCs w:val="24"/>
          <w:lang w:val="es-MX"/>
        </w:rPr>
      </w:pPr>
      <w:r>
        <w:rPr>
          <w:rFonts w:ascii="Times New Roman" w:hAnsi="Times New Roman" w:cs="Times New Roman"/>
          <w:b/>
          <w:sz w:val="28"/>
          <w:szCs w:val="24"/>
          <w:lang w:val="es-MX"/>
        </w:rPr>
        <w:lastRenderedPageBreak/>
        <w:t>Máquina de estados</w:t>
      </w:r>
    </w:p>
    <w:p w14:paraId="2F05BA49" w14:textId="77777777" w:rsidR="003F5E01" w:rsidRPr="007C2CBA" w:rsidRDefault="003F5E01" w:rsidP="003F5E01">
      <w:pPr>
        <w:jc w:val="center"/>
        <w:rPr>
          <w:rFonts w:ascii="Times New Roman" w:hAnsi="Times New Roman" w:cs="Times New Roman"/>
          <w:b/>
          <w:noProof/>
          <w:sz w:val="28"/>
          <w:szCs w:val="24"/>
          <w:lang w:val="es-MX"/>
        </w:rPr>
      </w:pPr>
    </w:p>
    <w:p w14:paraId="628CB522" w14:textId="6162F1F6" w:rsidR="003F5E01" w:rsidRDefault="003F5E01" w:rsidP="003F5E01">
      <w:pPr>
        <w:jc w:val="center"/>
        <w:rPr>
          <w:rFonts w:ascii="Times New Roman" w:hAnsi="Times New Roman" w:cs="Times New Roman"/>
          <w:b/>
          <w:sz w:val="28"/>
          <w:szCs w:val="24"/>
          <w:lang w:val="es-MX"/>
        </w:rPr>
      </w:pPr>
    </w:p>
    <w:p w14:paraId="68F36136" w14:textId="77777777" w:rsidR="003F5E01" w:rsidRDefault="003F5E01">
      <w:pPr>
        <w:rPr>
          <w:rFonts w:ascii="Times New Roman" w:hAnsi="Times New Roman" w:cs="Times New Roman"/>
          <w:b/>
          <w:sz w:val="28"/>
          <w:szCs w:val="24"/>
          <w:lang w:val="es-MX"/>
        </w:rPr>
      </w:pPr>
      <w:r>
        <w:rPr>
          <w:rFonts w:ascii="Times New Roman" w:hAnsi="Times New Roman" w:cs="Times New Roman"/>
          <w:b/>
          <w:sz w:val="28"/>
          <w:szCs w:val="24"/>
          <w:lang w:val="es-MX"/>
        </w:rPr>
        <w:br w:type="page"/>
      </w:r>
    </w:p>
    <w:p w14:paraId="5BE53A71" w14:textId="0413AC55" w:rsidR="003F5E01" w:rsidRDefault="003F5E01" w:rsidP="003F5E01">
      <w:pPr>
        <w:jc w:val="center"/>
        <w:rPr>
          <w:rFonts w:ascii="Times New Roman" w:hAnsi="Times New Roman" w:cs="Times New Roman"/>
          <w:b/>
          <w:sz w:val="28"/>
          <w:szCs w:val="24"/>
          <w:lang w:val="es-MX"/>
        </w:rPr>
      </w:pPr>
      <w:r>
        <w:rPr>
          <w:rFonts w:ascii="Times New Roman" w:hAnsi="Times New Roman" w:cs="Times New Roman"/>
          <w:b/>
          <w:sz w:val="28"/>
          <w:szCs w:val="24"/>
          <w:lang w:val="es-MX"/>
        </w:rPr>
        <w:lastRenderedPageBreak/>
        <w:t>Simulación en Modelsim</w:t>
      </w:r>
    </w:p>
    <w:p w14:paraId="2E5A60D7" w14:textId="2BE96254" w:rsidR="003F5E01" w:rsidRDefault="003F5E01" w:rsidP="003F5E01">
      <w:pPr>
        <w:jc w:val="center"/>
        <w:rPr>
          <w:rFonts w:ascii="Times New Roman" w:hAnsi="Times New Roman" w:cs="Times New Roman"/>
          <w:b/>
          <w:sz w:val="28"/>
          <w:szCs w:val="24"/>
          <w:lang w:val="es-MX"/>
        </w:rPr>
      </w:pPr>
    </w:p>
    <w:p w14:paraId="66B83BEF" w14:textId="77777777" w:rsidR="003F5E01" w:rsidRDefault="003F5E01" w:rsidP="003F5E01">
      <w:pPr>
        <w:jc w:val="center"/>
        <w:rPr>
          <w:rFonts w:ascii="Times New Roman" w:hAnsi="Times New Roman" w:cs="Times New Roman"/>
          <w:b/>
          <w:sz w:val="28"/>
          <w:szCs w:val="24"/>
          <w:lang w:val="es-MX"/>
        </w:rPr>
      </w:pPr>
    </w:p>
    <w:p w14:paraId="4BA407EC" w14:textId="336E02F0" w:rsidR="00D73637" w:rsidRDefault="00D73637" w:rsidP="003F5E01">
      <w:pPr>
        <w:jc w:val="center"/>
        <w:rPr>
          <w:rFonts w:ascii="Times New Roman" w:hAnsi="Times New Roman" w:cs="Times New Roman"/>
          <w:b/>
          <w:sz w:val="28"/>
          <w:szCs w:val="24"/>
          <w:lang w:val="es-MX"/>
        </w:rPr>
      </w:pPr>
      <w:r>
        <w:rPr>
          <w:rFonts w:ascii="Times New Roman" w:hAnsi="Times New Roman" w:cs="Times New Roman"/>
          <w:b/>
          <w:sz w:val="28"/>
          <w:szCs w:val="24"/>
          <w:lang w:val="es-MX"/>
        </w:rPr>
        <w:br w:type="page"/>
      </w:r>
    </w:p>
    <w:p w14:paraId="628B1BDD" w14:textId="36F325C8" w:rsidR="003F5E01" w:rsidRDefault="003F5E01" w:rsidP="00D73637">
      <w:pPr>
        <w:spacing w:line="276" w:lineRule="auto"/>
        <w:jc w:val="center"/>
        <w:rPr>
          <w:rFonts w:ascii="Times New Roman" w:hAnsi="Times New Roman" w:cs="Times New Roman"/>
          <w:b/>
          <w:sz w:val="28"/>
          <w:szCs w:val="24"/>
          <w:lang w:val="es-MX"/>
        </w:rPr>
      </w:pPr>
    </w:p>
    <w:p w14:paraId="54952CDD" w14:textId="77777777" w:rsidR="003F5E01" w:rsidRDefault="003F5E01">
      <w:pPr>
        <w:rPr>
          <w:rFonts w:ascii="Times New Roman" w:hAnsi="Times New Roman" w:cs="Times New Roman"/>
          <w:b/>
          <w:sz w:val="28"/>
          <w:szCs w:val="24"/>
          <w:lang w:val="es-MX"/>
        </w:rPr>
      </w:pPr>
      <w:r>
        <w:rPr>
          <w:rFonts w:ascii="Times New Roman" w:hAnsi="Times New Roman" w:cs="Times New Roman"/>
          <w:b/>
          <w:sz w:val="28"/>
          <w:szCs w:val="24"/>
          <w:lang w:val="es-MX"/>
        </w:rPr>
        <w:br w:type="page"/>
      </w:r>
    </w:p>
    <w:p w14:paraId="0D0FB705" w14:textId="0C434D8A" w:rsidR="00D73637" w:rsidRDefault="003F5E01" w:rsidP="00D73637">
      <w:pPr>
        <w:spacing w:line="276" w:lineRule="auto"/>
        <w:jc w:val="center"/>
        <w:rPr>
          <w:rFonts w:ascii="Times New Roman" w:hAnsi="Times New Roman" w:cs="Times New Roman"/>
          <w:b/>
          <w:sz w:val="28"/>
          <w:szCs w:val="24"/>
          <w:lang w:val="es-MX"/>
        </w:rPr>
      </w:pPr>
      <w:r>
        <w:rPr>
          <w:rFonts w:ascii="Times New Roman" w:hAnsi="Times New Roman" w:cs="Times New Roman"/>
          <w:b/>
          <w:sz w:val="28"/>
          <w:szCs w:val="24"/>
          <w:lang w:val="es-MX"/>
        </w:rPr>
        <w:lastRenderedPageBreak/>
        <w:t>Pruebas en la tarjeta</w:t>
      </w:r>
    </w:p>
    <w:p w14:paraId="659F7265" w14:textId="77777777" w:rsidR="00B82908" w:rsidRDefault="00B82908" w:rsidP="00D73637">
      <w:pPr>
        <w:spacing w:line="276" w:lineRule="auto"/>
        <w:jc w:val="center"/>
        <w:rPr>
          <w:rFonts w:ascii="Times New Roman" w:hAnsi="Times New Roman" w:cs="Times New Roman"/>
          <w:b/>
          <w:sz w:val="28"/>
          <w:szCs w:val="24"/>
          <w:lang w:val="es-MX"/>
        </w:rPr>
      </w:pPr>
    </w:p>
    <w:p w14:paraId="30F48746" w14:textId="2FF66890" w:rsidR="00B82908" w:rsidRDefault="00B82908">
      <w:pPr>
        <w:rPr>
          <w:rFonts w:ascii="Times New Roman" w:hAnsi="Times New Roman" w:cs="Times New Roman"/>
          <w:b/>
          <w:sz w:val="28"/>
          <w:szCs w:val="24"/>
          <w:lang w:val="es-MX"/>
        </w:rPr>
      </w:pPr>
      <w:r>
        <w:rPr>
          <w:rFonts w:ascii="Times New Roman" w:hAnsi="Times New Roman" w:cs="Times New Roman"/>
          <w:b/>
          <w:sz w:val="28"/>
          <w:szCs w:val="24"/>
          <w:lang w:val="es-MX"/>
        </w:rPr>
        <w:br w:type="page"/>
      </w:r>
    </w:p>
    <w:p w14:paraId="1B1637E1" w14:textId="152A86CC" w:rsidR="00B82908" w:rsidRDefault="00B82908" w:rsidP="00D73637">
      <w:pPr>
        <w:spacing w:line="276" w:lineRule="auto"/>
        <w:jc w:val="center"/>
        <w:rPr>
          <w:rFonts w:ascii="Times New Roman" w:hAnsi="Times New Roman" w:cs="Times New Roman"/>
          <w:b/>
          <w:sz w:val="28"/>
          <w:szCs w:val="24"/>
          <w:lang w:val="es-MX"/>
        </w:rPr>
      </w:pPr>
    </w:p>
    <w:p w14:paraId="04D3FA4D" w14:textId="77777777" w:rsidR="00B82908" w:rsidRDefault="00B82908" w:rsidP="00D73637">
      <w:pPr>
        <w:spacing w:line="276" w:lineRule="auto"/>
        <w:jc w:val="center"/>
        <w:rPr>
          <w:rFonts w:ascii="Times New Roman" w:hAnsi="Times New Roman" w:cs="Times New Roman"/>
          <w:b/>
          <w:sz w:val="28"/>
          <w:szCs w:val="24"/>
          <w:lang w:val="es-MX"/>
        </w:rPr>
      </w:pPr>
    </w:p>
    <w:sectPr w:rsidR="00B82908" w:rsidSect="00BF183C">
      <w:headerReference w:type="default" r:id="rId22"/>
      <w:footerReference w:type="default" r:id="rId23"/>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D92AE" w14:textId="77777777" w:rsidR="008F0229" w:rsidRDefault="008F0229" w:rsidP="00BF183C">
      <w:pPr>
        <w:spacing w:after="0" w:line="240" w:lineRule="auto"/>
      </w:pPr>
      <w:r>
        <w:separator/>
      </w:r>
    </w:p>
  </w:endnote>
  <w:endnote w:type="continuationSeparator" w:id="0">
    <w:p w14:paraId="37F4AB26" w14:textId="77777777" w:rsidR="008F0229" w:rsidRDefault="008F0229" w:rsidP="00BF183C">
      <w:pPr>
        <w:spacing w:after="0" w:line="240" w:lineRule="auto"/>
      </w:pPr>
      <w:r>
        <w:continuationSeparator/>
      </w:r>
    </w:p>
  </w:endnote>
  <w:endnote w:type="continuationNotice" w:id="1">
    <w:p w14:paraId="589DE4F2" w14:textId="77777777" w:rsidR="008F0229" w:rsidRDefault="008F02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434276"/>
      <w:docPartObj>
        <w:docPartGallery w:val="Page Numbers (Bottom of Page)"/>
        <w:docPartUnique/>
      </w:docPartObj>
    </w:sdtPr>
    <w:sdtEndPr>
      <w:rPr>
        <w:noProof/>
      </w:rPr>
    </w:sdtEndPr>
    <w:sdtContent>
      <w:p w14:paraId="74FB5FB0" w14:textId="1BD69F3B" w:rsidR="002603C8" w:rsidRDefault="002603C8">
        <w:pPr>
          <w:pStyle w:val="Footer"/>
          <w:jc w:val="right"/>
        </w:pPr>
        <w:r>
          <w:fldChar w:fldCharType="begin"/>
        </w:r>
        <w:r>
          <w:instrText xml:space="preserve"> PAGE   \* MERGEFORMAT </w:instrText>
        </w:r>
        <w:r>
          <w:fldChar w:fldCharType="separate"/>
        </w:r>
        <w:r w:rsidR="008A3CA6">
          <w:rPr>
            <w:noProof/>
          </w:rPr>
          <w:t>11</w:t>
        </w:r>
        <w:r>
          <w:rPr>
            <w:noProof/>
          </w:rPr>
          <w:fldChar w:fldCharType="end"/>
        </w:r>
      </w:p>
    </w:sdtContent>
  </w:sdt>
  <w:p w14:paraId="2891F91A" w14:textId="77777777" w:rsidR="002603C8" w:rsidRDefault="00260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96D1D" w14:textId="77777777" w:rsidR="008F0229" w:rsidRDefault="008F0229" w:rsidP="00BF183C">
      <w:pPr>
        <w:spacing w:after="0" w:line="240" w:lineRule="auto"/>
      </w:pPr>
      <w:r>
        <w:separator/>
      </w:r>
    </w:p>
  </w:footnote>
  <w:footnote w:type="continuationSeparator" w:id="0">
    <w:p w14:paraId="44615A45" w14:textId="77777777" w:rsidR="008F0229" w:rsidRDefault="008F0229" w:rsidP="00BF183C">
      <w:pPr>
        <w:spacing w:after="0" w:line="240" w:lineRule="auto"/>
      </w:pPr>
      <w:r>
        <w:continuationSeparator/>
      </w:r>
    </w:p>
  </w:footnote>
  <w:footnote w:type="continuationNotice" w:id="1">
    <w:p w14:paraId="1BDC9617" w14:textId="77777777" w:rsidR="008F0229" w:rsidRDefault="008F022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D85B1" w14:textId="77777777" w:rsidR="002603C8" w:rsidRDefault="002603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F783B"/>
    <w:multiLevelType w:val="hybridMultilevel"/>
    <w:tmpl w:val="36D61476"/>
    <w:lvl w:ilvl="0" w:tplc="4E601412">
      <w:numFmt w:val="bullet"/>
      <w:lvlText w:val="-"/>
      <w:lvlJc w:val="left"/>
      <w:pPr>
        <w:ind w:left="720" w:hanging="360"/>
      </w:pPr>
      <w:rPr>
        <w:rFonts w:ascii="Times New Roman" w:eastAsiaTheme="minorEastAsia" w:hAnsi="Times New Roman"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F4392"/>
    <w:multiLevelType w:val="hybridMultilevel"/>
    <w:tmpl w:val="E3CE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67BAE"/>
    <w:multiLevelType w:val="hybridMultilevel"/>
    <w:tmpl w:val="94FA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669BC"/>
    <w:multiLevelType w:val="hybridMultilevel"/>
    <w:tmpl w:val="48BE2AF4"/>
    <w:lvl w:ilvl="0" w:tplc="A100EF62">
      <w:numFmt w:val="bullet"/>
      <w:lvlText w:val="-"/>
      <w:lvlJc w:val="left"/>
      <w:pPr>
        <w:ind w:left="720" w:hanging="360"/>
      </w:pPr>
      <w:rPr>
        <w:rFonts w:ascii="Calibri" w:eastAsiaTheme="minorEastAsia" w:hAnsi="Calibri" w:cs="Calibri"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A355D"/>
    <w:multiLevelType w:val="hybridMultilevel"/>
    <w:tmpl w:val="009225EE"/>
    <w:lvl w:ilvl="0" w:tplc="887EAB72">
      <w:start w:val="1"/>
      <w:numFmt w:val="bullet"/>
      <w:lvlText w:val=""/>
      <w:lvlJc w:val="left"/>
      <w:pPr>
        <w:ind w:left="720" w:hanging="360"/>
      </w:pPr>
      <w:rPr>
        <w:rFonts w:ascii="Wingdings" w:hAnsi="Wingdings" w:hint="default"/>
      </w:rPr>
    </w:lvl>
    <w:lvl w:ilvl="1" w:tplc="D15E827A">
      <w:start w:val="1"/>
      <w:numFmt w:val="bullet"/>
      <w:lvlText w:val=""/>
      <w:lvlJc w:val="left"/>
      <w:pPr>
        <w:ind w:left="1440" w:hanging="360"/>
      </w:pPr>
      <w:rPr>
        <w:rFonts w:ascii="Wingdings" w:hAnsi="Wingdings" w:hint="default"/>
      </w:rPr>
    </w:lvl>
    <w:lvl w:ilvl="2" w:tplc="0428D14A">
      <w:start w:val="1"/>
      <w:numFmt w:val="bullet"/>
      <w:lvlText w:val=""/>
      <w:lvlJc w:val="left"/>
      <w:pPr>
        <w:ind w:left="2160" w:hanging="360"/>
      </w:pPr>
      <w:rPr>
        <w:rFonts w:ascii="Wingdings" w:hAnsi="Wingdings" w:hint="default"/>
      </w:rPr>
    </w:lvl>
    <w:lvl w:ilvl="3" w:tplc="A55A0326">
      <w:start w:val="1"/>
      <w:numFmt w:val="bullet"/>
      <w:lvlText w:val=""/>
      <w:lvlJc w:val="left"/>
      <w:pPr>
        <w:ind w:left="2880" w:hanging="360"/>
      </w:pPr>
      <w:rPr>
        <w:rFonts w:ascii="Symbol" w:hAnsi="Symbol" w:hint="default"/>
      </w:rPr>
    </w:lvl>
    <w:lvl w:ilvl="4" w:tplc="21BED6CC">
      <w:start w:val="1"/>
      <w:numFmt w:val="bullet"/>
      <w:lvlText w:val="♦"/>
      <w:lvlJc w:val="left"/>
      <w:pPr>
        <w:ind w:left="3600" w:hanging="360"/>
      </w:pPr>
      <w:rPr>
        <w:rFonts w:ascii="Courier New" w:hAnsi="Courier New" w:hint="default"/>
      </w:rPr>
    </w:lvl>
    <w:lvl w:ilvl="5" w:tplc="FE3E5256">
      <w:start w:val="1"/>
      <w:numFmt w:val="bullet"/>
      <w:lvlText w:val=""/>
      <w:lvlJc w:val="left"/>
      <w:pPr>
        <w:ind w:left="4320" w:hanging="360"/>
      </w:pPr>
      <w:rPr>
        <w:rFonts w:ascii="Wingdings" w:hAnsi="Wingdings" w:hint="default"/>
      </w:rPr>
    </w:lvl>
    <w:lvl w:ilvl="6" w:tplc="071040A4">
      <w:start w:val="1"/>
      <w:numFmt w:val="bullet"/>
      <w:lvlText w:val=""/>
      <w:lvlJc w:val="left"/>
      <w:pPr>
        <w:ind w:left="5040" w:hanging="360"/>
      </w:pPr>
      <w:rPr>
        <w:rFonts w:ascii="Wingdings" w:hAnsi="Wingdings" w:hint="default"/>
      </w:rPr>
    </w:lvl>
    <w:lvl w:ilvl="7" w:tplc="45C89A86">
      <w:start w:val="1"/>
      <w:numFmt w:val="bullet"/>
      <w:lvlText w:val=""/>
      <w:lvlJc w:val="left"/>
      <w:pPr>
        <w:ind w:left="5760" w:hanging="360"/>
      </w:pPr>
      <w:rPr>
        <w:rFonts w:ascii="Symbol" w:hAnsi="Symbol" w:hint="default"/>
      </w:rPr>
    </w:lvl>
    <w:lvl w:ilvl="8" w:tplc="9BD4A8F0">
      <w:start w:val="1"/>
      <w:numFmt w:val="bullet"/>
      <w:lvlText w:val="♦"/>
      <w:lvlJc w:val="left"/>
      <w:pPr>
        <w:ind w:left="6480" w:hanging="360"/>
      </w:pPr>
      <w:rPr>
        <w:rFonts w:ascii="Courier New" w:hAnsi="Courier New" w:hint="default"/>
      </w:rPr>
    </w:lvl>
  </w:abstractNum>
  <w:abstractNum w:abstractNumId="5" w15:restartNumberingAfterBreak="0">
    <w:nsid w:val="486F1D23"/>
    <w:multiLevelType w:val="hybridMultilevel"/>
    <w:tmpl w:val="EEF84728"/>
    <w:lvl w:ilvl="0" w:tplc="441A1EB6">
      <w:start w:val="1"/>
      <w:numFmt w:val="lowerLetter"/>
      <w:lvlText w:val="%1."/>
      <w:lvlJc w:val="left"/>
      <w:pPr>
        <w:ind w:left="720" w:hanging="360"/>
      </w:pPr>
    </w:lvl>
    <w:lvl w:ilvl="1" w:tplc="7240A030">
      <w:start w:val="1"/>
      <w:numFmt w:val="lowerLetter"/>
      <w:lvlText w:val="%2."/>
      <w:lvlJc w:val="left"/>
      <w:pPr>
        <w:ind w:left="1440" w:hanging="360"/>
      </w:pPr>
    </w:lvl>
    <w:lvl w:ilvl="2" w:tplc="E85A7B96">
      <w:start w:val="1"/>
      <w:numFmt w:val="lowerRoman"/>
      <w:lvlText w:val="%3."/>
      <w:lvlJc w:val="right"/>
      <w:pPr>
        <w:ind w:left="2160" w:hanging="180"/>
      </w:pPr>
    </w:lvl>
    <w:lvl w:ilvl="3" w:tplc="93E2F084">
      <w:start w:val="1"/>
      <w:numFmt w:val="decimal"/>
      <w:lvlText w:val="%4."/>
      <w:lvlJc w:val="left"/>
      <w:pPr>
        <w:ind w:left="2880" w:hanging="360"/>
      </w:pPr>
    </w:lvl>
    <w:lvl w:ilvl="4" w:tplc="BED22286">
      <w:start w:val="1"/>
      <w:numFmt w:val="lowerLetter"/>
      <w:lvlText w:val="%5."/>
      <w:lvlJc w:val="left"/>
      <w:pPr>
        <w:ind w:left="3600" w:hanging="360"/>
      </w:pPr>
    </w:lvl>
    <w:lvl w:ilvl="5" w:tplc="B38A455C">
      <w:start w:val="1"/>
      <w:numFmt w:val="lowerRoman"/>
      <w:lvlText w:val="%6."/>
      <w:lvlJc w:val="right"/>
      <w:pPr>
        <w:ind w:left="4320" w:hanging="180"/>
      </w:pPr>
    </w:lvl>
    <w:lvl w:ilvl="6" w:tplc="617AF1DE">
      <w:start w:val="1"/>
      <w:numFmt w:val="decimal"/>
      <w:lvlText w:val="%7."/>
      <w:lvlJc w:val="left"/>
      <w:pPr>
        <w:ind w:left="5040" w:hanging="360"/>
      </w:pPr>
    </w:lvl>
    <w:lvl w:ilvl="7" w:tplc="679C3AEE">
      <w:start w:val="1"/>
      <w:numFmt w:val="lowerLetter"/>
      <w:lvlText w:val="%8."/>
      <w:lvlJc w:val="left"/>
      <w:pPr>
        <w:ind w:left="5760" w:hanging="360"/>
      </w:pPr>
    </w:lvl>
    <w:lvl w:ilvl="8" w:tplc="2B4C5B9A">
      <w:start w:val="1"/>
      <w:numFmt w:val="lowerRoman"/>
      <w:lvlText w:val="%9."/>
      <w:lvlJc w:val="right"/>
      <w:pPr>
        <w:ind w:left="6480" w:hanging="180"/>
      </w:pPr>
    </w:lvl>
  </w:abstractNum>
  <w:abstractNum w:abstractNumId="6" w15:restartNumberingAfterBreak="0">
    <w:nsid w:val="48A230EB"/>
    <w:multiLevelType w:val="hybridMultilevel"/>
    <w:tmpl w:val="CAC6A7A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7" w15:restartNumberingAfterBreak="0">
    <w:nsid w:val="4A3F1D23"/>
    <w:multiLevelType w:val="hybridMultilevel"/>
    <w:tmpl w:val="D9EEFEA2"/>
    <w:lvl w:ilvl="0" w:tplc="113A306A">
      <w:start w:val="1"/>
      <w:numFmt w:val="lowerLetter"/>
      <w:lvlText w:val="%1."/>
      <w:lvlJc w:val="left"/>
      <w:pPr>
        <w:ind w:left="720" w:hanging="360"/>
      </w:pPr>
    </w:lvl>
    <w:lvl w:ilvl="1" w:tplc="AD7CF57A">
      <w:start w:val="1"/>
      <w:numFmt w:val="lowerLetter"/>
      <w:lvlText w:val="%2."/>
      <w:lvlJc w:val="left"/>
      <w:pPr>
        <w:ind w:left="1440" w:hanging="360"/>
      </w:pPr>
    </w:lvl>
    <w:lvl w:ilvl="2" w:tplc="EF74B686">
      <w:start w:val="1"/>
      <w:numFmt w:val="lowerRoman"/>
      <w:lvlText w:val="%3."/>
      <w:lvlJc w:val="right"/>
      <w:pPr>
        <w:ind w:left="2160" w:hanging="180"/>
      </w:pPr>
    </w:lvl>
    <w:lvl w:ilvl="3" w:tplc="CA5CE604">
      <w:start w:val="1"/>
      <w:numFmt w:val="decimal"/>
      <w:lvlText w:val="%4."/>
      <w:lvlJc w:val="left"/>
      <w:pPr>
        <w:ind w:left="2880" w:hanging="360"/>
      </w:pPr>
    </w:lvl>
    <w:lvl w:ilvl="4" w:tplc="CCDA501E">
      <w:start w:val="1"/>
      <w:numFmt w:val="lowerLetter"/>
      <w:lvlText w:val="%5."/>
      <w:lvlJc w:val="left"/>
      <w:pPr>
        <w:ind w:left="3600" w:hanging="360"/>
      </w:pPr>
    </w:lvl>
    <w:lvl w:ilvl="5" w:tplc="E91C6F04">
      <w:start w:val="1"/>
      <w:numFmt w:val="lowerRoman"/>
      <w:lvlText w:val="%6."/>
      <w:lvlJc w:val="right"/>
      <w:pPr>
        <w:ind w:left="4320" w:hanging="180"/>
      </w:pPr>
    </w:lvl>
    <w:lvl w:ilvl="6" w:tplc="81949144">
      <w:start w:val="1"/>
      <w:numFmt w:val="decimal"/>
      <w:lvlText w:val="%7."/>
      <w:lvlJc w:val="left"/>
      <w:pPr>
        <w:ind w:left="5040" w:hanging="360"/>
      </w:pPr>
    </w:lvl>
    <w:lvl w:ilvl="7" w:tplc="88A6E928">
      <w:start w:val="1"/>
      <w:numFmt w:val="lowerLetter"/>
      <w:lvlText w:val="%8."/>
      <w:lvlJc w:val="left"/>
      <w:pPr>
        <w:ind w:left="5760" w:hanging="360"/>
      </w:pPr>
    </w:lvl>
    <w:lvl w:ilvl="8" w:tplc="24785D0A">
      <w:start w:val="1"/>
      <w:numFmt w:val="lowerRoman"/>
      <w:lvlText w:val="%9."/>
      <w:lvlJc w:val="right"/>
      <w:pPr>
        <w:ind w:left="6480" w:hanging="180"/>
      </w:pPr>
    </w:lvl>
  </w:abstractNum>
  <w:abstractNum w:abstractNumId="8" w15:restartNumberingAfterBreak="0">
    <w:nsid w:val="706B7F56"/>
    <w:multiLevelType w:val="hybridMultilevel"/>
    <w:tmpl w:val="D90C389E"/>
    <w:lvl w:ilvl="0" w:tplc="73CA71FA">
      <w:start w:val="1"/>
      <w:numFmt w:val="bullet"/>
      <w:lvlText w:val=""/>
      <w:lvlJc w:val="left"/>
      <w:pPr>
        <w:ind w:left="720" w:hanging="360"/>
      </w:pPr>
      <w:rPr>
        <w:rFonts w:ascii="Symbol" w:hAnsi="Symbol" w:hint="default"/>
      </w:rPr>
    </w:lvl>
    <w:lvl w:ilvl="1" w:tplc="0680B452">
      <w:start w:val="1"/>
      <w:numFmt w:val="bullet"/>
      <w:lvlText w:val="o"/>
      <w:lvlJc w:val="left"/>
      <w:pPr>
        <w:ind w:left="1440" w:hanging="360"/>
      </w:pPr>
      <w:rPr>
        <w:rFonts w:ascii="Courier New" w:hAnsi="Courier New" w:hint="default"/>
      </w:rPr>
    </w:lvl>
    <w:lvl w:ilvl="2" w:tplc="6254B328">
      <w:start w:val="1"/>
      <w:numFmt w:val="bullet"/>
      <w:lvlText w:val=""/>
      <w:lvlJc w:val="left"/>
      <w:pPr>
        <w:ind w:left="2160" w:hanging="360"/>
      </w:pPr>
      <w:rPr>
        <w:rFonts w:ascii="Wingdings" w:hAnsi="Wingdings" w:hint="default"/>
      </w:rPr>
    </w:lvl>
    <w:lvl w:ilvl="3" w:tplc="996E8E26">
      <w:start w:val="1"/>
      <w:numFmt w:val="bullet"/>
      <w:lvlText w:val=""/>
      <w:lvlJc w:val="left"/>
      <w:pPr>
        <w:ind w:left="2880" w:hanging="360"/>
      </w:pPr>
      <w:rPr>
        <w:rFonts w:ascii="Symbol" w:hAnsi="Symbol" w:hint="default"/>
      </w:rPr>
    </w:lvl>
    <w:lvl w:ilvl="4" w:tplc="E49E152A">
      <w:start w:val="1"/>
      <w:numFmt w:val="bullet"/>
      <w:lvlText w:val="o"/>
      <w:lvlJc w:val="left"/>
      <w:pPr>
        <w:ind w:left="3600" w:hanging="360"/>
      </w:pPr>
      <w:rPr>
        <w:rFonts w:ascii="Courier New" w:hAnsi="Courier New" w:hint="default"/>
      </w:rPr>
    </w:lvl>
    <w:lvl w:ilvl="5" w:tplc="33442942">
      <w:start w:val="1"/>
      <w:numFmt w:val="bullet"/>
      <w:lvlText w:val=""/>
      <w:lvlJc w:val="left"/>
      <w:pPr>
        <w:ind w:left="4320" w:hanging="360"/>
      </w:pPr>
      <w:rPr>
        <w:rFonts w:ascii="Wingdings" w:hAnsi="Wingdings" w:hint="default"/>
      </w:rPr>
    </w:lvl>
    <w:lvl w:ilvl="6" w:tplc="101207C0">
      <w:start w:val="1"/>
      <w:numFmt w:val="bullet"/>
      <w:lvlText w:val=""/>
      <w:lvlJc w:val="left"/>
      <w:pPr>
        <w:ind w:left="5040" w:hanging="360"/>
      </w:pPr>
      <w:rPr>
        <w:rFonts w:ascii="Symbol" w:hAnsi="Symbol" w:hint="default"/>
      </w:rPr>
    </w:lvl>
    <w:lvl w:ilvl="7" w:tplc="B08803EA">
      <w:start w:val="1"/>
      <w:numFmt w:val="bullet"/>
      <w:lvlText w:val="o"/>
      <w:lvlJc w:val="left"/>
      <w:pPr>
        <w:ind w:left="5760" w:hanging="360"/>
      </w:pPr>
      <w:rPr>
        <w:rFonts w:ascii="Courier New" w:hAnsi="Courier New" w:hint="default"/>
      </w:rPr>
    </w:lvl>
    <w:lvl w:ilvl="8" w:tplc="68061F00">
      <w:start w:val="1"/>
      <w:numFmt w:val="bullet"/>
      <w:lvlText w:val=""/>
      <w:lvlJc w:val="left"/>
      <w:pPr>
        <w:ind w:left="6480" w:hanging="360"/>
      </w:pPr>
      <w:rPr>
        <w:rFonts w:ascii="Wingdings" w:hAnsi="Wingdings" w:hint="default"/>
      </w:rPr>
    </w:lvl>
  </w:abstractNum>
  <w:abstractNum w:abstractNumId="9" w15:restartNumberingAfterBreak="0">
    <w:nsid w:val="75837AB2"/>
    <w:multiLevelType w:val="hybridMultilevel"/>
    <w:tmpl w:val="A4E6B5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9"/>
  </w:num>
  <w:num w:numId="2">
    <w:abstractNumId w:val="6"/>
  </w:num>
  <w:num w:numId="3">
    <w:abstractNumId w:val="0"/>
  </w:num>
  <w:num w:numId="4">
    <w:abstractNumId w:val="3"/>
  </w:num>
  <w:num w:numId="5">
    <w:abstractNumId w:val="5"/>
  </w:num>
  <w:num w:numId="6">
    <w:abstractNumId w:val="7"/>
  </w:num>
  <w:num w:numId="7">
    <w:abstractNumId w:val="8"/>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DE6"/>
    <w:rsid w:val="0000513E"/>
    <w:rsid w:val="00011424"/>
    <w:rsid w:val="00013E92"/>
    <w:rsid w:val="0002322F"/>
    <w:rsid w:val="00036F2D"/>
    <w:rsid w:val="0004077A"/>
    <w:rsid w:val="00050C9E"/>
    <w:rsid w:val="0005554D"/>
    <w:rsid w:val="0005671E"/>
    <w:rsid w:val="00062F30"/>
    <w:rsid w:val="00067FEC"/>
    <w:rsid w:val="00073495"/>
    <w:rsid w:val="00093968"/>
    <w:rsid w:val="0009607C"/>
    <w:rsid w:val="000A25C1"/>
    <w:rsid w:val="000F2A77"/>
    <w:rsid w:val="0010699F"/>
    <w:rsid w:val="00113887"/>
    <w:rsid w:val="001243C2"/>
    <w:rsid w:val="00126AA0"/>
    <w:rsid w:val="0013710E"/>
    <w:rsid w:val="00150645"/>
    <w:rsid w:val="001520FA"/>
    <w:rsid w:val="001868C5"/>
    <w:rsid w:val="001A27F9"/>
    <w:rsid w:val="001A4543"/>
    <w:rsid w:val="001A46A7"/>
    <w:rsid w:val="001B63E3"/>
    <w:rsid w:val="001D6984"/>
    <w:rsid w:val="001E2BB8"/>
    <w:rsid w:val="001E5498"/>
    <w:rsid w:val="001F188B"/>
    <w:rsid w:val="00214EC9"/>
    <w:rsid w:val="00215360"/>
    <w:rsid w:val="00236C84"/>
    <w:rsid w:val="00245DA5"/>
    <w:rsid w:val="002536E5"/>
    <w:rsid w:val="00254174"/>
    <w:rsid w:val="002603C8"/>
    <w:rsid w:val="00265259"/>
    <w:rsid w:val="002803AA"/>
    <w:rsid w:val="00280CDF"/>
    <w:rsid w:val="00296D1C"/>
    <w:rsid w:val="002A0EF7"/>
    <w:rsid w:val="002A242B"/>
    <w:rsid w:val="002A3315"/>
    <w:rsid w:val="002C436F"/>
    <w:rsid w:val="002E2EDE"/>
    <w:rsid w:val="00303199"/>
    <w:rsid w:val="00367128"/>
    <w:rsid w:val="00372D64"/>
    <w:rsid w:val="0038563A"/>
    <w:rsid w:val="003869B1"/>
    <w:rsid w:val="00393607"/>
    <w:rsid w:val="00393724"/>
    <w:rsid w:val="003A0B5F"/>
    <w:rsid w:val="003A3CAE"/>
    <w:rsid w:val="003B0DFC"/>
    <w:rsid w:val="003C4D74"/>
    <w:rsid w:val="003D3557"/>
    <w:rsid w:val="003D63EB"/>
    <w:rsid w:val="003E4237"/>
    <w:rsid w:val="003E557C"/>
    <w:rsid w:val="003F3DBA"/>
    <w:rsid w:val="003F5E01"/>
    <w:rsid w:val="003F6AD5"/>
    <w:rsid w:val="0041596C"/>
    <w:rsid w:val="0042107A"/>
    <w:rsid w:val="00450EF0"/>
    <w:rsid w:val="00456259"/>
    <w:rsid w:val="0046366D"/>
    <w:rsid w:val="0048537F"/>
    <w:rsid w:val="004863F9"/>
    <w:rsid w:val="00487575"/>
    <w:rsid w:val="004D26FA"/>
    <w:rsid w:val="004E301C"/>
    <w:rsid w:val="004E5080"/>
    <w:rsid w:val="004E567D"/>
    <w:rsid w:val="004F0A43"/>
    <w:rsid w:val="004F6AA3"/>
    <w:rsid w:val="00505C9C"/>
    <w:rsid w:val="005119FB"/>
    <w:rsid w:val="00517B0D"/>
    <w:rsid w:val="005338DC"/>
    <w:rsid w:val="005440FC"/>
    <w:rsid w:val="005477F6"/>
    <w:rsid w:val="005C5FC1"/>
    <w:rsid w:val="005C6F1B"/>
    <w:rsid w:val="005C7408"/>
    <w:rsid w:val="00600125"/>
    <w:rsid w:val="006203D6"/>
    <w:rsid w:val="00625D88"/>
    <w:rsid w:val="006323D7"/>
    <w:rsid w:val="0063667E"/>
    <w:rsid w:val="00640FEA"/>
    <w:rsid w:val="00653EAE"/>
    <w:rsid w:val="00654348"/>
    <w:rsid w:val="0066050D"/>
    <w:rsid w:val="00664C14"/>
    <w:rsid w:val="00665DCB"/>
    <w:rsid w:val="0068038C"/>
    <w:rsid w:val="0069338F"/>
    <w:rsid w:val="006A2475"/>
    <w:rsid w:val="006A5E15"/>
    <w:rsid w:val="006B011D"/>
    <w:rsid w:val="006B21A4"/>
    <w:rsid w:val="006B5C41"/>
    <w:rsid w:val="006E3C4F"/>
    <w:rsid w:val="006E5A68"/>
    <w:rsid w:val="006F2E19"/>
    <w:rsid w:val="006F386E"/>
    <w:rsid w:val="007047A3"/>
    <w:rsid w:val="0073453D"/>
    <w:rsid w:val="007452D7"/>
    <w:rsid w:val="007563D7"/>
    <w:rsid w:val="00773C4C"/>
    <w:rsid w:val="007C2CBA"/>
    <w:rsid w:val="007C3CBA"/>
    <w:rsid w:val="007D293B"/>
    <w:rsid w:val="007F563F"/>
    <w:rsid w:val="00805DCE"/>
    <w:rsid w:val="0081550E"/>
    <w:rsid w:val="0081721C"/>
    <w:rsid w:val="00824595"/>
    <w:rsid w:val="008267A7"/>
    <w:rsid w:val="00831B76"/>
    <w:rsid w:val="0083522F"/>
    <w:rsid w:val="008405B1"/>
    <w:rsid w:val="0084508C"/>
    <w:rsid w:val="008456CB"/>
    <w:rsid w:val="00847D1B"/>
    <w:rsid w:val="00860872"/>
    <w:rsid w:val="00861208"/>
    <w:rsid w:val="008702AE"/>
    <w:rsid w:val="00880081"/>
    <w:rsid w:val="00881718"/>
    <w:rsid w:val="008A3AD7"/>
    <w:rsid w:val="008A3CA6"/>
    <w:rsid w:val="008A6681"/>
    <w:rsid w:val="008B0F30"/>
    <w:rsid w:val="008D02FC"/>
    <w:rsid w:val="008D586F"/>
    <w:rsid w:val="008E1E51"/>
    <w:rsid w:val="008E711A"/>
    <w:rsid w:val="008F0229"/>
    <w:rsid w:val="00914F9A"/>
    <w:rsid w:val="00921294"/>
    <w:rsid w:val="009241BE"/>
    <w:rsid w:val="00933173"/>
    <w:rsid w:val="00933A0C"/>
    <w:rsid w:val="00933DA3"/>
    <w:rsid w:val="0094272E"/>
    <w:rsid w:val="009434F3"/>
    <w:rsid w:val="0094545A"/>
    <w:rsid w:val="00952D8C"/>
    <w:rsid w:val="0095460A"/>
    <w:rsid w:val="009632A0"/>
    <w:rsid w:val="009771C6"/>
    <w:rsid w:val="00980C64"/>
    <w:rsid w:val="0098306A"/>
    <w:rsid w:val="009913EF"/>
    <w:rsid w:val="009A04BC"/>
    <w:rsid w:val="009A257F"/>
    <w:rsid w:val="009A45CD"/>
    <w:rsid w:val="009A68E0"/>
    <w:rsid w:val="009B7F89"/>
    <w:rsid w:val="009C7141"/>
    <w:rsid w:val="009D57E0"/>
    <w:rsid w:val="009E4963"/>
    <w:rsid w:val="009E78BA"/>
    <w:rsid w:val="009F630E"/>
    <w:rsid w:val="009F646E"/>
    <w:rsid w:val="00A02D82"/>
    <w:rsid w:val="00A048B0"/>
    <w:rsid w:val="00A1642E"/>
    <w:rsid w:val="00A2189B"/>
    <w:rsid w:val="00A253E8"/>
    <w:rsid w:val="00A442C3"/>
    <w:rsid w:val="00AC6209"/>
    <w:rsid w:val="00AE4CD0"/>
    <w:rsid w:val="00AE522E"/>
    <w:rsid w:val="00AF33E8"/>
    <w:rsid w:val="00B022E4"/>
    <w:rsid w:val="00B05F60"/>
    <w:rsid w:val="00B1382B"/>
    <w:rsid w:val="00B16FEF"/>
    <w:rsid w:val="00B3100B"/>
    <w:rsid w:val="00B365FC"/>
    <w:rsid w:val="00B41800"/>
    <w:rsid w:val="00B42FD7"/>
    <w:rsid w:val="00B62355"/>
    <w:rsid w:val="00B75E07"/>
    <w:rsid w:val="00B7662D"/>
    <w:rsid w:val="00B82908"/>
    <w:rsid w:val="00B95741"/>
    <w:rsid w:val="00B95FF3"/>
    <w:rsid w:val="00B96B64"/>
    <w:rsid w:val="00BA090E"/>
    <w:rsid w:val="00BB45AD"/>
    <w:rsid w:val="00BB4EEE"/>
    <w:rsid w:val="00BC449D"/>
    <w:rsid w:val="00BC53DD"/>
    <w:rsid w:val="00BC6F6A"/>
    <w:rsid w:val="00BF183C"/>
    <w:rsid w:val="00BF4A0B"/>
    <w:rsid w:val="00C00649"/>
    <w:rsid w:val="00C14E11"/>
    <w:rsid w:val="00C279A3"/>
    <w:rsid w:val="00C3237C"/>
    <w:rsid w:val="00C3353D"/>
    <w:rsid w:val="00C42B63"/>
    <w:rsid w:val="00C47B7C"/>
    <w:rsid w:val="00C51BF0"/>
    <w:rsid w:val="00C6428A"/>
    <w:rsid w:val="00C816E8"/>
    <w:rsid w:val="00C874CE"/>
    <w:rsid w:val="00C975D8"/>
    <w:rsid w:val="00CA4A97"/>
    <w:rsid w:val="00CC5333"/>
    <w:rsid w:val="00CD4B88"/>
    <w:rsid w:val="00CE0E04"/>
    <w:rsid w:val="00D158CD"/>
    <w:rsid w:val="00D24803"/>
    <w:rsid w:val="00D27B0B"/>
    <w:rsid w:val="00D33491"/>
    <w:rsid w:val="00D73637"/>
    <w:rsid w:val="00DA29F9"/>
    <w:rsid w:val="00DB053A"/>
    <w:rsid w:val="00DD40CC"/>
    <w:rsid w:val="00DE1A5F"/>
    <w:rsid w:val="00DE6677"/>
    <w:rsid w:val="00E00D71"/>
    <w:rsid w:val="00E12E25"/>
    <w:rsid w:val="00E1358D"/>
    <w:rsid w:val="00E14175"/>
    <w:rsid w:val="00E145E5"/>
    <w:rsid w:val="00E219AB"/>
    <w:rsid w:val="00E224B9"/>
    <w:rsid w:val="00E3420D"/>
    <w:rsid w:val="00E34773"/>
    <w:rsid w:val="00E41DCA"/>
    <w:rsid w:val="00E55B5A"/>
    <w:rsid w:val="00E56EEA"/>
    <w:rsid w:val="00E63DA5"/>
    <w:rsid w:val="00E64629"/>
    <w:rsid w:val="00EA51D3"/>
    <w:rsid w:val="00EA791C"/>
    <w:rsid w:val="00EB0B73"/>
    <w:rsid w:val="00EB2EE1"/>
    <w:rsid w:val="00EC30AF"/>
    <w:rsid w:val="00EC51B4"/>
    <w:rsid w:val="00EE1AF7"/>
    <w:rsid w:val="00EE1E58"/>
    <w:rsid w:val="00EE4105"/>
    <w:rsid w:val="00EE671C"/>
    <w:rsid w:val="00F34873"/>
    <w:rsid w:val="00F70DE6"/>
    <w:rsid w:val="00F71F3E"/>
    <w:rsid w:val="00F85FA3"/>
    <w:rsid w:val="00F86240"/>
    <w:rsid w:val="00FA1045"/>
    <w:rsid w:val="00FB3899"/>
    <w:rsid w:val="00FD6259"/>
    <w:rsid w:val="00FE6A46"/>
    <w:rsid w:val="00FF10BA"/>
    <w:rsid w:val="00FF3A18"/>
    <w:rsid w:val="015B0D47"/>
    <w:rsid w:val="0D578400"/>
    <w:rsid w:val="17BE79D4"/>
    <w:rsid w:val="19978A8C"/>
    <w:rsid w:val="21AC65EB"/>
    <w:rsid w:val="351EE3A4"/>
    <w:rsid w:val="3AD858C5"/>
    <w:rsid w:val="47F55948"/>
    <w:rsid w:val="495DD453"/>
    <w:rsid w:val="4A42F87C"/>
    <w:rsid w:val="4B6EEA4B"/>
    <w:rsid w:val="50E4C943"/>
    <w:rsid w:val="5493853F"/>
    <w:rsid w:val="54ED40D8"/>
    <w:rsid w:val="56FA7090"/>
    <w:rsid w:val="5D58CA32"/>
    <w:rsid w:val="6014961A"/>
    <w:rsid w:val="642D3199"/>
    <w:rsid w:val="6B4F0BDD"/>
    <w:rsid w:val="6B720AD4"/>
    <w:rsid w:val="6B730A1D"/>
    <w:rsid w:val="7550B7D0"/>
    <w:rsid w:val="78B144D5"/>
    <w:rsid w:val="7A5C4A3A"/>
    <w:rsid w:val="7EAC94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B481"/>
  <w15:chartTrackingRefBased/>
  <w15:docId w15:val="{3BAAD4A2-433E-4777-9FAE-9BF4E23A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E51"/>
    <w:rPr>
      <w:color w:val="0563C1" w:themeColor="hyperlink"/>
      <w:u w:val="single"/>
    </w:rPr>
  </w:style>
  <w:style w:type="paragraph" w:styleId="Index2">
    <w:name w:val="index 2"/>
    <w:basedOn w:val="Normal"/>
    <w:next w:val="Normal"/>
    <w:autoRedefine/>
    <w:uiPriority w:val="99"/>
    <w:semiHidden/>
    <w:unhideWhenUsed/>
    <w:rsid w:val="003B0DFC"/>
    <w:pPr>
      <w:spacing w:after="0" w:line="240" w:lineRule="auto"/>
      <w:ind w:left="440" w:hanging="220"/>
    </w:pPr>
  </w:style>
  <w:style w:type="paragraph" w:styleId="ListParagraph">
    <w:name w:val="List Paragraph"/>
    <w:basedOn w:val="Normal"/>
    <w:uiPriority w:val="34"/>
    <w:qFormat/>
    <w:rsid w:val="005440FC"/>
    <w:pPr>
      <w:ind w:left="720"/>
      <w:contextualSpacing/>
    </w:pPr>
  </w:style>
  <w:style w:type="character" w:styleId="PlaceholderText">
    <w:name w:val="Placeholder Text"/>
    <w:basedOn w:val="DefaultParagraphFont"/>
    <w:uiPriority w:val="99"/>
    <w:semiHidden/>
    <w:rsid w:val="00B16FEF"/>
    <w:rPr>
      <w:color w:val="808080"/>
    </w:rPr>
  </w:style>
  <w:style w:type="table" w:styleId="TableGrid">
    <w:name w:val="Table Grid"/>
    <w:basedOn w:val="TableNormal"/>
    <w:uiPriority w:val="39"/>
    <w:rsid w:val="00B95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B9574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1">
    <w:name w:val="List Table 3 Accent 1"/>
    <w:basedOn w:val="TableNormal"/>
    <w:uiPriority w:val="48"/>
    <w:rsid w:val="00B957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B9574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1Light">
    <w:name w:val="Grid Table 1 Light"/>
    <w:basedOn w:val="TableNormal"/>
    <w:uiPriority w:val="46"/>
    <w:rsid w:val="00B957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F1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83C"/>
  </w:style>
  <w:style w:type="paragraph" w:styleId="Footer">
    <w:name w:val="footer"/>
    <w:basedOn w:val="Normal"/>
    <w:link w:val="FooterChar"/>
    <w:uiPriority w:val="99"/>
    <w:unhideWhenUsed/>
    <w:rsid w:val="00BF1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83C"/>
  </w:style>
  <w:style w:type="paragraph" w:customStyle="1" w:styleId="Default">
    <w:name w:val="Default"/>
    <w:rsid w:val="00BC449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29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youtu.be/FSHEDLJxzUw"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mailto:ie693242@iteso.m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ie704453@iteso.mx"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1CEE0-DF44-4E6D-BD80-3B57000B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Avnet, Inc.</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Andres</dc:creator>
  <cp:keywords/>
  <dc:description/>
  <cp:lastModifiedBy>Hernandez, Andres</cp:lastModifiedBy>
  <cp:revision>29</cp:revision>
  <cp:lastPrinted>2019-05-18T16:40:00Z</cp:lastPrinted>
  <dcterms:created xsi:type="dcterms:W3CDTF">2019-05-18T12:27:00Z</dcterms:created>
  <dcterms:modified xsi:type="dcterms:W3CDTF">2019-05-19T17:31:00Z</dcterms:modified>
</cp:coreProperties>
</file>