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2DFDD" w14:textId="5ED07591" w:rsidR="00A96D2D" w:rsidRDefault="006D7000" w:rsidP="006D7000">
      <w:pPr>
        <w:pStyle w:val="Titolo1"/>
        <w:numPr>
          <w:ilvl w:val="0"/>
          <w:numId w:val="1"/>
        </w:numPr>
      </w:pPr>
      <w:r>
        <w:t>Attività preliminari</w:t>
      </w:r>
    </w:p>
    <w:p w14:paraId="7E3B216D" w14:textId="391C4700" w:rsidR="006D7000" w:rsidRDefault="003C6BD6" w:rsidP="006D7000">
      <w:r>
        <w:t xml:space="preserve">Di seguito le tabelle, sequenze, view, funzioni preliminari per </w:t>
      </w:r>
      <w:r w:rsidR="00EA50C4">
        <w:t xml:space="preserve">le </w:t>
      </w:r>
      <w:r>
        <w:t>importazione</w:t>
      </w:r>
      <w:r w:rsidR="00EA50C4">
        <w:t>/ esportazioni di singole azienda da un ambiente all’altro</w:t>
      </w:r>
      <w: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82"/>
        <w:gridCol w:w="3341"/>
        <w:gridCol w:w="3005"/>
      </w:tblGrid>
      <w:tr w:rsidR="007913EC" w14:paraId="36BD71D6" w14:textId="3C48833C" w:rsidTr="007913EC">
        <w:tc>
          <w:tcPr>
            <w:tcW w:w="328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3341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3005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7913EC">
        <w:tc>
          <w:tcPr>
            <w:tcW w:w="328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3341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3005" w:type="dxa"/>
          </w:tcPr>
          <w:p w14:paraId="5816C440" w14:textId="5C435616" w:rsidR="007913EC" w:rsidRDefault="007913EC" w:rsidP="006D7000">
            <w:r w:rsidRPr="007913EC">
              <w:t>01-Creazione_elenco_tabelle.sql</w:t>
            </w:r>
          </w:p>
        </w:tc>
      </w:tr>
      <w:tr w:rsidR="007913EC" w14:paraId="7575F7BD" w14:textId="7C73A469" w:rsidTr="007913EC">
        <w:tc>
          <w:tcPr>
            <w:tcW w:w="328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3341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3005" w:type="dxa"/>
          </w:tcPr>
          <w:p w14:paraId="7B775630" w14:textId="4C5C75ED" w:rsidR="007913EC" w:rsidRDefault="007913EC" w:rsidP="006D7000">
            <w:r w:rsidRPr="007913EC">
              <w:t>01-Creazione_elenco_tabelle.sql</w:t>
            </w:r>
          </w:p>
        </w:tc>
      </w:tr>
      <w:tr w:rsidR="007913EC" w14:paraId="6032EF11" w14:textId="2C326DFE" w:rsidTr="007913EC">
        <w:tc>
          <w:tcPr>
            <w:tcW w:w="3282" w:type="dxa"/>
          </w:tcPr>
          <w:p w14:paraId="5E531663" w14:textId="4976D2FC" w:rsidR="007913EC" w:rsidRDefault="00376635" w:rsidP="006D7000">
            <w:r w:rsidRPr="00376635">
              <w:t>grc_tabella_ca_cp_nulla(text)</w:t>
            </w:r>
          </w:p>
        </w:tc>
        <w:tc>
          <w:tcPr>
            <w:tcW w:w="3341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3005" w:type="dxa"/>
          </w:tcPr>
          <w:p w14:paraId="25B27B2C" w14:textId="31249B5E" w:rsidR="007913EC" w:rsidRDefault="00376635" w:rsidP="006D7000">
            <w:r w:rsidRPr="007913EC">
              <w:t>01-Creazione_elenco_tabelle.sql</w:t>
            </w:r>
          </w:p>
        </w:tc>
      </w:tr>
      <w:tr w:rsidR="00376635" w14:paraId="12C680F7" w14:textId="77777777" w:rsidTr="007913EC">
        <w:tc>
          <w:tcPr>
            <w:tcW w:w="3282" w:type="dxa"/>
          </w:tcPr>
          <w:p w14:paraId="76D8312D" w14:textId="1C842232" w:rsidR="00376635" w:rsidRDefault="00376635" w:rsidP="006D7000">
            <w:r w:rsidRPr="00376635">
              <w:t>CREATE OR REPLACE FUNCTION entrasp.grc_esporta_tabelle</w:t>
            </w:r>
          </w:p>
        </w:tc>
        <w:tc>
          <w:tcPr>
            <w:tcW w:w="3341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3005" w:type="dxa"/>
          </w:tcPr>
          <w:p w14:paraId="57347703" w14:textId="644E3328" w:rsidR="00376635" w:rsidRPr="007913EC" w:rsidRDefault="00376635" w:rsidP="006D7000">
            <w:r w:rsidRPr="007913EC">
              <w:t>01-Creazione_elenco_tabelle.sql</w:t>
            </w:r>
          </w:p>
        </w:tc>
      </w:tr>
      <w:tr w:rsidR="00376635" w14:paraId="747E5E62" w14:textId="77777777" w:rsidTr="007913EC">
        <w:tc>
          <w:tcPr>
            <w:tcW w:w="3282" w:type="dxa"/>
          </w:tcPr>
          <w:p w14:paraId="33BFC8EC" w14:textId="77777777" w:rsidR="00376635" w:rsidRPr="00376635" w:rsidRDefault="00376635" w:rsidP="006D7000"/>
        </w:tc>
        <w:tc>
          <w:tcPr>
            <w:tcW w:w="3341" w:type="dxa"/>
          </w:tcPr>
          <w:p w14:paraId="5F8BC2B9" w14:textId="77777777" w:rsidR="00376635" w:rsidRDefault="00376635" w:rsidP="006D7000"/>
        </w:tc>
        <w:tc>
          <w:tcPr>
            <w:tcW w:w="3005" w:type="dxa"/>
          </w:tcPr>
          <w:p w14:paraId="0FBA2DDE" w14:textId="77777777" w:rsidR="00376635" w:rsidRPr="007913EC" w:rsidRDefault="00376635" w:rsidP="006D7000"/>
        </w:tc>
      </w:tr>
    </w:tbl>
    <w:p w14:paraId="2F581C73" w14:textId="2EF7D368" w:rsidR="005752E4" w:rsidRDefault="005752E4" w:rsidP="006D7000"/>
    <w:p w14:paraId="747615B8" w14:textId="7394ABE0" w:rsidR="00376635" w:rsidRPr="006D7000" w:rsidRDefault="00376635" w:rsidP="006D7000">
      <w:r>
        <w:t xml:space="preserve">E’ altresì necessario importare i valori della tabella denominata “Tabelle” tramite il file denominato </w:t>
      </w:r>
      <w:bookmarkStart w:id="0" w:name="_GoBack"/>
      <w:bookmarkEnd w:id="0"/>
      <w:r>
        <w:t>“</w:t>
      </w:r>
      <w:r w:rsidRPr="00376635">
        <w:t>tabelle.csv</w:t>
      </w:r>
      <w:r>
        <w:t>”</w:t>
      </w:r>
    </w:p>
    <w:sectPr w:rsidR="00376635" w:rsidRPr="006D70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5B"/>
    <w:rsid w:val="00376635"/>
    <w:rsid w:val="003C6BD6"/>
    <w:rsid w:val="005752E4"/>
    <w:rsid w:val="006D7000"/>
    <w:rsid w:val="007913EC"/>
    <w:rsid w:val="00A96D2D"/>
    <w:rsid w:val="00B20D5B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7</cp:revision>
  <dcterms:created xsi:type="dcterms:W3CDTF">2020-02-19T05:22:00Z</dcterms:created>
  <dcterms:modified xsi:type="dcterms:W3CDTF">2020-02-19T05:33:00Z</dcterms:modified>
</cp:coreProperties>
</file>