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105"/>
        </w:rPr>
        <w:t>APPENDICES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tabs>
          <w:tab w:pos="8796" w:val="left" w:leader="none"/>
        </w:tabs>
        <w:spacing w:before="98"/>
        <w:ind w:left="108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spacing w:val="-30"/>
          <w:w w:val="102"/>
          <w:sz w:val="22"/>
          <w:shd w:fill="BFBFBF" w:color="auto" w:val="clear"/>
        </w:rPr>
        <w:t> </w:t>
      </w:r>
      <w:r>
        <w:rPr>
          <w:rFonts w:ascii="Arial"/>
          <w:b/>
          <w:sz w:val="22"/>
          <w:shd w:fill="BFBFBF" w:color="auto" w:val="clear"/>
        </w:rPr>
        <w:t>Appendix</w:t>
      </w:r>
      <w:r>
        <w:rPr>
          <w:rFonts w:ascii="Arial"/>
          <w:b/>
          <w:spacing w:val="12"/>
          <w:sz w:val="22"/>
          <w:shd w:fill="BFBFBF" w:color="auto" w:val="clear"/>
        </w:rPr>
        <w:t> </w:t>
      </w:r>
      <w:r>
        <w:rPr>
          <w:rFonts w:ascii="Arial"/>
          <w:b/>
          <w:sz w:val="22"/>
          <w:shd w:fill="BFBFBF" w:color="auto" w:val="clear"/>
        </w:rPr>
        <w:t>I:</w:t>
      </w:r>
      <w:r>
        <w:rPr>
          <w:rFonts w:ascii="Arial"/>
          <w:b/>
          <w:spacing w:val="14"/>
          <w:sz w:val="22"/>
          <w:shd w:fill="BFBFBF" w:color="auto" w:val="clear"/>
        </w:rPr>
        <w:t> </w:t>
      </w:r>
      <w:r>
        <w:rPr>
          <w:rFonts w:ascii="Arial"/>
          <w:b/>
          <w:sz w:val="22"/>
          <w:shd w:fill="BFBFBF" w:color="auto" w:val="clear"/>
        </w:rPr>
        <w:t>Application</w:t>
      </w:r>
      <w:r>
        <w:rPr>
          <w:rFonts w:ascii="Arial"/>
          <w:b/>
          <w:spacing w:val="15"/>
          <w:sz w:val="22"/>
          <w:shd w:fill="BFBFBF" w:color="auto" w:val="clear"/>
        </w:rPr>
        <w:t> </w:t>
      </w:r>
      <w:r>
        <w:rPr>
          <w:rFonts w:ascii="Arial"/>
          <w:b/>
          <w:sz w:val="22"/>
          <w:shd w:fill="BFBFBF" w:color="auto" w:val="clear"/>
        </w:rPr>
        <w:t>form</w:t>
      </w:r>
      <w:r>
        <w:rPr>
          <w:rFonts w:ascii="Arial"/>
          <w:b/>
          <w:spacing w:val="25"/>
          <w:sz w:val="22"/>
          <w:shd w:fill="BFBFBF" w:color="auto" w:val="clear"/>
        </w:rPr>
        <w:t> </w:t>
      </w:r>
      <w:r>
        <w:rPr>
          <w:rFonts w:ascii="Arial"/>
          <w:b/>
          <w:i/>
          <w:sz w:val="22"/>
          <w:shd w:fill="BFBFBF" w:color="auto" w:val="clear"/>
        </w:rPr>
        <w:t>(fill</w:t>
      </w:r>
      <w:r>
        <w:rPr>
          <w:rFonts w:ascii="Arial"/>
          <w:b/>
          <w:i/>
          <w:spacing w:val="14"/>
          <w:sz w:val="22"/>
          <w:shd w:fill="BFBFBF" w:color="auto" w:val="clear"/>
        </w:rPr>
        <w:t> </w:t>
      </w:r>
      <w:r>
        <w:rPr>
          <w:rFonts w:ascii="Arial"/>
          <w:b/>
          <w:i/>
          <w:sz w:val="22"/>
          <w:shd w:fill="BFBFBF" w:color="auto" w:val="clear"/>
        </w:rPr>
        <w:t>up</w:t>
      </w:r>
      <w:r>
        <w:rPr>
          <w:rFonts w:ascii="Arial"/>
          <w:b/>
          <w:i/>
          <w:spacing w:val="15"/>
          <w:sz w:val="22"/>
          <w:shd w:fill="BFBFBF" w:color="auto" w:val="clear"/>
        </w:rPr>
        <w:t> </w:t>
      </w:r>
      <w:r>
        <w:rPr>
          <w:rFonts w:ascii="Arial"/>
          <w:b/>
          <w:i/>
          <w:sz w:val="22"/>
          <w:shd w:fill="BFBFBF" w:color="auto" w:val="clear"/>
        </w:rPr>
        <w:t>where</w:t>
      </w:r>
      <w:r>
        <w:rPr>
          <w:rFonts w:ascii="Arial"/>
          <w:b/>
          <w:i/>
          <w:spacing w:val="12"/>
          <w:sz w:val="22"/>
          <w:shd w:fill="BFBFBF" w:color="auto" w:val="clear"/>
        </w:rPr>
        <w:t> </w:t>
      </w:r>
      <w:r>
        <w:rPr>
          <w:rFonts w:ascii="Arial"/>
          <w:b/>
          <w:i/>
          <w:sz w:val="22"/>
          <w:shd w:fill="BFBFBF" w:color="auto" w:val="clear"/>
        </w:rPr>
        <w:t>applicable)</w:t>
        <w:tab/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9" w:after="1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1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5794"/>
      </w:tblGrid>
      <w:tr>
        <w:trPr>
          <w:trHeight w:val="436" w:hRule="atLeast"/>
        </w:trPr>
        <w:tc>
          <w:tcPr>
            <w:tcW w:w="8698" w:type="dxa"/>
            <w:gridSpan w:val="2"/>
            <w:shd w:val="clear" w:color="auto" w:fill="DAE4F0"/>
          </w:tcPr>
          <w:p>
            <w:pPr>
              <w:pStyle w:val="TableParagraph"/>
              <w:spacing w:before="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5"/>
                <w:sz w:val="22"/>
              </w:rPr>
              <w:t>A.</w:t>
            </w:r>
            <w:r>
              <w:rPr>
                <w:rFonts w:ascii="Arial"/>
                <w:b/>
                <w:spacing w:val="27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Contact</w:t>
            </w:r>
            <w:r>
              <w:rPr>
                <w:rFonts w:ascii="Arial"/>
                <w:b/>
                <w:spacing w:val="-9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details</w:t>
            </w:r>
          </w:p>
        </w:tc>
      </w:tr>
      <w:tr>
        <w:trPr>
          <w:trHeight w:val="383" w:hRule="atLeast"/>
        </w:trPr>
        <w:tc>
          <w:tcPr>
            <w:tcW w:w="8698" w:type="dxa"/>
            <w:gridSpan w:val="2"/>
            <w:shd w:val="clear" w:color="auto" w:fill="BFBFBF"/>
          </w:tcPr>
          <w:p>
            <w:pPr>
              <w:pStyle w:val="TableParagraph"/>
              <w:spacing w:before="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Applicant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1:</w:t>
            </w:r>
            <w:r>
              <w:rPr>
                <w:rFonts w:ascii="Arial"/>
                <w:b/>
                <w:spacing w:val="2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Fintech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company</w:t>
            </w:r>
          </w:p>
        </w:tc>
      </w:tr>
      <w:tr>
        <w:trPr>
          <w:trHeight w:val="493" w:hRule="atLeast"/>
        </w:trPr>
        <w:tc>
          <w:tcPr>
            <w:tcW w:w="2904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Name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company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2904" w:type="dxa"/>
          </w:tcPr>
          <w:p>
            <w:pPr>
              <w:pStyle w:val="TableParagraph"/>
              <w:spacing w:before="67"/>
              <w:rPr>
                <w:sz w:val="22"/>
              </w:rPr>
            </w:pPr>
            <w:r>
              <w:rPr>
                <w:sz w:val="22"/>
              </w:rPr>
              <w:t>SSM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2904" w:type="dxa"/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Website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URL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99" w:hRule="atLeast"/>
        </w:trPr>
        <w:tc>
          <w:tcPr>
            <w:tcW w:w="29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personnel</w:t>
            </w:r>
            <w:r>
              <w:rPr>
                <w:sz w:val="22"/>
                <w:vertAlign w:val="superscript"/>
              </w:rPr>
              <w:t>1</w:t>
            </w:r>
          </w:p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w w:val="105"/>
                <w:sz w:val="22"/>
              </w:rPr>
              <w:t>(e.g.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CEO,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CFO)</w:t>
            </w:r>
          </w:p>
        </w:tc>
        <w:tc>
          <w:tcPr>
            <w:tcW w:w="579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29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Email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address</w:t>
            </w:r>
          </w:p>
        </w:tc>
        <w:tc>
          <w:tcPr>
            <w:tcW w:w="579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2904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2904" w:type="dxa"/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Mailing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address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904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w w:val="105"/>
                <w:sz w:val="22"/>
              </w:rPr>
              <w:t>Shareholders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7" w:hRule="atLeast"/>
        </w:trPr>
        <w:tc>
          <w:tcPr>
            <w:tcW w:w="2904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nature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90" w:lineRule="atLeast" w:before="12"/>
              <w:rPr>
                <w:sz w:val="22"/>
              </w:rPr>
            </w:pPr>
            <w:r>
              <w:rPr>
                <w:sz w:val="22"/>
              </w:rPr>
              <w:t>scale of your operations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Malaysia</w:t>
            </w:r>
          </w:p>
        </w:tc>
        <w:tc>
          <w:tcPr>
            <w:tcW w:w="5794" w:type="dxa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2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words)</w:t>
            </w:r>
          </w:p>
        </w:tc>
      </w:tr>
      <w:tr>
        <w:trPr>
          <w:trHeight w:val="1189" w:hRule="atLeast"/>
        </w:trPr>
        <w:tc>
          <w:tcPr>
            <w:tcW w:w="2904" w:type="dxa"/>
          </w:tcPr>
          <w:p>
            <w:pPr>
              <w:pStyle w:val="TableParagraph"/>
              <w:spacing w:line="285" w:lineRule="auto" w:before="4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high-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skilled jobs that your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w w:val="105"/>
                <w:sz w:val="22"/>
              </w:rPr>
              <w:t>Malaysia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8698" w:type="dxa"/>
            <w:gridSpan w:val="2"/>
            <w:shd w:val="clear" w:color="auto" w:fill="BFBFBF"/>
          </w:tcPr>
          <w:p>
            <w:pPr>
              <w:pStyle w:val="TableParagraph"/>
              <w:spacing w:before="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Applicant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2:</w:t>
            </w:r>
            <w:r>
              <w:rPr>
                <w:rFonts w:ascii="Arial"/>
                <w:b/>
                <w:spacing w:val="2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Financial</w:t>
            </w:r>
            <w:r>
              <w:rPr>
                <w:rFonts w:ascii="Arial"/>
                <w:b/>
                <w:spacing w:val="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institution</w:t>
            </w:r>
          </w:p>
        </w:tc>
      </w:tr>
      <w:tr>
        <w:trPr>
          <w:trHeight w:val="594" w:hRule="atLeast"/>
        </w:trPr>
        <w:tc>
          <w:tcPr>
            <w:tcW w:w="2904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Name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financial</w:t>
            </w:r>
          </w:p>
          <w:p>
            <w:pPr>
              <w:pStyle w:val="TableParagraph"/>
              <w:spacing w:before="49"/>
              <w:rPr>
                <w:sz w:val="22"/>
              </w:rPr>
            </w:pPr>
            <w:r>
              <w:rPr>
                <w:w w:val="105"/>
                <w:sz w:val="22"/>
              </w:rPr>
              <w:t>institution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7" w:hRule="atLeast"/>
        </w:trPr>
        <w:tc>
          <w:tcPr>
            <w:tcW w:w="2904" w:type="dxa"/>
          </w:tcPr>
          <w:p>
            <w:pPr>
              <w:pStyle w:val="TableParagraph"/>
              <w:spacing w:line="283" w:lineRule="auto" w:before="4"/>
              <w:rPr>
                <w:sz w:val="22"/>
              </w:rPr>
            </w:pPr>
            <w:r>
              <w:rPr>
                <w:sz w:val="22"/>
              </w:rPr>
              <w:t>Name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designated officer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(e.g.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CEO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w w:val="105"/>
                <w:sz w:val="22"/>
              </w:rPr>
              <w:t>Innovation)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2904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Email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address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2904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904" w:type="dxa"/>
          </w:tcPr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Mailing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address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Arial"/>
          <w:b/>
          <w:i/>
          <w:sz w:val="16"/>
        </w:rPr>
      </w:pPr>
      <w:r>
        <w:rPr/>
        <w:pict>
          <v:rect style="position:absolute;margin-left:93.599998pt;margin-top:11.28pt;width:135.84pt;height:.9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i/>
          <w:sz w:val="24"/>
        </w:rPr>
      </w:pPr>
    </w:p>
    <w:p>
      <w:pPr>
        <w:pStyle w:val="BodyText"/>
        <w:spacing w:before="3"/>
        <w:rPr>
          <w:rFonts w:ascii="Arial"/>
          <w:b/>
          <w:i/>
          <w:sz w:val="21"/>
        </w:rPr>
      </w:pPr>
    </w:p>
    <w:p>
      <w:pPr>
        <w:spacing w:before="0"/>
        <w:ind w:left="276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1280160</wp:posOffset>
            </wp:positionH>
            <wp:positionV relativeFrom="paragraph">
              <wp:posOffset>49998</wp:posOffset>
            </wp:positionV>
            <wp:extent cx="320040" cy="8839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1645920</wp:posOffset>
            </wp:positionH>
            <wp:positionV relativeFrom="paragraph">
              <wp:posOffset>49998</wp:posOffset>
            </wp:positionV>
            <wp:extent cx="316991" cy="883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8.160004pt;margin-top:3.69702pt;width:175.2pt;height:9.15pt;mso-position-horizontal-relative:page;mso-position-vertical-relative:paragraph;z-index:15730176" coordorigin="3163,74" coordsize="3504,183">
            <v:shape style="position:absolute;left:3163;top:78;width:269;height:140" type="#_x0000_t75" stroked="false">
              <v:imagedata r:id="rId9" o:title=""/>
            </v:shape>
            <v:shape style="position:absolute;left:3499;top:78;width:879;height:140" type="#_x0000_t75" stroked="false">
              <v:imagedata r:id="rId10" o:title=""/>
            </v:shape>
            <v:shape style="position:absolute;left:4444;top:73;width:2223;height:183" type="#_x0000_t75" stroked="false">
              <v:imagedata r:id="rId11" o:title=""/>
            </v:shape>
            <w10:wrap type="none"/>
          </v:group>
        </w:pict>
      </w:r>
      <w:r>
        <w:rPr>
          <w:w w:val="99"/>
          <w:sz w:val="13"/>
        </w:rPr>
        <w:t>1</w:t>
      </w:r>
    </w:p>
    <w:p>
      <w:pPr>
        <w:spacing w:after="0"/>
        <w:jc w:val="left"/>
        <w:rPr>
          <w:sz w:val="13"/>
        </w:rPr>
        <w:sectPr>
          <w:headerReference w:type="default" r:id="rId5"/>
          <w:footerReference w:type="default" r:id="rId6"/>
          <w:type w:val="continuous"/>
          <w:pgSz w:w="12240" w:h="15840"/>
          <w:pgMar w:header="657" w:footer="684" w:top="1500" w:bottom="880" w:left="1600" w:right="1640"/>
          <w:pgNumType w:start="11"/>
        </w:sect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1456944</wp:posOffset>
            </wp:positionH>
            <wp:positionV relativeFrom="page">
              <wp:posOffset>4206240</wp:posOffset>
            </wp:positionV>
            <wp:extent cx="685800" cy="103632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5794"/>
      </w:tblGrid>
      <w:tr>
        <w:trPr>
          <w:trHeight w:val="522" w:hRule="atLeast"/>
        </w:trPr>
        <w:tc>
          <w:tcPr>
            <w:tcW w:w="8698" w:type="dxa"/>
            <w:gridSpan w:val="2"/>
            <w:shd w:val="clear" w:color="auto" w:fill="DAE4F0"/>
          </w:tcPr>
          <w:p>
            <w:pPr>
              <w:pStyle w:val="TableParagraph"/>
              <w:spacing w:before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105"/>
                <w:sz w:val="22"/>
              </w:rPr>
              <w:t>B.</w:t>
            </w:r>
            <w:r>
              <w:rPr>
                <w:rFonts w:ascii="Arial"/>
                <w:b/>
                <w:spacing w:val="22"/>
                <w:w w:val="10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2"/>
              </w:rPr>
              <w:t>About</w:t>
            </w:r>
            <w:r>
              <w:rPr>
                <w:rFonts w:ascii="Arial"/>
                <w:b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the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product,</w:t>
            </w:r>
            <w:r>
              <w:rPr>
                <w:rFonts w:ascii="Arial"/>
                <w:b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service</w:t>
            </w:r>
            <w:r>
              <w:rPr>
                <w:rFonts w:ascii="Arial"/>
                <w:b/>
                <w:spacing w:val="-12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or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solution</w:t>
            </w:r>
          </w:p>
        </w:tc>
      </w:tr>
      <w:tr>
        <w:trPr>
          <w:trHeight w:val="738" w:hRule="atLeast"/>
        </w:trPr>
        <w:tc>
          <w:tcPr>
            <w:tcW w:w="2904" w:type="dxa"/>
          </w:tcPr>
          <w:p>
            <w:pPr>
              <w:pStyle w:val="TableParagraph"/>
              <w:spacing w:line="288" w:lineRule="auto" w:before="71"/>
              <w:ind w:right="628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product,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solution</w:t>
            </w:r>
          </w:p>
        </w:tc>
        <w:tc>
          <w:tcPr>
            <w:tcW w:w="5794" w:type="dxa"/>
          </w:tcPr>
          <w:p>
            <w:pPr>
              <w:pStyle w:val="TableParagraph"/>
              <w:spacing w:line="283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20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20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421" w:hRule="atLeast"/>
        </w:trPr>
        <w:tc>
          <w:tcPr>
            <w:tcW w:w="8698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rPr>
                <w:sz w:val="22"/>
              </w:rPr>
            </w:pPr>
            <w:r>
              <w:rPr>
                <w:sz w:val="22"/>
              </w:rPr>
              <w:t>Eligibility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criteria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(As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paragraph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5.1)</w:t>
            </w:r>
          </w:p>
        </w:tc>
      </w:tr>
      <w:tr>
        <w:trPr>
          <w:trHeight w:val="5082" w:hRule="atLeast"/>
        </w:trPr>
        <w:tc>
          <w:tcPr>
            <w:tcW w:w="2904" w:type="dxa"/>
          </w:tcPr>
          <w:p>
            <w:pPr>
              <w:pStyle w:val="TableParagraph"/>
              <w:spacing w:line="283" w:lineRule="auto" w:before="4"/>
              <w:rPr>
                <w:sz w:val="22"/>
              </w:rPr>
            </w:pPr>
            <w:r>
              <w:rPr>
                <w:sz w:val="22"/>
              </w:rPr>
              <w:t>Explain how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product,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service or solution 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genuinely 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0"/>
                <w:sz w:val="22"/>
              </w:rPr>
              <w:t> </w:t>
            </w:r>
            <w:r>
              <w:rPr>
                <w:w w:val="105"/>
                <w:sz w:val="22"/>
              </w:rPr>
              <w:t>clear potential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07" w:val="left" w:leader="none"/>
              </w:tabs>
              <w:spacing w:line="247" w:lineRule="auto" w:before="0" w:after="0"/>
              <w:ind w:left="506" w:right="147" w:hanging="404"/>
              <w:jc w:val="left"/>
              <w:rPr>
                <w:sz w:val="22"/>
              </w:rPr>
            </w:pPr>
            <w:r>
              <w:rPr>
                <w:sz w:val="22"/>
              </w:rPr>
              <w:t>improve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accessibility,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efficiency, </w:t>
            </w:r>
            <w:r>
              <w:rPr>
                <w:w w:val="105"/>
                <w:sz w:val="22"/>
              </w:rPr>
              <w:t>security 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provision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financial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07" w:val="left" w:leader="none"/>
              </w:tabs>
              <w:spacing w:line="244" w:lineRule="auto" w:before="0" w:after="0"/>
              <w:ind w:left="506" w:right="136" w:hanging="404"/>
              <w:jc w:val="left"/>
              <w:rPr>
                <w:sz w:val="22"/>
              </w:rPr>
            </w:pPr>
            <w:r>
              <w:rPr>
                <w:sz w:val="22"/>
              </w:rPr>
              <w:t>enhance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efficiency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and effectiveness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Malaysian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financial</w:t>
            </w:r>
          </w:p>
          <w:p>
            <w:pPr>
              <w:pStyle w:val="TableParagraph"/>
              <w:spacing w:line="244" w:lineRule="auto"/>
              <w:ind w:left="506" w:firstLine="1180"/>
              <w:rPr>
                <w:sz w:val="22"/>
              </w:rPr>
            </w:pPr>
            <w:r>
              <w:rPr>
                <w:w w:val="105"/>
                <w:sz w:val="22"/>
              </w:rPr>
              <w:t>risk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management;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07" w:val="left" w:leader="none"/>
              </w:tabs>
              <w:spacing w:line="244" w:lineRule="auto" w:before="7" w:after="0"/>
              <w:ind w:left="506" w:right="524" w:hanging="404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address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gaps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6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open up new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opportunities 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financing 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investments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29" w:lineRule="exact" w:before="5"/>
              <w:ind w:left="506"/>
              <w:rPr>
                <w:sz w:val="22"/>
              </w:rPr>
            </w:pPr>
            <w:r>
              <w:rPr>
                <w:sz w:val="22"/>
              </w:rPr>
              <w:t>Malaysian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economy.</w:t>
            </w:r>
          </w:p>
        </w:tc>
        <w:tc>
          <w:tcPr>
            <w:tcW w:w="5794" w:type="dxa"/>
          </w:tcPr>
          <w:p>
            <w:pPr>
              <w:pStyle w:val="TableParagraph"/>
              <w:spacing w:line="283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20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1789" w:hRule="atLeast"/>
        </w:trPr>
        <w:tc>
          <w:tcPr>
            <w:tcW w:w="2904" w:type="dxa"/>
          </w:tcPr>
          <w:p>
            <w:pPr>
              <w:pStyle w:val="TableParagraph"/>
              <w:spacing w:line="283" w:lineRule="auto" w:before="4"/>
              <w:ind w:right="85"/>
              <w:rPr>
                <w:sz w:val="22"/>
              </w:rPr>
            </w:pPr>
            <w:r>
              <w:rPr>
                <w:w w:val="105"/>
                <w:sz w:val="22"/>
              </w:rPr>
              <w:t>Describe how 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usefulness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product,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service or solution has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been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assessed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and/or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tested</w:t>
            </w:r>
          </w:p>
        </w:tc>
        <w:tc>
          <w:tcPr>
            <w:tcW w:w="5794" w:type="dxa"/>
          </w:tcPr>
          <w:p>
            <w:pPr>
              <w:pStyle w:val="TableParagraph"/>
              <w:spacing w:line="283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20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1333" w:hRule="atLeast"/>
        </w:trPr>
        <w:tc>
          <w:tcPr>
            <w:tcW w:w="2904" w:type="dxa"/>
          </w:tcPr>
          <w:p>
            <w:pPr>
              <w:pStyle w:val="TableParagraph"/>
              <w:spacing w:line="283" w:lineRule="auto" w:before="76"/>
              <w:ind w:right="585"/>
              <w:rPr>
                <w:sz w:val="22"/>
              </w:rPr>
            </w:pPr>
            <w:r>
              <w:rPr>
                <w:w w:val="105"/>
                <w:sz w:val="22"/>
              </w:rPr>
              <w:t>Provide evidence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support testing in the</w:t>
            </w:r>
            <w:r>
              <w:rPr>
                <w:spacing w:val="-6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sandbox</w:t>
            </w:r>
          </w:p>
        </w:tc>
        <w:tc>
          <w:tcPr>
            <w:tcW w:w="5794" w:type="dxa"/>
          </w:tcPr>
          <w:p>
            <w:pPr>
              <w:pStyle w:val="TableParagraph"/>
              <w:spacing w:line="283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1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1333" w:hRule="atLeast"/>
        </w:trPr>
        <w:tc>
          <w:tcPr>
            <w:tcW w:w="29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3" w:lineRule="auto" w:before="76"/>
              <w:ind w:right="213"/>
              <w:rPr>
                <w:sz w:val="22"/>
              </w:rPr>
            </w:pPr>
            <w:r>
              <w:rPr>
                <w:sz w:val="22"/>
              </w:rPr>
              <w:t>Explain the 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for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product,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6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solution to be offered 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wider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commercial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scale</w:t>
            </w:r>
          </w:p>
        </w:tc>
        <w:tc>
          <w:tcPr>
            <w:tcW w:w="5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3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1194" w:hRule="atLeast"/>
        </w:trPr>
        <w:tc>
          <w:tcPr>
            <w:tcW w:w="29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auto" w:before="9"/>
              <w:ind w:right="85"/>
              <w:rPr>
                <w:sz w:val="22"/>
              </w:rPr>
            </w:pPr>
            <w:r>
              <w:rPr>
                <w:w w:val="105"/>
                <w:sz w:val="22"/>
              </w:rPr>
              <w:t>Identify the legal 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regulatory requirements</w:t>
            </w:r>
            <w:r>
              <w:rPr>
                <w:w w:val="10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incompatible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product,</w:t>
            </w:r>
          </w:p>
        </w:tc>
        <w:tc>
          <w:tcPr>
            <w:tcW w:w="57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8" w:lineRule="auto" w:before="4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7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1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2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</w:tbl>
    <w:p>
      <w:pPr>
        <w:spacing w:after="0" w:line="278" w:lineRule="auto"/>
        <w:rPr>
          <w:rFonts w:ascii="Arial"/>
          <w:sz w:val="22"/>
        </w:rPr>
        <w:sectPr>
          <w:pgSz w:w="12240" w:h="15840"/>
          <w:pgMar w:header="657" w:footer="684" w:top="1500" w:bottom="880" w:left="1600" w:right="164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5794"/>
      </w:tblGrid>
      <w:tr>
        <w:trPr>
          <w:trHeight w:val="1194" w:hRule="atLeast"/>
        </w:trPr>
        <w:tc>
          <w:tcPr>
            <w:tcW w:w="2904" w:type="dxa"/>
          </w:tcPr>
          <w:p>
            <w:pPr>
              <w:pStyle w:val="TableParagraph"/>
              <w:spacing w:line="285" w:lineRule="auto" w:before="4"/>
              <w:ind w:right="135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service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solution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regulatory flexibilities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needed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undertake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w w:val="105"/>
                <w:sz w:val="22"/>
              </w:rPr>
              <w:t>test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8698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Potential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risks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safeguards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(As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per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paragraphs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6.1-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6.3)</w:t>
            </w:r>
          </w:p>
        </w:tc>
      </w:tr>
      <w:tr>
        <w:trPr>
          <w:trHeight w:val="1933" w:hRule="atLeast"/>
        </w:trPr>
        <w:tc>
          <w:tcPr>
            <w:tcW w:w="290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83" w:lineRule="auto"/>
              <w:ind w:right="85"/>
              <w:rPr>
                <w:sz w:val="22"/>
              </w:rPr>
            </w:pPr>
            <w:r>
              <w:rPr>
                <w:w w:val="105"/>
                <w:sz w:val="22"/>
              </w:rPr>
              <w:t>Describe the risks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and identify appropriate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risk mitigation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measures/safeguards</w:t>
            </w:r>
          </w:p>
        </w:tc>
        <w:tc>
          <w:tcPr>
            <w:tcW w:w="5794" w:type="dxa"/>
          </w:tcPr>
          <w:p>
            <w:pPr>
              <w:pStyle w:val="TableParagraph"/>
              <w:spacing w:line="283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 keep the response below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400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 Additional</w:t>
            </w:r>
            <w:r>
              <w:rPr>
                <w:rFonts w:ascii="Arial"/>
                <w:i/>
                <w:spacing w:val="-5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436" w:hRule="atLeast"/>
        </w:trPr>
        <w:tc>
          <w:tcPr>
            <w:tcW w:w="8698" w:type="dxa"/>
            <w:gridSpan w:val="2"/>
            <w:shd w:val="clear" w:color="auto" w:fill="D9D9D9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(As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paragraph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7.2)</w:t>
            </w:r>
          </w:p>
        </w:tc>
      </w:tr>
      <w:tr>
        <w:trPr>
          <w:trHeight w:val="1055" w:hRule="atLeast"/>
        </w:trPr>
        <w:tc>
          <w:tcPr>
            <w:tcW w:w="290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83" w:lineRule="auto"/>
              <w:ind w:right="322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intended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8"/>
                <w:sz w:val="22"/>
              </w:rPr>
              <w:t> </w:t>
            </w:r>
            <w:r>
              <w:rPr>
                <w:w w:val="105"/>
                <w:sz w:val="22"/>
              </w:rPr>
              <w:t>outcomes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testing</w:t>
            </w:r>
          </w:p>
        </w:tc>
        <w:tc>
          <w:tcPr>
            <w:tcW w:w="5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20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  <w:tr>
        <w:trPr>
          <w:trHeight w:val="455" w:hRule="atLeast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</w:tr>
      <w:tr>
        <w:trPr>
          <w:trHeight w:val="594" w:hRule="atLeast"/>
        </w:trPr>
        <w:tc>
          <w:tcPr>
            <w:tcW w:w="29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duration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test</w:t>
            </w:r>
          </w:p>
        </w:tc>
        <w:tc>
          <w:tcPr>
            <w:tcW w:w="579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89" w:hRule="atLeast"/>
        </w:trPr>
        <w:tc>
          <w:tcPr>
            <w:tcW w:w="2904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w w:val="105"/>
                <w:sz w:val="22"/>
              </w:rPr>
              <w:t>State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</w:p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w w:val="105"/>
                <w:sz w:val="22"/>
              </w:rPr>
              <w:t>infrastructure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94" w:hRule="atLeast"/>
        </w:trPr>
        <w:tc>
          <w:tcPr>
            <w:tcW w:w="2904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w w:val="105"/>
                <w:sz w:val="22"/>
              </w:rPr>
              <w:t>State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source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funding</w:t>
            </w:r>
          </w:p>
          <w:p>
            <w:pPr>
              <w:pStyle w:val="TableParagraph"/>
              <w:spacing w:before="49"/>
              <w:rPr>
                <w:sz w:val="22"/>
              </w:rPr>
            </w:pPr>
            <w:r>
              <w:rPr>
                <w:w w:val="105"/>
                <w:sz w:val="22"/>
              </w:rPr>
              <w:t>for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testing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7" w:hRule="atLeast"/>
        </w:trPr>
        <w:tc>
          <w:tcPr>
            <w:tcW w:w="2904" w:type="dxa"/>
          </w:tcPr>
          <w:p>
            <w:pPr>
              <w:pStyle w:val="TableParagraph"/>
              <w:spacing w:line="283" w:lineRule="auto"/>
              <w:rPr>
                <w:sz w:val="22"/>
              </w:rPr>
            </w:pPr>
            <w:r>
              <w:rPr>
                <w:sz w:val="22"/>
              </w:rPr>
              <w:t>Any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that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may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support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w w:val="105"/>
                <w:sz w:val="22"/>
              </w:rPr>
              <w:t>application</w:t>
            </w:r>
          </w:p>
        </w:tc>
        <w:tc>
          <w:tcPr>
            <w:tcW w:w="579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77" w:hRule="atLeast"/>
        </w:trPr>
        <w:tc>
          <w:tcPr>
            <w:tcW w:w="8698" w:type="dxa"/>
            <w:gridSpan w:val="2"/>
            <w:shd w:val="clear" w:color="auto" w:fill="DAE4F0"/>
          </w:tcPr>
          <w:p>
            <w:pPr>
              <w:pStyle w:val="TableParagraph"/>
              <w:spacing w:line="244" w:lineRule="auto"/>
              <w:ind w:left="438" w:right="87" w:hanging="3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C.</w:t>
            </w:r>
            <w:r>
              <w:rPr>
                <w:rFonts w:ascii="Arial"/>
                <w:b/>
                <w:spacing w:val="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Details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1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collaboration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between</w:t>
            </w:r>
            <w:r>
              <w:rPr>
                <w:rFonts w:ascii="Arial"/>
                <w:b/>
                <w:spacing w:val="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financial</w:t>
            </w:r>
            <w:r>
              <w:rPr>
                <w:rFonts w:ascii="Arial"/>
                <w:b/>
                <w:spacing w:val="1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institution</w:t>
            </w:r>
            <w:r>
              <w:rPr>
                <w:rFonts w:ascii="Arial"/>
                <w:b/>
                <w:spacing w:val="1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fintech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company</w:t>
            </w:r>
          </w:p>
          <w:p>
            <w:pPr>
              <w:pStyle w:val="TableParagraph"/>
              <w:spacing w:line="234" w:lineRule="exact" w:before="7"/>
              <w:ind w:left="438"/>
              <w:rPr>
                <w:sz w:val="22"/>
              </w:rPr>
            </w:pPr>
            <w:r>
              <w:rPr>
                <w:sz w:val="22"/>
              </w:rPr>
              <w:t>Eligibility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criteria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(As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paragraph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5.2)</w:t>
            </w:r>
          </w:p>
        </w:tc>
      </w:tr>
      <w:tr>
        <w:trPr>
          <w:trHeight w:val="2082" w:hRule="atLeast"/>
        </w:trPr>
        <w:tc>
          <w:tcPr>
            <w:tcW w:w="2904" w:type="dxa"/>
          </w:tcPr>
          <w:p>
            <w:pPr>
              <w:pStyle w:val="TableParagraph"/>
              <w:spacing w:line="283" w:lineRule="auto"/>
              <w:ind w:right="85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collaboration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between financial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institution and fintech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company (e.g.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outsourcing</w:t>
            </w:r>
            <w:r>
              <w:rPr>
                <w:spacing w:val="-59"/>
                <w:sz w:val="22"/>
              </w:rPr>
              <w:t> </w:t>
            </w:r>
            <w:r>
              <w:rPr>
                <w:w w:val="105"/>
                <w:sz w:val="22"/>
              </w:rPr>
              <w:t>of service, equity stake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participation,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joint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venture</w:t>
            </w:r>
          </w:p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w w:val="105"/>
                <w:sz w:val="22"/>
              </w:rPr>
              <w:t>etc.)</w:t>
            </w:r>
          </w:p>
        </w:tc>
        <w:tc>
          <w:tcPr>
            <w:tcW w:w="5794" w:type="dxa"/>
          </w:tcPr>
          <w:p>
            <w:pPr>
              <w:pStyle w:val="TableParagraph"/>
              <w:spacing w:line="278" w:lineRule="auto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(Please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keep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the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response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</w:t>
            </w:r>
            <w:r>
              <w:rPr>
                <w:rFonts w:ascii="Arial"/>
                <w:i/>
                <w:spacing w:val="20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200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words.</w:t>
            </w:r>
            <w:r>
              <w:rPr>
                <w:rFonts w:ascii="Arial"/>
                <w:i/>
                <w:spacing w:val="1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Additional</w:t>
            </w:r>
            <w:r>
              <w:rPr>
                <w:rFonts w:ascii="Arial"/>
                <w:i/>
                <w:spacing w:val="-5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information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may</w:t>
            </w:r>
            <w:r>
              <w:rPr>
                <w:rFonts w:ascii="Arial"/>
                <w:i/>
                <w:spacing w:val="2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provided</w:t>
            </w:r>
            <w:r>
              <w:rPr>
                <w:rFonts w:ascii="Arial"/>
                <w:i/>
                <w:spacing w:val="1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as</w:t>
            </w:r>
            <w:r>
              <w:rPr>
                <w:rFonts w:ascii="Arial"/>
                <w:i/>
                <w:spacing w:val="1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supporting</w:t>
            </w:r>
            <w:r>
              <w:rPr>
                <w:rFonts w:ascii="Arial"/>
                <w:i/>
                <w:spacing w:val="1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documents)</w:t>
            </w:r>
          </w:p>
        </w:tc>
      </w:tr>
    </w:tbl>
    <w:p>
      <w:pPr>
        <w:spacing w:after="0" w:line="278" w:lineRule="auto"/>
        <w:rPr>
          <w:rFonts w:ascii="Arial"/>
          <w:sz w:val="22"/>
        </w:rPr>
        <w:sectPr>
          <w:pgSz w:w="12240" w:h="15840"/>
          <w:pgMar w:header="657" w:footer="684" w:top="1500" w:bottom="880" w:left="1600" w:right="1640"/>
        </w:sectPr>
      </w:pPr>
    </w:p>
    <w:p>
      <w:pPr>
        <w:pStyle w:val="Heading1"/>
        <w:tabs>
          <w:tab w:pos="8796" w:val="left" w:leader="none"/>
        </w:tabs>
        <w:ind w:left="276"/>
      </w:pPr>
      <w:r>
        <w:rPr>
          <w:shd w:fill="BFBFBF" w:color="auto" w:val="clear"/>
        </w:rPr>
        <w:t>Appendix</w:t>
      </w:r>
      <w:r>
        <w:rPr>
          <w:spacing w:val="16"/>
          <w:shd w:fill="BFBFBF" w:color="auto" w:val="clear"/>
        </w:rPr>
        <w:t> </w:t>
      </w:r>
      <w:r>
        <w:rPr>
          <w:shd w:fill="BFBFBF" w:color="auto" w:val="clear"/>
        </w:rPr>
        <w:t>II:</w:t>
      </w:r>
      <w:r>
        <w:rPr>
          <w:spacing w:val="24"/>
          <w:shd w:fill="BFBFBF" w:color="auto" w:val="clear"/>
        </w:rPr>
        <w:t> </w:t>
      </w:r>
      <w:r>
        <w:rPr>
          <w:shd w:fill="BFBFBF" w:color="auto" w:val="clear"/>
        </w:rPr>
        <w:t>Application</w:t>
      </w:r>
      <w:r>
        <w:rPr>
          <w:spacing w:val="19"/>
          <w:shd w:fill="BFBFBF" w:color="auto" w:val="clear"/>
        </w:rPr>
        <w:t> </w:t>
      </w:r>
      <w:r>
        <w:rPr>
          <w:shd w:fill="BFBFBF" w:color="auto" w:val="clear"/>
        </w:rPr>
        <w:t>process</w:t>
        <w:tab/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319" w:lineRule="auto" w:before="0" w:after="0"/>
        <w:ind w:left="944" w:right="229" w:hanging="668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1524000</wp:posOffset>
            </wp:positionH>
            <wp:positionV relativeFrom="paragraph">
              <wp:posOffset>493748</wp:posOffset>
            </wp:positionV>
            <wp:extent cx="4742209" cy="4463796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209" cy="446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flowchart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below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illustrates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upon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submitting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application for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sandbox.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943" w:val="left" w:leader="none"/>
          <w:tab w:pos="944" w:val="left" w:leader="none"/>
        </w:tabs>
        <w:spacing w:line="328" w:lineRule="auto" w:before="0" w:after="0"/>
        <w:ind w:left="944" w:right="905" w:hanging="668"/>
        <w:jc w:val="left"/>
        <w:rPr>
          <w:sz w:val="22"/>
        </w:rPr>
      </w:pPr>
      <w:r>
        <w:rPr>
          <w:sz w:val="22"/>
        </w:rPr>
        <w:t>For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rejected</w:t>
      </w:r>
      <w:r>
        <w:rPr>
          <w:spacing w:val="12"/>
          <w:sz w:val="22"/>
        </w:rPr>
        <w:t> </w:t>
      </w:r>
      <w:r>
        <w:rPr>
          <w:sz w:val="22"/>
        </w:rPr>
        <w:t>application,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cooling</w:t>
      </w:r>
      <w:r>
        <w:rPr>
          <w:spacing w:val="11"/>
          <w:sz w:val="22"/>
        </w:rPr>
        <w:t> </w:t>
      </w:r>
      <w:r>
        <w:rPr>
          <w:sz w:val="22"/>
        </w:rPr>
        <w:t>off</w:t>
      </w:r>
      <w:r>
        <w:rPr>
          <w:spacing w:val="12"/>
          <w:sz w:val="22"/>
        </w:rPr>
        <w:t> </w:t>
      </w:r>
      <w:r>
        <w:rPr>
          <w:sz w:val="22"/>
        </w:rPr>
        <w:t>period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six</w:t>
      </w:r>
      <w:r>
        <w:rPr>
          <w:spacing w:val="10"/>
          <w:sz w:val="22"/>
        </w:rPr>
        <w:t> </w:t>
      </w:r>
      <w:r>
        <w:rPr>
          <w:sz w:val="22"/>
        </w:rPr>
        <w:t>(6)</w:t>
      </w:r>
      <w:r>
        <w:rPr>
          <w:spacing w:val="9"/>
          <w:sz w:val="22"/>
        </w:rPr>
        <w:t> </w:t>
      </w:r>
      <w:r>
        <w:rPr>
          <w:sz w:val="22"/>
        </w:rPr>
        <w:t>months</w:t>
      </w:r>
      <w:r>
        <w:rPr>
          <w:spacing w:val="15"/>
          <w:sz w:val="22"/>
        </w:rPr>
        <w:t> </w:t>
      </w:r>
      <w:r>
        <w:rPr>
          <w:sz w:val="22"/>
        </w:rPr>
        <w:t>shall</w:t>
      </w:r>
      <w:r>
        <w:rPr>
          <w:spacing w:val="16"/>
          <w:sz w:val="22"/>
        </w:rPr>
        <w:t> </w:t>
      </w:r>
      <w:r>
        <w:rPr>
          <w:sz w:val="22"/>
        </w:rPr>
        <w:t>be</w:t>
      </w:r>
      <w:r>
        <w:rPr>
          <w:spacing w:val="-58"/>
          <w:sz w:val="22"/>
        </w:rPr>
        <w:t> </w:t>
      </w:r>
      <w:r>
        <w:rPr>
          <w:w w:val="105"/>
          <w:sz w:val="22"/>
        </w:rPr>
        <w:t>observed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before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applicant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allowed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resubmit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application.</w:t>
      </w:r>
    </w:p>
    <w:sectPr>
      <w:pgSz w:w="12240" w:h="15840"/>
      <w:pgMar w:header="657" w:footer="684" w:top="1500" w:bottom="880" w:left="1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839996pt;margin-top:746.789368pt;width:118.05pt;height:12.75pt;mso-position-horizontal-relative:page;mso-position-vertical-relative:page;z-index:-158965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Issued</w:t>
                </w:r>
                <w:r>
                  <w:rPr>
                    <w:spacing w:val="-7"/>
                    <w:sz w:val="19"/>
                  </w:rPr>
                  <w:t> </w:t>
                </w:r>
                <w:r>
                  <w:rPr>
                    <w:sz w:val="19"/>
                  </w:rPr>
                  <w:t>on:</w:t>
                </w:r>
                <w:r>
                  <w:rPr>
                    <w:spacing w:val="-3"/>
                    <w:sz w:val="19"/>
                  </w:rPr>
                  <w:t> </w:t>
                </w:r>
                <w:r>
                  <w:rPr>
                    <w:sz w:val="19"/>
                  </w:rPr>
                  <w:t>18</w:t>
                </w:r>
                <w:r>
                  <w:rPr>
                    <w:spacing w:val="-9"/>
                    <w:sz w:val="19"/>
                  </w:rPr>
                  <w:t> </w:t>
                </w:r>
                <w:r>
                  <w:rPr>
                    <w:sz w:val="19"/>
                  </w:rPr>
                  <w:t>October</w:t>
                </w:r>
                <w:r>
                  <w:rPr>
                    <w:spacing w:val="-7"/>
                    <w:sz w:val="19"/>
                  </w:rPr>
                  <w:t> </w:t>
                </w:r>
                <w:r>
                  <w:rPr>
                    <w:sz w:val="19"/>
                  </w:rPr>
                  <w:t>2016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7.840004pt;margin-top:43.919964pt;width:435.840021pt;height:.72pt;mso-position-horizontal-relative:page;mso-position-vertical-relative:page;z-index:-1589811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839996pt;margin-top:31.829374pt;width:87.55pt;height:12.75pt;mso-position-horizontal-relative:page;mso-position-vertical-relative:page;z-index:-158976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Regulatory</w:t>
                </w:r>
                <w:r>
                  <w:rPr>
                    <w:spacing w:val="-13"/>
                    <w:sz w:val="19"/>
                  </w:rPr>
                  <w:t> </w:t>
                </w:r>
                <w:r>
                  <w:rPr>
                    <w:sz w:val="19"/>
                  </w:rPr>
                  <w:t>Sandbox</w:t>
                </w:r>
              </w:p>
            </w:txbxContent>
          </v:textbox>
          <w10:wrap type="none"/>
        </v:shape>
      </w:pict>
    </w:r>
    <w:r>
      <w:rPr/>
      <w:pict>
        <v:shape style="position:absolute;margin-left:477.720001pt;margin-top:31.829374pt;width:41.15pt;height:12.75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of 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944" w:hanging="6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4" w:hanging="668"/>
        <w:jc w:val="left"/>
      </w:pPr>
      <w:rPr>
        <w:rFonts w:hint="default" w:ascii="Arial MT" w:hAnsi="Arial MT" w:eastAsia="Arial MT" w:cs="Arial MT"/>
        <w:spacing w:val="-1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6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6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6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6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6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8" w:hanging="6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506" w:hanging="404"/>
        <w:jc w:val="left"/>
      </w:pPr>
      <w:rPr>
        <w:rFonts w:hint="default" w:ascii="Arial MT" w:hAnsi="Arial MT" w:eastAsia="Arial MT" w:cs="Arial MT"/>
        <w:spacing w:val="-1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5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4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3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2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4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4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4" w:right="229" w:hanging="66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2021-03-30T06:03:32Z</dcterms:created>
  <dcterms:modified xsi:type="dcterms:W3CDTF">2021-03-30T06:03:32Z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LastSaved">
    <vt:filetime>2016-10-18T00:00:00Z</vt:filetime>
  </property>
</Properties>
</file>