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CC9" w:rsidRDefault="00215A3B" w:rsidP="00215A3B">
      <w:pPr>
        <w:spacing w:line="240" w:lineRule="auto"/>
        <w:contextualSpacing/>
        <w:rPr>
          <w:rFonts w:ascii="Georgia" w:hAnsi="Georgia"/>
          <w:sz w:val="24"/>
          <w:szCs w:val="24"/>
        </w:rPr>
      </w:pPr>
      <w:r w:rsidRPr="00215A3B">
        <w:rPr>
          <w:rFonts w:ascii="Georgia" w:hAnsi="Georgia"/>
          <w:sz w:val="24"/>
          <w:szCs w:val="24"/>
        </w:rPr>
        <w:t>J. A. Cooper</w:t>
      </w:r>
    </w:p>
    <w:p w:rsidR="00215A3B" w:rsidRDefault="00215A3B" w:rsidP="00215A3B">
      <w:pPr>
        <w:spacing w:line="240" w:lineRule="auto"/>
        <w:contextualSpacing/>
        <w:rPr>
          <w:rFonts w:ascii="Georgia" w:hAnsi="Georgia"/>
          <w:sz w:val="24"/>
          <w:szCs w:val="24"/>
        </w:rPr>
      </w:pPr>
      <w:r>
        <w:rPr>
          <w:rFonts w:ascii="Georgia" w:hAnsi="Georgia"/>
          <w:sz w:val="24"/>
          <w:szCs w:val="24"/>
        </w:rPr>
        <w:t>Masters of Science Candidate</w:t>
      </w:r>
    </w:p>
    <w:p w:rsidR="00215A3B" w:rsidRDefault="00215A3B" w:rsidP="00215A3B">
      <w:pPr>
        <w:spacing w:line="240" w:lineRule="auto"/>
        <w:contextualSpacing/>
        <w:rPr>
          <w:rFonts w:ascii="Georgia" w:hAnsi="Georgia"/>
          <w:sz w:val="24"/>
          <w:szCs w:val="24"/>
        </w:rPr>
      </w:pPr>
      <w:r>
        <w:rPr>
          <w:rFonts w:ascii="Georgia" w:hAnsi="Georgia"/>
          <w:sz w:val="24"/>
          <w:szCs w:val="24"/>
        </w:rPr>
        <w:t>Department of Geography</w:t>
      </w:r>
    </w:p>
    <w:p w:rsidR="00215A3B" w:rsidRDefault="00215A3B" w:rsidP="00215A3B">
      <w:pPr>
        <w:spacing w:line="240" w:lineRule="auto"/>
        <w:contextualSpacing/>
        <w:rPr>
          <w:rFonts w:ascii="Georgia" w:hAnsi="Georgia"/>
          <w:sz w:val="24"/>
          <w:szCs w:val="24"/>
        </w:rPr>
      </w:pPr>
      <w:r>
        <w:rPr>
          <w:rFonts w:ascii="Georgia" w:hAnsi="Georgia"/>
          <w:sz w:val="24"/>
          <w:szCs w:val="24"/>
        </w:rPr>
        <w:t>The University of Tennessee, Knoxville</w:t>
      </w:r>
    </w:p>
    <w:p w:rsidR="006E5689" w:rsidRDefault="00B91215" w:rsidP="00215A3B">
      <w:pPr>
        <w:spacing w:line="240" w:lineRule="auto"/>
        <w:contextualSpacing/>
        <w:rPr>
          <w:rFonts w:ascii="Georgia" w:hAnsi="Georgia"/>
          <w:sz w:val="24"/>
          <w:szCs w:val="24"/>
        </w:rPr>
      </w:pPr>
      <w:r>
        <w:rPr>
          <w:rFonts w:ascii="Georgia" w:hAnsi="Georgia"/>
          <w:sz w:val="24"/>
          <w:szCs w:val="24"/>
        </w:rPr>
        <w:t>1-</w:t>
      </w:r>
      <w:r w:rsidR="006E5689">
        <w:rPr>
          <w:rFonts w:ascii="Georgia" w:hAnsi="Georgia"/>
          <w:sz w:val="24"/>
          <w:szCs w:val="24"/>
        </w:rPr>
        <w:t>256</w:t>
      </w:r>
      <w:r>
        <w:rPr>
          <w:rFonts w:ascii="Georgia" w:hAnsi="Georgia"/>
          <w:sz w:val="24"/>
          <w:szCs w:val="24"/>
        </w:rPr>
        <w:t>-</w:t>
      </w:r>
      <w:r w:rsidR="006E5689">
        <w:rPr>
          <w:rFonts w:ascii="Georgia" w:hAnsi="Georgia"/>
          <w:sz w:val="24"/>
          <w:szCs w:val="24"/>
        </w:rPr>
        <w:t>656-6271</w:t>
      </w:r>
    </w:p>
    <w:p w:rsidR="00F13519" w:rsidRDefault="00F13519" w:rsidP="00215A3B">
      <w:pPr>
        <w:spacing w:line="240" w:lineRule="auto"/>
        <w:contextualSpacing/>
        <w:rPr>
          <w:rFonts w:ascii="Georgia" w:hAnsi="Georgia"/>
          <w:sz w:val="24"/>
          <w:szCs w:val="24"/>
        </w:rPr>
      </w:pPr>
      <w:r>
        <w:rPr>
          <w:rFonts w:ascii="Georgia" w:hAnsi="Georgia"/>
          <w:sz w:val="24"/>
          <w:szCs w:val="24"/>
        </w:rPr>
        <w:t>Jcoope66@vols.utk.edu</w:t>
      </w:r>
    </w:p>
    <w:p w:rsidR="00215A3B" w:rsidRDefault="00215A3B" w:rsidP="00215A3B">
      <w:pPr>
        <w:spacing w:line="240" w:lineRule="auto"/>
        <w:contextualSpacing/>
        <w:rPr>
          <w:rFonts w:ascii="Georgia" w:hAnsi="Georgia"/>
          <w:sz w:val="24"/>
          <w:szCs w:val="24"/>
        </w:rPr>
      </w:pPr>
    </w:p>
    <w:p w:rsidR="00215A3B" w:rsidRDefault="00D95324" w:rsidP="00215A3B">
      <w:pPr>
        <w:spacing w:line="240" w:lineRule="auto"/>
        <w:contextualSpacing/>
        <w:rPr>
          <w:rFonts w:ascii="Georgia" w:hAnsi="Georgia"/>
          <w:sz w:val="24"/>
          <w:szCs w:val="24"/>
        </w:rPr>
      </w:pPr>
      <w:r>
        <w:rPr>
          <w:rFonts w:ascii="Georgia" w:hAnsi="Georgia"/>
          <w:sz w:val="24"/>
          <w:szCs w:val="24"/>
        </w:rPr>
        <w:t>28 February</w:t>
      </w:r>
      <w:r w:rsidR="00215A3B">
        <w:rPr>
          <w:rFonts w:ascii="Georgia" w:hAnsi="Georgia"/>
          <w:sz w:val="24"/>
          <w:szCs w:val="24"/>
        </w:rPr>
        <w:t xml:space="preserve"> 2019</w:t>
      </w:r>
    </w:p>
    <w:p w:rsidR="00215A3B" w:rsidRDefault="00215A3B" w:rsidP="00215A3B">
      <w:pPr>
        <w:spacing w:line="240" w:lineRule="auto"/>
        <w:contextualSpacing/>
        <w:rPr>
          <w:rFonts w:ascii="Georgia" w:hAnsi="Georgia"/>
          <w:sz w:val="24"/>
          <w:szCs w:val="24"/>
        </w:rPr>
      </w:pPr>
    </w:p>
    <w:p w:rsidR="00215A3B" w:rsidRDefault="00B91215" w:rsidP="00215A3B">
      <w:pPr>
        <w:spacing w:line="240" w:lineRule="auto"/>
        <w:contextualSpacing/>
        <w:rPr>
          <w:rFonts w:ascii="Georgia" w:hAnsi="Georgia"/>
          <w:sz w:val="24"/>
          <w:szCs w:val="24"/>
        </w:rPr>
      </w:pPr>
      <w:r>
        <w:rPr>
          <w:rFonts w:ascii="Georgia" w:hAnsi="Georgia"/>
          <w:sz w:val="24"/>
          <w:szCs w:val="24"/>
        </w:rPr>
        <w:t>Dr</w:t>
      </w:r>
      <w:r w:rsidR="00215A3B">
        <w:rPr>
          <w:rFonts w:ascii="Georgia" w:hAnsi="Georgia"/>
          <w:sz w:val="24"/>
          <w:szCs w:val="24"/>
        </w:rPr>
        <w:t xml:space="preserve">. </w:t>
      </w:r>
      <w:r>
        <w:rPr>
          <w:rFonts w:ascii="Georgia" w:hAnsi="Georgia"/>
          <w:sz w:val="24"/>
          <w:szCs w:val="24"/>
        </w:rPr>
        <w:t>Michael</w:t>
      </w:r>
      <w:r w:rsidR="00215A3B">
        <w:rPr>
          <w:rFonts w:ascii="Georgia" w:hAnsi="Georgia"/>
          <w:sz w:val="24"/>
          <w:szCs w:val="24"/>
        </w:rPr>
        <w:t xml:space="preserve"> </w:t>
      </w:r>
      <w:r w:rsidR="00D95324">
        <w:rPr>
          <w:rFonts w:ascii="Georgia" w:hAnsi="Georgia"/>
          <w:sz w:val="24"/>
          <w:szCs w:val="24"/>
        </w:rPr>
        <w:t>Steinberg</w:t>
      </w:r>
    </w:p>
    <w:p w:rsidR="00215A3B" w:rsidRDefault="00D95324" w:rsidP="00215A3B">
      <w:pPr>
        <w:spacing w:line="240" w:lineRule="auto"/>
        <w:contextualSpacing/>
        <w:rPr>
          <w:rFonts w:ascii="Georgia" w:hAnsi="Georgia"/>
          <w:sz w:val="24"/>
          <w:szCs w:val="24"/>
        </w:rPr>
      </w:pPr>
      <w:r>
        <w:rPr>
          <w:rFonts w:ascii="Georgia" w:hAnsi="Georgia"/>
          <w:sz w:val="24"/>
          <w:szCs w:val="24"/>
        </w:rPr>
        <w:t>Co-</w:t>
      </w:r>
      <w:r w:rsidR="00F13519">
        <w:rPr>
          <w:rFonts w:ascii="Georgia" w:hAnsi="Georgia"/>
          <w:sz w:val="24"/>
          <w:szCs w:val="24"/>
        </w:rPr>
        <w:t>Editor</w:t>
      </w:r>
    </w:p>
    <w:p w:rsidR="00215A3B" w:rsidRDefault="00D95324" w:rsidP="00215A3B">
      <w:pPr>
        <w:spacing w:line="240" w:lineRule="auto"/>
        <w:contextualSpacing/>
        <w:rPr>
          <w:rFonts w:ascii="Georgia" w:hAnsi="Georgia"/>
          <w:sz w:val="24"/>
          <w:szCs w:val="24"/>
        </w:rPr>
      </w:pPr>
      <w:r>
        <w:rPr>
          <w:rFonts w:ascii="Georgia" w:hAnsi="Georgia"/>
          <w:i/>
          <w:sz w:val="24"/>
          <w:szCs w:val="24"/>
        </w:rPr>
        <w:t>FOCUS on Geography</w:t>
      </w:r>
    </w:p>
    <w:p w:rsidR="00215A3B" w:rsidRDefault="00215A3B" w:rsidP="00215A3B">
      <w:pPr>
        <w:spacing w:line="240" w:lineRule="auto"/>
        <w:contextualSpacing/>
        <w:rPr>
          <w:rFonts w:ascii="Georgia" w:hAnsi="Georgia"/>
          <w:sz w:val="24"/>
          <w:szCs w:val="24"/>
        </w:rPr>
      </w:pPr>
    </w:p>
    <w:p w:rsidR="00215A3B" w:rsidRDefault="00B91215" w:rsidP="00215A3B">
      <w:pPr>
        <w:spacing w:line="240" w:lineRule="auto"/>
        <w:contextualSpacing/>
        <w:rPr>
          <w:rFonts w:ascii="Georgia" w:hAnsi="Georgia"/>
          <w:sz w:val="24"/>
          <w:szCs w:val="24"/>
        </w:rPr>
      </w:pPr>
      <w:r>
        <w:rPr>
          <w:rFonts w:ascii="Georgia" w:hAnsi="Georgia"/>
          <w:sz w:val="24"/>
          <w:szCs w:val="24"/>
        </w:rPr>
        <w:t>Dr</w:t>
      </w:r>
      <w:r w:rsidR="00215A3B">
        <w:rPr>
          <w:rFonts w:ascii="Georgia" w:hAnsi="Georgia"/>
          <w:sz w:val="24"/>
          <w:szCs w:val="24"/>
        </w:rPr>
        <w:t xml:space="preserve">. </w:t>
      </w:r>
      <w:r w:rsidR="00FD3EAB">
        <w:rPr>
          <w:rFonts w:ascii="Georgia" w:hAnsi="Georgia"/>
          <w:sz w:val="24"/>
          <w:szCs w:val="24"/>
        </w:rPr>
        <w:t>Steinberg</w:t>
      </w:r>
      <w:r w:rsidR="00215A3B">
        <w:rPr>
          <w:rFonts w:ascii="Georgia" w:hAnsi="Georgia"/>
          <w:sz w:val="24"/>
          <w:szCs w:val="24"/>
        </w:rPr>
        <w:t>,</w:t>
      </w:r>
    </w:p>
    <w:p w:rsidR="00215A3B" w:rsidRDefault="00215A3B" w:rsidP="00215A3B">
      <w:pPr>
        <w:spacing w:line="240" w:lineRule="auto"/>
        <w:contextualSpacing/>
        <w:rPr>
          <w:rFonts w:ascii="Georgia" w:hAnsi="Georgia"/>
          <w:sz w:val="24"/>
          <w:szCs w:val="24"/>
        </w:rPr>
      </w:pPr>
    </w:p>
    <w:p w:rsidR="00F116B0" w:rsidRDefault="00215A3B" w:rsidP="00B91215">
      <w:pPr>
        <w:spacing w:line="240" w:lineRule="auto"/>
        <w:contextualSpacing/>
        <w:rPr>
          <w:rFonts w:ascii="Georgia" w:hAnsi="Georgia"/>
          <w:sz w:val="24"/>
          <w:szCs w:val="24"/>
        </w:rPr>
      </w:pPr>
      <w:r>
        <w:rPr>
          <w:rFonts w:ascii="Georgia" w:hAnsi="Georgia"/>
          <w:sz w:val="24"/>
          <w:szCs w:val="24"/>
        </w:rPr>
        <w:t xml:space="preserve">I appreciate your </w:t>
      </w:r>
      <w:r w:rsidR="008B2BF8">
        <w:rPr>
          <w:rFonts w:ascii="Georgia" w:hAnsi="Georgia"/>
          <w:sz w:val="24"/>
          <w:szCs w:val="24"/>
        </w:rPr>
        <w:t xml:space="preserve">help in moving </w:t>
      </w:r>
      <w:r>
        <w:rPr>
          <w:rFonts w:ascii="Georgia" w:hAnsi="Georgia"/>
          <w:sz w:val="24"/>
          <w:szCs w:val="24"/>
        </w:rPr>
        <w:t xml:space="preserve">my </w:t>
      </w:r>
      <w:r w:rsidR="008B2BF8">
        <w:rPr>
          <w:rFonts w:ascii="Georgia" w:hAnsi="Georgia"/>
          <w:sz w:val="24"/>
          <w:szCs w:val="24"/>
        </w:rPr>
        <w:t xml:space="preserve">photo </w:t>
      </w:r>
      <w:r>
        <w:rPr>
          <w:rFonts w:ascii="Georgia" w:hAnsi="Georgia"/>
          <w:sz w:val="24"/>
          <w:szCs w:val="24"/>
        </w:rPr>
        <w:t xml:space="preserve">essay </w:t>
      </w:r>
      <w:r w:rsidR="008B2BF8">
        <w:rPr>
          <w:rFonts w:ascii="Georgia" w:hAnsi="Georgia"/>
          <w:sz w:val="24"/>
          <w:szCs w:val="24"/>
        </w:rPr>
        <w:t>closer to publication in</w:t>
      </w:r>
      <w:r w:rsidR="00B91215">
        <w:rPr>
          <w:rFonts w:ascii="Georgia" w:hAnsi="Georgia"/>
          <w:sz w:val="24"/>
          <w:szCs w:val="24"/>
        </w:rPr>
        <w:t xml:space="preserve"> </w:t>
      </w:r>
      <w:r w:rsidR="008B2BF8">
        <w:rPr>
          <w:rFonts w:ascii="Georgia" w:hAnsi="Georgia"/>
          <w:i/>
          <w:sz w:val="24"/>
          <w:szCs w:val="24"/>
        </w:rPr>
        <w:t>FOCUS on Geography</w:t>
      </w:r>
      <w:r>
        <w:rPr>
          <w:rFonts w:ascii="Georgia" w:hAnsi="Georgia"/>
          <w:i/>
          <w:sz w:val="24"/>
          <w:szCs w:val="24"/>
        </w:rPr>
        <w:t xml:space="preserve">. </w:t>
      </w:r>
      <w:r w:rsidR="008B2BF8">
        <w:rPr>
          <w:rFonts w:ascii="Georgia" w:hAnsi="Georgia"/>
          <w:sz w:val="24"/>
          <w:szCs w:val="24"/>
        </w:rPr>
        <w:t xml:space="preserve">I am excited that it has been accepted, and I hope that the revisions I have made will address the comments the reviewer had. </w:t>
      </w:r>
      <w:r>
        <w:rPr>
          <w:rFonts w:ascii="Georgia" w:hAnsi="Georgia"/>
          <w:sz w:val="24"/>
          <w:szCs w:val="24"/>
        </w:rPr>
        <w:t xml:space="preserve">This is my formal notification of </w:t>
      </w:r>
      <w:r w:rsidR="00B91215">
        <w:rPr>
          <w:rFonts w:ascii="Georgia" w:hAnsi="Georgia"/>
          <w:sz w:val="24"/>
          <w:szCs w:val="24"/>
        </w:rPr>
        <w:t xml:space="preserve">my second </w:t>
      </w:r>
      <w:r>
        <w:rPr>
          <w:rFonts w:ascii="Georgia" w:hAnsi="Georgia"/>
          <w:sz w:val="24"/>
          <w:szCs w:val="24"/>
        </w:rPr>
        <w:t>submission of my piece, “</w:t>
      </w:r>
      <w:r w:rsidR="008B2BF8" w:rsidRPr="008B2BF8">
        <w:rPr>
          <w:rFonts w:ascii="Georgia" w:hAnsi="Georgia"/>
          <w:sz w:val="24"/>
          <w:szCs w:val="24"/>
        </w:rPr>
        <w:t>Tweeting Images of Fandom: A Geographic Photo Analysis of Southeastern Conference Football Support</w:t>
      </w:r>
      <w:r>
        <w:rPr>
          <w:rFonts w:ascii="Georgia" w:hAnsi="Georgia"/>
          <w:sz w:val="24"/>
          <w:szCs w:val="24"/>
        </w:rPr>
        <w:t>.”</w:t>
      </w:r>
      <w:r w:rsidR="006E5689">
        <w:rPr>
          <w:rFonts w:ascii="Georgia" w:hAnsi="Georgia"/>
          <w:sz w:val="24"/>
          <w:szCs w:val="24"/>
        </w:rPr>
        <w:t xml:space="preserve"> </w:t>
      </w:r>
      <w:r w:rsidR="00B91215">
        <w:rPr>
          <w:rFonts w:ascii="Georgia" w:hAnsi="Georgia"/>
          <w:sz w:val="24"/>
          <w:szCs w:val="24"/>
        </w:rPr>
        <w:t>I wanted to take a moment to update you on the evolution of the project and this paper.</w:t>
      </w:r>
      <w:r w:rsidR="008B2BF8">
        <w:rPr>
          <w:rFonts w:ascii="Georgia" w:hAnsi="Georgia"/>
          <w:sz w:val="24"/>
          <w:szCs w:val="24"/>
        </w:rPr>
        <w:t xml:space="preserve"> </w:t>
      </w:r>
    </w:p>
    <w:p w:rsidR="00F116B0" w:rsidRDefault="00F116B0" w:rsidP="00B91215">
      <w:pPr>
        <w:spacing w:line="240" w:lineRule="auto"/>
        <w:contextualSpacing/>
        <w:rPr>
          <w:rFonts w:ascii="Georgia" w:hAnsi="Georgia"/>
          <w:sz w:val="24"/>
          <w:szCs w:val="24"/>
        </w:rPr>
      </w:pPr>
    </w:p>
    <w:p w:rsidR="001670A3" w:rsidRDefault="008B2BF8" w:rsidP="00B91215">
      <w:pPr>
        <w:spacing w:line="240" w:lineRule="auto"/>
        <w:contextualSpacing/>
        <w:rPr>
          <w:rFonts w:ascii="Georgia" w:hAnsi="Georgia"/>
          <w:sz w:val="24"/>
          <w:szCs w:val="24"/>
        </w:rPr>
      </w:pPr>
      <w:r>
        <w:rPr>
          <w:rFonts w:ascii="Georgia" w:hAnsi="Georgia"/>
          <w:sz w:val="24"/>
          <w:szCs w:val="24"/>
        </w:rPr>
        <w:t xml:space="preserve">The core of the paper is the same: I’ve changed no images or the content of my analyses of them. I made an effort to address each and every one of the reviewer’s suggestions, and I’ve responded to each directly in the word document. I added a few more additional sources than the reviewer explicitly requested, and I made general edits to help the paper’s overall presentation and readability. I hope these have helped to </w:t>
      </w:r>
      <w:r w:rsidR="00D364F0">
        <w:rPr>
          <w:rFonts w:ascii="Georgia" w:hAnsi="Georgia"/>
          <w:sz w:val="24"/>
          <w:szCs w:val="24"/>
        </w:rPr>
        <w:t xml:space="preserve">strengthen the paper overall. </w:t>
      </w:r>
      <w:r w:rsidRPr="008B2BF8">
        <w:rPr>
          <w:rFonts w:ascii="Georgia" w:hAnsi="Georgia"/>
          <w:sz w:val="24"/>
          <w:szCs w:val="24"/>
        </w:rPr>
        <w:t xml:space="preserve">I know </w:t>
      </w:r>
      <w:r w:rsidRPr="00F116B0">
        <w:rPr>
          <w:rFonts w:ascii="Georgia" w:hAnsi="Georgia"/>
          <w:i/>
          <w:sz w:val="24"/>
          <w:szCs w:val="24"/>
        </w:rPr>
        <w:t>FOCUS’</w:t>
      </w:r>
      <w:r w:rsidRPr="008B2BF8">
        <w:rPr>
          <w:rFonts w:ascii="Georgia" w:hAnsi="Georgia"/>
          <w:sz w:val="24"/>
          <w:szCs w:val="24"/>
        </w:rPr>
        <w:t xml:space="preserve"> photo essay policy is intentionally light on references, and I may be over the average citation count for a general FOCUS photo essay, but I think that these new citations work well and should have in many cases been there all along.</w:t>
      </w:r>
      <w:r>
        <w:rPr>
          <w:rFonts w:ascii="Georgia" w:hAnsi="Georgia"/>
          <w:sz w:val="24"/>
          <w:szCs w:val="24"/>
        </w:rPr>
        <w:t xml:space="preserve"> I have alerted the reviewer to this fact</w:t>
      </w:r>
      <w:r w:rsidR="00D95324">
        <w:rPr>
          <w:rFonts w:ascii="Georgia" w:hAnsi="Georgia"/>
          <w:sz w:val="24"/>
          <w:szCs w:val="24"/>
        </w:rPr>
        <w:t>, and either of you can comment on my changes on this.</w:t>
      </w:r>
    </w:p>
    <w:p w:rsidR="00D364F0" w:rsidRDefault="00D364F0" w:rsidP="00B91215">
      <w:pPr>
        <w:spacing w:line="240" w:lineRule="auto"/>
        <w:contextualSpacing/>
        <w:rPr>
          <w:rFonts w:ascii="Georgia" w:hAnsi="Georgia"/>
          <w:sz w:val="24"/>
          <w:szCs w:val="24"/>
        </w:rPr>
      </w:pPr>
    </w:p>
    <w:p w:rsidR="00D364F0" w:rsidRPr="00F116B0" w:rsidRDefault="00D364F0" w:rsidP="00B91215">
      <w:pPr>
        <w:spacing w:line="240" w:lineRule="auto"/>
        <w:contextualSpacing/>
        <w:rPr>
          <w:rFonts w:ascii="Georgia" w:hAnsi="Georgia"/>
          <w:sz w:val="24"/>
          <w:szCs w:val="24"/>
        </w:rPr>
      </w:pPr>
      <w:r>
        <w:rPr>
          <w:rFonts w:ascii="Georgia" w:hAnsi="Georgia"/>
          <w:sz w:val="24"/>
          <w:szCs w:val="24"/>
        </w:rPr>
        <w:t xml:space="preserve">I </w:t>
      </w:r>
      <w:r w:rsidR="00F116B0">
        <w:rPr>
          <w:rFonts w:ascii="Georgia" w:hAnsi="Georgia"/>
          <w:sz w:val="24"/>
          <w:szCs w:val="24"/>
        </w:rPr>
        <w:t xml:space="preserve">have included several attachments with this submission. One is a letter for the reviewer detailing some of my changes. I have two versions of the photo essay I’m resubmitting: one retains the comments the review made to which I responded, and one is a clean version for enhanced readability. The latter can be viewed in either Word or as a .pdf file. Additionally, I have updated my password-protected blog post so you, your co-editors, and the reviewer can view this resubmission in a more dynamic platform closer to the eventual final product in </w:t>
      </w:r>
      <w:r w:rsidR="00F116B0">
        <w:rPr>
          <w:rFonts w:ascii="Georgia" w:hAnsi="Georgia"/>
          <w:i/>
          <w:sz w:val="24"/>
          <w:szCs w:val="24"/>
        </w:rPr>
        <w:t>FOCUS</w:t>
      </w:r>
      <w:r w:rsidR="00F116B0">
        <w:rPr>
          <w:rFonts w:ascii="Georgia" w:hAnsi="Georgia"/>
          <w:sz w:val="24"/>
          <w:szCs w:val="24"/>
        </w:rPr>
        <w:t xml:space="preserve">. </w:t>
      </w:r>
      <w:r w:rsidR="00F116B0" w:rsidRPr="00F116B0">
        <w:rPr>
          <w:rFonts w:ascii="Georgia" w:hAnsi="Georgia"/>
          <w:sz w:val="24"/>
          <w:szCs w:val="24"/>
        </w:rPr>
        <w:t>Feel free to see th</w:t>
      </w:r>
      <w:r w:rsidR="00F116B0">
        <w:rPr>
          <w:rFonts w:ascii="Georgia" w:hAnsi="Georgia"/>
          <w:sz w:val="24"/>
          <w:szCs w:val="24"/>
        </w:rPr>
        <w:t>is version</w:t>
      </w:r>
      <w:r w:rsidR="00F116B0" w:rsidRPr="00F116B0">
        <w:rPr>
          <w:rFonts w:ascii="Georgia" w:hAnsi="Georgia"/>
          <w:sz w:val="24"/>
          <w:szCs w:val="24"/>
        </w:rPr>
        <w:t xml:space="preserve">: </w:t>
      </w:r>
      <w:hyperlink r:id="rId4" w:anchor="more-323" w:history="1">
        <w:r w:rsidR="00F116B0" w:rsidRPr="00F116B0">
          <w:rPr>
            <w:rStyle w:val="Hyperlink"/>
            <w:rFonts w:ascii="Georgia" w:hAnsi="Georgia"/>
            <w:sz w:val="24"/>
            <w:szCs w:val="24"/>
          </w:rPr>
          <w:t>https://cooperconferencecolumn.wordpress.com/2019/03/26/tweeting-images-of-fandom_sec-football/#more-323</w:t>
        </w:r>
      </w:hyperlink>
      <w:r w:rsidR="00F116B0" w:rsidRPr="00F116B0">
        <w:rPr>
          <w:rFonts w:ascii="Georgia" w:hAnsi="Georgia"/>
          <w:sz w:val="24"/>
          <w:szCs w:val="24"/>
        </w:rPr>
        <w:t xml:space="preserve"> , password = </w:t>
      </w:r>
      <w:proofErr w:type="spellStart"/>
      <w:proofErr w:type="gramStart"/>
      <w:r w:rsidR="00F116B0" w:rsidRPr="00F116B0">
        <w:rPr>
          <w:rFonts w:ascii="Georgia" w:hAnsi="Georgia"/>
          <w:sz w:val="24"/>
          <w:szCs w:val="24"/>
        </w:rPr>
        <w:t>sectwitterfandom</w:t>
      </w:r>
      <w:proofErr w:type="spellEnd"/>
      <w:r w:rsidR="00F116B0" w:rsidRPr="00F116B0">
        <w:rPr>
          <w:rFonts w:ascii="Georgia" w:hAnsi="Georgia"/>
          <w:sz w:val="24"/>
          <w:szCs w:val="24"/>
        </w:rPr>
        <w:t xml:space="preserve"> .</w:t>
      </w:r>
      <w:proofErr w:type="gramEnd"/>
    </w:p>
    <w:p w:rsidR="00D364F0" w:rsidRDefault="00D364F0" w:rsidP="00B91215">
      <w:pPr>
        <w:spacing w:line="240" w:lineRule="auto"/>
        <w:contextualSpacing/>
        <w:rPr>
          <w:rFonts w:ascii="Georgia" w:hAnsi="Georgia"/>
          <w:sz w:val="24"/>
          <w:szCs w:val="24"/>
        </w:rPr>
      </w:pPr>
    </w:p>
    <w:p w:rsidR="006E5689" w:rsidRDefault="00F116B0" w:rsidP="00215A3B">
      <w:pPr>
        <w:spacing w:line="240" w:lineRule="auto"/>
        <w:contextualSpacing/>
        <w:rPr>
          <w:rFonts w:ascii="Georgia" w:hAnsi="Georgia"/>
          <w:sz w:val="24"/>
          <w:szCs w:val="24"/>
        </w:rPr>
      </w:pPr>
      <w:r>
        <w:rPr>
          <w:rFonts w:ascii="Georgia" w:hAnsi="Georgia"/>
          <w:sz w:val="24"/>
          <w:szCs w:val="24"/>
        </w:rPr>
        <w:t>Speaking of t</w:t>
      </w:r>
      <w:r w:rsidR="000976D2">
        <w:rPr>
          <w:rFonts w:ascii="Georgia" w:hAnsi="Georgia"/>
          <w:sz w:val="24"/>
          <w:szCs w:val="24"/>
        </w:rPr>
        <w:t>he dynamic platform, I assume that the production of this photo essay in its online format will take some collaboration. My basic outline is the same as the first submission: t</w:t>
      </w:r>
      <w:r w:rsidR="000976D2">
        <w:rPr>
          <w:rFonts w:ascii="Georgia" w:hAnsi="Georgia"/>
          <w:sz w:val="24"/>
          <w:szCs w:val="24"/>
        </w:rPr>
        <w:t>he location data for each photo can be found directly under each picture in green, bracketed text</w:t>
      </w:r>
      <w:r w:rsidR="000976D2">
        <w:rPr>
          <w:rFonts w:ascii="Georgia" w:hAnsi="Georgia"/>
          <w:sz w:val="24"/>
          <w:szCs w:val="24"/>
        </w:rPr>
        <w:t>, and a</w:t>
      </w:r>
      <w:r w:rsidR="000976D2">
        <w:rPr>
          <w:rFonts w:ascii="Georgia" w:hAnsi="Georgia"/>
          <w:sz w:val="24"/>
          <w:szCs w:val="24"/>
        </w:rPr>
        <w:t>ny other formatting or map zooming directions can be found as red, bracketed text</w:t>
      </w:r>
      <w:r w:rsidR="000976D2">
        <w:rPr>
          <w:rFonts w:ascii="Georgia" w:hAnsi="Georgia"/>
          <w:sz w:val="24"/>
          <w:szCs w:val="24"/>
        </w:rPr>
        <w:t>. In my previous submission, I included two shapefiles and one ArcGIS layer file; I can provide those again upon request. I am happy to coordinate with a production editor to make sure that the appearance of the piece, the correlation of the spatial location of the GIS map with the text, (importantly) the embedding of the tweets, the in-text hyperlinks, and the general logistics of the piece come together smoothly. I’m excited to take this next step, and I await further instruction.</w:t>
      </w:r>
    </w:p>
    <w:p w:rsidR="0015788E" w:rsidRDefault="0015788E" w:rsidP="00215A3B">
      <w:pPr>
        <w:spacing w:line="240" w:lineRule="auto"/>
        <w:contextualSpacing/>
        <w:rPr>
          <w:rFonts w:ascii="Georgia" w:hAnsi="Georgia"/>
          <w:sz w:val="24"/>
          <w:szCs w:val="24"/>
        </w:rPr>
      </w:pPr>
    </w:p>
    <w:p w:rsidR="0015788E" w:rsidRDefault="00F13519" w:rsidP="00215A3B">
      <w:pPr>
        <w:spacing w:line="240" w:lineRule="auto"/>
        <w:contextualSpacing/>
        <w:rPr>
          <w:rFonts w:ascii="Georgia" w:hAnsi="Georgia"/>
          <w:sz w:val="24"/>
          <w:szCs w:val="24"/>
        </w:rPr>
      </w:pPr>
      <w:r>
        <w:rPr>
          <w:rFonts w:ascii="Georgia" w:hAnsi="Georgia"/>
          <w:sz w:val="24"/>
          <w:szCs w:val="24"/>
        </w:rPr>
        <w:t xml:space="preserve">I again have attempted to submit this piece </w:t>
      </w:r>
      <w:r w:rsidR="000976D2">
        <w:rPr>
          <w:rFonts w:ascii="Georgia" w:hAnsi="Georgia"/>
          <w:sz w:val="24"/>
          <w:szCs w:val="24"/>
        </w:rPr>
        <w:t>with its edits to enhance it into the best version of itself, and I look forward to continuing to push this photo essay towards the finish lines</w:t>
      </w:r>
      <w:r w:rsidR="0015788E">
        <w:rPr>
          <w:rFonts w:ascii="Georgia" w:hAnsi="Georgia"/>
          <w:sz w:val="24"/>
          <w:szCs w:val="24"/>
        </w:rPr>
        <w:t xml:space="preserve">. If you have any questions or concerns, fell free to contact me by email or phone. I appreciate your </w:t>
      </w:r>
      <w:r>
        <w:rPr>
          <w:rFonts w:ascii="Georgia" w:hAnsi="Georgia"/>
          <w:sz w:val="24"/>
          <w:szCs w:val="24"/>
        </w:rPr>
        <w:t xml:space="preserve">continued </w:t>
      </w:r>
      <w:r w:rsidR="000976D2">
        <w:rPr>
          <w:rFonts w:ascii="Georgia" w:hAnsi="Georgia"/>
          <w:sz w:val="24"/>
          <w:szCs w:val="24"/>
        </w:rPr>
        <w:t>collaboration</w:t>
      </w:r>
      <w:r w:rsidR="0015788E">
        <w:rPr>
          <w:rFonts w:ascii="Georgia" w:hAnsi="Georgia"/>
          <w:sz w:val="24"/>
          <w:szCs w:val="24"/>
        </w:rPr>
        <w:t xml:space="preserve">. </w:t>
      </w:r>
    </w:p>
    <w:p w:rsidR="0015788E" w:rsidRDefault="0015788E" w:rsidP="00215A3B">
      <w:pPr>
        <w:spacing w:line="240" w:lineRule="auto"/>
        <w:contextualSpacing/>
        <w:rPr>
          <w:rFonts w:ascii="Georgia" w:hAnsi="Georgia"/>
          <w:sz w:val="24"/>
          <w:szCs w:val="24"/>
        </w:rPr>
      </w:pPr>
    </w:p>
    <w:p w:rsidR="0015788E" w:rsidRDefault="00B9673D" w:rsidP="00215A3B">
      <w:pPr>
        <w:spacing w:line="240" w:lineRule="auto"/>
        <w:contextualSpacing/>
        <w:rPr>
          <w:rFonts w:ascii="Georgia" w:hAnsi="Georgia"/>
          <w:sz w:val="24"/>
          <w:szCs w:val="24"/>
        </w:rPr>
      </w:pPr>
      <w:r>
        <w:rPr>
          <w:rFonts w:ascii="Georgia" w:hAnsi="Georgia"/>
          <w:sz w:val="24"/>
          <w:szCs w:val="24"/>
        </w:rPr>
        <w:t>Sincerely,</w:t>
      </w:r>
    </w:p>
    <w:p w:rsidR="0015788E" w:rsidRDefault="00B9673D" w:rsidP="00215A3B">
      <w:pPr>
        <w:spacing w:line="240" w:lineRule="auto"/>
        <w:contextualSpacing/>
        <w:rPr>
          <w:rFonts w:ascii="Georgia" w:hAnsi="Georgia"/>
          <w:sz w:val="24"/>
          <w:szCs w:val="24"/>
        </w:rPr>
      </w:pPr>
      <w:r>
        <w:rPr>
          <w:noProof/>
        </w:rPr>
        <w:drawing>
          <wp:inline distT="0" distB="0" distL="0" distR="0" wp14:anchorId="11A5870D" wp14:editId="3916D73B">
            <wp:extent cx="2522220" cy="7492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3649" cy="758633"/>
                    </a:xfrm>
                    <a:prstGeom prst="rect">
                      <a:avLst/>
                    </a:prstGeom>
                  </pic:spPr>
                </pic:pic>
              </a:graphicData>
            </a:graphic>
          </wp:inline>
        </w:drawing>
      </w:r>
    </w:p>
    <w:p w:rsidR="0015788E" w:rsidRDefault="0015788E" w:rsidP="00215A3B">
      <w:pPr>
        <w:spacing w:line="240" w:lineRule="auto"/>
        <w:contextualSpacing/>
        <w:rPr>
          <w:rFonts w:ascii="Georgia" w:hAnsi="Georgia"/>
          <w:sz w:val="24"/>
          <w:szCs w:val="24"/>
        </w:rPr>
      </w:pPr>
      <w:r>
        <w:rPr>
          <w:rFonts w:ascii="Georgia" w:hAnsi="Georgia"/>
          <w:sz w:val="24"/>
          <w:szCs w:val="24"/>
        </w:rPr>
        <w:t>J</w:t>
      </w:r>
      <w:r w:rsidR="00F13519">
        <w:rPr>
          <w:rFonts w:ascii="Georgia" w:hAnsi="Georgia"/>
          <w:sz w:val="24"/>
          <w:szCs w:val="24"/>
        </w:rPr>
        <w:t>.</w:t>
      </w:r>
      <w:r>
        <w:rPr>
          <w:rFonts w:ascii="Georgia" w:hAnsi="Georgia"/>
          <w:sz w:val="24"/>
          <w:szCs w:val="24"/>
        </w:rPr>
        <w:t xml:space="preserve"> A</w:t>
      </w:r>
      <w:r w:rsidR="00F13519">
        <w:rPr>
          <w:rFonts w:ascii="Georgia" w:hAnsi="Georgia"/>
          <w:sz w:val="24"/>
          <w:szCs w:val="24"/>
        </w:rPr>
        <w:t>.</w:t>
      </w:r>
      <w:r>
        <w:rPr>
          <w:rFonts w:ascii="Georgia" w:hAnsi="Georgia"/>
          <w:sz w:val="24"/>
          <w:szCs w:val="24"/>
        </w:rPr>
        <w:t xml:space="preserve"> Cooper</w:t>
      </w:r>
    </w:p>
    <w:p w:rsidR="0015788E" w:rsidRDefault="0015788E" w:rsidP="00215A3B">
      <w:pPr>
        <w:spacing w:line="240" w:lineRule="auto"/>
        <w:contextualSpacing/>
        <w:rPr>
          <w:rFonts w:ascii="Georgia" w:hAnsi="Georgia"/>
          <w:sz w:val="24"/>
          <w:szCs w:val="24"/>
        </w:rPr>
      </w:pPr>
    </w:p>
    <w:p w:rsidR="0015788E" w:rsidRDefault="0015788E" w:rsidP="00215A3B">
      <w:pPr>
        <w:spacing w:line="240" w:lineRule="auto"/>
        <w:contextualSpacing/>
        <w:rPr>
          <w:rFonts w:ascii="Georgia" w:hAnsi="Georgia"/>
          <w:sz w:val="24"/>
          <w:szCs w:val="24"/>
        </w:rPr>
      </w:pPr>
    </w:p>
    <w:p w:rsidR="0015788E" w:rsidRDefault="0015788E" w:rsidP="00215A3B">
      <w:pPr>
        <w:spacing w:line="240" w:lineRule="auto"/>
        <w:contextualSpacing/>
        <w:rPr>
          <w:rFonts w:ascii="Georgia" w:hAnsi="Georgia"/>
          <w:sz w:val="24"/>
          <w:szCs w:val="24"/>
        </w:rPr>
      </w:pPr>
    </w:p>
    <w:p w:rsidR="0081028A" w:rsidRDefault="0081028A" w:rsidP="00215A3B">
      <w:pPr>
        <w:spacing w:line="240" w:lineRule="auto"/>
        <w:contextualSpacing/>
        <w:rPr>
          <w:rFonts w:ascii="Georgia" w:hAnsi="Georgia"/>
          <w:sz w:val="24"/>
          <w:szCs w:val="24"/>
        </w:rPr>
      </w:pPr>
    </w:p>
    <w:p w:rsidR="0015788E" w:rsidRPr="006E5689" w:rsidRDefault="0015788E" w:rsidP="00215A3B">
      <w:pPr>
        <w:spacing w:line="240" w:lineRule="auto"/>
        <w:contextualSpacing/>
        <w:rPr>
          <w:rFonts w:ascii="Georgia" w:hAnsi="Georgia"/>
          <w:sz w:val="24"/>
          <w:szCs w:val="24"/>
        </w:rPr>
      </w:pPr>
      <w:r>
        <w:rPr>
          <w:rFonts w:ascii="Georgia" w:hAnsi="Georgia"/>
          <w:sz w:val="24"/>
          <w:szCs w:val="24"/>
        </w:rPr>
        <w:t xml:space="preserve">Enclosures: </w:t>
      </w:r>
      <w:r w:rsidR="000976D2">
        <w:rPr>
          <w:rFonts w:ascii="Georgia" w:hAnsi="Georgia"/>
          <w:sz w:val="24"/>
          <w:szCs w:val="24"/>
        </w:rPr>
        <w:t>4</w:t>
      </w:r>
      <w:bookmarkStart w:id="0" w:name="_GoBack"/>
      <w:bookmarkEnd w:id="0"/>
    </w:p>
    <w:sectPr w:rsidR="0015788E" w:rsidRPr="006E5689" w:rsidSect="00215A3B">
      <w:pgSz w:w="12240" w:h="15840"/>
      <w:pgMar w:top="28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F07"/>
    <w:rsid w:val="000976D2"/>
    <w:rsid w:val="000A1ED4"/>
    <w:rsid w:val="000A6F07"/>
    <w:rsid w:val="0015788E"/>
    <w:rsid w:val="001670A3"/>
    <w:rsid w:val="001D2910"/>
    <w:rsid w:val="00215A3B"/>
    <w:rsid w:val="003F1D60"/>
    <w:rsid w:val="004B4CC9"/>
    <w:rsid w:val="005664CB"/>
    <w:rsid w:val="005B03C7"/>
    <w:rsid w:val="005D6554"/>
    <w:rsid w:val="006E5689"/>
    <w:rsid w:val="00806712"/>
    <w:rsid w:val="0081028A"/>
    <w:rsid w:val="008B2BF8"/>
    <w:rsid w:val="00B91215"/>
    <w:rsid w:val="00B9673D"/>
    <w:rsid w:val="00BB78F7"/>
    <w:rsid w:val="00C7792B"/>
    <w:rsid w:val="00D364F0"/>
    <w:rsid w:val="00D95324"/>
    <w:rsid w:val="00DD7842"/>
    <w:rsid w:val="00E848B7"/>
    <w:rsid w:val="00F116B0"/>
    <w:rsid w:val="00F13519"/>
    <w:rsid w:val="00FD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A57EF-94FF-45B0-BD6C-2A3473687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16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ooperconferencecolumn.wordpress.com/2019/03/26/tweeting-images-of-fandom_sec-foot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Cooper</dc:creator>
  <cp:keywords/>
  <dc:description/>
  <cp:lastModifiedBy>Alex Cooper</cp:lastModifiedBy>
  <cp:revision>4</cp:revision>
  <cp:lastPrinted>2019-09-26T03:15:00Z</cp:lastPrinted>
  <dcterms:created xsi:type="dcterms:W3CDTF">2020-02-27T23:40:00Z</dcterms:created>
  <dcterms:modified xsi:type="dcterms:W3CDTF">2020-02-28T04:44:00Z</dcterms:modified>
</cp:coreProperties>
</file>