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CF43" w14:textId="3948BC0B" w:rsidR="000436D7" w:rsidRDefault="000436D7">
      <w:r>
        <w:t>SERMON:</w:t>
      </w:r>
    </w:p>
    <w:p w14:paraId="06BCC7B8" w14:textId="494A30E8" w:rsidR="000436D7" w:rsidRPr="00CF1E9B" w:rsidRDefault="00CF1E9B">
      <w:pPr>
        <w:rPr>
          <w:b/>
          <w:bCs/>
          <w:u w:val="single"/>
        </w:rPr>
      </w:pPr>
      <w:r w:rsidRPr="00CF1E9B">
        <w:rPr>
          <w:b/>
          <w:bCs/>
          <w:u w:val="single"/>
        </w:rPr>
        <w:t>DO NOT STEP BACK</w:t>
      </w:r>
    </w:p>
    <w:p w14:paraId="4F7E4745" w14:textId="77777777" w:rsidR="00CF1E9B" w:rsidRDefault="00CF1E9B"/>
    <w:p w14:paraId="0A1BF063" w14:textId="097836D4" w:rsidR="00CF1E9B" w:rsidRDefault="00CF1E9B">
      <w:pPr>
        <w:rPr>
          <w:lang w:val="x-none"/>
        </w:rPr>
      </w:pPr>
      <w:r w:rsidRPr="00CF1E9B">
        <w:rPr>
          <w:b/>
          <w:bCs/>
          <w:lang w:val="x-none"/>
        </w:rPr>
        <w:t>Luk 9:62</w:t>
      </w:r>
      <w:r w:rsidRPr="00CF1E9B">
        <w:rPr>
          <w:lang w:val="x-none"/>
        </w:rPr>
        <w:t>  Jesus said to him, “No one who puts his hand to the plow and looks back is fit for the kingdom of God.” </w:t>
      </w:r>
    </w:p>
    <w:p w14:paraId="6B010708" w14:textId="77777777" w:rsidR="00CF1E9B" w:rsidRDefault="00CF1E9B"/>
    <w:p w14:paraId="17838E78" w14:textId="230663EB" w:rsidR="000436D7" w:rsidRDefault="008368FF">
      <w:r w:rsidRPr="00AD3DBF">
        <w:rPr>
          <w:highlight w:val="yellow"/>
        </w:rPr>
        <w:t>Topic:</w:t>
      </w:r>
    </w:p>
    <w:p w14:paraId="2D0FEC22" w14:textId="0E93D11B" w:rsidR="008368FF" w:rsidRDefault="001706F7">
      <w:r>
        <w:t xml:space="preserve">Hebrews 10:39 </w:t>
      </w:r>
      <w:r w:rsidRPr="001706F7">
        <w:t>But we are not of those who shrink back and are destroyed, but of those who have faith and preserve their souls.</w:t>
      </w:r>
    </w:p>
    <w:p w14:paraId="6CE0C0D7" w14:textId="3C6AAD81" w:rsidR="001706F7" w:rsidRDefault="001706F7" w:rsidP="001706F7">
      <w:r>
        <w:t>Luke 9:62 Jesus said to him, “No one who puts his hand to the plow and looks back is fit for the kingdom of God.” (ESV)</w:t>
      </w:r>
    </w:p>
    <w:p w14:paraId="23EE5BD0" w14:textId="77777777" w:rsidR="00C67D2D" w:rsidRDefault="001706F7" w:rsidP="001706F7">
      <w:r w:rsidRPr="005A27DC">
        <w:rPr>
          <w:highlight w:val="yellow"/>
        </w:rPr>
        <w:t>Faithful God:</w:t>
      </w:r>
      <w:r>
        <w:tab/>
      </w:r>
    </w:p>
    <w:p w14:paraId="76ECC48C" w14:textId="5B7305EA" w:rsidR="001706F7" w:rsidRDefault="00881EDC" w:rsidP="001706F7">
      <w:r>
        <w:t>Faithfulness is one of His attributes.</w:t>
      </w:r>
    </w:p>
    <w:p w14:paraId="3AABE783" w14:textId="3CF700E5" w:rsidR="001706F7" w:rsidRDefault="001706F7" w:rsidP="001706F7">
      <w:r>
        <w:t>Deuteronomy 7:9</w:t>
      </w:r>
      <w:r>
        <w:t xml:space="preserve"> </w:t>
      </w:r>
      <w:r>
        <w:t xml:space="preserve">Know therefore that the LORD your God is God, the faithful God who keeps covenant and steadfast love with those who love </w:t>
      </w:r>
      <w:r w:rsidRPr="00CF1E9B">
        <w:t>him</w:t>
      </w:r>
      <w:r>
        <w:t xml:space="preserve"> and keep his commandments, to a thousand generations, (ESV)</w:t>
      </w:r>
    </w:p>
    <w:p w14:paraId="64D18098" w14:textId="3209923D" w:rsidR="00881EDC" w:rsidRDefault="00881EDC" w:rsidP="00881EDC">
      <w:r>
        <w:t>2 Thessalonians 3:3 But the Lord is faithful. He will establish you and guard you against the evil one. (ESV)</w:t>
      </w:r>
    </w:p>
    <w:p w14:paraId="3E5E246F" w14:textId="73FCDC4F" w:rsidR="00881EDC" w:rsidRDefault="00881EDC" w:rsidP="00881EDC">
      <w:r>
        <w:t xml:space="preserve">2 Timothy </w:t>
      </w:r>
      <w:proofErr w:type="gramStart"/>
      <w:r>
        <w:t>2:13</w:t>
      </w:r>
      <w:r>
        <w:t xml:space="preserve"> </w:t>
      </w:r>
      <w:r>
        <w:t xml:space="preserve"> if</w:t>
      </w:r>
      <w:proofErr w:type="gramEnd"/>
      <w:r>
        <w:t xml:space="preserve"> we are </w:t>
      </w:r>
      <w:r w:rsidRPr="00881EDC">
        <w:rPr>
          <w:b/>
          <w:bCs/>
          <w:u w:val="single"/>
        </w:rPr>
        <w:t>faithless,</w:t>
      </w:r>
      <w:r>
        <w:t xml:space="preserve"> he remains faithful</w:t>
      </w:r>
      <w:r>
        <w:t xml:space="preserve"> </w:t>
      </w:r>
      <w:r>
        <w:t>for he cannot deny himself. (ESV)</w:t>
      </w:r>
    </w:p>
    <w:p w14:paraId="24991F54" w14:textId="77777777" w:rsidR="00C67D2D" w:rsidRDefault="00C67D2D" w:rsidP="00C67D2D">
      <w:r w:rsidRPr="00AD3DBF">
        <w:rPr>
          <w:highlight w:val="yellow"/>
        </w:rPr>
        <w:t>Because God is faithful and He expects faithfulness from us:</w:t>
      </w:r>
    </w:p>
    <w:p w14:paraId="2153A57F" w14:textId="77777777" w:rsidR="00C67D2D" w:rsidRDefault="00C67D2D" w:rsidP="00C67D2D">
      <w:r>
        <w:t>Hebrews 10:38 but my righteous one shall live by faith, and if he shrinks back, my soul has no pleasure in him.” (ESV)</w:t>
      </w:r>
    </w:p>
    <w:p w14:paraId="22C602D4" w14:textId="03FECD99" w:rsidR="00C67D2D" w:rsidRDefault="00C67D2D" w:rsidP="00881EDC">
      <w:r w:rsidRPr="00A9314F">
        <w:rPr>
          <w:highlight w:val="yellow"/>
        </w:rPr>
        <w:t>God grieves:</w:t>
      </w:r>
    </w:p>
    <w:p w14:paraId="247640B3" w14:textId="77777777" w:rsidR="00C67D2D" w:rsidRPr="00A3482A" w:rsidRDefault="00C67D2D" w:rsidP="00C67D2D">
      <w:pPr>
        <w:numPr>
          <w:ilvl w:val="0"/>
          <w:numId w:val="2"/>
        </w:numPr>
      </w:pPr>
      <w:r w:rsidRPr="00A3482A">
        <w:t>Psalm 78:40 — How often they rebelled against Him in the wilderness and grieved Him.</w:t>
      </w:r>
    </w:p>
    <w:p w14:paraId="679CEB5E" w14:textId="77777777" w:rsidR="00C67D2D" w:rsidRPr="00A3482A" w:rsidRDefault="00C67D2D" w:rsidP="00C67D2D">
      <w:pPr>
        <w:numPr>
          <w:ilvl w:val="0"/>
          <w:numId w:val="2"/>
        </w:numPr>
      </w:pPr>
      <w:r w:rsidRPr="00A3482A">
        <w:t>Psalm 95:10 — God was grieved with that generation for forty years.</w:t>
      </w:r>
    </w:p>
    <w:p w14:paraId="749C1FA0" w14:textId="128E1B29" w:rsidR="00C67D2D" w:rsidRDefault="00C67D2D" w:rsidP="00881EDC">
      <w:r w:rsidRPr="00A9314F">
        <w:rPr>
          <w:highlight w:val="yellow"/>
        </w:rPr>
        <w:t>God grieves more if we don’t believe in His begotten Son:</w:t>
      </w:r>
    </w:p>
    <w:p w14:paraId="34FE9C84" w14:textId="3B2DFEB1" w:rsidR="00C67D2D" w:rsidRDefault="00C67D2D" w:rsidP="00881EDC">
      <w:r>
        <w:t xml:space="preserve">John </w:t>
      </w:r>
      <w:r w:rsidR="008D152C">
        <w:t>3:18 Whoever</w:t>
      </w:r>
      <w:r>
        <w:t xml:space="preserve"> believes in him is not condemned, but whoever does not believe is condemned already, because he has not believed in the name of the only Son of God.</w:t>
      </w:r>
    </w:p>
    <w:p w14:paraId="2F6A3A9D" w14:textId="3A1EB575" w:rsidR="00DE1FE2" w:rsidRDefault="00DE1FE2" w:rsidP="00DE1FE2">
      <w:r>
        <w:lastRenderedPageBreak/>
        <w:t>Romans 5:1 Therefore, since we have been justified by faith, we have peace with God through our Lord Jesus Christ.</w:t>
      </w:r>
    </w:p>
    <w:p w14:paraId="1CB8BAE1" w14:textId="3CE3D487" w:rsidR="00C211AB" w:rsidRDefault="00DE1FE2" w:rsidP="00DE1FE2">
      <w:r>
        <w:t xml:space="preserve">John 5:24 Truly, truly, I say to you, whoever hears my word and believes him who sent me has eternal life. He does not come into </w:t>
      </w:r>
      <w:r w:rsidR="008D152C">
        <w:t>judgment but</w:t>
      </w:r>
      <w:r>
        <w:t xml:space="preserve"> has passed from death to life.</w:t>
      </w:r>
    </w:p>
    <w:p w14:paraId="72D47CBC" w14:textId="71D7AD7B" w:rsidR="00C211AB" w:rsidRDefault="008D152C" w:rsidP="00C211AB">
      <w:r>
        <w:t>Devil creates circumstances to take to back into the world:</w:t>
      </w:r>
    </w:p>
    <w:p w14:paraId="4EE586D0" w14:textId="77777777" w:rsidR="004A13D2" w:rsidRDefault="00995D3A" w:rsidP="00995D3A">
      <w:r w:rsidRPr="00AD3DBF">
        <w:rPr>
          <w:highlight w:val="yellow"/>
        </w:rPr>
        <w:t>Peter:</w:t>
      </w:r>
      <w:r>
        <w:t xml:space="preserve"> </w:t>
      </w:r>
    </w:p>
    <w:p w14:paraId="0E77BD37" w14:textId="3EB55E0A" w:rsidR="00995D3A" w:rsidRDefault="00995D3A" w:rsidP="00995D3A">
      <w:r>
        <w:t>From denial to a brave leader:</w:t>
      </w:r>
    </w:p>
    <w:p w14:paraId="57B16AA0" w14:textId="504CAFA6" w:rsidR="00995D3A" w:rsidRDefault="00995D3A" w:rsidP="00B32C61">
      <w:r>
        <w:t>Luke 22:54-62; John 21:15-19 (Peter denied Jesus three times). His failure was not the end of the story.</w:t>
      </w:r>
    </w:p>
    <w:p w14:paraId="34E48B72" w14:textId="25284204" w:rsidR="00995D3A" w:rsidRDefault="00995D3A" w:rsidP="00B32C61">
      <w:r>
        <w:t xml:space="preserve">Jesus asked him: “Do you love me” – John 21:17  </w:t>
      </w:r>
    </w:p>
    <w:p w14:paraId="4331D40E" w14:textId="1BF50FDF" w:rsidR="004A13D2" w:rsidRDefault="004A13D2" w:rsidP="00B32C61">
      <w:pPr>
        <w:rPr>
          <w:lang w:val="x-none"/>
        </w:rPr>
      </w:pPr>
      <w:r w:rsidRPr="004A13D2">
        <w:rPr>
          <w:b/>
          <w:bCs/>
          <w:lang w:val="x-none"/>
        </w:rPr>
        <w:t>Joh 21:17</w:t>
      </w:r>
      <w:r w:rsidRPr="004A13D2">
        <w:rPr>
          <w:lang w:val="x-none"/>
        </w:rPr>
        <w:t>  He said to him the third time, “Simon, son of John, do you love me?” Peter was grieved because he said to him the third time, “Do you love me?” and he said to him, “Lord, you know everything; you know that I love you.” Jesus said to him, “Feed my sheep. </w:t>
      </w:r>
    </w:p>
    <w:p w14:paraId="1E1D58D2" w14:textId="6185576A" w:rsidR="004A13D2" w:rsidRDefault="004A13D2" w:rsidP="00B32C61">
      <w:pPr>
        <w:pStyle w:val="ListParagraph"/>
        <w:numPr>
          <w:ilvl w:val="0"/>
          <w:numId w:val="4"/>
        </w:numPr>
        <w:rPr>
          <w:lang w:val="x-none"/>
        </w:rPr>
      </w:pPr>
      <w:r w:rsidRPr="004A13D2">
        <w:rPr>
          <w:lang w:val="x-none"/>
        </w:rPr>
        <w:t xml:space="preserve">He denied three time – Jesus asked him 3 times </w:t>
      </w:r>
    </w:p>
    <w:p w14:paraId="274461A4" w14:textId="079FA1BC" w:rsidR="004A13D2" w:rsidRDefault="004A13D2" w:rsidP="00B32C61">
      <w:pPr>
        <w:pStyle w:val="ListParagraph"/>
        <w:numPr>
          <w:ilvl w:val="0"/>
          <w:numId w:val="4"/>
        </w:numPr>
        <w:rPr>
          <w:lang w:val="x-none"/>
        </w:rPr>
      </w:pPr>
      <w:r>
        <w:rPr>
          <w:lang w:val="x-none"/>
        </w:rPr>
        <w:t>Deniel – Restoration</w:t>
      </w:r>
    </w:p>
    <w:p w14:paraId="0311320E" w14:textId="06F377B3" w:rsidR="004A13D2" w:rsidRDefault="004A13D2" w:rsidP="00B32C61">
      <w:pPr>
        <w:pStyle w:val="ListParagraph"/>
        <w:numPr>
          <w:ilvl w:val="0"/>
          <w:numId w:val="4"/>
        </w:numPr>
        <w:rPr>
          <w:lang w:val="x-none"/>
        </w:rPr>
      </w:pPr>
      <w:r>
        <w:rPr>
          <w:lang w:val="x-none"/>
        </w:rPr>
        <w:t xml:space="preserve">Fear – Courage </w:t>
      </w:r>
    </w:p>
    <w:p w14:paraId="535D83CB" w14:textId="4205C2F0" w:rsidR="004A13D2" w:rsidRDefault="004A13D2" w:rsidP="00B32C61">
      <w:pPr>
        <w:pStyle w:val="ListParagraph"/>
        <w:numPr>
          <w:ilvl w:val="0"/>
          <w:numId w:val="4"/>
        </w:numPr>
        <w:rPr>
          <w:lang w:val="x-none"/>
        </w:rPr>
      </w:pPr>
      <w:r>
        <w:rPr>
          <w:lang w:val="x-none"/>
        </w:rPr>
        <w:t>Brokenness – Leadership.</w:t>
      </w:r>
    </w:p>
    <w:p w14:paraId="1163A823" w14:textId="0D327E2D" w:rsidR="004A13D2" w:rsidRDefault="004A13D2" w:rsidP="004A13D2">
      <w:pPr>
        <w:rPr>
          <w:lang w:val="x-none"/>
        </w:rPr>
      </w:pPr>
      <w:r>
        <w:rPr>
          <w:lang w:val="x-none"/>
        </w:rPr>
        <w:t>Peter boldly proclaimed Christ in Acts 2.</w:t>
      </w:r>
    </w:p>
    <w:p w14:paraId="7AB01FAE" w14:textId="29B5770D" w:rsidR="004A13D2" w:rsidRDefault="004A13D2" w:rsidP="004A13D2">
      <w:pPr>
        <w:rPr>
          <w:lang w:val="x-none"/>
        </w:rPr>
      </w:pPr>
      <w:r w:rsidRPr="00AD3DBF">
        <w:rPr>
          <w:highlight w:val="yellow"/>
          <w:lang w:val="x-none"/>
        </w:rPr>
        <w:t>Elijah: 1 Kings 18-19</w:t>
      </w:r>
    </w:p>
    <w:p w14:paraId="19EC087D" w14:textId="20037470" w:rsidR="004A13D2" w:rsidRDefault="004A13D2" w:rsidP="004A13D2">
      <w:pPr>
        <w:rPr>
          <w:lang w:val="x-none"/>
        </w:rPr>
      </w:pPr>
      <w:r>
        <w:rPr>
          <w:lang w:val="x-none"/>
        </w:rPr>
        <w:t>“It is enough; now, O Lord, take away my life”. 1-kings 19:4</w:t>
      </w:r>
      <w:r w:rsidR="000E1C46">
        <w:rPr>
          <w:lang w:val="x-none"/>
        </w:rPr>
        <w:t xml:space="preserve"> </w:t>
      </w:r>
    </w:p>
    <w:p w14:paraId="3A344109" w14:textId="3F0A2A67" w:rsidR="000E1C46" w:rsidRDefault="000E1C46" w:rsidP="004A13D2">
      <w:pPr>
        <w:rPr>
          <w:lang w:val="x-none"/>
        </w:rPr>
      </w:pPr>
      <w:r w:rsidRPr="00AD3DBF">
        <w:rPr>
          <w:highlight w:val="yellow"/>
          <w:lang w:val="x-none"/>
        </w:rPr>
        <w:t>Joshua:</w:t>
      </w:r>
      <w:r w:rsidR="003F5FCA" w:rsidRPr="00AD3DBF">
        <w:rPr>
          <w:highlight w:val="yellow"/>
          <w:lang w:val="x-none"/>
        </w:rPr>
        <w:t xml:space="preserve"> Joshua 1: 7-8</w:t>
      </w:r>
    </w:p>
    <w:p w14:paraId="2B2F9B15" w14:textId="0864E001" w:rsidR="003F5FCA" w:rsidRDefault="003F5FCA" w:rsidP="004A13D2">
      <w:pPr>
        <w:rPr>
          <w:lang w:val="x-none"/>
        </w:rPr>
      </w:pPr>
      <w:r w:rsidRPr="003F5FCA">
        <w:rPr>
          <w:lang w:val="x-none"/>
        </w:rPr>
        <w:t>(Joshua 1:7 ESV)  Only be strong and very courageous, being careful to do according to all the law that Moses my servant commanded you. Do not turn from it to the right hand or to the left, that you may have good success wherever you go.</w:t>
      </w:r>
    </w:p>
    <w:p w14:paraId="06236FFB" w14:textId="743563DE" w:rsidR="003F5FCA" w:rsidRDefault="003F5FCA" w:rsidP="004A13D2">
      <w:pPr>
        <w:rPr>
          <w:lang w:val="x-none"/>
        </w:rPr>
      </w:pPr>
      <w:r>
        <w:rPr>
          <w:lang w:val="x-none"/>
        </w:rPr>
        <w:t>YOU CAN BE USED ANY TIME</w:t>
      </w:r>
    </w:p>
    <w:p w14:paraId="59BD7DEA" w14:textId="2789008F" w:rsidR="003F5FCA" w:rsidRDefault="003F5FCA" w:rsidP="004A13D2">
      <w:pPr>
        <w:rPr>
          <w:lang w:val="x-none"/>
        </w:rPr>
      </w:pPr>
      <w:r>
        <w:rPr>
          <w:lang w:val="x-none"/>
        </w:rPr>
        <w:t xml:space="preserve">SAMSON: </w:t>
      </w:r>
    </w:p>
    <w:p w14:paraId="49BAB4CC" w14:textId="215C96A2" w:rsidR="003F5FCA" w:rsidRPr="003F5FCA" w:rsidRDefault="003F5FCA" w:rsidP="003F5FCA">
      <w:pPr>
        <w:rPr>
          <w:lang w:val="x-none"/>
        </w:rPr>
      </w:pPr>
      <w:r w:rsidRPr="003F5FCA">
        <w:rPr>
          <w:lang w:val="x-none"/>
        </w:rPr>
        <w:t>(Judges 16:28 ESV) “O Lord GOD, please remember me and please strengthen me only this once, O God, that I may be avenged on the Philistines for my two eyes.”</w:t>
      </w:r>
    </w:p>
    <w:p w14:paraId="5E31CA50" w14:textId="1FD556B0" w:rsidR="00F1516D" w:rsidRDefault="00F1516D" w:rsidP="004A13D2">
      <w:pPr>
        <w:rPr>
          <w:lang w:val="x-none"/>
        </w:rPr>
      </w:pPr>
      <w:r w:rsidRPr="00A9314F">
        <w:rPr>
          <w:highlight w:val="yellow"/>
          <w:lang w:val="x-none"/>
        </w:rPr>
        <w:t>IF YOU ARE RUNNING FROM GOD:</w:t>
      </w:r>
    </w:p>
    <w:p w14:paraId="70A02456" w14:textId="5203192D" w:rsidR="00F1516D" w:rsidRDefault="00F1516D" w:rsidP="004A13D2">
      <w:pPr>
        <w:rPr>
          <w:lang w:val="x-none"/>
        </w:rPr>
      </w:pPr>
      <w:r>
        <w:rPr>
          <w:lang w:val="x-none"/>
        </w:rPr>
        <w:t>JONAH was also running but he was in the plan of God. You are also in the plan of God.</w:t>
      </w:r>
    </w:p>
    <w:p w14:paraId="0457269C" w14:textId="5E57F618" w:rsidR="00F1516D" w:rsidRPr="00F1516D" w:rsidRDefault="00F1516D" w:rsidP="00F1516D">
      <w:pPr>
        <w:rPr>
          <w:lang w:val="x-none"/>
        </w:rPr>
      </w:pPr>
      <w:r w:rsidRPr="00F1516D">
        <w:rPr>
          <w:lang w:val="x-none"/>
        </w:rPr>
        <w:t>(Jonah 3:1 ESV)  Then the word of the LORD came to Jonah the second time, saying,</w:t>
      </w:r>
      <w:r>
        <w:rPr>
          <w:lang w:val="x-none"/>
        </w:rPr>
        <w:t xml:space="preserve"> </w:t>
      </w:r>
      <w:r w:rsidRPr="00F1516D">
        <w:rPr>
          <w:lang w:val="x-none"/>
        </w:rPr>
        <w:t>(Jonah 3:2 ESV)  “Arise, go to Nineveh, that great city, and call out against it the message that I tell you.”</w:t>
      </w:r>
    </w:p>
    <w:p w14:paraId="309FC559" w14:textId="0D858E22" w:rsidR="00F1516D" w:rsidRDefault="00F1516D" w:rsidP="004A13D2">
      <w:pPr>
        <w:rPr>
          <w:lang w:val="x-none"/>
        </w:rPr>
      </w:pPr>
      <w:r w:rsidRPr="00AD3DBF">
        <w:rPr>
          <w:highlight w:val="yellow"/>
          <w:lang w:val="x-none"/>
        </w:rPr>
        <w:t>Your past does not cancel God’s ability to use your future:</w:t>
      </w:r>
    </w:p>
    <w:p w14:paraId="44FF6250" w14:textId="02B917A7" w:rsidR="00AD3DBF" w:rsidRDefault="00AD3DBF" w:rsidP="00AD3DBF">
      <w:pPr>
        <w:rPr>
          <w:lang w:val="x-none"/>
        </w:rPr>
      </w:pPr>
      <w:r w:rsidRPr="00AD3DBF">
        <w:rPr>
          <w:lang w:val="x-none"/>
        </w:rPr>
        <w:t>Isaiah 40:28-31 ESV  Have you not known? Have you not heard? The LORD is the everlasting God, the Creator of the ends of the earth. He does not faint or grow weary; his understanding is unsearchable.  (29)  He gives power to the faint, and to him who has no might he increases strength.  (30)  Even youths shall faint and be weary, and young men shall fall exhausted;  (31)  but they who wait for the LORD shall renew their strength; they shall mount up with wings like eagles; they shall run and not be weary; they shall walk and not faint.</w:t>
      </w:r>
    </w:p>
    <w:p w14:paraId="18CF5AC7" w14:textId="28EEC6D3" w:rsidR="00AD3DBF" w:rsidRDefault="00AD3DBF" w:rsidP="00AD3DBF">
      <w:pPr>
        <w:rPr>
          <w:lang w:val="x-none"/>
        </w:rPr>
      </w:pPr>
      <w:r w:rsidRPr="00AD3DBF">
        <w:rPr>
          <w:highlight w:val="yellow"/>
          <w:lang w:val="x-none"/>
        </w:rPr>
        <w:t>Let not your circumstances rejoice over you (make fun of you)</w:t>
      </w:r>
    </w:p>
    <w:p w14:paraId="7094648F" w14:textId="77777777" w:rsidR="00AD3DBF" w:rsidRDefault="00AD3DBF" w:rsidP="00AD3DBF">
      <w:pPr>
        <w:rPr>
          <w:lang w:val="x-none"/>
        </w:rPr>
      </w:pPr>
      <w:r w:rsidRPr="00AD3DBF">
        <w:rPr>
          <w:lang w:val="x-none"/>
        </w:rPr>
        <w:t>Micah 7:8 ESV  Rejoice not over me, O my enemy; when I fall, I shall rise; when I sit in darkness, the LORD will be a light to me.</w:t>
      </w:r>
    </w:p>
    <w:p w14:paraId="43C9A351" w14:textId="5D0F9B97" w:rsidR="00AD3DBF" w:rsidRDefault="00AD3DBF" w:rsidP="00AD3DBF">
      <w:pPr>
        <w:pStyle w:val="ListParagraph"/>
        <w:numPr>
          <w:ilvl w:val="0"/>
          <w:numId w:val="5"/>
        </w:numPr>
        <w:rPr>
          <w:lang w:val="x-none"/>
        </w:rPr>
      </w:pPr>
      <w:r>
        <w:rPr>
          <w:lang w:val="x-none"/>
        </w:rPr>
        <w:t>RECOMMIT</w:t>
      </w:r>
    </w:p>
    <w:p w14:paraId="13513EFE" w14:textId="08FD6F7F" w:rsidR="008F0117" w:rsidRDefault="008F0117" w:rsidP="008F0117">
      <w:pPr>
        <w:pStyle w:val="ListParagraph"/>
        <w:numPr>
          <w:ilvl w:val="1"/>
          <w:numId w:val="5"/>
        </w:numPr>
        <w:rPr>
          <w:lang w:val="x-none"/>
        </w:rPr>
      </w:pPr>
      <w:r>
        <w:rPr>
          <w:lang w:val="x-none"/>
        </w:rPr>
        <w:t>Lord I am coming back (Jonah 3:1 God came to Jonah a second time)</w:t>
      </w:r>
    </w:p>
    <w:p w14:paraId="779F464E" w14:textId="3FDA1B06" w:rsidR="008F0117" w:rsidRDefault="008F0117" w:rsidP="00AD3DBF">
      <w:pPr>
        <w:pStyle w:val="ListParagraph"/>
        <w:numPr>
          <w:ilvl w:val="0"/>
          <w:numId w:val="5"/>
        </w:numPr>
        <w:rPr>
          <w:lang w:val="x-none"/>
        </w:rPr>
      </w:pPr>
      <w:r>
        <w:rPr>
          <w:lang w:val="x-none"/>
        </w:rPr>
        <w:t>STAND AGAIN</w:t>
      </w:r>
    </w:p>
    <w:p w14:paraId="24F51EE0" w14:textId="40A9DC05" w:rsidR="008F0117" w:rsidRDefault="008F0117" w:rsidP="008F0117">
      <w:pPr>
        <w:pStyle w:val="ListParagraph"/>
        <w:numPr>
          <w:ilvl w:val="1"/>
          <w:numId w:val="5"/>
        </w:numPr>
        <w:rPr>
          <w:lang w:val="x-none"/>
        </w:rPr>
      </w:pPr>
      <w:r>
        <w:rPr>
          <w:lang w:val="x-none"/>
        </w:rPr>
        <w:t>Micah 7:8 “When I fall, I shall rise”</w:t>
      </w:r>
    </w:p>
    <w:p w14:paraId="48FC4A7E" w14:textId="4F6A80A2" w:rsidR="008F0117" w:rsidRDefault="008F0117" w:rsidP="00AD3DBF">
      <w:pPr>
        <w:pStyle w:val="ListParagraph"/>
        <w:numPr>
          <w:ilvl w:val="0"/>
          <w:numId w:val="5"/>
        </w:numPr>
        <w:rPr>
          <w:lang w:val="x-none"/>
        </w:rPr>
      </w:pPr>
      <w:r>
        <w:rPr>
          <w:lang w:val="x-none"/>
        </w:rPr>
        <w:t>RENEW YOUR STRENGTH:</w:t>
      </w:r>
    </w:p>
    <w:p w14:paraId="790ECF1A" w14:textId="256B365C" w:rsidR="008F0117" w:rsidRDefault="008F0117" w:rsidP="008F0117">
      <w:pPr>
        <w:pStyle w:val="ListParagraph"/>
        <w:numPr>
          <w:ilvl w:val="1"/>
          <w:numId w:val="5"/>
        </w:numPr>
        <w:rPr>
          <w:lang w:val="x-none"/>
        </w:rPr>
      </w:pPr>
      <w:r>
        <w:rPr>
          <w:lang w:val="x-none"/>
        </w:rPr>
        <w:t>Lord, I cannot do this in my own strength (Isaiah 40:31) They who wait for the Lord shall renew their strength”.</w:t>
      </w:r>
    </w:p>
    <w:p w14:paraId="26D95E11" w14:textId="3092E9D2" w:rsidR="008F0117" w:rsidRDefault="008F0117" w:rsidP="00AD3DBF">
      <w:pPr>
        <w:pStyle w:val="ListParagraph"/>
        <w:numPr>
          <w:ilvl w:val="0"/>
          <w:numId w:val="5"/>
        </w:numPr>
        <w:rPr>
          <w:lang w:val="x-none"/>
        </w:rPr>
      </w:pPr>
      <w:r>
        <w:rPr>
          <w:lang w:val="x-none"/>
        </w:rPr>
        <w:t>BE COURAGEOUS</w:t>
      </w:r>
    </w:p>
    <w:p w14:paraId="354FEF12" w14:textId="304194A6" w:rsidR="008F0117" w:rsidRDefault="008F0117" w:rsidP="008F0117">
      <w:pPr>
        <w:pStyle w:val="ListParagraph"/>
        <w:numPr>
          <w:ilvl w:val="1"/>
          <w:numId w:val="5"/>
        </w:numPr>
        <w:rPr>
          <w:lang w:val="x-none"/>
        </w:rPr>
      </w:pPr>
      <w:r>
        <w:rPr>
          <w:lang w:val="x-none"/>
        </w:rPr>
        <w:t xml:space="preserve">I will move forward </w:t>
      </w:r>
    </w:p>
    <w:p w14:paraId="4C936D07" w14:textId="26DC388D" w:rsidR="001706F7" w:rsidRDefault="008F0117" w:rsidP="001706F7">
      <w:pPr>
        <w:pStyle w:val="ListParagraph"/>
        <w:numPr>
          <w:ilvl w:val="0"/>
          <w:numId w:val="5"/>
        </w:numPr>
      </w:pPr>
      <w:r w:rsidRPr="0079621D">
        <w:rPr>
          <w:lang w:val="x-none"/>
        </w:rPr>
        <w:t>Joshua (Be strong and courageous.. for the Lord your God is with you wherever you go.</w:t>
      </w:r>
      <w:r w:rsidR="00E25068" w:rsidRPr="0079621D">
        <w:rPr>
          <w:lang w:val="x-none"/>
        </w:rPr>
        <w:t xml:space="preserve"> </w:t>
      </w:r>
    </w:p>
    <w:sectPr w:rsidR="00170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560"/>
    <w:multiLevelType w:val="hybridMultilevel"/>
    <w:tmpl w:val="68FE6A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A43E4"/>
    <w:multiLevelType w:val="hybridMultilevel"/>
    <w:tmpl w:val="78688E30"/>
    <w:lvl w:ilvl="0" w:tplc="8690B5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B2B69F7"/>
    <w:multiLevelType w:val="multilevel"/>
    <w:tmpl w:val="ECEC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D156FC"/>
    <w:multiLevelType w:val="hybridMultilevel"/>
    <w:tmpl w:val="72DCD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413C44"/>
    <w:multiLevelType w:val="hybridMultilevel"/>
    <w:tmpl w:val="99942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9524876">
    <w:abstractNumId w:val="4"/>
  </w:num>
  <w:num w:numId="2" w16cid:durableId="1011757996">
    <w:abstractNumId w:val="2"/>
  </w:num>
  <w:num w:numId="3" w16cid:durableId="510799192">
    <w:abstractNumId w:val="1"/>
  </w:num>
  <w:num w:numId="4" w16cid:durableId="1252936664">
    <w:abstractNumId w:val="3"/>
  </w:num>
  <w:num w:numId="5" w16cid:durableId="370108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6D7"/>
    <w:rsid w:val="000436D7"/>
    <w:rsid w:val="000E1C46"/>
    <w:rsid w:val="001706F7"/>
    <w:rsid w:val="001F60C6"/>
    <w:rsid w:val="003F5FCA"/>
    <w:rsid w:val="004008E1"/>
    <w:rsid w:val="004A13D2"/>
    <w:rsid w:val="004E2A56"/>
    <w:rsid w:val="005A27DC"/>
    <w:rsid w:val="0072384B"/>
    <w:rsid w:val="0079621D"/>
    <w:rsid w:val="008368FF"/>
    <w:rsid w:val="00881EDC"/>
    <w:rsid w:val="008D152C"/>
    <w:rsid w:val="008F0117"/>
    <w:rsid w:val="00995D3A"/>
    <w:rsid w:val="00A9314F"/>
    <w:rsid w:val="00AD3DBF"/>
    <w:rsid w:val="00B32C61"/>
    <w:rsid w:val="00C211AB"/>
    <w:rsid w:val="00C67D2D"/>
    <w:rsid w:val="00CF1E9B"/>
    <w:rsid w:val="00DE1FE2"/>
    <w:rsid w:val="00E25068"/>
    <w:rsid w:val="00F1516D"/>
    <w:rsid w:val="00FE6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3F8E"/>
  <w15:chartTrackingRefBased/>
  <w15:docId w15:val="{E7010717-1770-458C-8A3F-17B979316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6D7"/>
    <w:rPr>
      <w:rFonts w:eastAsiaTheme="majorEastAsia" w:cstheme="majorBidi"/>
      <w:color w:val="272727" w:themeColor="text1" w:themeTint="D8"/>
    </w:rPr>
  </w:style>
  <w:style w:type="paragraph" w:styleId="Title">
    <w:name w:val="Title"/>
    <w:basedOn w:val="Normal"/>
    <w:next w:val="Normal"/>
    <w:link w:val="TitleChar"/>
    <w:uiPriority w:val="10"/>
    <w:qFormat/>
    <w:rsid w:val="0004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6D7"/>
    <w:pPr>
      <w:spacing w:before="160"/>
      <w:jc w:val="center"/>
    </w:pPr>
    <w:rPr>
      <w:i/>
      <w:iCs/>
      <w:color w:val="404040" w:themeColor="text1" w:themeTint="BF"/>
    </w:rPr>
  </w:style>
  <w:style w:type="character" w:customStyle="1" w:styleId="QuoteChar">
    <w:name w:val="Quote Char"/>
    <w:basedOn w:val="DefaultParagraphFont"/>
    <w:link w:val="Quote"/>
    <w:uiPriority w:val="29"/>
    <w:rsid w:val="000436D7"/>
    <w:rPr>
      <w:i/>
      <w:iCs/>
      <w:color w:val="404040" w:themeColor="text1" w:themeTint="BF"/>
    </w:rPr>
  </w:style>
  <w:style w:type="paragraph" w:styleId="ListParagraph">
    <w:name w:val="List Paragraph"/>
    <w:basedOn w:val="Normal"/>
    <w:uiPriority w:val="34"/>
    <w:qFormat/>
    <w:rsid w:val="000436D7"/>
    <w:pPr>
      <w:ind w:left="720"/>
      <w:contextualSpacing/>
    </w:pPr>
  </w:style>
  <w:style w:type="character" w:styleId="IntenseEmphasis">
    <w:name w:val="Intense Emphasis"/>
    <w:basedOn w:val="DefaultParagraphFont"/>
    <w:uiPriority w:val="21"/>
    <w:qFormat/>
    <w:rsid w:val="000436D7"/>
    <w:rPr>
      <w:i/>
      <w:iCs/>
      <w:color w:val="0F4761" w:themeColor="accent1" w:themeShade="BF"/>
    </w:rPr>
  </w:style>
  <w:style w:type="paragraph" w:styleId="IntenseQuote">
    <w:name w:val="Intense Quote"/>
    <w:basedOn w:val="Normal"/>
    <w:next w:val="Normal"/>
    <w:link w:val="IntenseQuoteChar"/>
    <w:uiPriority w:val="30"/>
    <w:qFormat/>
    <w:rsid w:val="00043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6D7"/>
    <w:rPr>
      <w:i/>
      <w:iCs/>
      <w:color w:val="0F4761" w:themeColor="accent1" w:themeShade="BF"/>
    </w:rPr>
  </w:style>
  <w:style w:type="character" w:styleId="IntenseReference">
    <w:name w:val="Intense Reference"/>
    <w:basedOn w:val="DefaultParagraphFont"/>
    <w:uiPriority w:val="32"/>
    <w:qFormat/>
    <w:rsid w:val="000436D7"/>
    <w:rPr>
      <w:b/>
      <w:bCs/>
      <w:smallCaps/>
      <w:color w:val="0F4761" w:themeColor="accent1" w:themeShade="BF"/>
      <w:spacing w:val="5"/>
    </w:rPr>
  </w:style>
  <w:style w:type="character" w:styleId="Hyperlink">
    <w:name w:val="Hyperlink"/>
    <w:basedOn w:val="DefaultParagraphFont"/>
    <w:uiPriority w:val="99"/>
    <w:unhideWhenUsed/>
    <w:rsid w:val="00B32C61"/>
    <w:rPr>
      <w:color w:val="467886" w:themeColor="hyperlink"/>
      <w:u w:val="single"/>
    </w:rPr>
  </w:style>
  <w:style w:type="character" w:styleId="UnresolvedMention">
    <w:name w:val="Unresolved Mention"/>
    <w:basedOn w:val="DefaultParagraphFont"/>
    <w:uiPriority w:val="99"/>
    <w:semiHidden/>
    <w:unhideWhenUsed/>
    <w:rsid w:val="00B32C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SALEEM JAMES</dc:creator>
  <cp:keywords/>
  <dc:description/>
  <cp:lastModifiedBy>SALEEM JAMES</cp:lastModifiedBy>
  <cp:revision>3</cp:revision>
  <dcterms:created xsi:type="dcterms:W3CDTF">2026-10-13T03:40:00Z</dcterms:created>
  <dcterms:modified xsi:type="dcterms:W3CDTF">2026-10-13T03:44:00Z</dcterms:modified>
</cp:coreProperties>
</file>