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FD45E0" w14:textId="116E8150" w:rsidR="005D4950" w:rsidRPr="005D4950" w:rsidRDefault="00331943" w:rsidP="005D4950">
      <w:pPr>
        <w:pStyle w:val="Title"/>
        <w:jc w:val="center"/>
      </w:pPr>
      <w:r>
        <w:t>Game Design Document</w:t>
      </w:r>
    </w:p>
    <w:p w14:paraId="568FD124" w14:textId="728CFE16" w:rsidR="00331943" w:rsidRDefault="00331943" w:rsidP="00331943">
      <w:pPr>
        <w:pStyle w:val="Subtitle"/>
      </w:pPr>
      <w:r>
        <w:tab/>
      </w:r>
      <w:r>
        <w:tab/>
      </w:r>
      <w:r>
        <w:tab/>
      </w:r>
      <w:r>
        <w:tab/>
        <w:t>COMP3064 – Game Development</w:t>
      </w:r>
    </w:p>
    <w:p w14:paraId="55B81C2C" w14:textId="68B2450D" w:rsidR="005D4950" w:rsidRDefault="005D4950" w:rsidP="005D4950">
      <w:pPr>
        <w:pStyle w:val="Subtitle"/>
        <w:jc w:val="center"/>
      </w:pPr>
      <w:r>
        <w:t>Team DNS</w:t>
      </w:r>
    </w:p>
    <w:p w14:paraId="01916816" w14:textId="6A3AF8EE" w:rsidR="00331943" w:rsidRDefault="00331943" w:rsidP="00331943">
      <w:pPr>
        <w:pStyle w:val="Subtitle"/>
        <w:jc w:val="center"/>
      </w:pPr>
      <w:r>
        <w:t xml:space="preserve">Nooran El-Sherif | </w:t>
      </w:r>
      <w:r w:rsidRPr="00331943">
        <w:t>100695733</w:t>
      </w:r>
      <w:r>
        <w:t xml:space="preserve"> | </w:t>
      </w:r>
      <w:r w:rsidR="00E9507E">
        <w:t>n</w:t>
      </w:r>
      <w:r w:rsidRPr="00331943">
        <w:t>ooran.el-sherif@gmail.com</w:t>
      </w:r>
    </w:p>
    <w:p w14:paraId="01E34F4A" w14:textId="36539D72" w:rsidR="00331943" w:rsidRDefault="00331943" w:rsidP="00331943">
      <w:pPr>
        <w:pStyle w:val="Subtitle"/>
        <w:jc w:val="center"/>
      </w:pPr>
      <w:r>
        <w:t xml:space="preserve">Sean Price | </w:t>
      </w:r>
      <w:r w:rsidRPr="00331943">
        <w:t>101015020</w:t>
      </w:r>
      <w:r>
        <w:t xml:space="preserve"> | </w:t>
      </w:r>
      <w:r w:rsidRPr="00331943">
        <w:t>sean.price@georgebrown.ca</w:t>
      </w:r>
    </w:p>
    <w:p w14:paraId="25FC7D84" w14:textId="61A56F0E" w:rsidR="00331943" w:rsidRDefault="00331943" w:rsidP="00331943">
      <w:pPr>
        <w:pStyle w:val="Subtitle"/>
        <w:jc w:val="center"/>
      </w:pPr>
      <w:r>
        <w:t xml:space="preserve">Dylan Roberts | 100727526 | </w:t>
      </w:r>
      <w:r w:rsidR="005D4950" w:rsidRPr="005D4950">
        <w:t>dylan.roberts@georgebrown.ca</w:t>
      </w:r>
    </w:p>
    <w:p w14:paraId="72C414A8" w14:textId="1C755C14" w:rsidR="005D4950" w:rsidRDefault="005D4950" w:rsidP="005D4950"/>
    <w:p w14:paraId="66F74915" w14:textId="3BBFBDC8" w:rsidR="00BA586C" w:rsidRDefault="00097B05" w:rsidP="00BA586C">
      <w:pPr>
        <w:pStyle w:val="Heading1"/>
        <w:numPr>
          <w:ilvl w:val="0"/>
          <w:numId w:val="1"/>
        </w:numPr>
      </w:pPr>
      <w:r>
        <w:t>Name and Description</w:t>
      </w:r>
    </w:p>
    <w:p w14:paraId="5F74FF9A" w14:textId="2321D784" w:rsidR="00BA586C" w:rsidRPr="00BA586C" w:rsidRDefault="00BA586C" w:rsidP="00BA586C">
      <w:pPr>
        <w:rPr>
          <w:b/>
        </w:rPr>
      </w:pPr>
      <w:r w:rsidRPr="00BA586C">
        <w:rPr>
          <w:b/>
        </w:rPr>
        <w:t>Game Name:</w:t>
      </w:r>
    </w:p>
    <w:p w14:paraId="4FD6C9CD" w14:textId="0CC7423A" w:rsidR="00BA586C" w:rsidRDefault="00BA586C" w:rsidP="00BA586C">
      <w:r>
        <w:t xml:space="preserve">Contract Negotiator 2: Back </w:t>
      </w:r>
      <w:proofErr w:type="gramStart"/>
      <w:r>
        <w:t>To</w:t>
      </w:r>
      <w:proofErr w:type="gramEnd"/>
      <w:r>
        <w:t xml:space="preserve"> Work</w:t>
      </w:r>
    </w:p>
    <w:p w14:paraId="1C18C533" w14:textId="3970185D" w:rsidR="00BA586C" w:rsidRPr="00BA586C" w:rsidRDefault="00BA586C" w:rsidP="00BA586C">
      <w:pPr>
        <w:rPr>
          <w:b/>
        </w:rPr>
      </w:pPr>
      <w:r w:rsidRPr="00BA586C">
        <w:rPr>
          <w:b/>
        </w:rPr>
        <w:t xml:space="preserve">Game Description: </w:t>
      </w:r>
    </w:p>
    <w:p w14:paraId="0F113016" w14:textId="37783873" w:rsidR="00BA586C" w:rsidRPr="00BA586C" w:rsidRDefault="00BA586C" w:rsidP="00BA586C">
      <w:r>
        <w:t xml:space="preserve">       The teachers are being forced back to work by legislation. Now they need to get there on time to start their first day back. The player must run forward and jump while avoiding all obstacles in their way to make it back in time. Busses, cars, and miserable </w:t>
      </w:r>
      <w:r w:rsidR="00317628">
        <w:t xml:space="preserve">weather </w:t>
      </w:r>
      <w:bookmarkStart w:id="0" w:name="_GoBack"/>
      <w:bookmarkEnd w:id="0"/>
      <w:r w:rsidR="009531A1">
        <w:t>will all try and prevent the player from getting to their class in time.</w:t>
      </w:r>
    </w:p>
    <w:p w14:paraId="6B05F154" w14:textId="0D287576" w:rsidR="00097B05" w:rsidRDefault="00097B05" w:rsidP="00097B05">
      <w:pPr>
        <w:pStyle w:val="Heading1"/>
        <w:numPr>
          <w:ilvl w:val="0"/>
          <w:numId w:val="1"/>
        </w:numPr>
      </w:pPr>
      <w:r>
        <w:t>Backstory</w:t>
      </w:r>
    </w:p>
    <w:p w14:paraId="29A5E074" w14:textId="5E445F3B" w:rsidR="009531A1" w:rsidRPr="009531A1" w:rsidRDefault="009531A1" w:rsidP="009531A1">
      <w:r>
        <w:t xml:space="preserve">Game designer Dylan Roberts was applauded for his late 2017 opus ‘Contract Negotiator’ because of it’s topical theme and addictive gameplay. The runaway success achieved success all around the globe. When the Faculty Strike conflict </w:t>
      </w:r>
      <w:proofErr w:type="gramStart"/>
      <w:r>
        <w:t>changed</w:t>
      </w:r>
      <w:proofErr w:type="gramEnd"/>
      <w:r>
        <w:t xml:space="preserve"> and the teachers were being forced back to work, Dylan decided to team up with Team DNS to create a sequel ‘Contract Negotiator 2: Back to Work’. With more levels, better graphics, and new gameplay mechanics ‘Contract Negotiator 2’ will be another success.</w:t>
      </w:r>
    </w:p>
    <w:p w14:paraId="22B0A175" w14:textId="25AD0FA4" w:rsidR="00097B05" w:rsidRDefault="00097B05" w:rsidP="00097B05">
      <w:pPr>
        <w:pStyle w:val="Heading1"/>
        <w:numPr>
          <w:ilvl w:val="0"/>
          <w:numId w:val="1"/>
        </w:numPr>
      </w:pPr>
      <w:r>
        <w:t>Screen Layout</w:t>
      </w:r>
    </w:p>
    <w:tbl>
      <w:tblPr>
        <w:tblStyle w:val="TableGrid"/>
        <w:tblW w:w="0" w:type="auto"/>
        <w:tblInd w:w="0" w:type="dxa"/>
        <w:tblLook w:val="04A0" w:firstRow="1" w:lastRow="0" w:firstColumn="1" w:lastColumn="0" w:noHBand="0" w:noVBand="1"/>
      </w:tblPr>
      <w:tblGrid>
        <w:gridCol w:w="4675"/>
        <w:gridCol w:w="4675"/>
      </w:tblGrid>
      <w:tr w:rsidR="00F31C7C" w14:paraId="14B76859" w14:textId="77777777" w:rsidTr="00F31C7C">
        <w:tc>
          <w:tcPr>
            <w:tcW w:w="4675" w:type="dxa"/>
          </w:tcPr>
          <w:p w14:paraId="283AFEB7" w14:textId="46372D10" w:rsidR="00F31C7C" w:rsidRDefault="00F31C7C" w:rsidP="00F31C7C">
            <w:r>
              <w:t>Image Thumbnail</w:t>
            </w:r>
          </w:p>
        </w:tc>
        <w:tc>
          <w:tcPr>
            <w:tcW w:w="4675" w:type="dxa"/>
          </w:tcPr>
          <w:p w14:paraId="7A4A6FFE" w14:textId="3D9BD5BC" w:rsidR="00F31C7C" w:rsidRDefault="00F31C7C" w:rsidP="00F31C7C">
            <w:r>
              <w:t>Description</w:t>
            </w:r>
          </w:p>
        </w:tc>
      </w:tr>
      <w:tr w:rsidR="00F31C7C" w14:paraId="0AE24F3A" w14:textId="77777777" w:rsidTr="00F31C7C">
        <w:tc>
          <w:tcPr>
            <w:tcW w:w="4675" w:type="dxa"/>
          </w:tcPr>
          <w:p w14:paraId="29A64B92" w14:textId="3662D88A" w:rsidR="00F31C7C" w:rsidRDefault="00F31C7C" w:rsidP="00F31C7C">
            <w:r>
              <w:rPr>
                <w:noProof/>
              </w:rPr>
              <w:lastRenderedPageBreak/>
              <w:drawing>
                <wp:inline distT="0" distB="0" distL="0" distR="0" wp14:anchorId="31C82329" wp14:editId="776D47A7">
                  <wp:extent cx="2809875" cy="2809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ayout-Diagram_Main Menu.png"/>
                          <pic:cNvPicPr/>
                        </pic:nvPicPr>
                        <pic:blipFill>
                          <a:blip r:embed="rId5">
                            <a:extLst>
                              <a:ext uri="{28A0092B-C50C-407E-A947-70E740481C1C}">
                                <a14:useLocalDpi xmlns:a14="http://schemas.microsoft.com/office/drawing/2010/main" val="0"/>
                              </a:ext>
                            </a:extLst>
                          </a:blip>
                          <a:stretch>
                            <a:fillRect/>
                          </a:stretch>
                        </pic:blipFill>
                        <pic:spPr>
                          <a:xfrm>
                            <a:off x="0" y="0"/>
                            <a:ext cx="2809875" cy="2809875"/>
                          </a:xfrm>
                          <a:prstGeom prst="rect">
                            <a:avLst/>
                          </a:prstGeom>
                        </pic:spPr>
                      </pic:pic>
                    </a:graphicData>
                  </a:graphic>
                </wp:inline>
              </w:drawing>
            </w:r>
          </w:p>
        </w:tc>
        <w:tc>
          <w:tcPr>
            <w:tcW w:w="4675" w:type="dxa"/>
            <w:vAlign w:val="center"/>
          </w:tcPr>
          <w:p w14:paraId="6BADF023" w14:textId="60F031B9" w:rsidR="00F31C7C" w:rsidRDefault="00F31C7C" w:rsidP="00F31C7C">
            <w:pPr>
              <w:jc w:val="center"/>
            </w:pPr>
            <w:r>
              <w:t>Menu Screen</w:t>
            </w:r>
            <w:r>
              <w:br/>
              <w:t>(Entry Point)</w:t>
            </w:r>
          </w:p>
        </w:tc>
      </w:tr>
      <w:tr w:rsidR="00F31C7C" w14:paraId="6FD9786B" w14:textId="77777777" w:rsidTr="00F31C7C">
        <w:tc>
          <w:tcPr>
            <w:tcW w:w="4675" w:type="dxa"/>
          </w:tcPr>
          <w:p w14:paraId="0AF33056" w14:textId="29E51009" w:rsidR="00F31C7C" w:rsidRDefault="00F31C7C" w:rsidP="00F31C7C">
            <w:pPr>
              <w:rPr>
                <w:noProof/>
              </w:rPr>
            </w:pPr>
            <w:r>
              <w:rPr>
                <w:noProof/>
              </w:rPr>
              <w:drawing>
                <wp:inline distT="0" distB="0" distL="0" distR="0" wp14:anchorId="53A4EF2D" wp14:editId="79787D3E">
                  <wp:extent cx="2809875" cy="2809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yout-Diagram_Game Lvl 1.png"/>
                          <pic:cNvPicPr/>
                        </pic:nvPicPr>
                        <pic:blipFill>
                          <a:blip r:embed="rId6">
                            <a:extLst>
                              <a:ext uri="{28A0092B-C50C-407E-A947-70E740481C1C}">
                                <a14:useLocalDpi xmlns:a14="http://schemas.microsoft.com/office/drawing/2010/main" val="0"/>
                              </a:ext>
                            </a:extLst>
                          </a:blip>
                          <a:stretch>
                            <a:fillRect/>
                          </a:stretch>
                        </pic:blipFill>
                        <pic:spPr>
                          <a:xfrm>
                            <a:off x="0" y="0"/>
                            <a:ext cx="2809875" cy="2809875"/>
                          </a:xfrm>
                          <a:prstGeom prst="rect">
                            <a:avLst/>
                          </a:prstGeom>
                        </pic:spPr>
                      </pic:pic>
                    </a:graphicData>
                  </a:graphic>
                </wp:inline>
              </w:drawing>
            </w:r>
          </w:p>
          <w:p w14:paraId="270615C0" w14:textId="673A311D" w:rsidR="00F31C7C" w:rsidRDefault="00F31C7C" w:rsidP="00F31C7C"/>
        </w:tc>
        <w:tc>
          <w:tcPr>
            <w:tcW w:w="4675" w:type="dxa"/>
            <w:vAlign w:val="center"/>
          </w:tcPr>
          <w:p w14:paraId="2F7D2AA3" w14:textId="79EB8D71" w:rsidR="00F31C7C" w:rsidRDefault="00F31C7C" w:rsidP="00F31C7C">
            <w:pPr>
              <w:jc w:val="center"/>
            </w:pPr>
            <w:r>
              <w:t>First Sequence</w:t>
            </w:r>
          </w:p>
        </w:tc>
      </w:tr>
      <w:tr w:rsidR="00F31C7C" w14:paraId="3ADC4BDC" w14:textId="77777777" w:rsidTr="00F31C7C">
        <w:tc>
          <w:tcPr>
            <w:tcW w:w="4675" w:type="dxa"/>
          </w:tcPr>
          <w:p w14:paraId="04ED8C79" w14:textId="68470426" w:rsidR="00F31C7C" w:rsidRDefault="00F31C7C" w:rsidP="00F31C7C">
            <w:r>
              <w:rPr>
                <w:noProof/>
              </w:rPr>
              <w:lastRenderedPageBreak/>
              <w:drawing>
                <wp:inline distT="0" distB="0" distL="0" distR="0" wp14:anchorId="38EE8277" wp14:editId="7C58732A">
                  <wp:extent cx="2819400" cy="2819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ayout-Diagram_Game Lvl 2.png"/>
                          <pic:cNvPicPr/>
                        </pic:nvPicPr>
                        <pic:blipFill>
                          <a:blip r:embed="rId7">
                            <a:extLst>
                              <a:ext uri="{28A0092B-C50C-407E-A947-70E740481C1C}">
                                <a14:useLocalDpi xmlns:a14="http://schemas.microsoft.com/office/drawing/2010/main" val="0"/>
                              </a:ext>
                            </a:extLst>
                          </a:blip>
                          <a:stretch>
                            <a:fillRect/>
                          </a:stretch>
                        </pic:blipFill>
                        <pic:spPr>
                          <a:xfrm>
                            <a:off x="0" y="0"/>
                            <a:ext cx="2819400" cy="2819400"/>
                          </a:xfrm>
                          <a:prstGeom prst="rect">
                            <a:avLst/>
                          </a:prstGeom>
                        </pic:spPr>
                      </pic:pic>
                    </a:graphicData>
                  </a:graphic>
                </wp:inline>
              </w:drawing>
            </w:r>
          </w:p>
        </w:tc>
        <w:tc>
          <w:tcPr>
            <w:tcW w:w="4675" w:type="dxa"/>
            <w:vAlign w:val="center"/>
          </w:tcPr>
          <w:p w14:paraId="2832AB24" w14:textId="20505791" w:rsidR="00F31C7C" w:rsidRDefault="00F31C7C" w:rsidP="00F31C7C">
            <w:pPr>
              <w:jc w:val="center"/>
            </w:pPr>
            <w:r>
              <w:t>Second Sequence</w:t>
            </w:r>
          </w:p>
        </w:tc>
      </w:tr>
      <w:tr w:rsidR="00F31C7C" w14:paraId="77B42852" w14:textId="77777777" w:rsidTr="00F31C7C">
        <w:tc>
          <w:tcPr>
            <w:tcW w:w="4675" w:type="dxa"/>
          </w:tcPr>
          <w:p w14:paraId="30571136" w14:textId="22640804" w:rsidR="00F31C7C" w:rsidRDefault="00F31C7C" w:rsidP="00F31C7C">
            <w:r>
              <w:rPr>
                <w:noProof/>
              </w:rPr>
              <w:drawing>
                <wp:inline distT="0" distB="0" distL="0" distR="0" wp14:anchorId="622CA745" wp14:editId="2B8B846D">
                  <wp:extent cx="2819400" cy="2819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yout-Diagram-Game Over.png"/>
                          <pic:cNvPicPr/>
                        </pic:nvPicPr>
                        <pic:blipFill>
                          <a:blip r:embed="rId8">
                            <a:extLst>
                              <a:ext uri="{28A0092B-C50C-407E-A947-70E740481C1C}">
                                <a14:useLocalDpi xmlns:a14="http://schemas.microsoft.com/office/drawing/2010/main" val="0"/>
                              </a:ext>
                            </a:extLst>
                          </a:blip>
                          <a:stretch>
                            <a:fillRect/>
                          </a:stretch>
                        </pic:blipFill>
                        <pic:spPr>
                          <a:xfrm>
                            <a:off x="0" y="0"/>
                            <a:ext cx="2819400" cy="2819400"/>
                          </a:xfrm>
                          <a:prstGeom prst="rect">
                            <a:avLst/>
                          </a:prstGeom>
                        </pic:spPr>
                      </pic:pic>
                    </a:graphicData>
                  </a:graphic>
                </wp:inline>
              </w:drawing>
            </w:r>
          </w:p>
        </w:tc>
        <w:tc>
          <w:tcPr>
            <w:tcW w:w="4675" w:type="dxa"/>
            <w:vAlign w:val="center"/>
          </w:tcPr>
          <w:p w14:paraId="173C19BD" w14:textId="704C1642" w:rsidR="00F31C7C" w:rsidRDefault="00F31C7C" w:rsidP="00F31C7C">
            <w:pPr>
              <w:jc w:val="center"/>
            </w:pPr>
            <w:r>
              <w:t>Game Over</w:t>
            </w:r>
          </w:p>
        </w:tc>
      </w:tr>
    </w:tbl>
    <w:p w14:paraId="7B3DC30B" w14:textId="77777777" w:rsidR="00F31C7C" w:rsidRPr="00F31C7C" w:rsidRDefault="00F31C7C" w:rsidP="00F31C7C"/>
    <w:p w14:paraId="1347F6D7" w14:textId="31FEE687" w:rsidR="00097B05" w:rsidRDefault="00097B05" w:rsidP="00097B05">
      <w:pPr>
        <w:pStyle w:val="Heading1"/>
        <w:numPr>
          <w:ilvl w:val="0"/>
          <w:numId w:val="1"/>
        </w:numPr>
      </w:pPr>
      <w:r>
        <w:lastRenderedPageBreak/>
        <w:t>UI Flow Diagram</w:t>
      </w:r>
    </w:p>
    <w:p w14:paraId="1ADE88F6" w14:textId="724790A0" w:rsidR="00F31C7C" w:rsidRDefault="00F31C7C" w:rsidP="00F31C7C">
      <w:r>
        <w:rPr>
          <w:noProof/>
        </w:rPr>
        <w:drawing>
          <wp:inline distT="0" distB="0" distL="0" distR="0" wp14:anchorId="2EE893DC" wp14:editId="0D46DAE1">
            <wp:extent cx="3127254" cy="5788164"/>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low 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27254" cy="5788164"/>
                    </a:xfrm>
                    <a:prstGeom prst="rect">
                      <a:avLst/>
                    </a:prstGeom>
                  </pic:spPr>
                </pic:pic>
              </a:graphicData>
            </a:graphic>
          </wp:inline>
        </w:drawing>
      </w:r>
    </w:p>
    <w:p w14:paraId="3E842E61" w14:textId="17015CCB" w:rsidR="00F31C7C" w:rsidRDefault="00F31C7C" w:rsidP="00F31C7C"/>
    <w:p w14:paraId="2A519231" w14:textId="16622F5B" w:rsidR="00F31C7C" w:rsidRDefault="00F31C7C" w:rsidP="00F31C7C"/>
    <w:p w14:paraId="4FBF6975" w14:textId="7D3D9E91" w:rsidR="00F31C7C" w:rsidRDefault="00F31C7C" w:rsidP="00F31C7C"/>
    <w:p w14:paraId="3FF9248D" w14:textId="53FC0312" w:rsidR="00F31C7C" w:rsidRDefault="00F31C7C" w:rsidP="00F31C7C"/>
    <w:p w14:paraId="060EBF2E" w14:textId="7EC901ED" w:rsidR="00F31C7C" w:rsidRDefault="00F31C7C" w:rsidP="00F31C7C"/>
    <w:p w14:paraId="005BE679" w14:textId="60A56FB8" w:rsidR="00F31C7C" w:rsidRDefault="00F31C7C" w:rsidP="00F31C7C"/>
    <w:p w14:paraId="45BBD5CA" w14:textId="77777777" w:rsidR="00F31C7C" w:rsidRPr="00F31C7C" w:rsidRDefault="00F31C7C" w:rsidP="00F31C7C"/>
    <w:p w14:paraId="6BC639AD" w14:textId="719FCE47" w:rsidR="0060502B" w:rsidRDefault="00097B05" w:rsidP="0060502B">
      <w:pPr>
        <w:pStyle w:val="Heading1"/>
        <w:numPr>
          <w:ilvl w:val="0"/>
          <w:numId w:val="1"/>
        </w:numPr>
      </w:pPr>
      <w:r>
        <w:lastRenderedPageBreak/>
        <w:t>Assets</w:t>
      </w:r>
    </w:p>
    <w:tbl>
      <w:tblPr>
        <w:tblStyle w:val="TableGrid"/>
        <w:tblW w:w="10060" w:type="dxa"/>
        <w:tblInd w:w="0" w:type="dxa"/>
        <w:tblLook w:val="04A0" w:firstRow="1" w:lastRow="0" w:firstColumn="1" w:lastColumn="0" w:noHBand="0" w:noVBand="1"/>
      </w:tblPr>
      <w:tblGrid>
        <w:gridCol w:w="5736"/>
        <w:gridCol w:w="4324"/>
      </w:tblGrid>
      <w:tr w:rsidR="0060502B" w14:paraId="12BF3669" w14:textId="77777777" w:rsidTr="0060502B">
        <w:tc>
          <w:tcPr>
            <w:tcW w:w="3116" w:type="dxa"/>
            <w:tcBorders>
              <w:top w:val="single" w:sz="4" w:space="0" w:color="auto"/>
              <w:left w:val="single" w:sz="4" w:space="0" w:color="auto"/>
              <w:bottom w:val="single" w:sz="4" w:space="0" w:color="auto"/>
              <w:right w:val="single" w:sz="4" w:space="0" w:color="auto"/>
            </w:tcBorders>
            <w:hideMark/>
          </w:tcPr>
          <w:p w14:paraId="2E9F8654" w14:textId="77777777" w:rsidR="0060502B" w:rsidRDefault="0060502B">
            <w:r>
              <w:t>Image Thumbnail</w:t>
            </w:r>
          </w:p>
        </w:tc>
        <w:tc>
          <w:tcPr>
            <w:tcW w:w="6944" w:type="dxa"/>
            <w:tcBorders>
              <w:top w:val="single" w:sz="4" w:space="0" w:color="auto"/>
              <w:left w:val="single" w:sz="4" w:space="0" w:color="auto"/>
              <w:bottom w:val="single" w:sz="4" w:space="0" w:color="auto"/>
              <w:right w:val="single" w:sz="4" w:space="0" w:color="auto"/>
            </w:tcBorders>
            <w:hideMark/>
          </w:tcPr>
          <w:p w14:paraId="38F10E52" w14:textId="77777777" w:rsidR="0060502B" w:rsidRDefault="0060502B">
            <w:r>
              <w:t>Description</w:t>
            </w:r>
          </w:p>
        </w:tc>
      </w:tr>
      <w:tr w:rsidR="0060502B" w14:paraId="5E3DF545" w14:textId="77777777" w:rsidTr="00F31C7C">
        <w:tc>
          <w:tcPr>
            <w:tcW w:w="3116" w:type="dxa"/>
            <w:tcBorders>
              <w:top w:val="single" w:sz="4" w:space="0" w:color="auto"/>
              <w:left w:val="single" w:sz="4" w:space="0" w:color="auto"/>
              <w:bottom w:val="single" w:sz="4" w:space="0" w:color="auto"/>
              <w:right w:val="single" w:sz="4" w:space="0" w:color="auto"/>
            </w:tcBorders>
            <w:hideMark/>
          </w:tcPr>
          <w:p w14:paraId="4C970CB8" w14:textId="7E284A99" w:rsidR="0060502B" w:rsidRDefault="0060502B">
            <w:r>
              <w:rPr>
                <w:noProof/>
              </w:rPr>
              <w:drawing>
                <wp:inline distT="0" distB="0" distL="0" distR="0" wp14:anchorId="5DE1E544" wp14:editId="47936F79">
                  <wp:extent cx="3333750" cy="1581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33750" cy="1581150"/>
                          </a:xfrm>
                          <a:prstGeom prst="rect">
                            <a:avLst/>
                          </a:prstGeom>
                          <a:noFill/>
                          <a:ln>
                            <a:noFill/>
                          </a:ln>
                        </pic:spPr>
                      </pic:pic>
                    </a:graphicData>
                  </a:graphic>
                </wp:inline>
              </w:drawing>
            </w:r>
          </w:p>
        </w:tc>
        <w:tc>
          <w:tcPr>
            <w:tcW w:w="6944" w:type="dxa"/>
            <w:tcBorders>
              <w:top w:val="single" w:sz="4" w:space="0" w:color="auto"/>
              <w:left w:val="single" w:sz="4" w:space="0" w:color="auto"/>
              <w:bottom w:val="single" w:sz="4" w:space="0" w:color="auto"/>
              <w:right w:val="single" w:sz="4" w:space="0" w:color="auto"/>
            </w:tcBorders>
            <w:vAlign w:val="center"/>
            <w:hideMark/>
          </w:tcPr>
          <w:p w14:paraId="59CFDFFC" w14:textId="01908CFD" w:rsidR="0060502B" w:rsidRDefault="0060502B" w:rsidP="00F31C7C">
            <w:pPr>
              <w:jc w:val="center"/>
            </w:pPr>
            <w:r>
              <w:t>The background for level 1.</w:t>
            </w:r>
          </w:p>
          <w:p w14:paraId="16D0AB07" w14:textId="77777777" w:rsidR="0060502B" w:rsidRDefault="0060502B" w:rsidP="00F31C7C">
            <w:pPr>
              <w:jc w:val="center"/>
            </w:pPr>
            <w:r>
              <w:t xml:space="preserve">A sunny city </w:t>
            </w:r>
            <w:proofErr w:type="gramStart"/>
            <w:r>
              <w:t>backdrop</w:t>
            </w:r>
            <w:proofErr w:type="gramEnd"/>
            <w:r>
              <w:t>.</w:t>
            </w:r>
          </w:p>
        </w:tc>
      </w:tr>
      <w:tr w:rsidR="0060502B" w14:paraId="014C4173" w14:textId="77777777" w:rsidTr="00F31C7C">
        <w:tc>
          <w:tcPr>
            <w:tcW w:w="3116" w:type="dxa"/>
            <w:tcBorders>
              <w:top w:val="single" w:sz="4" w:space="0" w:color="auto"/>
              <w:left w:val="single" w:sz="4" w:space="0" w:color="auto"/>
              <w:bottom w:val="single" w:sz="4" w:space="0" w:color="auto"/>
              <w:right w:val="single" w:sz="4" w:space="0" w:color="auto"/>
            </w:tcBorders>
            <w:hideMark/>
          </w:tcPr>
          <w:p w14:paraId="09F74E15" w14:textId="518741DA" w:rsidR="0060502B" w:rsidRDefault="0060502B">
            <w:r>
              <w:rPr>
                <w:noProof/>
              </w:rPr>
              <w:drawing>
                <wp:inline distT="0" distB="0" distL="0" distR="0" wp14:anchorId="3E25450F" wp14:editId="2C83A615">
                  <wp:extent cx="3343275" cy="1581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43275" cy="1581150"/>
                          </a:xfrm>
                          <a:prstGeom prst="rect">
                            <a:avLst/>
                          </a:prstGeom>
                          <a:noFill/>
                          <a:ln>
                            <a:noFill/>
                          </a:ln>
                        </pic:spPr>
                      </pic:pic>
                    </a:graphicData>
                  </a:graphic>
                </wp:inline>
              </w:drawing>
            </w:r>
          </w:p>
        </w:tc>
        <w:tc>
          <w:tcPr>
            <w:tcW w:w="6944" w:type="dxa"/>
            <w:tcBorders>
              <w:top w:val="single" w:sz="4" w:space="0" w:color="auto"/>
              <w:left w:val="single" w:sz="4" w:space="0" w:color="auto"/>
              <w:bottom w:val="single" w:sz="4" w:space="0" w:color="auto"/>
              <w:right w:val="single" w:sz="4" w:space="0" w:color="auto"/>
            </w:tcBorders>
            <w:vAlign w:val="center"/>
            <w:hideMark/>
          </w:tcPr>
          <w:p w14:paraId="6F7B3253" w14:textId="217D7EA2" w:rsidR="0060502B" w:rsidRDefault="0060502B" w:rsidP="00F31C7C">
            <w:pPr>
              <w:jc w:val="center"/>
            </w:pPr>
            <w:r>
              <w:t>The background for level 2.</w:t>
            </w:r>
          </w:p>
          <w:p w14:paraId="64468AEB" w14:textId="77777777" w:rsidR="0060502B" w:rsidRDefault="0060502B" w:rsidP="00F31C7C">
            <w:pPr>
              <w:jc w:val="center"/>
            </w:pPr>
            <w:r>
              <w:t>A dark, rainy city backdrop.</w:t>
            </w:r>
          </w:p>
        </w:tc>
      </w:tr>
      <w:tr w:rsidR="0060502B" w14:paraId="14D1FDA6" w14:textId="77777777" w:rsidTr="00F31C7C">
        <w:tc>
          <w:tcPr>
            <w:tcW w:w="3116" w:type="dxa"/>
            <w:tcBorders>
              <w:top w:val="single" w:sz="4" w:space="0" w:color="auto"/>
              <w:left w:val="single" w:sz="4" w:space="0" w:color="auto"/>
              <w:bottom w:val="single" w:sz="4" w:space="0" w:color="auto"/>
              <w:right w:val="single" w:sz="4" w:space="0" w:color="auto"/>
            </w:tcBorders>
            <w:hideMark/>
          </w:tcPr>
          <w:p w14:paraId="657797B7" w14:textId="6EEAED83" w:rsidR="0060502B" w:rsidRDefault="0060502B">
            <w:r>
              <w:rPr>
                <w:noProof/>
              </w:rPr>
              <w:drawing>
                <wp:inline distT="0" distB="0" distL="0" distR="0" wp14:anchorId="36D724BF" wp14:editId="4BC20FF4">
                  <wp:extent cx="3333750" cy="1971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3750" cy="1971675"/>
                          </a:xfrm>
                          <a:prstGeom prst="rect">
                            <a:avLst/>
                          </a:prstGeom>
                          <a:noFill/>
                          <a:ln>
                            <a:noFill/>
                          </a:ln>
                        </pic:spPr>
                      </pic:pic>
                    </a:graphicData>
                  </a:graphic>
                </wp:inline>
              </w:drawing>
            </w:r>
          </w:p>
        </w:tc>
        <w:tc>
          <w:tcPr>
            <w:tcW w:w="6944" w:type="dxa"/>
            <w:tcBorders>
              <w:top w:val="single" w:sz="4" w:space="0" w:color="auto"/>
              <w:left w:val="single" w:sz="4" w:space="0" w:color="auto"/>
              <w:bottom w:val="single" w:sz="4" w:space="0" w:color="auto"/>
              <w:right w:val="single" w:sz="4" w:space="0" w:color="auto"/>
            </w:tcBorders>
            <w:vAlign w:val="center"/>
            <w:hideMark/>
          </w:tcPr>
          <w:p w14:paraId="38043780" w14:textId="77777777" w:rsidR="0060502B" w:rsidRDefault="0060502B" w:rsidP="00F31C7C">
            <w:pPr>
              <w:jc w:val="center"/>
            </w:pPr>
            <w:r>
              <w:t>The atlas for the Teacher representing the Player.</w:t>
            </w:r>
          </w:p>
        </w:tc>
      </w:tr>
      <w:tr w:rsidR="0060502B" w14:paraId="65C119AE" w14:textId="77777777" w:rsidTr="00F31C7C">
        <w:tc>
          <w:tcPr>
            <w:tcW w:w="3116" w:type="dxa"/>
            <w:tcBorders>
              <w:top w:val="single" w:sz="4" w:space="0" w:color="auto"/>
              <w:left w:val="single" w:sz="4" w:space="0" w:color="auto"/>
              <w:bottom w:val="single" w:sz="4" w:space="0" w:color="auto"/>
              <w:right w:val="single" w:sz="4" w:space="0" w:color="auto"/>
            </w:tcBorders>
            <w:hideMark/>
          </w:tcPr>
          <w:p w14:paraId="56FC7C1B" w14:textId="6FA725D1" w:rsidR="0060502B" w:rsidRDefault="0060502B">
            <w:pPr>
              <w:rPr>
                <w:noProof/>
              </w:rPr>
            </w:pPr>
            <w:r>
              <w:rPr>
                <w:noProof/>
              </w:rPr>
              <w:drawing>
                <wp:inline distT="0" distB="0" distL="0" distR="0" wp14:anchorId="76A9741F" wp14:editId="1A77593C">
                  <wp:extent cx="3505200" cy="1647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5200" cy="1647825"/>
                          </a:xfrm>
                          <a:prstGeom prst="rect">
                            <a:avLst/>
                          </a:prstGeom>
                          <a:noFill/>
                          <a:ln>
                            <a:noFill/>
                          </a:ln>
                        </pic:spPr>
                      </pic:pic>
                    </a:graphicData>
                  </a:graphic>
                </wp:inline>
              </w:drawing>
            </w:r>
          </w:p>
        </w:tc>
        <w:tc>
          <w:tcPr>
            <w:tcW w:w="6944" w:type="dxa"/>
            <w:tcBorders>
              <w:top w:val="single" w:sz="4" w:space="0" w:color="auto"/>
              <w:left w:val="single" w:sz="4" w:space="0" w:color="auto"/>
              <w:bottom w:val="single" w:sz="4" w:space="0" w:color="auto"/>
              <w:right w:val="single" w:sz="4" w:space="0" w:color="auto"/>
            </w:tcBorders>
            <w:vAlign w:val="center"/>
            <w:hideMark/>
          </w:tcPr>
          <w:p w14:paraId="2F31F77E" w14:textId="7650A711" w:rsidR="0060502B" w:rsidRDefault="0060502B" w:rsidP="00F31C7C">
            <w:pPr>
              <w:jc w:val="center"/>
            </w:pPr>
            <w:r>
              <w:t>An enemy/ obstacle for the Player to avoid.</w:t>
            </w:r>
          </w:p>
          <w:p w14:paraId="2AF074E4" w14:textId="77777777" w:rsidR="0060502B" w:rsidRDefault="0060502B" w:rsidP="00F31C7C">
            <w:pPr>
              <w:jc w:val="center"/>
            </w:pPr>
            <w:r>
              <w:t>A blue car.</w:t>
            </w:r>
          </w:p>
        </w:tc>
      </w:tr>
      <w:tr w:rsidR="0060502B" w14:paraId="2F9B0D81" w14:textId="77777777" w:rsidTr="00F31C7C">
        <w:tc>
          <w:tcPr>
            <w:tcW w:w="3116" w:type="dxa"/>
            <w:tcBorders>
              <w:top w:val="single" w:sz="4" w:space="0" w:color="auto"/>
              <w:left w:val="single" w:sz="4" w:space="0" w:color="auto"/>
              <w:bottom w:val="single" w:sz="4" w:space="0" w:color="auto"/>
              <w:right w:val="single" w:sz="4" w:space="0" w:color="auto"/>
            </w:tcBorders>
            <w:hideMark/>
          </w:tcPr>
          <w:p w14:paraId="3C0313A9" w14:textId="76D4F920" w:rsidR="0060502B" w:rsidRDefault="0060502B">
            <w:pPr>
              <w:rPr>
                <w:noProof/>
              </w:rPr>
            </w:pPr>
            <w:r>
              <w:rPr>
                <w:noProof/>
              </w:rPr>
              <w:lastRenderedPageBreak/>
              <w:drawing>
                <wp:inline distT="0" distB="0" distL="0" distR="0" wp14:anchorId="5DD8C711" wp14:editId="513EF1F4">
                  <wp:extent cx="3257550" cy="990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7550" cy="990600"/>
                          </a:xfrm>
                          <a:prstGeom prst="rect">
                            <a:avLst/>
                          </a:prstGeom>
                          <a:noFill/>
                          <a:ln>
                            <a:noFill/>
                          </a:ln>
                        </pic:spPr>
                      </pic:pic>
                    </a:graphicData>
                  </a:graphic>
                </wp:inline>
              </w:drawing>
            </w:r>
          </w:p>
        </w:tc>
        <w:tc>
          <w:tcPr>
            <w:tcW w:w="6944" w:type="dxa"/>
            <w:tcBorders>
              <w:top w:val="single" w:sz="4" w:space="0" w:color="auto"/>
              <w:left w:val="single" w:sz="4" w:space="0" w:color="auto"/>
              <w:bottom w:val="single" w:sz="4" w:space="0" w:color="auto"/>
              <w:right w:val="single" w:sz="4" w:space="0" w:color="auto"/>
            </w:tcBorders>
            <w:vAlign w:val="center"/>
            <w:hideMark/>
          </w:tcPr>
          <w:p w14:paraId="5D160000" w14:textId="77777777" w:rsidR="0060502B" w:rsidRDefault="0060502B" w:rsidP="00F31C7C">
            <w:pPr>
              <w:jc w:val="center"/>
            </w:pPr>
            <w:r>
              <w:t>An enemy/ obstacle for the Player to avoid.</w:t>
            </w:r>
          </w:p>
          <w:p w14:paraId="300AF663" w14:textId="77777777" w:rsidR="0060502B" w:rsidRDefault="0060502B" w:rsidP="00F31C7C">
            <w:pPr>
              <w:jc w:val="center"/>
            </w:pPr>
            <w:r>
              <w:t xml:space="preserve">A city </w:t>
            </w:r>
            <w:proofErr w:type="gramStart"/>
            <w:r>
              <w:t>bus</w:t>
            </w:r>
            <w:proofErr w:type="gramEnd"/>
            <w:r>
              <w:t>.</w:t>
            </w:r>
          </w:p>
        </w:tc>
      </w:tr>
      <w:tr w:rsidR="0060502B" w14:paraId="36B51867" w14:textId="77777777" w:rsidTr="00F31C7C">
        <w:tc>
          <w:tcPr>
            <w:tcW w:w="3116" w:type="dxa"/>
            <w:tcBorders>
              <w:top w:val="single" w:sz="4" w:space="0" w:color="auto"/>
              <w:left w:val="single" w:sz="4" w:space="0" w:color="auto"/>
              <w:bottom w:val="single" w:sz="4" w:space="0" w:color="auto"/>
              <w:right w:val="single" w:sz="4" w:space="0" w:color="auto"/>
            </w:tcBorders>
            <w:hideMark/>
          </w:tcPr>
          <w:p w14:paraId="6A61EA06" w14:textId="68D91A4D" w:rsidR="0060502B" w:rsidRDefault="0060502B">
            <w:pPr>
              <w:rPr>
                <w:noProof/>
              </w:rPr>
            </w:pPr>
            <w:r>
              <w:rPr>
                <w:noProof/>
              </w:rPr>
              <w:drawing>
                <wp:inline distT="0" distB="0" distL="0" distR="0" wp14:anchorId="6059B01D" wp14:editId="3DF1305C">
                  <wp:extent cx="2838450" cy="2838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8450" cy="2838450"/>
                          </a:xfrm>
                          <a:prstGeom prst="rect">
                            <a:avLst/>
                          </a:prstGeom>
                          <a:noFill/>
                          <a:ln>
                            <a:noFill/>
                          </a:ln>
                        </pic:spPr>
                      </pic:pic>
                    </a:graphicData>
                  </a:graphic>
                </wp:inline>
              </w:drawing>
            </w:r>
          </w:p>
        </w:tc>
        <w:tc>
          <w:tcPr>
            <w:tcW w:w="6944" w:type="dxa"/>
            <w:tcBorders>
              <w:top w:val="single" w:sz="4" w:space="0" w:color="auto"/>
              <w:left w:val="single" w:sz="4" w:space="0" w:color="auto"/>
              <w:bottom w:val="single" w:sz="4" w:space="0" w:color="auto"/>
              <w:right w:val="single" w:sz="4" w:space="0" w:color="auto"/>
            </w:tcBorders>
            <w:vAlign w:val="center"/>
            <w:hideMark/>
          </w:tcPr>
          <w:p w14:paraId="495BD20E" w14:textId="77777777" w:rsidR="0060502B" w:rsidRDefault="0060502B" w:rsidP="00F31C7C">
            <w:pPr>
              <w:jc w:val="center"/>
            </w:pPr>
            <w:r>
              <w:t>An obstacle for the Player to avoid. Falls from the sky in level 2.</w:t>
            </w:r>
          </w:p>
          <w:p w14:paraId="62962FD0" w14:textId="77777777" w:rsidR="0060502B" w:rsidRDefault="0060502B" w:rsidP="00F31C7C">
            <w:pPr>
              <w:jc w:val="center"/>
            </w:pPr>
            <w:r>
              <w:t>Water droplet animation.</w:t>
            </w:r>
          </w:p>
        </w:tc>
      </w:tr>
    </w:tbl>
    <w:p w14:paraId="5C75F917" w14:textId="77777777" w:rsidR="0060502B" w:rsidRDefault="0060502B" w:rsidP="000347F3"/>
    <w:p w14:paraId="78D3ACDF" w14:textId="77777777" w:rsidR="0060502B" w:rsidRPr="0060502B" w:rsidRDefault="0060502B" w:rsidP="0060502B"/>
    <w:p w14:paraId="770C6FB8" w14:textId="06BB564A" w:rsidR="00097B05" w:rsidRPr="00097B05" w:rsidRDefault="00097B05" w:rsidP="00097B05">
      <w:pPr>
        <w:pStyle w:val="Heading1"/>
        <w:numPr>
          <w:ilvl w:val="0"/>
          <w:numId w:val="1"/>
        </w:numPr>
      </w:pPr>
      <w:r>
        <w:t>Game Mechanics</w:t>
      </w:r>
    </w:p>
    <w:p w14:paraId="2028D2AF" w14:textId="750D1B80" w:rsidR="000347F3" w:rsidRDefault="000347F3" w:rsidP="000347F3">
      <w:pPr>
        <w:pStyle w:val="ListParagraph"/>
        <w:numPr>
          <w:ilvl w:val="0"/>
          <w:numId w:val="3"/>
        </w:numPr>
        <w:spacing w:line="256" w:lineRule="auto"/>
      </w:pPr>
      <w:r>
        <w:t xml:space="preserve">Up Arrow </w:t>
      </w:r>
      <w:r w:rsidR="00D63FD5">
        <w:t xml:space="preserve">press: </w:t>
      </w:r>
      <w:proofErr w:type="gramStart"/>
      <w:r>
        <w:t>the</w:t>
      </w:r>
      <w:proofErr w:type="gramEnd"/>
      <w:r>
        <w:t xml:space="preserve"> Player jumps.</w:t>
      </w:r>
    </w:p>
    <w:p w14:paraId="2006186A" w14:textId="31EB6D46" w:rsidR="00D63FD5" w:rsidRDefault="00D63FD5" w:rsidP="00D63FD5">
      <w:pPr>
        <w:pStyle w:val="ListParagraph"/>
        <w:numPr>
          <w:ilvl w:val="0"/>
          <w:numId w:val="3"/>
        </w:numPr>
        <w:spacing w:line="256" w:lineRule="auto"/>
      </w:pPr>
      <w:r>
        <w:t xml:space="preserve">Space Button press: </w:t>
      </w:r>
      <w:proofErr w:type="gramStart"/>
      <w:r>
        <w:t>the</w:t>
      </w:r>
      <w:proofErr w:type="gramEnd"/>
      <w:r>
        <w:t xml:space="preserve"> Player jumps</w:t>
      </w:r>
    </w:p>
    <w:p w14:paraId="55A01A17" w14:textId="03D32839" w:rsidR="000347F3" w:rsidRDefault="00FA19DA" w:rsidP="000347F3">
      <w:pPr>
        <w:pStyle w:val="ListParagraph"/>
        <w:numPr>
          <w:ilvl w:val="0"/>
          <w:numId w:val="3"/>
        </w:numPr>
        <w:spacing w:line="256" w:lineRule="auto"/>
      </w:pPr>
      <w:r>
        <w:t xml:space="preserve">Left Arrow (A Key) </w:t>
      </w:r>
      <w:r w:rsidR="00D63FD5">
        <w:t>Press</w:t>
      </w:r>
      <w:r w:rsidR="000347F3">
        <w:t xml:space="preserve"> on Level 2: </w:t>
      </w:r>
      <w:proofErr w:type="gramStart"/>
      <w:r w:rsidR="00D63FD5">
        <w:t>the</w:t>
      </w:r>
      <w:proofErr w:type="gramEnd"/>
      <w:r w:rsidR="00D63FD5">
        <w:t xml:space="preserve"> Player dodges raindrop by moving to the first segment of screen</w:t>
      </w:r>
    </w:p>
    <w:p w14:paraId="7A15DABD" w14:textId="2564188F" w:rsidR="000347F3" w:rsidRDefault="00C356B8" w:rsidP="000347F3">
      <w:pPr>
        <w:pStyle w:val="ListParagraph"/>
        <w:numPr>
          <w:ilvl w:val="0"/>
          <w:numId w:val="3"/>
        </w:numPr>
        <w:spacing w:line="256" w:lineRule="auto"/>
      </w:pPr>
      <w:r>
        <w:t xml:space="preserve">Down Arrow </w:t>
      </w:r>
      <w:r w:rsidR="00FA19DA">
        <w:t>(</w:t>
      </w:r>
      <w:r w:rsidR="00D63FD5">
        <w:t>S Key</w:t>
      </w:r>
      <w:r w:rsidR="00FA19DA">
        <w:t>)</w:t>
      </w:r>
      <w:r w:rsidR="00D63FD5">
        <w:t xml:space="preserve"> Press</w:t>
      </w:r>
      <w:r w:rsidR="000347F3">
        <w:t xml:space="preserve"> on Level 2: </w:t>
      </w:r>
      <w:proofErr w:type="gramStart"/>
      <w:r w:rsidR="00D63FD5">
        <w:t>the</w:t>
      </w:r>
      <w:proofErr w:type="gramEnd"/>
      <w:r w:rsidR="00D63FD5">
        <w:t xml:space="preserve"> Player dodges raindrop by moving to the second segment of screen</w:t>
      </w:r>
    </w:p>
    <w:p w14:paraId="33758490" w14:textId="51E7192E" w:rsidR="000347F3" w:rsidRDefault="00C356B8" w:rsidP="000347F3">
      <w:pPr>
        <w:pStyle w:val="ListParagraph"/>
        <w:numPr>
          <w:ilvl w:val="0"/>
          <w:numId w:val="3"/>
        </w:numPr>
        <w:spacing w:line="256" w:lineRule="auto"/>
      </w:pPr>
      <w:r>
        <w:t>Right Arrow (</w:t>
      </w:r>
      <w:r w:rsidR="000347F3">
        <w:t xml:space="preserve">D </w:t>
      </w:r>
      <w:r w:rsidR="00D63FD5">
        <w:t>Key</w:t>
      </w:r>
      <w:r>
        <w:t>)</w:t>
      </w:r>
      <w:r w:rsidR="00D63FD5">
        <w:t xml:space="preserve"> Press</w:t>
      </w:r>
      <w:r w:rsidR="000347F3">
        <w:t xml:space="preserve"> on Level 2: </w:t>
      </w:r>
      <w:proofErr w:type="gramStart"/>
      <w:r w:rsidR="00D63FD5">
        <w:t>the</w:t>
      </w:r>
      <w:proofErr w:type="gramEnd"/>
      <w:r w:rsidR="00D63FD5">
        <w:t xml:space="preserve"> Player dodges raindrop by moving to the third segment of screen</w:t>
      </w:r>
    </w:p>
    <w:p w14:paraId="3C622F79" w14:textId="77777777" w:rsidR="00097B05" w:rsidRPr="00097B05" w:rsidRDefault="00097B05" w:rsidP="00097B05"/>
    <w:p w14:paraId="38D9C938" w14:textId="77777777" w:rsidR="005D4950" w:rsidRPr="005D4950" w:rsidRDefault="005D4950" w:rsidP="005D4950"/>
    <w:p w14:paraId="59CB0077" w14:textId="77777777" w:rsidR="00331943" w:rsidRDefault="00331943" w:rsidP="00331943"/>
    <w:p w14:paraId="13F9F6EC" w14:textId="77777777" w:rsidR="00331943" w:rsidRPr="00331943" w:rsidRDefault="00331943" w:rsidP="00331943"/>
    <w:p w14:paraId="5CD53481" w14:textId="4B2B6738" w:rsidR="00331943" w:rsidRPr="00331943" w:rsidRDefault="00331943" w:rsidP="00331943">
      <w:pPr>
        <w:pStyle w:val="Subtitle"/>
        <w:jc w:val="center"/>
      </w:pPr>
    </w:p>
    <w:p w14:paraId="72FBBA86" w14:textId="77777777" w:rsidR="00331943" w:rsidRPr="00331943" w:rsidRDefault="00331943" w:rsidP="00331943"/>
    <w:p w14:paraId="08D1C55C" w14:textId="77777777" w:rsidR="00331943" w:rsidRPr="00331943" w:rsidRDefault="00331943" w:rsidP="00331943">
      <w:pPr>
        <w:pStyle w:val="Subtitle"/>
        <w:jc w:val="center"/>
      </w:pPr>
    </w:p>
    <w:sectPr w:rsidR="00331943" w:rsidRPr="003319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2A65F6"/>
    <w:multiLevelType w:val="hybridMultilevel"/>
    <w:tmpl w:val="B2D65540"/>
    <w:lvl w:ilvl="0" w:tplc="F9CEF208">
      <w:numFmt w:val="bullet"/>
      <w:lvlText w:val="-"/>
      <w:lvlJc w:val="left"/>
      <w:pPr>
        <w:ind w:left="420" w:hanging="360"/>
      </w:pPr>
      <w:rPr>
        <w:rFonts w:ascii="Calibri Light" w:eastAsiaTheme="majorEastAsia" w:hAnsi="Calibri Light" w:cs="Calibri Light" w:hint="default"/>
      </w:rPr>
    </w:lvl>
    <w:lvl w:ilvl="1" w:tplc="10090003" w:tentative="1">
      <w:start w:val="1"/>
      <w:numFmt w:val="bullet"/>
      <w:lvlText w:val="o"/>
      <w:lvlJc w:val="left"/>
      <w:pPr>
        <w:ind w:left="1140" w:hanging="360"/>
      </w:pPr>
      <w:rPr>
        <w:rFonts w:ascii="Courier New" w:hAnsi="Courier New" w:cs="Courier New" w:hint="default"/>
      </w:rPr>
    </w:lvl>
    <w:lvl w:ilvl="2" w:tplc="10090005" w:tentative="1">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abstractNum w:abstractNumId="1" w15:restartNumberingAfterBreak="0">
    <w:nsid w:val="35DC0190"/>
    <w:multiLevelType w:val="hybridMultilevel"/>
    <w:tmpl w:val="5A284A5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 w15:restartNumberingAfterBreak="0">
    <w:nsid w:val="3E6A38FC"/>
    <w:multiLevelType w:val="hybridMultilevel"/>
    <w:tmpl w:val="CD002D46"/>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07231A4"/>
    <w:multiLevelType w:val="hybridMultilevel"/>
    <w:tmpl w:val="82E6281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3B4"/>
    <w:rsid w:val="000347F3"/>
    <w:rsid w:val="00097B05"/>
    <w:rsid w:val="000F23B4"/>
    <w:rsid w:val="00317628"/>
    <w:rsid w:val="00331943"/>
    <w:rsid w:val="00546AF5"/>
    <w:rsid w:val="005D4950"/>
    <w:rsid w:val="0060502B"/>
    <w:rsid w:val="00841F4A"/>
    <w:rsid w:val="009531A1"/>
    <w:rsid w:val="00BA586C"/>
    <w:rsid w:val="00C356B8"/>
    <w:rsid w:val="00D63FD5"/>
    <w:rsid w:val="00E8108C"/>
    <w:rsid w:val="00E9507E"/>
    <w:rsid w:val="00F31C7C"/>
    <w:rsid w:val="00FA19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5D716"/>
  <w15:chartTrackingRefBased/>
  <w15:docId w15:val="{A880B4C2-C0D2-4E54-9072-195ADDA3B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7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58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19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19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194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31943"/>
    <w:rPr>
      <w:rFonts w:eastAsiaTheme="minorEastAsia"/>
      <w:color w:val="5A5A5A" w:themeColor="text1" w:themeTint="A5"/>
      <w:spacing w:val="15"/>
    </w:rPr>
  </w:style>
  <w:style w:type="character" w:styleId="Hyperlink">
    <w:name w:val="Hyperlink"/>
    <w:basedOn w:val="DefaultParagraphFont"/>
    <w:uiPriority w:val="99"/>
    <w:unhideWhenUsed/>
    <w:rsid w:val="00331943"/>
    <w:rPr>
      <w:color w:val="0563C1" w:themeColor="hyperlink"/>
      <w:u w:val="single"/>
    </w:rPr>
  </w:style>
  <w:style w:type="character" w:styleId="UnresolvedMention">
    <w:name w:val="Unresolved Mention"/>
    <w:basedOn w:val="DefaultParagraphFont"/>
    <w:uiPriority w:val="99"/>
    <w:semiHidden/>
    <w:unhideWhenUsed/>
    <w:rsid w:val="00331943"/>
    <w:rPr>
      <w:color w:val="808080"/>
      <w:shd w:val="clear" w:color="auto" w:fill="E6E6E6"/>
    </w:rPr>
  </w:style>
  <w:style w:type="character" w:customStyle="1" w:styleId="Heading1Char">
    <w:name w:val="Heading 1 Char"/>
    <w:basedOn w:val="DefaultParagraphFont"/>
    <w:link w:val="Heading1"/>
    <w:uiPriority w:val="9"/>
    <w:rsid w:val="00097B05"/>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097B05"/>
    <w:pPr>
      <w:spacing w:after="0" w:line="240" w:lineRule="auto"/>
    </w:pPr>
  </w:style>
  <w:style w:type="table" w:styleId="TableGrid">
    <w:name w:val="Table Grid"/>
    <w:basedOn w:val="TableNormal"/>
    <w:uiPriority w:val="39"/>
    <w:rsid w:val="0060502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502B"/>
    <w:pPr>
      <w:ind w:left="720"/>
      <w:contextualSpacing/>
    </w:pPr>
  </w:style>
  <w:style w:type="character" w:customStyle="1" w:styleId="Heading2Char">
    <w:name w:val="Heading 2 Char"/>
    <w:basedOn w:val="DefaultParagraphFont"/>
    <w:link w:val="Heading2"/>
    <w:uiPriority w:val="9"/>
    <w:rsid w:val="00BA586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395654">
      <w:bodyDiv w:val="1"/>
      <w:marLeft w:val="0"/>
      <w:marRight w:val="0"/>
      <w:marTop w:val="0"/>
      <w:marBottom w:val="0"/>
      <w:divBdr>
        <w:top w:val="none" w:sz="0" w:space="0" w:color="auto"/>
        <w:left w:val="none" w:sz="0" w:space="0" w:color="auto"/>
        <w:bottom w:val="none" w:sz="0" w:space="0" w:color="auto"/>
        <w:right w:val="none" w:sz="0" w:space="0" w:color="auto"/>
      </w:divBdr>
    </w:div>
    <w:div w:id="125393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Roberts</dc:creator>
  <cp:keywords/>
  <dc:description/>
  <cp:lastModifiedBy>Dylan Roberts</cp:lastModifiedBy>
  <cp:revision>5</cp:revision>
  <dcterms:created xsi:type="dcterms:W3CDTF">2017-12-11T16:01:00Z</dcterms:created>
  <dcterms:modified xsi:type="dcterms:W3CDTF">2017-12-11T19:27:00Z</dcterms:modified>
</cp:coreProperties>
</file>