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2F5CEB" w14:textId="77777777" w:rsidR="00AD01B1" w:rsidRPr="008406CD" w:rsidRDefault="00EF0156" w:rsidP="0043154E">
      <w:pPr>
        <w:ind w:left="720" w:hanging="360"/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8406C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CICD in Synapse SQL</w:t>
      </w:r>
    </w:p>
    <w:p w14:paraId="65143C22" w14:textId="4FAFD3A0" w:rsidR="0043154E" w:rsidRPr="008406CD" w:rsidRDefault="00EF0156" w:rsidP="00AD01B1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406CD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How to deliver your database objects across multiple environments</w:t>
      </w:r>
    </w:p>
    <w:p w14:paraId="7BCE0A06" w14:textId="77777777" w:rsidR="00AD01B1" w:rsidRPr="008406CD" w:rsidRDefault="00AD01B1" w:rsidP="00AD01B1">
      <w:pPr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464659" w14:textId="4482CB3B" w:rsidR="0043154E" w:rsidRPr="008406CD" w:rsidRDefault="0043154E" w:rsidP="00D81CB4">
      <w:pPr>
        <w:rPr>
          <w:rFonts w:ascii="Times New Roman" w:hAnsi="Times New Roman" w:cs="Times New Roman"/>
          <w:sz w:val="24"/>
          <w:szCs w:val="24"/>
        </w:rPr>
      </w:pPr>
      <w:r w:rsidRPr="008406CD">
        <w:rPr>
          <w:rFonts w:ascii="Times New Roman" w:hAnsi="Times New Roman" w:cs="Times New Roman"/>
          <w:sz w:val="24"/>
          <w:szCs w:val="24"/>
        </w:rPr>
        <w:t>The purpose of this document is to provide a step-by-step guide on how to set</w:t>
      </w:r>
      <w:r w:rsidR="00AD01B1" w:rsidRPr="008406CD">
        <w:rPr>
          <w:rFonts w:ascii="Times New Roman" w:hAnsi="Times New Roman" w:cs="Times New Roman"/>
          <w:sz w:val="24"/>
          <w:szCs w:val="24"/>
        </w:rPr>
        <w:t xml:space="preserve"> </w:t>
      </w:r>
      <w:r w:rsidRPr="008406CD">
        <w:rPr>
          <w:rFonts w:ascii="Times New Roman" w:hAnsi="Times New Roman" w:cs="Times New Roman"/>
          <w:sz w:val="24"/>
          <w:szCs w:val="24"/>
        </w:rPr>
        <w:t>up continuous integration and continuous delivery for a </w:t>
      </w:r>
      <w:r w:rsidR="00AD01B1" w:rsidRPr="008406CD">
        <w:rPr>
          <w:rFonts w:ascii="Times New Roman" w:hAnsi="Times New Roman" w:cs="Times New Roman"/>
          <w:sz w:val="24"/>
          <w:szCs w:val="24"/>
        </w:rPr>
        <w:t>Synapse workspace</w:t>
      </w:r>
      <w:r w:rsidRPr="008406CD">
        <w:rPr>
          <w:rFonts w:ascii="Times New Roman" w:hAnsi="Times New Roman" w:cs="Times New Roman"/>
          <w:sz w:val="24"/>
          <w:szCs w:val="24"/>
        </w:rPr>
        <w:t> using Azure DevOps. This includes creating a new project, installing the Synapse Workspace Deployment extension, committing changes to the repository, creating a build pipeline, and setting up a release pipeline to deploy changes to the target SQL pool</w:t>
      </w:r>
      <w:r w:rsidR="00AD01B1" w:rsidRPr="008406C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F94DB0A" w14:textId="77777777" w:rsidR="0043154E" w:rsidRPr="008406CD" w:rsidRDefault="0043154E" w:rsidP="00393B3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9678E1" w14:textId="77777777" w:rsidR="00393B3A" w:rsidRPr="008406CD" w:rsidRDefault="00393B3A" w:rsidP="00393B3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FA326" w14:textId="7FEB3D2A" w:rsidR="00F777C8" w:rsidRPr="008406CD" w:rsidRDefault="00F777C8" w:rsidP="00F777C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406CD">
        <w:rPr>
          <w:rFonts w:ascii="Times New Roman" w:hAnsi="Times New Roman" w:cs="Times New Roman"/>
          <w:b/>
          <w:bCs/>
          <w:sz w:val="24"/>
          <w:szCs w:val="24"/>
        </w:rPr>
        <w:t xml:space="preserve">CI Stage: Continuous Integration </w:t>
      </w:r>
    </w:p>
    <w:p w14:paraId="372868FE" w14:textId="77777777" w:rsidR="00F777C8" w:rsidRPr="008406CD" w:rsidRDefault="00F777C8" w:rsidP="006C3222">
      <w:pPr>
        <w:rPr>
          <w:rFonts w:ascii="Times New Roman" w:hAnsi="Times New Roman" w:cs="Times New Roman"/>
          <w:i/>
          <w:iCs/>
        </w:rPr>
      </w:pPr>
    </w:p>
    <w:p w14:paraId="27657825" w14:textId="2331C6E8" w:rsidR="006C3222" w:rsidRDefault="006C3222" w:rsidP="003D7273">
      <w:pPr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BD01B9">
        <w:rPr>
          <w:rFonts w:ascii="Times New Roman" w:hAnsi="Times New Roman" w:cs="Times New Roman"/>
          <w:sz w:val="24"/>
          <w:szCs w:val="24"/>
        </w:rPr>
        <w:t>Make sure you have an Azure DevOps Organization (</w:t>
      </w:r>
      <w:hyperlink r:id="rId7" w:tgtFrame="_blank" w:history="1">
        <w:r w:rsidRPr="00BD01B9">
          <w:rPr>
            <w:rStyle w:val="Hyperlink"/>
            <w:rFonts w:ascii="Times New Roman" w:hAnsi="Times New Roman" w:cs="Times New Roman"/>
            <w:sz w:val="24"/>
            <w:szCs w:val="24"/>
          </w:rPr>
          <w:t>https://aex.dev.azure.com/</w:t>
        </w:r>
      </w:hyperlink>
      <w:r w:rsidRPr="00BD01B9">
        <w:rPr>
          <w:rFonts w:ascii="Times New Roman" w:hAnsi="Times New Roman" w:cs="Times New Roman"/>
          <w:sz w:val="24"/>
          <w:szCs w:val="24"/>
        </w:rPr>
        <w:t>) that is connected to your Tenant’s AAD:</w:t>
      </w:r>
      <w:r w:rsidRPr="00BD01B9">
        <w:rPr>
          <w:rFonts w:ascii="Times New Roman" w:hAnsi="Times New Roman" w:cs="Times New Roman"/>
          <w:sz w:val="24"/>
          <w:szCs w:val="24"/>
        </w:rPr>
        <w:br/>
      </w:r>
      <w:r w:rsidRPr="008406CD">
        <w:rPr>
          <w:rFonts w:ascii="Times New Roman" w:hAnsi="Times New Roman" w:cs="Times New Roman"/>
        </w:rPr>
        <w:br/>
      </w: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6D1D941E" wp14:editId="2FA334EA">
            <wp:extent cx="3743325" cy="2876550"/>
            <wp:effectExtent l="0" t="0" r="9525" b="0"/>
            <wp:docPr id="1314948171" name="Picture 4" descr="thumbnail image 1 of blog post titled &#10; &#10; &#10;  &#10; &#10; &#10; &#10;    &#10;  &#10;   &#10;    &#10;      &#10;       How to use CI/CD integration to automate the deploy of a Synapse Workspace to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umbnail image 1 of blog post titled &#10; &#10; &#10;  &#10; &#10; &#10; &#10;    &#10;  &#10;   &#10;    &#10;      &#10;       How to use CI/CD integration to automate the deploy of a Synapse Workspace to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6CD">
        <w:rPr>
          <w:rFonts w:ascii="Times New Roman" w:hAnsi="Times New Roman" w:cs="Times New Roman"/>
        </w:rPr>
        <w:br/>
      </w:r>
    </w:p>
    <w:p w14:paraId="1FEED303" w14:textId="77777777" w:rsidR="00BD01B9" w:rsidRDefault="00BD01B9" w:rsidP="00BD01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11003B" w14:textId="77777777" w:rsidR="00BD01B9" w:rsidRDefault="00BD01B9" w:rsidP="00BD01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8071A0" w14:textId="77777777" w:rsidR="00BD01B9" w:rsidRDefault="00BD01B9" w:rsidP="00BD01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D0C28B" w14:textId="77777777" w:rsidR="00BD01B9" w:rsidRDefault="00BD01B9" w:rsidP="00BD01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C859E3" w14:textId="77777777" w:rsidR="00BD01B9" w:rsidRPr="00BD01B9" w:rsidRDefault="00BD01B9" w:rsidP="00BD01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BEF748" w14:textId="27B76441" w:rsidR="006C3222" w:rsidRPr="008406CD" w:rsidRDefault="006C3222" w:rsidP="00BD01B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BD01B9">
        <w:rPr>
          <w:rFonts w:ascii="Times New Roman" w:hAnsi="Times New Roman" w:cs="Times New Roman"/>
          <w:sz w:val="24"/>
          <w:szCs w:val="24"/>
        </w:rPr>
        <w:lastRenderedPageBreak/>
        <w:t>Create a new project under your Azure DevOps Organization. Name the project “</w:t>
      </w:r>
      <w:r w:rsidRPr="00BD01B9">
        <w:rPr>
          <w:rFonts w:ascii="Times New Roman" w:hAnsi="Times New Roman" w:cs="Times New Roman"/>
          <w:b/>
          <w:bCs/>
          <w:sz w:val="24"/>
          <w:szCs w:val="24"/>
        </w:rPr>
        <w:t>synapse-</w:t>
      </w:r>
      <w:proofErr w:type="spellStart"/>
      <w:r w:rsidRPr="00BD01B9">
        <w:rPr>
          <w:rFonts w:ascii="Times New Roman" w:hAnsi="Times New Roman" w:cs="Times New Roman"/>
          <w:b/>
          <w:bCs/>
          <w:sz w:val="24"/>
          <w:szCs w:val="24"/>
        </w:rPr>
        <w:t>cicd</w:t>
      </w:r>
      <w:proofErr w:type="spellEnd"/>
      <w:r w:rsidRPr="00BD01B9">
        <w:rPr>
          <w:rFonts w:ascii="Times New Roman" w:hAnsi="Times New Roman" w:cs="Times New Roman"/>
          <w:b/>
          <w:bCs/>
          <w:sz w:val="24"/>
          <w:szCs w:val="24"/>
        </w:rPr>
        <w:t>-demo</w:t>
      </w:r>
      <w:r w:rsidRPr="00BD01B9">
        <w:rPr>
          <w:rFonts w:ascii="Times New Roman" w:hAnsi="Times New Roman" w:cs="Times New Roman"/>
          <w:sz w:val="24"/>
          <w:szCs w:val="24"/>
        </w:rPr>
        <w:t>” and for demonstration purposes, keep the project visibility “</w:t>
      </w:r>
      <w:r w:rsidRPr="00BD01B9">
        <w:rPr>
          <w:rFonts w:ascii="Times New Roman" w:hAnsi="Times New Roman" w:cs="Times New Roman"/>
          <w:b/>
          <w:bCs/>
          <w:sz w:val="24"/>
          <w:szCs w:val="24"/>
        </w:rPr>
        <w:t>Private</w:t>
      </w:r>
      <w:r w:rsidRPr="00BD01B9">
        <w:rPr>
          <w:rFonts w:ascii="Times New Roman" w:hAnsi="Times New Roman" w:cs="Times New Roman"/>
          <w:sz w:val="24"/>
          <w:szCs w:val="24"/>
        </w:rPr>
        <w:t>”. Select “</w:t>
      </w:r>
      <w:r w:rsidRPr="00BD01B9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BD01B9">
        <w:rPr>
          <w:rFonts w:ascii="Times New Roman" w:hAnsi="Times New Roman" w:cs="Times New Roman"/>
          <w:sz w:val="24"/>
          <w:szCs w:val="24"/>
        </w:rPr>
        <w:t>” to provision your new project.</w:t>
      </w:r>
      <w:r w:rsidRPr="00BD01B9">
        <w:rPr>
          <w:rFonts w:ascii="Times New Roman" w:hAnsi="Times New Roman" w:cs="Times New Roman"/>
          <w:sz w:val="24"/>
          <w:szCs w:val="24"/>
        </w:rPr>
        <w:br/>
      </w: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22C82655" wp14:editId="023B27C9">
            <wp:extent cx="5943600" cy="4726305"/>
            <wp:effectExtent l="0" t="0" r="0" b="0"/>
            <wp:docPr id="144654018" name="Picture 3" descr="thumbnail image 2 of blog post titled &#10; &#10; &#10;  &#10; &#10; &#10; &#10;    &#10;  &#10;   &#10;    &#10;      &#10;       How to use CI/CD integration to automate the deploy of a Synapse Workspace to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umbnail image 2 of blog post titled &#10; &#10; &#10;  &#10; &#10; &#10; &#10;    &#10;  &#10;   &#10;    &#10;      &#10;       How to use CI/CD integration to automate the deploy of a Synapse Workspace to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789D4" w14:textId="2206AA3E" w:rsidR="0079557B" w:rsidRPr="00BD01B9" w:rsidRDefault="006C3222" w:rsidP="006C32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01B9">
        <w:rPr>
          <w:rFonts w:ascii="Times New Roman" w:hAnsi="Times New Roman" w:cs="Times New Roman"/>
          <w:sz w:val="24"/>
          <w:szCs w:val="24"/>
        </w:rPr>
        <w:t>Make sure you have installed the </w:t>
      </w:r>
      <w:r w:rsidRPr="00BD01B9">
        <w:rPr>
          <w:rFonts w:ascii="Times New Roman" w:hAnsi="Times New Roman" w:cs="Times New Roman"/>
          <w:b/>
          <w:bCs/>
          <w:sz w:val="24"/>
          <w:szCs w:val="24"/>
        </w:rPr>
        <w:t>"Synapse Workspace Deployment" Microsoft </w:t>
      </w:r>
      <w:r w:rsidRPr="00BD01B9">
        <w:rPr>
          <w:rFonts w:ascii="Times New Roman" w:hAnsi="Times New Roman" w:cs="Times New Roman"/>
          <w:sz w:val="24"/>
          <w:szCs w:val="24"/>
        </w:rPr>
        <w:t>extension in your Azure DevOps Organization. You can check this by navigating to your "</w:t>
      </w:r>
      <w:r w:rsidRPr="00BD01B9">
        <w:rPr>
          <w:rFonts w:ascii="Times New Roman" w:hAnsi="Times New Roman" w:cs="Times New Roman"/>
          <w:b/>
          <w:bCs/>
          <w:sz w:val="24"/>
          <w:szCs w:val="24"/>
        </w:rPr>
        <w:t>Azure DevOps</w:t>
      </w:r>
      <w:r w:rsidRPr="00BD01B9">
        <w:rPr>
          <w:rFonts w:ascii="Times New Roman" w:hAnsi="Times New Roman" w:cs="Times New Roman"/>
          <w:sz w:val="24"/>
          <w:szCs w:val="24"/>
        </w:rPr>
        <w:t>" home page and by clicking on "</w:t>
      </w:r>
      <w:r w:rsidRPr="00BD01B9">
        <w:rPr>
          <w:rFonts w:ascii="Times New Roman" w:hAnsi="Times New Roman" w:cs="Times New Roman"/>
          <w:b/>
          <w:bCs/>
          <w:sz w:val="24"/>
          <w:szCs w:val="24"/>
        </w:rPr>
        <w:t>Organization settings</w:t>
      </w:r>
      <w:r w:rsidRPr="00BD01B9">
        <w:rPr>
          <w:rFonts w:ascii="Times New Roman" w:hAnsi="Times New Roman" w:cs="Times New Roman"/>
          <w:sz w:val="24"/>
          <w:szCs w:val="24"/>
        </w:rPr>
        <w:t>" on the bottom left corner. From the left-</w:t>
      </w:r>
      <w:r w:rsidR="00C7595D" w:rsidRPr="00BD01B9">
        <w:rPr>
          <w:rFonts w:ascii="Times New Roman" w:hAnsi="Times New Roman" w:cs="Times New Roman"/>
          <w:sz w:val="24"/>
          <w:szCs w:val="24"/>
        </w:rPr>
        <w:t>menu,</w:t>
      </w:r>
      <w:r w:rsidRPr="00BD01B9">
        <w:rPr>
          <w:rFonts w:ascii="Times New Roman" w:hAnsi="Times New Roman" w:cs="Times New Roman"/>
          <w:sz w:val="24"/>
          <w:szCs w:val="24"/>
        </w:rPr>
        <w:t xml:space="preserve"> under "</w:t>
      </w:r>
      <w:r w:rsidRPr="00BD01B9">
        <w:rPr>
          <w:rFonts w:ascii="Times New Roman" w:hAnsi="Times New Roman" w:cs="Times New Roman"/>
          <w:b/>
          <w:bCs/>
          <w:sz w:val="24"/>
          <w:szCs w:val="24"/>
        </w:rPr>
        <w:t>General</w:t>
      </w:r>
      <w:r w:rsidRPr="00BD01B9">
        <w:rPr>
          <w:rFonts w:ascii="Times New Roman" w:hAnsi="Times New Roman" w:cs="Times New Roman"/>
          <w:sz w:val="24"/>
          <w:szCs w:val="24"/>
        </w:rPr>
        <w:t>" select "</w:t>
      </w:r>
      <w:r w:rsidRPr="00BD01B9">
        <w:rPr>
          <w:rFonts w:ascii="Times New Roman" w:hAnsi="Times New Roman" w:cs="Times New Roman"/>
          <w:b/>
          <w:bCs/>
          <w:sz w:val="24"/>
          <w:szCs w:val="24"/>
        </w:rPr>
        <w:t>Extensions</w:t>
      </w:r>
      <w:r w:rsidRPr="00BD01B9">
        <w:rPr>
          <w:rFonts w:ascii="Times New Roman" w:hAnsi="Times New Roman" w:cs="Times New Roman"/>
          <w:sz w:val="24"/>
          <w:szCs w:val="24"/>
        </w:rPr>
        <w:t>". Look under the "</w:t>
      </w:r>
      <w:r w:rsidRPr="00BD01B9">
        <w:rPr>
          <w:rFonts w:ascii="Times New Roman" w:hAnsi="Times New Roman" w:cs="Times New Roman"/>
          <w:b/>
          <w:bCs/>
          <w:sz w:val="24"/>
          <w:szCs w:val="24"/>
        </w:rPr>
        <w:t>Installed</w:t>
      </w:r>
      <w:r w:rsidRPr="00BD01B9">
        <w:rPr>
          <w:rFonts w:ascii="Times New Roman" w:hAnsi="Times New Roman" w:cs="Times New Roman"/>
          <w:sz w:val="24"/>
          <w:szCs w:val="24"/>
        </w:rPr>
        <w:t>" extensions. If you don't have the Synapse Workspace Deployment extension installed, just hit the "</w:t>
      </w:r>
      <w:r w:rsidRPr="00BD01B9">
        <w:rPr>
          <w:rFonts w:ascii="Times New Roman" w:hAnsi="Times New Roman" w:cs="Times New Roman"/>
          <w:b/>
          <w:bCs/>
          <w:sz w:val="24"/>
          <w:szCs w:val="24"/>
        </w:rPr>
        <w:t>Browse Marketplace</w:t>
      </w:r>
      <w:r w:rsidRPr="00BD01B9">
        <w:rPr>
          <w:rFonts w:ascii="Times New Roman" w:hAnsi="Times New Roman" w:cs="Times New Roman"/>
          <w:sz w:val="24"/>
          <w:szCs w:val="24"/>
        </w:rPr>
        <w:t>" button and search for </w:t>
      </w:r>
      <w:r w:rsidRPr="00BD01B9">
        <w:rPr>
          <w:rFonts w:ascii="Times New Roman" w:hAnsi="Times New Roman" w:cs="Times New Roman"/>
          <w:b/>
          <w:bCs/>
          <w:sz w:val="24"/>
          <w:szCs w:val="24"/>
        </w:rPr>
        <w:t>"Synapse Workspace Deployment" </w:t>
      </w:r>
      <w:r w:rsidRPr="00BD01B9">
        <w:rPr>
          <w:rFonts w:ascii="Times New Roman" w:hAnsi="Times New Roman" w:cs="Times New Roman"/>
          <w:sz w:val="24"/>
          <w:szCs w:val="24"/>
        </w:rPr>
        <w:t>(include double quotes in the search bar to narrow your search). Follow the installation instructions.</w:t>
      </w:r>
    </w:p>
    <w:p w14:paraId="5F98C10D" w14:textId="760E1239" w:rsidR="006C3222" w:rsidRPr="00BD01B9" w:rsidRDefault="006C3222" w:rsidP="006C322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BD01B9">
        <w:rPr>
          <w:color w:val="333333"/>
        </w:rPr>
        <w:t>After the project is created, from </w:t>
      </w:r>
      <w:r w:rsidRPr="00BD01B9">
        <w:rPr>
          <w:rStyle w:val="Strong"/>
          <w:rFonts w:eastAsiaTheme="majorEastAsia"/>
          <w:color w:val="333333"/>
        </w:rPr>
        <w:t>Repos</w:t>
      </w:r>
      <w:r w:rsidRPr="00BD01B9">
        <w:rPr>
          <w:color w:val="333333"/>
        </w:rPr>
        <w:t xml:space="preserve"> page in the Azure DevOps portal, </w:t>
      </w:r>
      <w:r w:rsidR="00942CD3" w:rsidRPr="00BD01B9">
        <w:rPr>
          <w:color w:val="333333"/>
        </w:rPr>
        <w:t xml:space="preserve">initialize &amp; </w:t>
      </w:r>
      <w:r w:rsidRPr="00BD01B9">
        <w:rPr>
          <w:color w:val="333333"/>
        </w:rPr>
        <w:t>click </w:t>
      </w:r>
      <w:r w:rsidRPr="00BD01B9">
        <w:rPr>
          <w:rStyle w:val="Strong"/>
          <w:rFonts w:eastAsiaTheme="majorEastAsia"/>
          <w:color w:val="333333"/>
        </w:rPr>
        <w:t>Clone in Visual Studio</w:t>
      </w:r>
      <w:r w:rsidRPr="00BD01B9">
        <w:rPr>
          <w:color w:val="333333"/>
        </w:rPr>
        <w:t>. When prompted, click </w:t>
      </w:r>
      <w:r w:rsidRPr="00BD01B9">
        <w:rPr>
          <w:rStyle w:val="Strong"/>
          <w:rFonts w:eastAsiaTheme="majorEastAsia"/>
          <w:color w:val="333333"/>
        </w:rPr>
        <w:t>Allow</w:t>
      </w:r>
      <w:r w:rsidRPr="00BD01B9">
        <w:rPr>
          <w:color w:val="333333"/>
        </w:rPr>
        <w:t>. This will start </w:t>
      </w:r>
      <w:r w:rsidRPr="00BD01B9">
        <w:rPr>
          <w:rStyle w:val="Strong"/>
          <w:rFonts w:eastAsiaTheme="majorEastAsia"/>
          <w:color w:val="333333"/>
        </w:rPr>
        <w:t>Visual Studio</w:t>
      </w:r>
      <w:r w:rsidRPr="00BD01B9">
        <w:rPr>
          <w:color w:val="333333"/>
        </w:rPr>
        <w:t> with the new project loaded.</w:t>
      </w:r>
    </w:p>
    <w:p w14:paraId="0232FC26" w14:textId="6D6E7BC5" w:rsidR="006C3222" w:rsidRPr="008406CD" w:rsidRDefault="006C3222" w:rsidP="003D7273">
      <w:pPr>
        <w:pStyle w:val="NormalWeb"/>
        <w:shd w:val="clear" w:color="auto" w:fill="FFFFFF"/>
        <w:spacing w:before="0" w:beforeAutospacing="0" w:after="150" w:afterAutospacing="0"/>
        <w:ind w:left="720"/>
        <w:jc w:val="center"/>
        <w:rPr>
          <w:color w:val="333333"/>
        </w:rPr>
      </w:pPr>
      <w:r w:rsidRPr="008406CD">
        <w:rPr>
          <w:noProof/>
          <w:color w:val="333333"/>
        </w:rPr>
        <w:lastRenderedPageBreak/>
        <w:drawing>
          <wp:inline distT="0" distB="0" distL="0" distR="0" wp14:anchorId="11BC48F1" wp14:editId="259F5AE3">
            <wp:extent cx="5943600" cy="1281430"/>
            <wp:effectExtent l="0" t="0" r="0" b="0"/>
            <wp:docPr id="182875996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5996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EAE9" w14:textId="77777777" w:rsidR="006C3222" w:rsidRPr="008406CD" w:rsidRDefault="006C3222" w:rsidP="006C322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color w:val="333333"/>
        </w:rPr>
      </w:pPr>
      <w:r w:rsidRPr="008406CD">
        <w:rPr>
          <w:color w:val="333333"/>
        </w:rPr>
        <w:t>Once the project loads, you will be prompted to clone from the server to your local path. Change the local path if required and click </w:t>
      </w:r>
      <w:r w:rsidRPr="008406CD">
        <w:rPr>
          <w:rStyle w:val="Strong"/>
          <w:rFonts w:eastAsiaTheme="majorEastAsia"/>
          <w:color w:val="333333"/>
        </w:rPr>
        <w:t>Clone</w:t>
      </w:r>
      <w:r w:rsidRPr="008406CD">
        <w:rPr>
          <w:color w:val="333333"/>
        </w:rPr>
        <w:t>.</w:t>
      </w:r>
    </w:p>
    <w:p w14:paraId="0CE3D3D4" w14:textId="5E1B7192" w:rsidR="006C3222" w:rsidRPr="008406CD" w:rsidRDefault="006C3222" w:rsidP="003D7273">
      <w:pPr>
        <w:pStyle w:val="NormalWeb"/>
        <w:shd w:val="clear" w:color="auto" w:fill="FFFFFF"/>
        <w:spacing w:before="0" w:beforeAutospacing="0" w:after="150" w:afterAutospacing="0"/>
        <w:ind w:left="720"/>
        <w:jc w:val="center"/>
        <w:rPr>
          <w:color w:val="333333"/>
        </w:rPr>
      </w:pPr>
      <w:r w:rsidRPr="008406CD">
        <w:rPr>
          <w:noProof/>
          <w:color w:val="333333"/>
        </w:rPr>
        <w:drawing>
          <wp:inline distT="0" distB="0" distL="0" distR="0" wp14:anchorId="7F46F101" wp14:editId="59B70A85">
            <wp:extent cx="5086350" cy="2371725"/>
            <wp:effectExtent l="0" t="0" r="0" b="9525"/>
            <wp:docPr id="14574240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240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C008" w14:textId="77777777" w:rsidR="003072A5" w:rsidRPr="008406CD" w:rsidRDefault="003072A5" w:rsidP="000B78C9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6806B72A" w14:textId="4358B16E" w:rsidR="003072A5" w:rsidRPr="008406CD" w:rsidRDefault="003072A5" w:rsidP="000B78C9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Next, click </w:t>
      </w:r>
      <w:r w:rsidR="00B13AC4"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File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 in the </w:t>
      </w:r>
      <w:r w:rsidR="00B13AC4"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New Project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EB17F7"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from the menu bar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. This will display the New Project dialog box. From there, click </w:t>
      </w:r>
      <w:r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SQL Server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in the list of installed templates, ensure </w:t>
      </w:r>
      <w:r w:rsidR="008E0D61"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to select </w:t>
      </w:r>
      <w:r w:rsidR="008E0D61"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Add to Solution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, and click </w:t>
      </w:r>
      <w:r w:rsidR="008E0D61"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Create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. This will create </w:t>
      </w:r>
      <w:r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Database1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 project.</w:t>
      </w:r>
    </w:p>
    <w:p w14:paraId="64ADB24D" w14:textId="73CA1565" w:rsidR="003072A5" w:rsidRPr="008406CD" w:rsidRDefault="0041138B" w:rsidP="003D7273">
      <w:pPr>
        <w:shd w:val="clear" w:color="auto" w:fill="FFFFFF"/>
        <w:spacing w:after="150" w:line="240" w:lineRule="auto"/>
        <w:ind w:left="72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406CD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372A507D" wp14:editId="05B7ED27">
            <wp:extent cx="5943600" cy="3782060"/>
            <wp:effectExtent l="0" t="0" r="0" b="8890"/>
            <wp:docPr id="65426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662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6DD9" w14:textId="15FA9C0B" w:rsidR="007149A5" w:rsidRPr="008406CD" w:rsidRDefault="00A44EB8" w:rsidP="000B78C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Once </w:t>
      </w:r>
      <w:r w:rsidR="00C1700C"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the 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solution is created, c</w:t>
      </w:r>
      <w:r w:rsidR="003D3533"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lick </w:t>
      </w:r>
      <w:r w:rsidR="003D3533"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Solution Explorer</w:t>
      </w:r>
      <w:r w:rsidR="003D3533"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. In the </w:t>
      </w:r>
      <w:r w:rsidR="003D3533"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Solution Explorer</w:t>
      </w:r>
      <w:r w:rsidR="003D3533"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 window, right click </w:t>
      </w:r>
      <w:r w:rsidR="003D3533"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Database1, </w:t>
      </w:r>
      <w:r w:rsidR="003D3533"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in the drop-down menu, click properties</w:t>
      </w:r>
      <w:r w:rsidR="00E45F3E"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Under Project Settings select </w:t>
      </w:r>
      <w:r w:rsidR="00E45F3E"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Microsoft Azure SQL Data Warehouse.</w:t>
      </w:r>
    </w:p>
    <w:p w14:paraId="732B9036" w14:textId="1BD2FFA9" w:rsidR="001B7E60" w:rsidRPr="008406CD" w:rsidRDefault="001B7E60" w:rsidP="001B7E60">
      <w:pPr>
        <w:shd w:val="clear" w:color="auto" w:fill="FFFFFF"/>
        <w:spacing w:after="150" w:line="240" w:lineRule="auto"/>
        <w:ind w:left="10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406CD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08A6A8D3" wp14:editId="2B295CE2">
            <wp:extent cx="5943600" cy="2401570"/>
            <wp:effectExtent l="0" t="0" r="0" b="0"/>
            <wp:docPr id="1262774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740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F77F" w14:textId="77777777" w:rsidR="00C1700C" w:rsidRPr="008406CD" w:rsidRDefault="00C1700C" w:rsidP="001B7E60">
      <w:pPr>
        <w:shd w:val="clear" w:color="auto" w:fill="FFFFFF"/>
        <w:spacing w:after="150" w:line="240" w:lineRule="auto"/>
        <w:ind w:left="10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37D35BB" w14:textId="77777777" w:rsidR="00C1700C" w:rsidRDefault="00C1700C" w:rsidP="001B7E60">
      <w:pPr>
        <w:shd w:val="clear" w:color="auto" w:fill="FFFFFF"/>
        <w:spacing w:after="150" w:line="240" w:lineRule="auto"/>
        <w:ind w:left="10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F4FD965" w14:textId="77777777" w:rsidR="008009A8" w:rsidRDefault="008009A8" w:rsidP="001B7E60">
      <w:pPr>
        <w:shd w:val="clear" w:color="auto" w:fill="FFFFFF"/>
        <w:spacing w:after="150" w:line="240" w:lineRule="auto"/>
        <w:ind w:left="10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CF5F06E" w14:textId="77777777" w:rsidR="008009A8" w:rsidRPr="008406CD" w:rsidRDefault="008009A8" w:rsidP="001B7E60">
      <w:pPr>
        <w:shd w:val="clear" w:color="auto" w:fill="FFFFFF"/>
        <w:spacing w:after="150" w:line="240" w:lineRule="auto"/>
        <w:ind w:left="10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69E3153" w14:textId="71349EA7" w:rsidR="003072A5" w:rsidRPr="008406CD" w:rsidRDefault="003072A5" w:rsidP="000B78C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Click </w:t>
      </w:r>
      <w:r w:rsidR="00B74BCA"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Solution</w:t>
      </w:r>
      <w:r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Explorer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. In the </w:t>
      </w:r>
      <w:r w:rsidR="00B74BCA"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Solution</w:t>
      </w:r>
      <w:r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 Explorer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 window, right click </w:t>
      </w:r>
      <w:r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Database1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, in the drop-down menu, click </w:t>
      </w:r>
      <w:r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Add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 and click </w:t>
      </w:r>
      <w:r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Table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9A8DED1" w14:textId="65198A10" w:rsidR="003849A6" w:rsidRPr="008406CD" w:rsidRDefault="003849A6" w:rsidP="003849A6">
      <w:pPr>
        <w:shd w:val="clear" w:color="auto" w:fill="FFFFFF"/>
        <w:spacing w:after="150" w:line="240" w:lineRule="auto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406CD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1FD277F2" wp14:editId="6650A96A">
            <wp:extent cx="5943600" cy="3101340"/>
            <wp:effectExtent l="0" t="0" r="0" b="3810"/>
            <wp:docPr id="629078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783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38EF" w14:textId="413CACFE" w:rsidR="003072A5" w:rsidRPr="008406CD" w:rsidRDefault="003072A5" w:rsidP="003072A5">
      <w:pPr>
        <w:shd w:val="clear" w:color="auto" w:fill="FFFFFF"/>
        <w:spacing w:after="150" w:line="240" w:lineRule="auto"/>
        <w:ind w:left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4B0055D" w14:textId="7B3CFAC7" w:rsidR="003072A5" w:rsidRPr="008406CD" w:rsidRDefault="003072A5" w:rsidP="000B78C9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In the </w:t>
      </w:r>
      <w:r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Add New Item – Database 1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 dialog box, ensure that </w:t>
      </w:r>
      <w:r w:rsidR="00042841"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Table (</w:t>
      </w:r>
      <w:r w:rsidR="00493D2D" w:rsidRPr="008406C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Data Warehouse)</w:t>
      </w:r>
      <w:r w:rsidRPr="008406CD">
        <w:rPr>
          <w:rFonts w:ascii="Times New Roman" w:eastAsia="Times New Roman" w:hAnsi="Times New Roman" w:cs="Times New Roman"/>
          <w:color w:val="333333"/>
          <w:sz w:val="24"/>
          <w:szCs w:val="24"/>
        </w:rPr>
        <w:t> is selected and click Add.</w:t>
      </w:r>
    </w:p>
    <w:p w14:paraId="41E745C9" w14:textId="2F1CE571" w:rsidR="006C3222" w:rsidRPr="008406CD" w:rsidRDefault="006C3222" w:rsidP="00363F64">
      <w:pPr>
        <w:pStyle w:val="ListParagraph"/>
        <w:rPr>
          <w:rFonts w:ascii="Times New Roman" w:hAnsi="Times New Roman" w:cs="Times New Roman"/>
        </w:rPr>
      </w:pPr>
    </w:p>
    <w:p w14:paraId="089AC833" w14:textId="1B3A58F9" w:rsidR="00363F64" w:rsidRPr="008406CD" w:rsidRDefault="00363F64" w:rsidP="00363F64">
      <w:pPr>
        <w:pStyle w:val="ListParagraph"/>
        <w:rPr>
          <w:rFonts w:ascii="Times New Roman" w:hAnsi="Times New Roman" w:cs="Times New Roman"/>
          <w:i/>
          <w:iCs/>
        </w:rPr>
      </w:pPr>
      <w:r w:rsidRPr="008406CD">
        <w:rPr>
          <w:rFonts w:ascii="Times New Roman" w:hAnsi="Times New Roman" w:cs="Times New Roman"/>
          <w:i/>
          <w:iCs/>
        </w:rPr>
        <w:t xml:space="preserve">We will accept the default table definition, since our intention is to demonstrate the process of continuous integration and continuous deployment, however, in real-life </w:t>
      </w:r>
      <w:r w:rsidR="007F5E1E" w:rsidRPr="008406CD">
        <w:rPr>
          <w:rFonts w:ascii="Times New Roman" w:hAnsi="Times New Roman" w:cs="Times New Roman"/>
          <w:i/>
          <w:iCs/>
        </w:rPr>
        <w:t>scenarios, your</w:t>
      </w:r>
      <w:r w:rsidRPr="008406CD">
        <w:rPr>
          <w:rFonts w:ascii="Times New Roman" w:hAnsi="Times New Roman" w:cs="Times New Roman"/>
          <w:i/>
          <w:iCs/>
        </w:rPr>
        <w:t xml:space="preserve"> database structure would obviously be more elaborate. The process of configuring described in this lab would not change in this case.</w:t>
      </w:r>
    </w:p>
    <w:p w14:paraId="66A69199" w14:textId="77777777" w:rsidR="00D671BA" w:rsidRPr="008406CD" w:rsidRDefault="00D671BA" w:rsidP="00363F64">
      <w:pPr>
        <w:pStyle w:val="ListParagraph"/>
        <w:rPr>
          <w:rFonts w:ascii="Times New Roman" w:hAnsi="Times New Roman" w:cs="Times New Roman"/>
          <w:i/>
          <w:iCs/>
        </w:rPr>
      </w:pPr>
    </w:p>
    <w:p w14:paraId="30C540B7" w14:textId="77777777" w:rsidR="00D671BA" w:rsidRPr="0005510B" w:rsidRDefault="00D671BA" w:rsidP="00D671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10B">
        <w:rPr>
          <w:rFonts w:ascii="Times New Roman" w:hAnsi="Times New Roman" w:cs="Times New Roman"/>
          <w:sz w:val="24"/>
          <w:szCs w:val="24"/>
        </w:rPr>
        <w:t>Click </w:t>
      </w:r>
      <w:r w:rsidRPr="0005510B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05510B">
        <w:rPr>
          <w:rFonts w:ascii="Times New Roman" w:hAnsi="Times New Roman" w:cs="Times New Roman"/>
          <w:sz w:val="24"/>
          <w:szCs w:val="24"/>
        </w:rPr>
        <w:t> and, in the </w:t>
      </w:r>
      <w:r w:rsidRPr="0005510B">
        <w:rPr>
          <w:rFonts w:ascii="Times New Roman" w:hAnsi="Times New Roman" w:cs="Times New Roman"/>
          <w:b/>
          <w:bCs/>
          <w:sz w:val="24"/>
          <w:szCs w:val="24"/>
        </w:rPr>
        <w:t>File</w:t>
      </w:r>
      <w:r w:rsidRPr="0005510B">
        <w:rPr>
          <w:rFonts w:ascii="Times New Roman" w:hAnsi="Times New Roman" w:cs="Times New Roman"/>
          <w:sz w:val="24"/>
          <w:szCs w:val="24"/>
        </w:rPr>
        <w:t> menu, click </w:t>
      </w:r>
      <w:r w:rsidRPr="0005510B">
        <w:rPr>
          <w:rFonts w:ascii="Times New Roman" w:hAnsi="Times New Roman" w:cs="Times New Roman"/>
          <w:b/>
          <w:bCs/>
          <w:sz w:val="24"/>
          <w:szCs w:val="24"/>
        </w:rPr>
        <w:t>Save All</w:t>
      </w:r>
      <w:r w:rsidRPr="0005510B">
        <w:rPr>
          <w:rFonts w:ascii="Times New Roman" w:hAnsi="Times New Roman" w:cs="Times New Roman"/>
          <w:sz w:val="24"/>
          <w:szCs w:val="24"/>
        </w:rPr>
        <w:t>.</w:t>
      </w:r>
    </w:p>
    <w:p w14:paraId="2CA7AC82" w14:textId="2BC1ADF0" w:rsidR="00D671BA" w:rsidRPr="008406CD" w:rsidRDefault="00D671BA" w:rsidP="00D671BA">
      <w:pPr>
        <w:ind w:left="360"/>
        <w:jc w:val="center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3AA8D4" wp14:editId="256BA249">
            <wp:extent cx="3057525" cy="3381375"/>
            <wp:effectExtent l="0" t="0" r="9525" b="9525"/>
            <wp:docPr id="115636039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6039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7EFB" w14:textId="2882A2CB" w:rsidR="00D671BA" w:rsidRPr="008406CD" w:rsidRDefault="00D671BA" w:rsidP="00D671BA">
      <w:pPr>
        <w:ind w:left="360"/>
        <w:rPr>
          <w:rFonts w:ascii="Times New Roman" w:hAnsi="Times New Roman" w:cs="Times New Roman"/>
        </w:rPr>
      </w:pPr>
    </w:p>
    <w:p w14:paraId="1D241623" w14:textId="524D7694" w:rsidR="00D671BA" w:rsidRPr="0005510B" w:rsidRDefault="00D671BA" w:rsidP="00D671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5510B">
        <w:rPr>
          <w:rFonts w:ascii="Times New Roman" w:hAnsi="Times New Roman" w:cs="Times New Roman"/>
          <w:sz w:val="24"/>
          <w:szCs w:val="24"/>
        </w:rPr>
        <w:t>To commit the project to your repository, switch to the </w:t>
      </w:r>
      <w:r w:rsidR="000E3BD5" w:rsidRPr="0005510B">
        <w:rPr>
          <w:rFonts w:ascii="Times New Roman" w:hAnsi="Times New Roman" w:cs="Times New Roman"/>
          <w:b/>
          <w:bCs/>
          <w:sz w:val="24"/>
          <w:szCs w:val="24"/>
        </w:rPr>
        <w:t>Git Changes</w:t>
      </w:r>
      <w:r w:rsidRPr="0005510B">
        <w:rPr>
          <w:rFonts w:ascii="Times New Roman" w:hAnsi="Times New Roman" w:cs="Times New Roman"/>
          <w:sz w:val="24"/>
          <w:szCs w:val="24"/>
        </w:rPr>
        <w:t> window, enter a message describing the changes you made and click </w:t>
      </w:r>
      <w:r w:rsidRPr="0005510B">
        <w:rPr>
          <w:rFonts w:ascii="Times New Roman" w:hAnsi="Times New Roman" w:cs="Times New Roman"/>
          <w:b/>
          <w:bCs/>
          <w:sz w:val="24"/>
          <w:szCs w:val="24"/>
        </w:rPr>
        <w:t>Commit</w:t>
      </w:r>
      <w:r w:rsidR="00EF762E" w:rsidRPr="0005510B">
        <w:rPr>
          <w:rFonts w:ascii="Times New Roman" w:hAnsi="Times New Roman" w:cs="Times New Roman"/>
          <w:b/>
          <w:bCs/>
          <w:sz w:val="24"/>
          <w:szCs w:val="24"/>
        </w:rPr>
        <w:t xml:space="preserve"> All</w:t>
      </w:r>
      <w:r w:rsidRPr="0005510B">
        <w:rPr>
          <w:rFonts w:ascii="Times New Roman" w:hAnsi="Times New Roman" w:cs="Times New Roman"/>
          <w:sz w:val="24"/>
          <w:szCs w:val="24"/>
        </w:rPr>
        <w:t>.</w:t>
      </w:r>
    </w:p>
    <w:p w14:paraId="03B772E6" w14:textId="137B8B4B" w:rsidR="00EF762E" w:rsidRDefault="000F3A0C" w:rsidP="00EF762E">
      <w:pPr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059B818F" wp14:editId="13562DB5">
            <wp:extent cx="5943600" cy="3691255"/>
            <wp:effectExtent l="0" t="0" r="0" b="4445"/>
            <wp:docPr id="511979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792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94E9" w14:textId="77777777" w:rsidR="00BD01B9" w:rsidRPr="008406CD" w:rsidRDefault="00BD01B9" w:rsidP="00EF762E">
      <w:pPr>
        <w:rPr>
          <w:rFonts w:ascii="Times New Roman" w:hAnsi="Times New Roman" w:cs="Times New Roman"/>
        </w:rPr>
      </w:pPr>
    </w:p>
    <w:p w14:paraId="428D0AA7" w14:textId="77777777" w:rsidR="006722BB" w:rsidRPr="008009A8" w:rsidRDefault="00684B6B" w:rsidP="00DB52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09A8">
        <w:rPr>
          <w:rFonts w:ascii="Times New Roman" w:hAnsi="Times New Roman" w:cs="Times New Roman"/>
          <w:sz w:val="24"/>
          <w:szCs w:val="24"/>
        </w:rPr>
        <w:t>Next, click the </w:t>
      </w:r>
      <w:r w:rsidRPr="008009A8">
        <w:rPr>
          <w:rFonts w:ascii="Times New Roman" w:hAnsi="Times New Roman" w:cs="Times New Roman"/>
          <w:b/>
          <w:bCs/>
          <w:sz w:val="24"/>
          <w:szCs w:val="24"/>
        </w:rPr>
        <w:t>Sync</w:t>
      </w:r>
      <w:r w:rsidRPr="008009A8">
        <w:rPr>
          <w:rFonts w:ascii="Times New Roman" w:hAnsi="Times New Roman" w:cs="Times New Roman"/>
          <w:sz w:val="24"/>
          <w:szCs w:val="24"/>
        </w:rPr>
        <w:t xml:space="preserve"> link and then, on </w:t>
      </w:r>
      <w:r w:rsidR="00183F17" w:rsidRPr="008009A8">
        <w:rPr>
          <w:rFonts w:ascii="Times New Roman" w:hAnsi="Times New Roman" w:cs="Times New Roman"/>
          <w:sz w:val="24"/>
          <w:szCs w:val="24"/>
        </w:rPr>
        <w:t>Git Changes</w:t>
      </w:r>
      <w:r w:rsidRPr="008009A8">
        <w:rPr>
          <w:rFonts w:ascii="Times New Roman" w:hAnsi="Times New Roman" w:cs="Times New Roman"/>
          <w:sz w:val="24"/>
          <w:szCs w:val="24"/>
        </w:rPr>
        <w:t xml:space="preserve"> Explorer window</w:t>
      </w:r>
      <w:r w:rsidR="006722BB" w:rsidRPr="008009A8">
        <w:rPr>
          <w:rFonts w:ascii="Times New Roman" w:hAnsi="Times New Roman" w:cs="Times New Roman"/>
          <w:sz w:val="24"/>
          <w:szCs w:val="24"/>
        </w:rPr>
        <w:t>.</w:t>
      </w:r>
    </w:p>
    <w:p w14:paraId="6F471B21" w14:textId="77777777" w:rsidR="006722BB" w:rsidRPr="008406CD" w:rsidRDefault="006722BB" w:rsidP="006722BB">
      <w:pPr>
        <w:pStyle w:val="ListParagraph"/>
        <w:rPr>
          <w:rFonts w:ascii="Times New Roman" w:hAnsi="Times New Roman" w:cs="Times New Roman"/>
        </w:rPr>
      </w:pPr>
    </w:p>
    <w:p w14:paraId="18C1DA98" w14:textId="77777777" w:rsidR="006722BB" w:rsidRPr="008406CD" w:rsidRDefault="006722BB" w:rsidP="006722BB">
      <w:pPr>
        <w:pStyle w:val="ListParagraph"/>
        <w:rPr>
          <w:rFonts w:ascii="Times New Roman" w:hAnsi="Times New Roman" w:cs="Times New Roman"/>
        </w:rPr>
      </w:pPr>
    </w:p>
    <w:p w14:paraId="70E807D7" w14:textId="0DA88F94" w:rsidR="006722BB" w:rsidRPr="008406CD" w:rsidRDefault="006722BB" w:rsidP="006722BB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1698CDBA" wp14:editId="469B1607">
            <wp:extent cx="5943600" cy="1913255"/>
            <wp:effectExtent l="0" t="0" r="0" b="0"/>
            <wp:docPr id="745833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338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3CB7" w14:textId="1ECA0CE2" w:rsidR="00DB521B" w:rsidRPr="008009A8" w:rsidRDefault="00684B6B" w:rsidP="00DB52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09A8">
        <w:rPr>
          <w:rFonts w:ascii="Times New Roman" w:hAnsi="Times New Roman" w:cs="Times New Roman"/>
          <w:sz w:val="24"/>
          <w:szCs w:val="24"/>
        </w:rPr>
        <w:t xml:space="preserve"> </w:t>
      </w:r>
      <w:r w:rsidR="006722BB" w:rsidRPr="008009A8">
        <w:rPr>
          <w:rFonts w:ascii="Times New Roman" w:hAnsi="Times New Roman" w:cs="Times New Roman"/>
          <w:sz w:val="24"/>
          <w:szCs w:val="24"/>
        </w:rPr>
        <w:t>Next</w:t>
      </w:r>
      <w:r w:rsidRPr="008009A8">
        <w:rPr>
          <w:rFonts w:ascii="Times New Roman" w:hAnsi="Times New Roman" w:cs="Times New Roman"/>
          <w:sz w:val="24"/>
          <w:szCs w:val="24"/>
        </w:rPr>
        <w:t>, click </w:t>
      </w:r>
      <w:r w:rsidRPr="008009A8">
        <w:rPr>
          <w:rFonts w:ascii="Times New Roman" w:hAnsi="Times New Roman" w:cs="Times New Roman"/>
          <w:b/>
          <w:bCs/>
          <w:sz w:val="24"/>
          <w:szCs w:val="24"/>
        </w:rPr>
        <w:t>Push</w:t>
      </w:r>
      <w:r w:rsidRPr="008009A8">
        <w:rPr>
          <w:rFonts w:ascii="Times New Roman" w:hAnsi="Times New Roman" w:cs="Times New Roman"/>
          <w:sz w:val="24"/>
          <w:szCs w:val="24"/>
        </w:rPr>
        <w:t> to push changes to </w:t>
      </w:r>
      <w:r w:rsidRPr="008009A8">
        <w:rPr>
          <w:rFonts w:ascii="Times New Roman" w:hAnsi="Times New Roman" w:cs="Times New Roman"/>
          <w:b/>
          <w:bCs/>
          <w:sz w:val="24"/>
          <w:szCs w:val="24"/>
        </w:rPr>
        <w:t>Azure DevOps</w:t>
      </w:r>
      <w:r w:rsidRPr="008009A8">
        <w:rPr>
          <w:rFonts w:ascii="Times New Roman" w:hAnsi="Times New Roman" w:cs="Times New Roman"/>
          <w:sz w:val="24"/>
          <w:szCs w:val="24"/>
        </w:rPr>
        <w:t>.</w:t>
      </w:r>
    </w:p>
    <w:p w14:paraId="55AE7603" w14:textId="638FD6C6" w:rsidR="007D3465" w:rsidRPr="008406CD" w:rsidRDefault="007D3465" w:rsidP="007D3465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202F61D1" wp14:editId="20404080">
            <wp:extent cx="5943600" cy="521970"/>
            <wp:effectExtent l="0" t="0" r="0" b="0"/>
            <wp:docPr id="200899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3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C77D" w14:textId="77777777" w:rsidR="00B0278D" w:rsidRPr="008406CD" w:rsidRDefault="00B0278D" w:rsidP="007D3465">
      <w:pPr>
        <w:pStyle w:val="ListParagraph"/>
        <w:rPr>
          <w:rFonts w:ascii="Times New Roman" w:hAnsi="Times New Roman" w:cs="Times New Roman"/>
        </w:rPr>
      </w:pPr>
    </w:p>
    <w:p w14:paraId="7FCF20EB" w14:textId="33178E26" w:rsidR="00B0278D" w:rsidRPr="008009A8" w:rsidRDefault="000318E8" w:rsidP="00B027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09A8">
        <w:rPr>
          <w:rFonts w:ascii="Times New Roman" w:hAnsi="Times New Roman" w:cs="Times New Roman"/>
          <w:sz w:val="24"/>
          <w:szCs w:val="24"/>
        </w:rPr>
        <w:t>Switch back to the Azure DevOps interface and refresh the Repos page. You Should now see Table1.</w:t>
      </w:r>
    </w:p>
    <w:p w14:paraId="60D0C5CE" w14:textId="73D38297" w:rsidR="000318E8" w:rsidRDefault="00A81576" w:rsidP="000318E8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1445D691" wp14:editId="564527F4">
            <wp:extent cx="4696480" cy="3439005"/>
            <wp:effectExtent l="0" t="0" r="0" b="9525"/>
            <wp:docPr id="1864059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591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C91C" w14:textId="77777777" w:rsidR="008009A8" w:rsidRDefault="008009A8" w:rsidP="000318E8">
      <w:pPr>
        <w:pStyle w:val="ListParagraph"/>
        <w:rPr>
          <w:rFonts w:ascii="Times New Roman" w:hAnsi="Times New Roman" w:cs="Times New Roman"/>
        </w:rPr>
      </w:pPr>
    </w:p>
    <w:p w14:paraId="60086E8C" w14:textId="77777777" w:rsidR="008009A8" w:rsidRPr="008406CD" w:rsidRDefault="008009A8" w:rsidP="000318E8">
      <w:pPr>
        <w:pStyle w:val="ListParagraph"/>
        <w:rPr>
          <w:rFonts w:ascii="Times New Roman" w:hAnsi="Times New Roman" w:cs="Times New Roman"/>
        </w:rPr>
      </w:pPr>
    </w:p>
    <w:p w14:paraId="386ED89E" w14:textId="77777777" w:rsidR="00A81576" w:rsidRPr="008406CD" w:rsidRDefault="00A81576" w:rsidP="000318E8">
      <w:pPr>
        <w:pStyle w:val="ListParagraph"/>
        <w:rPr>
          <w:rFonts w:ascii="Times New Roman" w:hAnsi="Times New Roman" w:cs="Times New Roman"/>
        </w:rPr>
      </w:pPr>
    </w:p>
    <w:p w14:paraId="30C1EEE0" w14:textId="0E417785" w:rsidR="00A81576" w:rsidRPr="008009A8" w:rsidRDefault="005119C6" w:rsidP="00A815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09A8">
        <w:rPr>
          <w:rFonts w:ascii="Times New Roman" w:hAnsi="Times New Roman" w:cs="Times New Roman"/>
          <w:sz w:val="24"/>
          <w:szCs w:val="24"/>
        </w:rPr>
        <w:lastRenderedPageBreak/>
        <w:t>Under the </w:t>
      </w:r>
      <w:r w:rsidRPr="008009A8">
        <w:rPr>
          <w:rFonts w:ascii="Times New Roman" w:hAnsi="Times New Roman" w:cs="Times New Roman"/>
          <w:b/>
          <w:bCs/>
          <w:sz w:val="24"/>
          <w:szCs w:val="24"/>
        </w:rPr>
        <w:t>Pipelines</w:t>
      </w:r>
      <w:r w:rsidRPr="008009A8">
        <w:rPr>
          <w:rFonts w:ascii="Times New Roman" w:hAnsi="Times New Roman" w:cs="Times New Roman"/>
          <w:sz w:val="24"/>
          <w:szCs w:val="24"/>
        </w:rPr>
        <w:t> section, click on </w:t>
      </w:r>
      <w:r w:rsidRPr="008009A8">
        <w:rPr>
          <w:rFonts w:ascii="Times New Roman" w:hAnsi="Times New Roman" w:cs="Times New Roman"/>
          <w:b/>
          <w:bCs/>
          <w:sz w:val="24"/>
          <w:szCs w:val="24"/>
        </w:rPr>
        <w:t>Create Pipeline</w:t>
      </w:r>
      <w:r w:rsidRPr="008009A8">
        <w:rPr>
          <w:rFonts w:ascii="Times New Roman" w:hAnsi="Times New Roman" w:cs="Times New Roman"/>
          <w:sz w:val="24"/>
          <w:szCs w:val="24"/>
        </w:rPr>
        <w:t>.</w:t>
      </w:r>
      <w:r w:rsidR="00703917" w:rsidRPr="008009A8">
        <w:rPr>
          <w:rFonts w:ascii="Times New Roman" w:hAnsi="Times New Roman" w:cs="Times New Roman"/>
          <w:sz w:val="24"/>
          <w:szCs w:val="24"/>
        </w:rPr>
        <w:t xml:space="preserve"> Select “Native Azure DevOps Experience” to switch to classic editor. </w:t>
      </w:r>
    </w:p>
    <w:p w14:paraId="462BA33E" w14:textId="579CAB91" w:rsidR="00C1581A" w:rsidRPr="008406CD" w:rsidRDefault="00703917" w:rsidP="00C1581A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0AE6F3E7" wp14:editId="59279ED6">
            <wp:extent cx="5744377" cy="1448002"/>
            <wp:effectExtent l="0" t="0" r="8890" b="0"/>
            <wp:docPr id="1249454905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54905" name="Picture 1" descr="A white text on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FA9F" w14:textId="77777777" w:rsidR="006A3CEA" w:rsidRPr="008406CD" w:rsidRDefault="006A3CEA" w:rsidP="006A3CEA">
      <w:pPr>
        <w:pStyle w:val="ListParagraph"/>
        <w:rPr>
          <w:rFonts w:ascii="Times New Roman" w:hAnsi="Times New Roman" w:cs="Times New Roman"/>
        </w:rPr>
      </w:pPr>
    </w:p>
    <w:p w14:paraId="40220273" w14:textId="45FCDABA" w:rsidR="00C1581A" w:rsidRDefault="00C1581A" w:rsidP="006A3CEA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3B8B3DCF" wp14:editId="63136AE9">
            <wp:extent cx="3067050" cy="3810000"/>
            <wp:effectExtent l="0" t="0" r="0" b="0"/>
            <wp:docPr id="1213666244" name="Picture 3" descr="thumbnail image 14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umbnail image 14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B140D" w14:textId="77777777" w:rsidR="008009A8" w:rsidRDefault="008009A8" w:rsidP="006A3CEA">
      <w:pPr>
        <w:pStyle w:val="ListParagraph"/>
        <w:rPr>
          <w:rFonts w:ascii="Times New Roman" w:hAnsi="Times New Roman" w:cs="Times New Roman"/>
        </w:rPr>
      </w:pPr>
    </w:p>
    <w:p w14:paraId="020E144B" w14:textId="77777777" w:rsidR="008009A8" w:rsidRDefault="008009A8" w:rsidP="006A3CEA">
      <w:pPr>
        <w:pStyle w:val="ListParagraph"/>
        <w:rPr>
          <w:rFonts w:ascii="Times New Roman" w:hAnsi="Times New Roman" w:cs="Times New Roman"/>
        </w:rPr>
      </w:pPr>
    </w:p>
    <w:p w14:paraId="6DBCB558" w14:textId="77777777" w:rsidR="008009A8" w:rsidRDefault="008009A8" w:rsidP="006A3CEA">
      <w:pPr>
        <w:pStyle w:val="ListParagraph"/>
        <w:rPr>
          <w:rFonts w:ascii="Times New Roman" w:hAnsi="Times New Roman" w:cs="Times New Roman"/>
        </w:rPr>
      </w:pPr>
    </w:p>
    <w:p w14:paraId="5C487951" w14:textId="77777777" w:rsidR="008009A8" w:rsidRDefault="008009A8" w:rsidP="006A3CEA">
      <w:pPr>
        <w:pStyle w:val="ListParagraph"/>
        <w:rPr>
          <w:rFonts w:ascii="Times New Roman" w:hAnsi="Times New Roman" w:cs="Times New Roman"/>
        </w:rPr>
      </w:pPr>
    </w:p>
    <w:p w14:paraId="67CC572A" w14:textId="77777777" w:rsidR="008009A8" w:rsidRDefault="008009A8" w:rsidP="006A3CEA">
      <w:pPr>
        <w:pStyle w:val="ListParagraph"/>
        <w:rPr>
          <w:rFonts w:ascii="Times New Roman" w:hAnsi="Times New Roman" w:cs="Times New Roman"/>
        </w:rPr>
      </w:pPr>
    </w:p>
    <w:p w14:paraId="0F50782F" w14:textId="77777777" w:rsidR="008009A8" w:rsidRDefault="008009A8" w:rsidP="006A3CEA">
      <w:pPr>
        <w:pStyle w:val="ListParagraph"/>
        <w:rPr>
          <w:rFonts w:ascii="Times New Roman" w:hAnsi="Times New Roman" w:cs="Times New Roman"/>
        </w:rPr>
      </w:pPr>
    </w:p>
    <w:p w14:paraId="599B0A9D" w14:textId="77777777" w:rsidR="008009A8" w:rsidRDefault="008009A8" w:rsidP="006A3CEA">
      <w:pPr>
        <w:pStyle w:val="ListParagraph"/>
        <w:rPr>
          <w:rFonts w:ascii="Times New Roman" w:hAnsi="Times New Roman" w:cs="Times New Roman"/>
        </w:rPr>
      </w:pPr>
    </w:p>
    <w:p w14:paraId="25DBD060" w14:textId="77777777" w:rsidR="008009A8" w:rsidRDefault="008009A8" w:rsidP="006A3CEA">
      <w:pPr>
        <w:pStyle w:val="ListParagraph"/>
        <w:rPr>
          <w:rFonts w:ascii="Times New Roman" w:hAnsi="Times New Roman" w:cs="Times New Roman"/>
        </w:rPr>
      </w:pPr>
    </w:p>
    <w:p w14:paraId="2E01FDD9" w14:textId="77777777" w:rsidR="008009A8" w:rsidRDefault="008009A8" w:rsidP="006A3CEA">
      <w:pPr>
        <w:pStyle w:val="ListParagraph"/>
        <w:rPr>
          <w:rFonts w:ascii="Times New Roman" w:hAnsi="Times New Roman" w:cs="Times New Roman"/>
        </w:rPr>
      </w:pPr>
    </w:p>
    <w:p w14:paraId="0EDD7AF5" w14:textId="77777777" w:rsidR="008009A8" w:rsidRDefault="008009A8" w:rsidP="006A3CEA">
      <w:pPr>
        <w:pStyle w:val="ListParagraph"/>
        <w:rPr>
          <w:rFonts w:ascii="Times New Roman" w:hAnsi="Times New Roman" w:cs="Times New Roman"/>
        </w:rPr>
      </w:pPr>
    </w:p>
    <w:p w14:paraId="055B5CA8" w14:textId="77777777" w:rsidR="008009A8" w:rsidRPr="008406CD" w:rsidRDefault="008009A8" w:rsidP="006A3CEA">
      <w:pPr>
        <w:pStyle w:val="ListParagraph"/>
        <w:rPr>
          <w:rFonts w:ascii="Times New Roman" w:hAnsi="Times New Roman" w:cs="Times New Roman"/>
        </w:rPr>
      </w:pPr>
    </w:p>
    <w:p w14:paraId="241DDF1F" w14:textId="77777777" w:rsidR="006A3CEA" w:rsidRPr="008406CD" w:rsidRDefault="006A3CEA" w:rsidP="006A3CEA">
      <w:pPr>
        <w:pStyle w:val="ListParagraph"/>
        <w:rPr>
          <w:rFonts w:ascii="Times New Roman" w:hAnsi="Times New Roman" w:cs="Times New Roman"/>
        </w:rPr>
      </w:pPr>
    </w:p>
    <w:p w14:paraId="645F722B" w14:textId="295BDC44" w:rsidR="00FC44D4" w:rsidRPr="008009A8" w:rsidRDefault="00FC44D4" w:rsidP="00FC44D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8009A8">
        <w:rPr>
          <w:color w:val="333333"/>
        </w:rPr>
        <w:lastRenderedPageBreak/>
        <w:t xml:space="preserve">Select the source that is hosting your </w:t>
      </w:r>
      <w:proofErr w:type="spellStart"/>
      <w:r w:rsidRPr="008009A8">
        <w:rPr>
          <w:color w:val="333333"/>
        </w:rPr>
        <w:t>Git</w:t>
      </w:r>
      <w:proofErr w:type="spellEnd"/>
      <w:r w:rsidRPr="008009A8">
        <w:rPr>
          <w:color w:val="333333"/>
        </w:rPr>
        <w:t xml:space="preserve"> repo, in my case I'm selecting "</w:t>
      </w:r>
      <w:r w:rsidRPr="008009A8">
        <w:rPr>
          <w:rStyle w:val="Strong"/>
          <w:rFonts w:eastAsiaTheme="majorEastAsia"/>
          <w:color w:val="333333"/>
        </w:rPr>
        <w:t xml:space="preserve">Azure Repos </w:t>
      </w:r>
      <w:proofErr w:type="gramStart"/>
      <w:r w:rsidRPr="008009A8">
        <w:rPr>
          <w:rStyle w:val="Strong"/>
          <w:rFonts w:eastAsiaTheme="majorEastAsia"/>
          <w:color w:val="333333"/>
        </w:rPr>
        <w:t>Git</w:t>
      </w:r>
      <w:r w:rsidRPr="008009A8">
        <w:rPr>
          <w:color w:val="333333"/>
        </w:rPr>
        <w:t>"</w:t>
      </w:r>
      <w:proofErr w:type="gramEnd"/>
    </w:p>
    <w:p w14:paraId="3CABC33F" w14:textId="666951C6" w:rsidR="00FC44D4" w:rsidRPr="008009A8" w:rsidRDefault="00FC44D4" w:rsidP="00A0275D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</w:p>
    <w:p w14:paraId="246E29BF" w14:textId="0766DB87" w:rsidR="00FC44D4" w:rsidRPr="008406CD" w:rsidRDefault="00FC44D4" w:rsidP="00A0275D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drawing>
          <wp:inline distT="0" distB="0" distL="0" distR="0" wp14:anchorId="4D79D805" wp14:editId="7E1F0745">
            <wp:extent cx="3800475" cy="2924175"/>
            <wp:effectExtent l="0" t="0" r="9525" b="9525"/>
            <wp:docPr id="1730227775" name="Picture 5" descr="thumbnail image 15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humbnail image 15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4068" w14:textId="71730F50" w:rsidR="00FC44D4" w:rsidRPr="008406CD" w:rsidRDefault="00FC44D4" w:rsidP="00A0275D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22679C37" w14:textId="77777777" w:rsidR="00FC44D4" w:rsidRPr="008406CD" w:rsidRDefault="00FC44D4" w:rsidP="00A0275D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color w:val="333333"/>
          <w:sz w:val="21"/>
          <w:szCs w:val="21"/>
        </w:rPr>
        <w:t> </w:t>
      </w:r>
    </w:p>
    <w:p w14:paraId="7BE0B9ED" w14:textId="77777777" w:rsidR="00FC44D4" w:rsidRPr="008009A8" w:rsidRDefault="00FC44D4" w:rsidP="00FC44D4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8009A8">
        <w:rPr>
          <w:color w:val="333333"/>
        </w:rPr>
        <w:t>After selecting "</w:t>
      </w:r>
      <w:r w:rsidRPr="008009A8">
        <w:rPr>
          <w:rStyle w:val="Strong"/>
          <w:rFonts w:eastAsiaTheme="majorEastAsia"/>
          <w:color w:val="333333"/>
        </w:rPr>
        <w:t>Continue</w:t>
      </w:r>
      <w:r w:rsidRPr="008009A8">
        <w:rPr>
          <w:color w:val="333333"/>
        </w:rPr>
        <w:t>", select the "</w:t>
      </w:r>
      <w:r w:rsidRPr="008009A8">
        <w:rPr>
          <w:rStyle w:val="Strong"/>
          <w:rFonts w:eastAsiaTheme="majorEastAsia"/>
          <w:color w:val="333333"/>
        </w:rPr>
        <w:t xml:space="preserve">.NET </w:t>
      </w:r>
      <w:proofErr w:type="spellStart"/>
      <w:r w:rsidRPr="008009A8">
        <w:rPr>
          <w:rStyle w:val="Strong"/>
          <w:rFonts w:eastAsiaTheme="majorEastAsia"/>
          <w:color w:val="333333"/>
        </w:rPr>
        <w:t>Deskop</w:t>
      </w:r>
      <w:proofErr w:type="spellEnd"/>
      <w:r w:rsidRPr="008009A8">
        <w:rPr>
          <w:color w:val="333333"/>
        </w:rPr>
        <w:t>" template and hit the "</w:t>
      </w:r>
      <w:r w:rsidRPr="008009A8">
        <w:rPr>
          <w:rStyle w:val="Strong"/>
          <w:rFonts w:eastAsiaTheme="majorEastAsia"/>
          <w:color w:val="333333"/>
        </w:rPr>
        <w:t>Apply</w:t>
      </w:r>
      <w:r w:rsidRPr="008009A8">
        <w:rPr>
          <w:color w:val="333333"/>
        </w:rPr>
        <w:t xml:space="preserve">" </w:t>
      </w:r>
      <w:proofErr w:type="gramStart"/>
      <w:r w:rsidRPr="008009A8">
        <w:rPr>
          <w:color w:val="333333"/>
        </w:rPr>
        <w:t>button</w:t>
      </w:r>
      <w:proofErr w:type="gramEnd"/>
    </w:p>
    <w:p w14:paraId="7749B207" w14:textId="5D8C6629" w:rsidR="00FC44D4" w:rsidRPr="008009A8" w:rsidRDefault="00FC44D4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</w:p>
    <w:p w14:paraId="613FBD56" w14:textId="189CF4B4" w:rsidR="00FC44D4" w:rsidRDefault="00FC44D4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drawing>
          <wp:inline distT="0" distB="0" distL="0" distR="0" wp14:anchorId="56610DE8" wp14:editId="2019CB67">
            <wp:extent cx="3810000" cy="1362075"/>
            <wp:effectExtent l="0" t="0" r="0" b="9525"/>
            <wp:docPr id="536391423" name="Picture 4" descr="thumbnail image 16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umbnail image 16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1940" w14:textId="77777777" w:rsidR="008009A8" w:rsidRDefault="008009A8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58E1ECBD" w14:textId="77777777" w:rsidR="008009A8" w:rsidRDefault="008009A8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429695FE" w14:textId="77777777" w:rsidR="008009A8" w:rsidRDefault="008009A8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2C541484" w14:textId="77777777" w:rsidR="008009A8" w:rsidRDefault="008009A8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198E3B9D" w14:textId="77777777" w:rsidR="008009A8" w:rsidRDefault="008009A8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0C1B6120" w14:textId="77777777" w:rsidR="00C7595D" w:rsidRDefault="00C7595D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23759FAF" w14:textId="77777777" w:rsidR="00C7595D" w:rsidRDefault="00C7595D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114E0FAB" w14:textId="77777777" w:rsidR="00C7595D" w:rsidRDefault="00C7595D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13878D2F" w14:textId="77777777" w:rsidR="00C7595D" w:rsidRDefault="00C7595D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7D0E169D" w14:textId="77777777" w:rsidR="00C7595D" w:rsidRDefault="00C7595D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61B29DED" w14:textId="77777777" w:rsidR="00C7595D" w:rsidRDefault="00C7595D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61632397" w14:textId="77777777" w:rsidR="00C7595D" w:rsidRDefault="00C7595D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7FBA6C7F" w14:textId="77777777" w:rsidR="00C7595D" w:rsidRDefault="00C7595D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35C57241" w14:textId="77777777" w:rsidR="00C7595D" w:rsidRDefault="00C7595D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54D154A3" w14:textId="77777777" w:rsidR="00C7595D" w:rsidRPr="008406CD" w:rsidRDefault="00C7595D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65E33C1E" w14:textId="77777777" w:rsidR="00356663" w:rsidRPr="008406CD" w:rsidRDefault="00356663" w:rsidP="009D2168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47C62DCF" w14:textId="301A4A19" w:rsidR="00DE4EDF" w:rsidRPr="008009A8" w:rsidRDefault="00DE4EDF" w:rsidP="00DE4ED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8406CD">
        <w:rPr>
          <w:color w:val="333333"/>
          <w:sz w:val="21"/>
          <w:szCs w:val="21"/>
        </w:rPr>
        <w:lastRenderedPageBreak/>
        <w:t> </w:t>
      </w:r>
      <w:r w:rsidRPr="008009A8">
        <w:rPr>
          <w:color w:val="333333"/>
        </w:rPr>
        <w:t>Name your pipeline (In my case: "</w:t>
      </w:r>
      <w:r w:rsidR="00356663" w:rsidRPr="008009A8">
        <w:rPr>
          <w:color w:val="333333"/>
        </w:rPr>
        <w:t xml:space="preserve">Synapse </w:t>
      </w:r>
      <w:proofErr w:type="spellStart"/>
      <w:r w:rsidR="00356663" w:rsidRPr="008009A8">
        <w:rPr>
          <w:color w:val="333333"/>
        </w:rPr>
        <w:t>DacPac</w:t>
      </w:r>
      <w:proofErr w:type="spellEnd"/>
      <w:r w:rsidR="00356663" w:rsidRPr="008009A8">
        <w:rPr>
          <w:color w:val="333333"/>
        </w:rPr>
        <w:t xml:space="preserve"> Automation</w:t>
      </w:r>
      <w:r w:rsidRPr="008009A8">
        <w:rPr>
          <w:color w:val="333333"/>
        </w:rPr>
        <w:t>-CI") and make sure you remove all template tasks </w:t>
      </w:r>
      <w:r w:rsidRPr="008009A8">
        <w:rPr>
          <w:rStyle w:val="Strong"/>
          <w:rFonts w:eastAsiaTheme="majorEastAsia"/>
          <w:color w:val="333333"/>
        </w:rPr>
        <w:t>except these below</w:t>
      </w:r>
      <w:r w:rsidRPr="008009A8">
        <w:rPr>
          <w:color w:val="333333"/>
        </w:rPr>
        <w:t>:</w:t>
      </w:r>
    </w:p>
    <w:p w14:paraId="18D837D1" w14:textId="12CBA989" w:rsidR="00DE4EDF" w:rsidRPr="008406CD" w:rsidRDefault="00DE4EDF" w:rsidP="00FE26B4">
      <w:pPr>
        <w:pStyle w:val="NormalWeb"/>
        <w:shd w:val="clear" w:color="auto" w:fill="FFFFFF"/>
        <w:spacing w:before="0" w:beforeAutospacing="0" w:after="0" w:afterAutospacing="0"/>
        <w:ind w:left="1080"/>
        <w:rPr>
          <w:color w:val="333333"/>
          <w:sz w:val="21"/>
          <w:szCs w:val="21"/>
        </w:rPr>
      </w:pPr>
    </w:p>
    <w:p w14:paraId="39E209B1" w14:textId="02C8703B" w:rsidR="00DE4EDF" w:rsidRPr="008406CD" w:rsidRDefault="00DE4EDF" w:rsidP="00FC77F2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drawing>
          <wp:inline distT="0" distB="0" distL="0" distR="0" wp14:anchorId="37F3632B" wp14:editId="41F8D9CD">
            <wp:extent cx="3810000" cy="3467100"/>
            <wp:effectExtent l="0" t="0" r="0" b="0"/>
            <wp:docPr id="2138189834" name="Picture 7" descr="thumbnail image 17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umbnail image 17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B10E" w14:textId="77777777" w:rsidR="00DE4EDF" w:rsidRPr="008406CD" w:rsidRDefault="00DE4EDF" w:rsidP="00FC77F2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color w:val="333333"/>
          <w:sz w:val="21"/>
          <w:szCs w:val="21"/>
        </w:rPr>
        <w:t> </w:t>
      </w:r>
    </w:p>
    <w:p w14:paraId="279A45B3" w14:textId="301DC38F" w:rsidR="00E8246F" w:rsidRPr="00C7595D" w:rsidRDefault="00E8246F" w:rsidP="00DE4ED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C7595D">
        <w:rPr>
          <w:color w:val="333333"/>
          <w:shd w:val="clear" w:color="auto" w:fill="FFFFFF"/>
        </w:rPr>
        <w:t>You can use these variables when configuring your task</w:t>
      </w:r>
      <w:r w:rsidR="007E1691" w:rsidRPr="00C7595D">
        <w:rPr>
          <w:color w:val="333333"/>
          <w:shd w:val="clear" w:color="auto" w:fill="FFFFFF"/>
        </w:rPr>
        <w:t>s:</w:t>
      </w:r>
    </w:p>
    <w:p w14:paraId="47F73A27" w14:textId="77777777" w:rsidR="007E1691" w:rsidRPr="008406CD" w:rsidRDefault="007E1691" w:rsidP="007E1691">
      <w:pPr>
        <w:pStyle w:val="NormalWeb"/>
        <w:shd w:val="clear" w:color="auto" w:fill="FFFFFF"/>
        <w:spacing w:before="0" w:beforeAutospacing="0" w:after="0" w:afterAutospacing="0"/>
        <w:ind w:left="1080"/>
        <w:rPr>
          <w:color w:val="333333"/>
          <w:sz w:val="21"/>
          <w:szCs w:val="21"/>
          <w:shd w:val="clear" w:color="auto" w:fill="FFFFFF"/>
        </w:rPr>
      </w:pPr>
    </w:p>
    <w:p w14:paraId="037C6749" w14:textId="2EA2328C" w:rsidR="005B3512" w:rsidRPr="008406CD" w:rsidRDefault="005B3512" w:rsidP="007E1691">
      <w:pPr>
        <w:pStyle w:val="NormalWeb"/>
        <w:shd w:val="clear" w:color="auto" w:fill="FFFFFF"/>
        <w:spacing w:before="0" w:beforeAutospacing="0" w:after="0" w:afterAutospacing="0"/>
        <w:ind w:left="1080"/>
        <w:rPr>
          <w:b/>
          <w:bCs/>
          <w:color w:val="333333"/>
          <w:sz w:val="21"/>
          <w:szCs w:val="21"/>
          <w:shd w:val="clear" w:color="auto" w:fill="FFFFFF"/>
        </w:rPr>
      </w:pPr>
      <w:r w:rsidRPr="008406CD">
        <w:rPr>
          <w:b/>
          <w:bCs/>
          <w:color w:val="333333"/>
          <w:sz w:val="21"/>
          <w:szCs w:val="21"/>
          <w:shd w:val="clear" w:color="auto" w:fill="FFFFFF"/>
        </w:rPr>
        <w:t xml:space="preserve">Build: </w:t>
      </w:r>
    </w:p>
    <w:p w14:paraId="24D11A59" w14:textId="3A739983" w:rsidR="005B3512" w:rsidRPr="008406CD" w:rsidRDefault="005B3512" w:rsidP="005B3512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  <w:r w:rsidRPr="008406CD">
        <w:rPr>
          <w:b/>
          <w:bCs/>
          <w:noProof/>
          <w:color w:val="333333"/>
          <w:sz w:val="21"/>
          <w:szCs w:val="21"/>
        </w:rPr>
        <w:drawing>
          <wp:inline distT="0" distB="0" distL="0" distR="0" wp14:anchorId="7FD50CD4" wp14:editId="542737F5">
            <wp:extent cx="4635173" cy="3171825"/>
            <wp:effectExtent l="0" t="0" r="0" b="0"/>
            <wp:docPr id="93034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50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8123" cy="31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1C62" w14:textId="77777777" w:rsidR="005B3512" w:rsidRPr="008406CD" w:rsidRDefault="005B3512" w:rsidP="005B3512">
      <w:pPr>
        <w:pStyle w:val="NormalWeb"/>
        <w:shd w:val="clear" w:color="auto" w:fill="FFFFFF"/>
        <w:spacing w:before="0" w:beforeAutospacing="0" w:after="0" w:afterAutospacing="0"/>
        <w:ind w:left="1080"/>
        <w:rPr>
          <w:b/>
          <w:bCs/>
          <w:color w:val="333333"/>
          <w:sz w:val="21"/>
          <w:szCs w:val="21"/>
        </w:rPr>
      </w:pPr>
    </w:p>
    <w:p w14:paraId="0DBC9AA4" w14:textId="77777777" w:rsidR="005767C5" w:rsidRDefault="005767C5" w:rsidP="005B3512">
      <w:pPr>
        <w:pStyle w:val="NormalWeb"/>
        <w:shd w:val="clear" w:color="auto" w:fill="FFFFFF"/>
        <w:spacing w:before="0" w:beforeAutospacing="0" w:after="0" w:afterAutospacing="0"/>
        <w:ind w:left="1080"/>
        <w:rPr>
          <w:b/>
          <w:bCs/>
          <w:color w:val="333333"/>
          <w:sz w:val="21"/>
          <w:szCs w:val="21"/>
        </w:rPr>
      </w:pPr>
    </w:p>
    <w:p w14:paraId="3CDD5A36" w14:textId="77777777" w:rsidR="004E41D5" w:rsidRPr="008406CD" w:rsidRDefault="004E41D5" w:rsidP="005B3512">
      <w:pPr>
        <w:pStyle w:val="NormalWeb"/>
        <w:shd w:val="clear" w:color="auto" w:fill="FFFFFF"/>
        <w:spacing w:before="0" w:beforeAutospacing="0" w:after="0" w:afterAutospacing="0"/>
        <w:ind w:left="1080"/>
        <w:rPr>
          <w:b/>
          <w:bCs/>
          <w:color w:val="333333"/>
          <w:sz w:val="21"/>
          <w:szCs w:val="21"/>
        </w:rPr>
      </w:pPr>
    </w:p>
    <w:p w14:paraId="6D0D1E34" w14:textId="77777777" w:rsidR="005767C5" w:rsidRPr="008406CD" w:rsidRDefault="005767C5" w:rsidP="005B3512">
      <w:pPr>
        <w:pStyle w:val="NormalWeb"/>
        <w:shd w:val="clear" w:color="auto" w:fill="FFFFFF"/>
        <w:spacing w:before="0" w:beforeAutospacing="0" w:after="0" w:afterAutospacing="0"/>
        <w:ind w:left="1080"/>
        <w:rPr>
          <w:b/>
          <w:bCs/>
          <w:color w:val="333333"/>
          <w:sz w:val="21"/>
          <w:szCs w:val="21"/>
        </w:rPr>
      </w:pPr>
    </w:p>
    <w:p w14:paraId="36780B62" w14:textId="77777777" w:rsidR="005767C5" w:rsidRPr="008406CD" w:rsidRDefault="005767C5" w:rsidP="005B3512">
      <w:pPr>
        <w:pStyle w:val="NormalWeb"/>
        <w:shd w:val="clear" w:color="auto" w:fill="FFFFFF"/>
        <w:spacing w:before="0" w:beforeAutospacing="0" w:after="0" w:afterAutospacing="0"/>
        <w:ind w:left="1080"/>
        <w:rPr>
          <w:b/>
          <w:bCs/>
          <w:color w:val="333333"/>
          <w:sz w:val="21"/>
          <w:szCs w:val="21"/>
        </w:rPr>
      </w:pPr>
    </w:p>
    <w:p w14:paraId="222D9BBC" w14:textId="77777777" w:rsidR="005767C5" w:rsidRPr="008406CD" w:rsidRDefault="005767C5" w:rsidP="005B3512">
      <w:pPr>
        <w:pStyle w:val="NormalWeb"/>
        <w:shd w:val="clear" w:color="auto" w:fill="FFFFFF"/>
        <w:spacing w:before="0" w:beforeAutospacing="0" w:after="0" w:afterAutospacing="0"/>
        <w:ind w:left="1080"/>
        <w:rPr>
          <w:b/>
          <w:bCs/>
          <w:color w:val="333333"/>
          <w:sz w:val="21"/>
          <w:szCs w:val="21"/>
        </w:rPr>
      </w:pPr>
    </w:p>
    <w:p w14:paraId="4DADD4CF" w14:textId="2B1E92A7" w:rsidR="005B3512" w:rsidRPr="008406CD" w:rsidRDefault="005B3512" w:rsidP="005B3512">
      <w:pPr>
        <w:pStyle w:val="NormalWeb"/>
        <w:shd w:val="clear" w:color="auto" w:fill="FFFFFF"/>
        <w:spacing w:before="0" w:beforeAutospacing="0" w:after="0" w:afterAutospacing="0"/>
        <w:ind w:left="1080"/>
        <w:rPr>
          <w:b/>
          <w:bCs/>
          <w:color w:val="333333"/>
          <w:sz w:val="21"/>
          <w:szCs w:val="21"/>
        </w:rPr>
      </w:pPr>
      <w:r w:rsidRPr="008406CD">
        <w:rPr>
          <w:b/>
          <w:bCs/>
          <w:color w:val="333333"/>
          <w:sz w:val="21"/>
          <w:szCs w:val="21"/>
        </w:rPr>
        <w:t xml:space="preserve">Copy Files to: </w:t>
      </w:r>
    </w:p>
    <w:p w14:paraId="6EB45403" w14:textId="381C1EC7" w:rsidR="005B3512" w:rsidRPr="008406CD" w:rsidRDefault="005767C5" w:rsidP="005767C5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  <w:r w:rsidRPr="008406CD">
        <w:rPr>
          <w:b/>
          <w:bCs/>
          <w:noProof/>
          <w:color w:val="333333"/>
          <w:sz w:val="21"/>
          <w:szCs w:val="21"/>
        </w:rPr>
        <w:drawing>
          <wp:inline distT="0" distB="0" distL="0" distR="0" wp14:anchorId="29D5919C" wp14:editId="0C567261">
            <wp:extent cx="5943600" cy="2812415"/>
            <wp:effectExtent l="0" t="0" r="0" b="6985"/>
            <wp:docPr id="1605366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36647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2000" w14:textId="77777777" w:rsidR="005767C5" w:rsidRPr="008406CD" w:rsidRDefault="005767C5" w:rsidP="005767C5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</w:p>
    <w:p w14:paraId="4987D65F" w14:textId="1DC7D4F3" w:rsidR="005767C5" w:rsidRPr="008406CD" w:rsidRDefault="005767C5" w:rsidP="005767C5">
      <w:pPr>
        <w:pStyle w:val="NormalWeb"/>
        <w:shd w:val="clear" w:color="auto" w:fill="FFFFFF"/>
        <w:spacing w:before="0" w:beforeAutospacing="0" w:after="0" w:afterAutospacing="0"/>
        <w:ind w:left="1080"/>
        <w:rPr>
          <w:b/>
          <w:bCs/>
          <w:color w:val="333333"/>
          <w:sz w:val="21"/>
          <w:szCs w:val="21"/>
        </w:rPr>
      </w:pPr>
      <w:r w:rsidRPr="008406CD">
        <w:rPr>
          <w:b/>
          <w:bCs/>
          <w:color w:val="333333"/>
          <w:sz w:val="21"/>
          <w:szCs w:val="21"/>
        </w:rPr>
        <w:t xml:space="preserve">Publish Artifact: </w:t>
      </w:r>
    </w:p>
    <w:p w14:paraId="35668797" w14:textId="77777777" w:rsidR="001B263E" w:rsidRPr="008406CD" w:rsidRDefault="001B263E" w:rsidP="001B263E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</w:p>
    <w:p w14:paraId="5D4848CF" w14:textId="401309AA" w:rsidR="005767C5" w:rsidRPr="008406CD" w:rsidRDefault="001B263E" w:rsidP="001B263E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  <w:r w:rsidRPr="008406CD">
        <w:rPr>
          <w:b/>
          <w:bCs/>
          <w:noProof/>
          <w:color w:val="333333"/>
          <w:sz w:val="21"/>
          <w:szCs w:val="21"/>
        </w:rPr>
        <w:drawing>
          <wp:inline distT="0" distB="0" distL="0" distR="0" wp14:anchorId="380345C3" wp14:editId="0252DDC9">
            <wp:extent cx="5943600" cy="3201035"/>
            <wp:effectExtent l="0" t="0" r="0" b="0"/>
            <wp:docPr id="96569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977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E51F" w14:textId="77777777" w:rsidR="001B263E" w:rsidRPr="008406CD" w:rsidRDefault="001B263E" w:rsidP="001B263E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</w:p>
    <w:p w14:paraId="4C01A818" w14:textId="77777777" w:rsidR="001B263E" w:rsidRPr="008406CD" w:rsidRDefault="001B263E" w:rsidP="001B263E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</w:p>
    <w:p w14:paraId="218D1868" w14:textId="77777777" w:rsidR="001B263E" w:rsidRPr="008406CD" w:rsidRDefault="001B263E" w:rsidP="001B263E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</w:p>
    <w:p w14:paraId="11F24FCE" w14:textId="77777777" w:rsidR="001B263E" w:rsidRPr="008406CD" w:rsidRDefault="001B263E" w:rsidP="001B263E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</w:p>
    <w:p w14:paraId="61C3B659" w14:textId="77777777" w:rsidR="001B263E" w:rsidRPr="008406CD" w:rsidRDefault="001B263E" w:rsidP="001B263E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</w:p>
    <w:p w14:paraId="6445570C" w14:textId="77777777" w:rsidR="001B263E" w:rsidRPr="008406CD" w:rsidRDefault="001B263E" w:rsidP="001B263E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</w:p>
    <w:p w14:paraId="72328220" w14:textId="77777777" w:rsidR="001B263E" w:rsidRPr="008406CD" w:rsidRDefault="001B263E" w:rsidP="001B263E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</w:p>
    <w:p w14:paraId="054DB471" w14:textId="77777777" w:rsidR="001B263E" w:rsidRPr="008406CD" w:rsidRDefault="001B263E" w:rsidP="001B263E">
      <w:pPr>
        <w:pStyle w:val="NormalWeb"/>
        <w:shd w:val="clear" w:color="auto" w:fill="FFFFFF"/>
        <w:spacing w:before="0" w:beforeAutospacing="0" w:after="0" w:afterAutospacing="0"/>
        <w:ind w:left="1080"/>
        <w:jc w:val="center"/>
        <w:rPr>
          <w:b/>
          <w:bCs/>
          <w:color w:val="333333"/>
          <w:sz w:val="21"/>
          <w:szCs w:val="21"/>
        </w:rPr>
      </w:pPr>
    </w:p>
    <w:p w14:paraId="51ACDC4A" w14:textId="77777777" w:rsidR="00E8246F" w:rsidRPr="008406CD" w:rsidRDefault="00E8246F" w:rsidP="00E8246F">
      <w:pPr>
        <w:pStyle w:val="NormalWeb"/>
        <w:shd w:val="clear" w:color="auto" w:fill="FFFFFF"/>
        <w:spacing w:before="0" w:beforeAutospacing="0" w:after="0" w:afterAutospacing="0"/>
        <w:ind w:left="1080"/>
        <w:rPr>
          <w:color w:val="333333"/>
          <w:sz w:val="21"/>
          <w:szCs w:val="21"/>
        </w:rPr>
      </w:pPr>
    </w:p>
    <w:p w14:paraId="5C873330" w14:textId="6470AD15" w:rsidR="00DE4EDF" w:rsidRPr="00C7595D" w:rsidRDefault="00DE4EDF" w:rsidP="00DE4EDF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C7595D">
        <w:rPr>
          <w:color w:val="333333"/>
        </w:rPr>
        <w:t>Select "</w:t>
      </w:r>
      <w:r w:rsidRPr="00C7595D">
        <w:rPr>
          <w:rStyle w:val="Strong"/>
          <w:rFonts w:eastAsiaTheme="majorEastAsia"/>
          <w:color w:val="333333"/>
        </w:rPr>
        <w:t>Save &amp; Queue</w:t>
      </w:r>
      <w:r w:rsidRPr="00C7595D">
        <w:rPr>
          <w:color w:val="333333"/>
        </w:rPr>
        <w:t>" and when prompted to run the pipeline, select "</w:t>
      </w:r>
      <w:r w:rsidRPr="00C7595D">
        <w:rPr>
          <w:rStyle w:val="Strong"/>
          <w:rFonts w:eastAsiaTheme="majorEastAsia"/>
          <w:color w:val="333333"/>
        </w:rPr>
        <w:t>Save and Run</w:t>
      </w:r>
      <w:r w:rsidRPr="00C7595D">
        <w:rPr>
          <w:color w:val="333333"/>
        </w:rPr>
        <w:t>".</w:t>
      </w:r>
    </w:p>
    <w:p w14:paraId="49C38EC1" w14:textId="6A170E71" w:rsidR="00DE4EDF" w:rsidRPr="008406CD" w:rsidRDefault="00DE4EDF" w:rsidP="00427B2B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6E48658A" w14:textId="75639F7A" w:rsidR="00DE4EDF" w:rsidRPr="008406CD" w:rsidRDefault="00DE4EDF" w:rsidP="00427B2B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drawing>
          <wp:inline distT="0" distB="0" distL="0" distR="0" wp14:anchorId="0F30374D" wp14:editId="5C2E403F">
            <wp:extent cx="3810000" cy="2962275"/>
            <wp:effectExtent l="0" t="0" r="0" b="9525"/>
            <wp:docPr id="719542554" name="Picture 6" descr="thumbnail image 18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humbnail image 18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1789" w14:textId="77777777" w:rsidR="00C95950" w:rsidRPr="008406CD" w:rsidRDefault="00C95950" w:rsidP="00427B2B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3EDEFB8F" w14:textId="444EB496" w:rsidR="00C95950" w:rsidRPr="00C7595D" w:rsidRDefault="00C95950" w:rsidP="00C9595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C7595D">
        <w:rPr>
          <w:color w:val="333333"/>
        </w:rPr>
        <w:t xml:space="preserve">Wait for the pipeline </w:t>
      </w:r>
      <w:r w:rsidR="00C7595D" w:rsidRPr="00C7595D">
        <w:rPr>
          <w:color w:val="333333"/>
        </w:rPr>
        <w:t>to run</w:t>
      </w:r>
      <w:r w:rsidRPr="00C7595D">
        <w:rPr>
          <w:color w:val="333333"/>
        </w:rPr>
        <w:t xml:space="preserve"> to finish and then click in your agent job name (in my case "Agent job 1") under the "</w:t>
      </w:r>
      <w:r w:rsidRPr="00C7595D">
        <w:rPr>
          <w:rStyle w:val="Strong"/>
          <w:rFonts w:eastAsiaTheme="majorEastAsia"/>
          <w:color w:val="333333"/>
        </w:rPr>
        <w:t>Jobs</w:t>
      </w:r>
      <w:r w:rsidRPr="00C7595D">
        <w:rPr>
          <w:color w:val="333333"/>
        </w:rPr>
        <w:t>" blade to get more details about the pipeline execution</w:t>
      </w:r>
      <w:r w:rsidR="00C7595D" w:rsidRPr="00C7595D">
        <w:rPr>
          <w:color w:val="333333"/>
        </w:rPr>
        <w:t>.</w:t>
      </w:r>
    </w:p>
    <w:p w14:paraId="0B657C1D" w14:textId="77777777" w:rsidR="00C95950" w:rsidRPr="00C7595D" w:rsidRDefault="00C95950" w:rsidP="009E78BA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  <w:r w:rsidRPr="00C7595D">
        <w:rPr>
          <w:color w:val="333333"/>
        </w:rPr>
        <w:t> </w:t>
      </w:r>
    </w:p>
    <w:p w14:paraId="4F570BDF" w14:textId="790D5584" w:rsidR="00C95950" w:rsidRDefault="00C95950" w:rsidP="00774630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drawing>
          <wp:inline distT="0" distB="0" distL="0" distR="0" wp14:anchorId="6F769629" wp14:editId="12F5C182">
            <wp:extent cx="3810000" cy="2409825"/>
            <wp:effectExtent l="0" t="0" r="0" b="9525"/>
            <wp:docPr id="1954937518" name="Picture 2" descr="thumbnail image 19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umbnail image 19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5C68" w14:textId="77777777" w:rsidR="00C7595D" w:rsidRDefault="00C7595D" w:rsidP="00774630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1171FA63" w14:textId="77777777" w:rsidR="00C7595D" w:rsidRPr="008406CD" w:rsidRDefault="00C7595D" w:rsidP="00774630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3EA2F0C5" w14:textId="77777777" w:rsidR="009E78BA" w:rsidRPr="008406CD" w:rsidRDefault="009E78BA" w:rsidP="00774630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596F51B6" w14:textId="77777777" w:rsidR="00C95950" w:rsidRPr="008406CD" w:rsidRDefault="00C95950" w:rsidP="00774630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color w:val="333333"/>
          <w:sz w:val="21"/>
          <w:szCs w:val="21"/>
        </w:rPr>
        <w:t> </w:t>
      </w:r>
    </w:p>
    <w:p w14:paraId="1E9E9BF2" w14:textId="77777777" w:rsidR="00C95950" w:rsidRPr="00C7595D" w:rsidRDefault="00C95950" w:rsidP="00C9595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C7595D">
        <w:rPr>
          <w:color w:val="333333"/>
        </w:rPr>
        <w:lastRenderedPageBreak/>
        <w:t xml:space="preserve">From the left menu, you can see the pipeline tasks and you can click </w:t>
      </w:r>
      <w:proofErr w:type="gramStart"/>
      <w:r w:rsidRPr="00C7595D">
        <w:rPr>
          <w:color w:val="333333"/>
        </w:rPr>
        <w:t>in</w:t>
      </w:r>
      <w:proofErr w:type="gramEnd"/>
      <w:r w:rsidRPr="00C7595D">
        <w:rPr>
          <w:color w:val="333333"/>
        </w:rPr>
        <w:t xml:space="preserve"> the "</w:t>
      </w:r>
      <w:r w:rsidRPr="00C7595D">
        <w:rPr>
          <w:rStyle w:val="Strong"/>
          <w:rFonts w:eastAsiaTheme="majorEastAsia"/>
          <w:color w:val="333333"/>
        </w:rPr>
        <w:t>Build solution</w:t>
      </w:r>
      <w:r w:rsidRPr="00C7595D">
        <w:rPr>
          <w:color w:val="333333"/>
        </w:rPr>
        <w:t xml:space="preserve">" task to get more details about this build. The highlighted code represents the </w:t>
      </w:r>
      <w:proofErr w:type="spellStart"/>
      <w:r w:rsidRPr="00C7595D">
        <w:rPr>
          <w:color w:val="333333"/>
        </w:rPr>
        <w:t>Dacpac</w:t>
      </w:r>
      <w:proofErr w:type="spellEnd"/>
      <w:r w:rsidRPr="00C7595D">
        <w:rPr>
          <w:color w:val="333333"/>
        </w:rPr>
        <w:t xml:space="preserve"> file that was generated.</w:t>
      </w:r>
    </w:p>
    <w:p w14:paraId="45D14ACF" w14:textId="404805F9" w:rsidR="00C95950" w:rsidRPr="008406CD" w:rsidRDefault="00C95950" w:rsidP="005D3C37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092FD460" w14:textId="73339776" w:rsidR="00C95950" w:rsidRPr="008406CD" w:rsidRDefault="00C70C84" w:rsidP="00C70C84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drawing>
          <wp:inline distT="0" distB="0" distL="0" distR="0" wp14:anchorId="1D468E91" wp14:editId="74B70FBC">
            <wp:extent cx="5943600" cy="2140585"/>
            <wp:effectExtent l="0" t="0" r="0" b="0"/>
            <wp:docPr id="9747172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17203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30CF1" w14:textId="2DE3856D" w:rsidR="00C95950" w:rsidRPr="008406CD" w:rsidRDefault="00C95950" w:rsidP="00C70C84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29443785" w14:textId="3BBF807B" w:rsidR="00C95950" w:rsidRPr="00C7595D" w:rsidRDefault="00C95950" w:rsidP="00C9595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C7595D">
        <w:rPr>
          <w:color w:val="333333"/>
        </w:rPr>
        <w:t xml:space="preserve">Once you confirm that the </w:t>
      </w:r>
      <w:proofErr w:type="spellStart"/>
      <w:r w:rsidRPr="00C7595D">
        <w:rPr>
          <w:color w:val="333333"/>
        </w:rPr>
        <w:t>dacpac</w:t>
      </w:r>
      <w:proofErr w:type="spellEnd"/>
      <w:r w:rsidRPr="00C7595D">
        <w:rPr>
          <w:color w:val="333333"/>
        </w:rPr>
        <w:t xml:space="preserve"> file has been generated, you can move forward to the third and final stage: the CD stage</w:t>
      </w:r>
      <w:r w:rsidR="001F3937" w:rsidRPr="00C7595D">
        <w:rPr>
          <w:color w:val="333333"/>
        </w:rPr>
        <w:t xml:space="preserve">. </w:t>
      </w:r>
    </w:p>
    <w:p w14:paraId="1CD15FD2" w14:textId="77777777" w:rsidR="00F34F43" w:rsidRPr="008406CD" w:rsidRDefault="00F34F43" w:rsidP="00F34F43">
      <w:pPr>
        <w:rPr>
          <w:rFonts w:ascii="Times New Roman" w:hAnsi="Times New Roman" w:cs="Times New Roman"/>
        </w:rPr>
      </w:pPr>
    </w:p>
    <w:p w14:paraId="690573CD" w14:textId="51509E2F" w:rsidR="00026F2C" w:rsidRPr="008406CD" w:rsidRDefault="0092611E" w:rsidP="00F34F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06CD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r w:rsidR="00026F2C" w:rsidRPr="008406CD">
        <w:rPr>
          <w:rFonts w:ascii="Times New Roman" w:hAnsi="Times New Roman" w:cs="Times New Roman"/>
          <w:b/>
          <w:bCs/>
          <w:sz w:val="24"/>
          <w:szCs w:val="24"/>
        </w:rPr>
        <w:t xml:space="preserve">CD Stage: The Continuous Delivery </w:t>
      </w:r>
    </w:p>
    <w:p w14:paraId="30DC8CD3" w14:textId="77777777" w:rsidR="00026F2C" w:rsidRPr="008406CD" w:rsidRDefault="00026F2C" w:rsidP="008108E7">
      <w:pPr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18135551" w14:textId="77777777" w:rsidR="00026F2C" w:rsidRPr="00B81356" w:rsidRDefault="00026F2C" w:rsidP="00026F2C">
      <w:pPr>
        <w:ind w:left="360"/>
        <w:rPr>
          <w:rFonts w:ascii="Times New Roman" w:hAnsi="Times New Roman" w:cs="Times New Roman"/>
          <w:sz w:val="24"/>
          <w:szCs w:val="24"/>
        </w:rPr>
      </w:pPr>
      <w:r w:rsidRPr="00B81356">
        <w:rPr>
          <w:rFonts w:ascii="Times New Roman" w:hAnsi="Times New Roman" w:cs="Times New Roman"/>
          <w:sz w:val="24"/>
          <w:szCs w:val="24"/>
        </w:rPr>
        <w:t xml:space="preserve">Once you have completed all the steps above to generate your </w:t>
      </w:r>
      <w:proofErr w:type="spellStart"/>
      <w:r w:rsidRPr="00B81356">
        <w:rPr>
          <w:rFonts w:ascii="Times New Roman" w:hAnsi="Times New Roman" w:cs="Times New Roman"/>
          <w:sz w:val="24"/>
          <w:szCs w:val="24"/>
        </w:rPr>
        <w:t>dacpac</w:t>
      </w:r>
      <w:proofErr w:type="spellEnd"/>
      <w:r w:rsidRPr="00B81356">
        <w:rPr>
          <w:rFonts w:ascii="Times New Roman" w:hAnsi="Times New Roman" w:cs="Times New Roman"/>
          <w:sz w:val="24"/>
          <w:szCs w:val="24"/>
        </w:rPr>
        <w:t xml:space="preserve"> file, you will use the Azure DevOps Release Pipeline to set up the Continuous Delivery process and publish the generated </w:t>
      </w:r>
      <w:proofErr w:type="spellStart"/>
      <w:r w:rsidRPr="00B81356">
        <w:rPr>
          <w:rFonts w:ascii="Times New Roman" w:hAnsi="Times New Roman" w:cs="Times New Roman"/>
          <w:sz w:val="24"/>
          <w:szCs w:val="24"/>
        </w:rPr>
        <w:t>Dacpac</w:t>
      </w:r>
      <w:proofErr w:type="spellEnd"/>
      <w:r w:rsidRPr="00B81356">
        <w:rPr>
          <w:rFonts w:ascii="Times New Roman" w:hAnsi="Times New Roman" w:cs="Times New Roman"/>
          <w:sz w:val="24"/>
          <w:szCs w:val="24"/>
        </w:rPr>
        <w:t xml:space="preserve"> file to your target SQL pool.</w:t>
      </w:r>
    </w:p>
    <w:p w14:paraId="38BCD606" w14:textId="77777777" w:rsidR="00026F2C" w:rsidRPr="008406CD" w:rsidRDefault="00026F2C" w:rsidP="00026F2C">
      <w:pPr>
        <w:ind w:left="360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3F6B769A" w14:textId="53D10DE6" w:rsidR="00026F2C" w:rsidRPr="00B81356" w:rsidRDefault="00026F2C" w:rsidP="008108E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81356">
        <w:rPr>
          <w:rFonts w:ascii="Times New Roman" w:hAnsi="Times New Roman" w:cs="Times New Roman"/>
          <w:sz w:val="24"/>
          <w:szCs w:val="24"/>
        </w:rPr>
        <w:t>From your Azure DevOps project menu, select "</w:t>
      </w:r>
      <w:r w:rsidRPr="00B81356">
        <w:rPr>
          <w:rFonts w:ascii="Times New Roman" w:hAnsi="Times New Roman" w:cs="Times New Roman"/>
          <w:b/>
          <w:bCs/>
          <w:sz w:val="24"/>
          <w:szCs w:val="24"/>
        </w:rPr>
        <w:t>Pipelines</w:t>
      </w:r>
      <w:r w:rsidRPr="00B81356">
        <w:rPr>
          <w:rFonts w:ascii="Times New Roman" w:hAnsi="Times New Roman" w:cs="Times New Roman"/>
          <w:sz w:val="24"/>
          <w:szCs w:val="24"/>
        </w:rPr>
        <w:t>" and then select "</w:t>
      </w:r>
      <w:r w:rsidRPr="00B81356">
        <w:rPr>
          <w:rFonts w:ascii="Times New Roman" w:hAnsi="Times New Roman" w:cs="Times New Roman"/>
          <w:b/>
          <w:bCs/>
          <w:sz w:val="24"/>
          <w:szCs w:val="24"/>
        </w:rPr>
        <w:t>Releases</w:t>
      </w:r>
      <w:r w:rsidRPr="00B81356">
        <w:rPr>
          <w:rFonts w:ascii="Times New Roman" w:hAnsi="Times New Roman" w:cs="Times New Roman"/>
          <w:sz w:val="24"/>
          <w:szCs w:val="24"/>
        </w:rPr>
        <w:t>" to create a new Release Pipeline. Create a New Pipeline.</w:t>
      </w:r>
    </w:p>
    <w:p w14:paraId="6BDCBBF4" w14:textId="77777777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</w:p>
    <w:p w14:paraId="3C79C89A" w14:textId="77777777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27119DE1" w14:textId="20085A92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03252D64" wp14:editId="7434936B">
            <wp:extent cx="2371725" cy="1504950"/>
            <wp:effectExtent l="0" t="0" r="9525" b="0"/>
            <wp:docPr id="1502589348" name="Picture 10" descr="thumbnail image 21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thumbnail image 21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83B9" w14:textId="77777777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31E438E2" w14:textId="160F1FE7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</w:p>
    <w:p w14:paraId="1B67066D" w14:textId="77777777" w:rsidR="00333FD9" w:rsidRDefault="00333FD9" w:rsidP="00333FD9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13AFECCB" w14:textId="77777777" w:rsidR="00B81356" w:rsidRPr="008406CD" w:rsidRDefault="00B81356" w:rsidP="00333FD9">
      <w:pPr>
        <w:pStyle w:val="ListParagraph"/>
        <w:rPr>
          <w:rFonts w:ascii="Times New Roman" w:hAnsi="Times New Roman" w:cs="Times New Roman"/>
        </w:rPr>
      </w:pPr>
    </w:p>
    <w:p w14:paraId="5A6E52A5" w14:textId="77777777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556575FB" w14:textId="153BE10F" w:rsidR="00333FD9" w:rsidRPr="00B81356" w:rsidRDefault="00333FD9" w:rsidP="00C837C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81356">
        <w:rPr>
          <w:rFonts w:ascii="Times New Roman" w:hAnsi="Times New Roman" w:cs="Times New Roman"/>
          <w:sz w:val="24"/>
          <w:szCs w:val="24"/>
        </w:rPr>
        <w:lastRenderedPageBreak/>
        <w:t>When prompted to select a template, select "</w:t>
      </w:r>
      <w:r w:rsidRPr="00B81356">
        <w:rPr>
          <w:rFonts w:ascii="Times New Roman" w:hAnsi="Times New Roman" w:cs="Times New Roman"/>
          <w:b/>
          <w:bCs/>
          <w:sz w:val="24"/>
          <w:szCs w:val="24"/>
        </w:rPr>
        <w:t xml:space="preserve">Empty </w:t>
      </w:r>
      <w:proofErr w:type="gramStart"/>
      <w:r w:rsidRPr="00B81356">
        <w:rPr>
          <w:rFonts w:ascii="Times New Roman" w:hAnsi="Times New Roman" w:cs="Times New Roman"/>
          <w:b/>
          <w:bCs/>
          <w:sz w:val="24"/>
          <w:szCs w:val="24"/>
        </w:rPr>
        <w:t>job</w:t>
      </w:r>
      <w:r w:rsidRPr="00B81356">
        <w:rPr>
          <w:rFonts w:ascii="Times New Roman" w:hAnsi="Times New Roman" w:cs="Times New Roman"/>
          <w:sz w:val="24"/>
          <w:szCs w:val="24"/>
        </w:rPr>
        <w:t>"</w:t>
      </w:r>
      <w:proofErr w:type="gramEnd"/>
    </w:p>
    <w:p w14:paraId="306C098F" w14:textId="77777777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3BB77197" w14:textId="070F4EAD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0C530763" wp14:editId="5E4E90A1">
            <wp:extent cx="3810000" cy="619125"/>
            <wp:effectExtent l="0" t="0" r="0" b="9525"/>
            <wp:docPr id="1278052553" name="Picture 8" descr="thumbnail image 23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humbnail image 23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D8201" w14:textId="77777777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5AC1132A" w14:textId="76315EEB" w:rsidR="00333FD9" w:rsidRPr="00B81356" w:rsidRDefault="00333FD9" w:rsidP="00857E3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81356">
        <w:rPr>
          <w:rFonts w:ascii="Times New Roman" w:hAnsi="Times New Roman" w:cs="Times New Roman"/>
          <w:sz w:val="24"/>
          <w:szCs w:val="24"/>
        </w:rPr>
        <w:t xml:space="preserve">Name your release pipeline (in this case: </w:t>
      </w:r>
      <w:proofErr w:type="spellStart"/>
      <w:r w:rsidRPr="00B81356">
        <w:rPr>
          <w:rFonts w:ascii="Times New Roman" w:hAnsi="Times New Roman" w:cs="Times New Roman"/>
          <w:sz w:val="24"/>
          <w:szCs w:val="24"/>
        </w:rPr>
        <w:t>Dacpac</w:t>
      </w:r>
      <w:proofErr w:type="spellEnd"/>
      <w:r w:rsidRPr="00B81356">
        <w:rPr>
          <w:rFonts w:ascii="Times New Roman" w:hAnsi="Times New Roman" w:cs="Times New Roman"/>
          <w:sz w:val="24"/>
          <w:szCs w:val="24"/>
        </w:rPr>
        <w:t xml:space="preserve"> Automation CD) and then select "</w:t>
      </w:r>
      <w:r w:rsidRPr="00B81356">
        <w:rPr>
          <w:rFonts w:ascii="Times New Roman" w:hAnsi="Times New Roman" w:cs="Times New Roman"/>
          <w:b/>
          <w:bCs/>
          <w:sz w:val="24"/>
          <w:szCs w:val="24"/>
        </w:rPr>
        <w:t>+ Add an artifact</w:t>
      </w:r>
      <w:r w:rsidRPr="00B81356">
        <w:rPr>
          <w:rFonts w:ascii="Times New Roman" w:hAnsi="Times New Roman" w:cs="Times New Roman"/>
          <w:sz w:val="24"/>
          <w:szCs w:val="24"/>
        </w:rPr>
        <w:t xml:space="preserve">". This will define a source location to be used </w:t>
      </w:r>
      <w:proofErr w:type="gramStart"/>
      <w:r w:rsidRPr="00B81356">
        <w:rPr>
          <w:rFonts w:ascii="Times New Roman" w:hAnsi="Times New Roman" w:cs="Times New Roman"/>
          <w:sz w:val="24"/>
          <w:szCs w:val="24"/>
        </w:rPr>
        <w:t>by</w:t>
      </w:r>
      <w:proofErr w:type="gramEnd"/>
      <w:r w:rsidRPr="00B81356">
        <w:rPr>
          <w:rFonts w:ascii="Times New Roman" w:hAnsi="Times New Roman" w:cs="Times New Roman"/>
          <w:sz w:val="24"/>
          <w:szCs w:val="24"/>
        </w:rPr>
        <w:t xml:space="preserve"> your release tasks.</w:t>
      </w:r>
    </w:p>
    <w:p w14:paraId="3C0911F1" w14:textId="77777777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430222AB" w14:textId="3D87FF97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684F1231" wp14:editId="11B73C10">
            <wp:extent cx="3810000" cy="2895600"/>
            <wp:effectExtent l="0" t="0" r="0" b="0"/>
            <wp:docPr id="205469500" name="Picture 7" descr="thumbnail image 24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humbnail image 24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C4F9" w14:textId="77777777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39576371" w14:textId="7E66F261" w:rsidR="00145B04" w:rsidRPr="00B81356" w:rsidRDefault="00333FD9" w:rsidP="001A706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81356">
        <w:rPr>
          <w:rFonts w:ascii="Times New Roman" w:hAnsi="Times New Roman" w:cs="Times New Roman"/>
          <w:sz w:val="24"/>
          <w:szCs w:val="24"/>
        </w:rPr>
        <w:t>When configuring your artifacts, select the source type as "</w:t>
      </w:r>
      <w:r w:rsidRPr="00B81356">
        <w:rPr>
          <w:rFonts w:ascii="Times New Roman" w:hAnsi="Times New Roman" w:cs="Times New Roman"/>
          <w:b/>
          <w:bCs/>
          <w:sz w:val="24"/>
          <w:szCs w:val="24"/>
        </w:rPr>
        <w:t>Build</w:t>
      </w:r>
      <w:r w:rsidRPr="00B81356">
        <w:rPr>
          <w:rFonts w:ascii="Times New Roman" w:hAnsi="Times New Roman" w:cs="Times New Roman"/>
          <w:sz w:val="24"/>
          <w:szCs w:val="24"/>
        </w:rPr>
        <w:t xml:space="preserve">". Then select your build pipeline that was created in the previous stage (in this case </w:t>
      </w:r>
      <w:proofErr w:type="spellStart"/>
      <w:r w:rsidRPr="00B81356">
        <w:rPr>
          <w:rFonts w:ascii="Times New Roman" w:hAnsi="Times New Roman" w:cs="Times New Roman"/>
          <w:sz w:val="24"/>
          <w:szCs w:val="24"/>
        </w:rPr>
        <w:t>Dacpac</w:t>
      </w:r>
      <w:proofErr w:type="spellEnd"/>
      <w:r w:rsidRPr="00B81356">
        <w:rPr>
          <w:rFonts w:ascii="Times New Roman" w:hAnsi="Times New Roman" w:cs="Times New Roman"/>
          <w:sz w:val="24"/>
          <w:szCs w:val="24"/>
        </w:rPr>
        <w:t xml:space="preserve"> Automation - </w:t>
      </w:r>
      <w:proofErr w:type="gramStart"/>
      <w:r w:rsidRPr="00B81356">
        <w:rPr>
          <w:rFonts w:ascii="Times New Roman" w:hAnsi="Times New Roman" w:cs="Times New Roman"/>
          <w:sz w:val="24"/>
          <w:szCs w:val="24"/>
        </w:rPr>
        <w:t>CI )</w:t>
      </w:r>
      <w:proofErr w:type="gramEnd"/>
      <w:r w:rsidRPr="00B81356">
        <w:rPr>
          <w:rFonts w:ascii="Times New Roman" w:hAnsi="Times New Roman" w:cs="Times New Roman"/>
          <w:sz w:val="24"/>
          <w:szCs w:val="24"/>
        </w:rPr>
        <w:t>. Hit the "</w:t>
      </w:r>
      <w:r w:rsidRPr="00B8135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B81356">
        <w:rPr>
          <w:rFonts w:ascii="Times New Roman" w:hAnsi="Times New Roman" w:cs="Times New Roman"/>
          <w:sz w:val="24"/>
          <w:szCs w:val="24"/>
        </w:rPr>
        <w:t>" button to create your artifact</w:t>
      </w:r>
      <w:r w:rsidR="001A706D" w:rsidRPr="00B8135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8EC4AF" w14:textId="6CBA542B" w:rsidR="00145B04" w:rsidRPr="008406CD" w:rsidRDefault="001A706D" w:rsidP="001A706D">
      <w:pPr>
        <w:pStyle w:val="NormalWeb"/>
        <w:shd w:val="clear" w:color="auto" w:fill="FFFFFF"/>
        <w:spacing w:before="0" w:beforeAutospacing="0" w:after="0" w:afterAutospacing="0"/>
        <w:ind w:left="720"/>
        <w:jc w:val="center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lastRenderedPageBreak/>
        <w:drawing>
          <wp:inline distT="0" distB="0" distL="0" distR="0" wp14:anchorId="433BD710" wp14:editId="6F585E49">
            <wp:extent cx="2962275" cy="3356686"/>
            <wp:effectExtent l="0" t="0" r="0" b="0"/>
            <wp:docPr id="1997427816" name="Picture 19" descr="thumbnail image 25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humbnail image 25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864" cy="336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5739" w14:textId="3EA2398C" w:rsidR="00145B04" w:rsidRPr="008406CD" w:rsidRDefault="00145B04" w:rsidP="001A706D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024B03E5" w14:textId="2224054E" w:rsidR="00145B04" w:rsidRPr="00B81356" w:rsidRDefault="00145B04" w:rsidP="00145B0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B81356">
        <w:rPr>
          <w:color w:val="333333"/>
        </w:rPr>
        <w:t>Configure your release stage</w:t>
      </w:r>
      <w:r w:rsidR="00CE17FB" w:rsidRPr="00B81356">
        <w:rPr>
          <w:color w:val="333333"/>
        </w:rPr>
        <w:t>1</w:t>
      </w:r>
      <w:r w:rsidRPr="00B81356">
        <w:rPr>
          <w:color w:val="333333"/>
        </w:rPr>
        <w:t xml:space="preserve"> by selecting the "</w:t>
      </w:r>
      <w:r w:rsidRPr="00B81356">
        <w:rPr>
          <w:rStyle w:val="Strong"/>
          <w:rFonts w:eastAsiaTheme="majorEastAsia"/>
          <w:color w:val="333333"/>
        </w:rPr>
        <w:t xml:space="preserve">1 </w:t>
      </w:r>
      <w:proofErr w:type="gramStart"/>
      <w:r w:rsidRPr="00B81356">
        <w:rPr>
          <w:rStyle w:val="Strong"/>
          <w:rFonts w:eastAsiaTheme="majorEastAsia"/>
          <w:color w:val="333333"/>
        </w:rPr>
        <w:t>job ,</w:t>
      </w:r>
      <w:proofErr w:type="gramEnd"/>
      <w:r w:rsidRPr="00B81356">
        <w:rPr>
          <w:rStyle w:val="Strong"/>
          <w:rFonts w:eastAsiaTheme="majorEastAsia"/>
          <w:color w:val="333333"/>
        </w:rPr>
        <w:t xml:space="preserve"> 0 task</w:t>
      </w:r>
      <w:r w:rsidRPr="00B81356">
        <w:rPr>
          <w:color w:val="333333"/>
        </w:rPr>
        <w:t>" link under your stage name.</w:t>
      </w:r>
    </w:p>
    <w:p w14:paraId="12E12809" w14:textId="5AEC4DD6" w:rsidR="00145B04" w:rsidRPr="008406CD" w:rsidRDefault="00145B04" w:rsidP="00CE17FB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62C98B74" w14:textId="1A95A612" w:rsidR="00145B04" w:rsidRPr="008406CD" w:rsidRDefault="00145B04" w:rsidP="00CE17FB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drawing>
          <wp:inline distT="0" distB="0" distL="0" distR="0" wp14:anchorId="2FFC23DB" wp14:editId="7B843942">
            <wp:extent cx="3810000" cy="2581275"/>
            <wp:effectExtent l="0" t="0" r="0" b="9525"/>
            <wp:docPr id="1347424790" name="Picture 18" descr="thumbnail image 26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humbnail image 26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DC19" w14:textId="3672F60A" w:rsidR="00145B04" w:rsidRPr="008406CD" w:rsidRDefault="00145B04" w:rsidP="00CE17FB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07C387B2" w14:textId="77777777" w:rsidR="00145B04" w:rsidRPr="00B81356" w:rsidRDefault="00145B04" w:rsidP="00145B0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B81356">
        <w:rPr>
          <w:color w:val="333333"/>
        </w:rPr>
        <w:t>From your Agent Job task, click on the plus (+) sign to add a new task to your Release Pipeline.</w:t>
      </w:r>
    </w:p>
    <w:p w14:paraId="73397E9E" w14:textId="4A9D1FC6" w:rsidR="00145B04" w:rsidRPr="008406CD" w:rsidRDefault="00145B04" w:rsidP="00F8109F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7FBB741F" w14:textId="3C4845AD" w:rsidR="00145B04" w:rsidRPr="008406CD" w:rsidRDefault="00145B04" w:rsidP="007B4C72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lastRenderedPageBreak/>
        <w:drawing>
          <wp:inline distT="0" distB="0" distL="0" distR="0" wp14:anchorId="76F84F23" wp14:editId="7FB4204E">
            <wp:extent cx="3810000" cy="1438275"/>
            <wp:effectExtent l="0" t="0" r="0" b="9525"/>
            <wp:docPr id="607724069" name="Picture 17" descr="thumbnail image 27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humbnail image 27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EC877" w14:textId="77777777" w:rsidR="00AA280F" w:rsidRPr="008406CD" w:rsidRDefault="00AA280F" w:rsidP="007B4C72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6AFB6BDC" w14:textId="77777777" w:rsidR="00AA280F" w:rsidRPr="008406CD" w:rsidRDefault="00AA280F" w:rsidP="007B4C72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3DC191FB" w14:textId="77777777" w:rsidR="00AA280F" w:rsidRPr="008406CD" w:rsidRDefault="00AA280F" w:rsidP="007B4C72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765A12F1" w14:textId="77777777" w:rsidR="00AA280F" w:rsidRPr="008406CD" w:rsidRDefault="00AA280F" w:rsidP="007B4C72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5562CBDC" w14:textId="77777777" w:rsidR="00145B04" w:rsidRPr="008406CD" w:rsidRDefault="00145B04" w:rsidP="007B4C72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color w:val="333333"/>
          <w:sz w:val="21"/>
          <w:szCs w:val="21"/>
        </w:rPr>
        <w:t> </w:t>
      </w:r>
    </w:p>
    <w:p w14:paraId="4A33A7D7" w14:textId="77777777" w:rsidR="00145B04" w:rsidRPr="00B81356" w:rsidRDefault="00145B04" w:rsidP="00145B0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B81356">
        <w:rPr>
          <w:color w:val="333333"/>
        </w:rPr>
        <w:t>Search for "</w:t>
      </w:r>
      <w:r w:rsidRPr="00B81356">
        <w:rPr>
          <w:rStyle w:val="Strong"/>
          <w:rFonts w:eastAsiaTheme="majorEastAsia"/>
          <w:color w:val="333333"/>
        </w:rPr>
        <w:t>Data Warehouse</w:t>
      </w:r>
      <w:r w:rsidRPr="00B81356">
        <w:rPr>
          <w:color w:val="333333"/>
        </w:rPr>
        <w:t>" and select "</w:t>
      </w:r>
      <w:r w:rsidRPr="00B81356">
        <w:rPr>
          <w:rStyle w:val="Strong"/>
          <w:rFonts w:eastAsiaTheme="majorEastAsia"/>
          <w:color w:val="333333"/>
        </w:rPr>
        <w:t>Add</w:t>
      </w:r>
      <w:r w:rsidRPr="00B81356">
        <w:rPr>
          <w:color w:val="333333"/>
        </w:rPr>
        <w:t>" to add the Azure SQL Data Warehouse deployment task to your release.</w:t>
      </w:r>
    </w:p>
    <w:p w14:paraId="3ABAB2AE" w14:textId="6D6910A9" w:rsidR="00145B04" w:rsidRPr="008406CD" w:rsidRDefault="00145B04" w:rsidP="007B4C72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2765934E" w14:textId="7467CC44" w:rsidR="00145B04" w:rsidRPr="008406CD" w:rsidRDefault="00145B04" w:rsidP="007B4C72">
      <w:pPr>
        <w:pStyle w:val="NormalWeb"/>
        <w:shd w:val="clear" w:color="auto" w:fill="FFFFFF"/>
        <w:spacing w:before="0" w:beforeAutospacing="0" w:after="0" w:afterAutospacing="0"/>
        <w:jc w:val="center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drawing>
          <wp:inline distT="0" distB="0" distL="0" distR="0" wp14:anchorId="2F00F5F7" wp14:editId="30638165">
            <wp:extent cx="3810000" cy="1000125"/>
            <wp:effectExtent l="0" t="0" r="0" b="9525"/>
            <wp:docPr id="933580045" name="Picture 16" descr="thumbnail image 28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humbnail image 28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0E5DB" w14:textId="72B114C2" w:rsidR="00145B04" w:rsidRPr="008406CD" w:rsidRDefault="00145B04" w:rsidP="007B4C72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2F0F108D" w14:textId="77777777" w:rsidR="00145B04" w:rsidRPr="00B81356" w:rsidRDefault="00145B04" w:rsidP="00145B0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B81356">
        <w:rPr>
          <w:color w:val="333333"/>
        </w:rPr>
        <w:t>Before configuring this task, you can create some variables to avoid exposing some task parameter values. Select the "</w:t>
      </w:r>
      <w:r w:rsidRPr="00B81356">
        <w:rPr>
          <w:rStyle w:val="Strong"/>
          <w:rFonts w:eastAsiaTheme="majorEastAsia"/>
          <w:color w:val="333333"/>
        </w:rPr>
        <w:t>Variables</w:t>
      </w:r>
      <w:r w:rsidRPr="00B81356">
        <w:rPr>
          <w:color w:val="333333"/>
        </w:rPr>
        <w:t>" tab and add the following variables to your release pipeline:</w:t>
      </w:r>
    </w:p>
    <w:p w14:paraId="6FFAACCA" w14:textId="28D39EB3" w:rsidR="00145B04" w:rsidRPr="008406CD" w:rsidRDefault="00145B04" w:rsidP="00C077AB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7EC3AABA" w14:textId="6E8959EB" w:rsidR="00145B04" w:rsidRPr="008406CD" w:rsidRDefault="007A059C" w:rsidP="00C077AB">
      <w:pPr>
        <w:pStyle w:val="NormalWeb"/>
        <w:shd w:val="clear" w:color="auto" w:fill="FFFFFF"/>
        <w:spacing w:before="0" w:beforeAutospacing="0" w:after="0" w:afterAutospacing="0"/>
        <w:ind w:left="720"/>
        <w:jc w:val="center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drawing>
          <wp:inline distT="0" distB="0" distL="0" distR="0" wp14:anchorId="264B8A8D" wp14:editId="3A7A80BF">
            <wp:extent cx="5943600" cy="1256665"/>
            <wp:effectExtent l="0" t="0" r="0" b="635"/>
            <wp:docPr id="2051902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0289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AF4E" w14:textId="329C3730" w:rsidR="00C94266" w:rsidRPr="008406CD" w:rsidRDefault="00145B04" w:rsidP="00B37F8E">
      <w:pPr>
        <w:pStyle w:val="NormalWeb"/>
        <w:shd w:val="clear" w:color="auto" w:fill="FFFFFF"/>
        <w:spacing w:before="0" w:beforeAutospacing="0" w:after="0" w:afterAutospacing="0"/>
        <w:ind w:left="720"/>
        <w:rPr>
          <w:rStyle w:val="Strong"/>
          <w:b w:val="0"/>
          <w:bCs w:val="0"/>
          <w:color w:val="333333"/>
          <w:sz w:val="21"/>
          <w:szCs w:val="21"/>
        </w:rPr>
      </w:pPr>
      <w:r w:rsidRPr="008406CD">
        <w:rPr>
          <w:color w:val="333333"/>
          <w:sz w:val="21"/>
          <w:szCs w:val="21"/>
        </w:rPr>
        <w:t> </w:t>
      </w:r>
    </w:p>
    <w:p w14:paraId="44835957" w14:textId="0377B829" w:rsidR="00145B04" w:rsidRPr="00B81356" w:rsidRDefault="00145B04" w:rsidP="00B37F8E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2"/>
          <w:szCs w:val="22"/>
        </w:rPr>
      </w:pPr>
      <w:r w:rsidRPr="00B81356">
        <w:rPr>
          <w:rStyle w:val="Strong"/>
          <w:rFonts w:eastAsiaTheme="majorEastAsia"/>
          <w:color w:val="333333"/>
          <w:sz w:val="22"/>
          <w:szCs w:val="22"/>
        </w:rPr>
        <w:t>Note:</w:t>
      </w:r>
      <w:r w:rsidRPr="00B81356">
        <w:rPr>
          <w:color w:val="333333"/>
          <w:sz w:val="22"/>
          <w:szCs w:val="22"/>
        </w:rPr>
        <w:t> you can secure any password in DevOps by using the locker icon when adding the variable. This will change the variable type to secret</w:t>
      </w:r>
      <w:r w:rsidR="00B37F8E" w:rsidRPr="00B81356">
        <w:rPr>
          <w:color w:val="333333"/>
          <w:sz w:val="22"/>
          <w:szCs w:val="22"/>
        </w:rPr>
        <w:t xml:space="preserve">. </w:t>
      </w:r>
    </w:p>
    <w:p w14:paraId="1B95663F" w14:textId="77777777" w:rsidR="002C2AFB" w:rsidRPr="008406CD" w:rsidRDefault="002C2AFB" w:rsidP="00B37F8E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49699358" w14:textId="77777777" w:rsidR="002C2AFB" w:rsidRPr="008406CD" w:rsidRDefault="002C2AFB" w:rsidP="00B37F8E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167EC30D" w14:textId="77777777" w:rsidR="002C2AFB" w:rsidRPr="008406CD" w:rsidRDefault="002C2AFB" w:rsidP="00B37F8E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59E1CFAE" w14:textId="77777777" w:rsidR="002C2AFB" w:rsidRPr="008406CD" w:rsidRDefault="002C2AFB" w:rsidP="00B37F8E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790F1DED" w14:textId="77777777" w:rsidR="002C2AFB" w:rsidRPr="008406CD" w:rsidRDefault="002C2AFB" w:rsidP="00B37F8E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0563AE12" w14:textId="77777777" w:rsidR="002C2AFB" w:rsidRPr="008406CD" w:rsidRDefault="002C2AFB" w:rsidP="00B37F8E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5ECDA840" w14:textId="77777777" w:rsidR="002C2AFB" w:rsidRDefault="002C2AFB" w:rsidP="00B37F8E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43D7AF4D" w14:textId="77777777" w:rsidR="00B81356" w:rsidRPr="008406CD" w:rsidRDefault="00B81356" w:rsidP="00B37F8E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67246EFF" w14:textId="77777777" w:rsidR="002C2AFB" w:rsidRPr="008406CD" w:rsidRDefault="002C2AFB" w:rsidP="00B37F8E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044C62F4" w14:textId="77777777" w:rsidR="002C2AFB" w:rsidRPr="008406CD" w:rsidRDefault="002C2AFB" w:rsidP="00B37F8E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28DD3DF8" w14:textId="1C6A8689" w:rsidR="00145B04" w:rsidRPr="008406CD" w:rsidRDefault="00145B04" w:rsidP="00B37F8E">
      <w:pPr>
        <w:pStyle w:val="NormalWeb"/>
        <w:shd w:val="clear" w:color="auto" w:fill="FFFFFF"/>
        <w:spacing w:before="0" w:beforeAutospacing="0" w:after="0" w:afterAutospacing="0"/>
        <w:rPr>
          <w:color w:val="333333"/>
          <w:sz w:val="21"/>
          <w:szCs w:val="21"/>
        </w:rPr>
      </w:pPr>
      <w:r w:rsidRPr="008406CD">
        <w:rPr>
          <w:color w:val="333333"/>
          <w:sz w:val="21"/>
          <w:szCs w:val="21"/>
        </w:rPr>
        <w:t> </w:t>
      </w:r>
    </w:p>
    <w:p w14:paraId="4A9F1674" w14:textId="77777777" w:rsidR="00145B04" w:rsidRPr="00B81356" w:rsidRDefault="00145B04" w:rsidP="00145B0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B81356">
        <w:rPr>
          <w:color w:val="333333"/>
        </w:rPr>
        <w:lastRenderedPageBreak/>
        <w:t>You can use these variables when configuring your task. Just type $(</w:t>
      </w:r>
      <w:proofErr w:type="spellStart"/>
      <w:r w:rsidRPr="00B81356">
        <w:rPr>
          <w:color w:val="333333"/>
        </w:rPr>
        <w:t>variable_name</w:t>
      </w:r>
      <w:proofErr w:type="spellEnd"/>
      <w:r w:rsidRPr="00B81356">
        <w:rPr>
          <w:color w:val="333333"/>
        </w:rPr>
        <w:t>). Choose "</w:t>
      </w:r>
      <w:r w:rsidRPr="00B81356">
        <w:rPr>
          <w:rStyle w:val="Strong"/>
          <w:rFonts w:eastAsiaTheme="majorEastAsia"/>
          <w:color w:val="333333"/>
        </w:rPr>
        <w:t>SQL DACPAC file</w:t>
      </w:r>
      <w:r w:rsidRPr="00B81356">
        <w:rPr>
          <w:color w:val="333333"/>
        </w:rPr>
        <w:t xml:space="preserve">" as your deploy type and browse </w:t>
      </w:r>
      <w:proofErr w:type="gramStart"/>
      <w:r w:rsidRPr="00B81356">
        <w:rPr>
          <w:color w:val="333333"/>
        </w:rPr>
        <w:t>your .</w:t>
      </w:r>
      <w:proofErr w:type="spellStart"/>
      <w:r w:rsidRPr="00B81356">
        <w:rPr>
          <w:color w:val="333333"/>
        </w:rPr>
        <w:t>dacpac</w:t>
      </w:r>
      <w:proofErr w:type="spellEnd"/>
      <w:proofErr w:type="gramEnd"/>
      <w:r w:rsidRPr="00B81356">
        <w:rPr>
          <w:color w:val="333333"/>
        </w:rPr>
        <w:t xml:space="preserve"> file from your artifact location.</w:t>
      </w:r>
    </w:p>
    <w:p w14:paraId="542D454B" w14:textId="6F052CC9" w:rsidR="00145B04" w:rsidRPr="008406CD" w:rsidRDefault="00145B04" w:rsidP="00552E34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67C83053" w14:textId="03585352" w:rsidR="00145B04" w:rsidRPr="008406CD" w:rsidRDefault="00552E34" w:rsidP="00552E34">
      <w:pPr>
        <w:pStyle w:val="NormalWeb"/>
        <w:shd w:val="clear" w:color="auto" w:fill="FFFFFF"/>
        <w:spacing w:before="0" w:beforeAutospacing="0" w:after="0" w:afterAutospacing="0"/>
        <w:ind w:left="720"/>
        <w:jc w:val="center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drawing>
          <wp:inline distT="0" distB="0" distL="0" distR="0" wp14:anchorId="145C58BF" wp14:editId="64CF64BB">
            <wp:extent cx="5543550" cy="3159705"/>
            <wp:effectExtent l="0" t="0" r="0" b="3175"/>
            <wp:docPr id="1760827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2734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5724" cy="316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D771" w14:textId="77777777" w:rsidR="00145B04" w:rsidRPr="008406CD" w:rsidRDefault="00145B04" w:rsidP="00F8109F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color w:val="333333"/>
          <w:sz w:val="21"/>
          <w:szCs w:val="21"/>
        </w:rPr>
        <w:t> </w:t>
      </w:r>
    </w:p>
    <w:p w14:paraId="503FC41F" w14:textId="77777777" w:rsidR="00145B04" w:rsidRPr="008406CD" w:rsidRDefault="00145B04" w:rsidP="00F8109F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  <w:r w:rsidRPr="008406CD">
        <w:rPr>
          <w:color w:val="333333"/>
          <w:sz w:val="21"/>
          <w:szCs w:val="21"/>
        </w:rPr>
        <w:t> </w:t>
      </w:r>
    </w:p>
    <w:p w14:paraId="3953AA56" w14:textId="77777777" w:rsidR="00145B04" w:rsidRPr="00B81356" w:rsidRDefault="00145B04" w:rsidP="00145B04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B81356">
        <w:rPr>
          <w:color w:val="333333"/>
        </w:rPr>
        <w:t xml:space="preserve">When browsing your </w:t>
      </w:r>
      <w:proofErr w:type="spellStart"/>
      <w:r w:rsidRPr="00B81356">
        <w:rPr>
          <w:color w:val="333333"/>
        </w:rPr>
        <w:t>dacpac</w:t>
      </w:r>
      <w:proofErr w:type="spellEnd"/>
      <w:r w:rsidRPr="00B81356">
        <w:rPr>
          <w:color w:val="333333"/>
        </w:rPr>
        <w:t xml:space="preserve"> file you should be looking into a path </w:t>
      </w:r>
      <w:proofErr w:type="gramStart"/>
      <w:r w:rsidRPr="00B81356">
        <w:rPr>
          <w:color w:val="333333"/>
        </w:rPr>
        <w:t>similar to</w:t>
      </w:r>
      <w:proofErr w:type="gramEnd"/>
      <w:r w:rsidRPr="00B81356">
        <w:rPr>
          <w:color w:val="333333"/>
        </w:rPr>
        <w:t xml:space="preserve"> this one below:</w:t>
      </w:r>
    </w:p>
    <w:p w14:paraId="59BA6D3F" w14:textId="4ED4A17C" w:rsidR="00145B04" w:rsidRPr="00B81356" w:rsidRDefault="00145B04" w:rsidP="00A63A07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</w:rPr>
      </w:pPr>
    </w:p>
    <w:p w14:paraId="2D496363" w14:textId="70CCE444" w:rsidR="00145B04" w:rsidRPr="008406CD" w:rsidRDefault="00145B04" w:rsidP="004C4A1B">
      <w:pPr>
        <w:pStyle w:val="NormalWeb"/>
        <w:shd w:val="clear" w:color="auto" w:fill="FFFFFF"/>
        <w:spacing w:before="0" w:beforeAutospacing="0" w:after="0" w:afterAutospacing="0"/>
        <w:ind w:left="720"/>
        <w:jc w:val="center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drawing>
          <wp:inline distT="0" distB="0" distL="0" distR="0" wp14:anchorId="05891AB0" wp14:editId="45F99830">
            <wp:extent cx="3624859" cy="3543300"/>
            <wp:effectExtent l="0" t="0" r="0" b="0"/>
            <wp:docPr id="1191274265" name="Picture 12" descr="thumbnail image 32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humbnail image 32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351" cy="354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05A5" w14:textId="0EE77ED7" w:rsidR="002C2AFB" w:rsidRPr="009F3594" w:rsidRDefault="00145B04" w:rsidP="00EC513D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rPr>
          <w:color w:val="333333"/>
        </w:rPr>
      </w:pPr>
      <w:r w:rsidRPr="009F3594">
        <w:rPr>
          <w:color w:val="333333"/>
        </w:rPr>
        <w:lastRenderedPageBreak/>
        <w:t>Save your release and then select the "</w:t>
      </w:r>
      <w:r w:rsidRPr="009F3594">
        <w:rPr>
          <w:rStyle w:val="Strong"/>
          <w:rFonts w:eastAsiaTheme="majorEastAsia"/>
          <w:color w:val="333333"/>
        </w:rPr>
        <w:t>Create Release</w:t>
      </w:r>
      <w:r w:rsidRPr="009F3594">
        <w:rPr>
          <w:color w:val="333333"/>
        </w:rPr>
        <w:t>" option. Hit the "</w:t>
      </w:r>
      <w:r w:rsidRPr="009F3594">
        <w:rPr>
          <w:rStyle w:val="Strong"/>
          <w:rFonts w:eastAsiaTheme="majorEastAsia"/>
          <w:color w:val="333333"/>
        </w:rPr>
        <w:t>Create</w:t>
      </w:r>
      <w:r w:rsidRPr="009F3594">
        <w:rPr>
          <w:color w:val="333333"/>
        </w:rPr>
        <w:t>" button to trigger a new release.</w:t>
      </w:r>
    </w:p>
    <w:p w14:paraId="5AA356D8" w14:textId="77777777" w:rsidR="002C2AFB" w:rsidRPr="008406CD" w:rsidRDefault="002C2AFB" w:rsidP="002C2AFB">
      <w:pPr>
        <w:pStyle w:val="ListParagraph"/>
        <w:rPr>
          <w:rFonts w:ascii="Times New Roman" w:hAnsi="Times New Roman" w:cs="Times New Roman"/>
          <w:color w:val="333333"/>
          <w:sz w:val="21"/>
          <w:szCs w:val="21"/>
        </w:rPr>
      </w:pPr>
    </w:p>
    <w:p w14:paraId="4A8AD3CA" w14:textId="0FC84A45" w:rsidR="00145B04" w:rsidRPr="008406CD" w:rsidRDefault="00145B04" w:rsidP="00EC513D">
      <w:pPr>
        <w:pStyle w:val="NormalWeb"/>
        <w:shd w:val="clear" w:color="auto" w:fill="FFFFFF"/>
        <w:spacing w:before="0" w:beforeAutospacing="0" w:after="0" w:afterAutospacing="0"/>
        <w:ind w:left="720"/>
        <w:jc w:val="center"/>
        <w:rPr>
          <w:color w:val="333333"/>
          <w:sz w:val="21"/>
          <w:szCs w:val="21"/>
        </w:rPr>
      </w:pPr>
      <w:r w:rsidRPr="008406CD">
        <w:rPr>
          <w:noProof/>
          <w:color w:val="333333"/>
          <w:sz w:val="21"/>
          <w:szCs w:val="21"/>
        </w:rPr>
        <w:drawing>
          <wp:inline distT="0" distB="0" distL="0" distR="0" wp14:anchorId="77D173E0" wp14:editId="128B1206">
            <wp:extent cx="2943225" cy="2990850"/>
            <wp:effectExtent l="0" t="0" r="9525" b="0"/>
            <wp:docPr id="1622411860" name="Picture 11" descr="thumbnail image 33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thumbnail image 33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BB65" w14:textId="77777777" w:rsidR="00EC513D" w:rsidRPr="008406CD" w:rsidRDefault="00EC513D" w:rsidP="00EC513D">
      <w:pPr>
        <w:pStyle w:val="NormalWeb"/>
        <w:shd w:val="clear" w:color="auto" w:fill="FFFFFF"/>
        <w:spacing w:before="0" w:beforeAutospacing="0" w:after="0" w:afterAutospacing="0"/>
        <w:ind w:left="720"/>
        <w:jc w:val="center"/>
        <w:rPr>
          <w:color w:val="333333"/>
          <w:sz w:val="21"/>
          <w:szCs w:val="21"/>
        </w:rPr>
      </w:pPr>
    </w:p>
    <w:p w14:paraId="018DD037" w14:textId="77777777" w:rsidR="00EC513D" w:rsidRPr="008406CD" w:rsidRDefault="00EC513D" w:rsidP="00EC513D">
      <w:pPr>
        <w:pStyle w:val="NormalWeb"/>
        <w:shd w:val="clear" w:color="auto" w:fill="FFFFFF"/>
        <w:spacing w:before="0" w:beforeAutospacing="0" w:after="0" w:afterAutospacing="0"/>
        <w:ind w:left="720"/>
        <w:rPr>
          <w:color w:val="333333"/>
          <w:sz w:val="21"/>
          <w:szCs w:val="21"/>
        </w:rPr>
      </w:pPr>
    </w:p>
    <w:p w14:paraId="641C631C" w14:textId="5439AD95" w:rsidR="00EC513D" w:rsidRPr="009F3594" w:rsidRDefault="00EC513D" w:rsidP="004C4A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9F3594">
        <w:rPr>
          <w:rFonts w:ascii="Times New Roman" w:hAnsi="Times New Roman" w:cs="Times New Roman"/>
          <w:sz w:val="24"/>
          <w:szCs w:val="24"/>
        </w:rPr>
        <w:t>You can check the release progress by selecting the "</w:t>
      </w:r>
      <w:r w:rsidRPr="009F3594">
        <w:rPr>
          <w:rFonts w:ascii="Times New Roman" w:hAnsi="Times New Roman" w:cs="Times New Roman"/>
          <w:b/>
          <w:bCs/>
          <w:sz w:val="24"/>
          <w:szCs w:val="24"/>
        </w:rPr>
        <w:t>Logs</w:t>
      </w:r>
      <w:r w:rsidRPr="009F3594">
        <w:rPr>
          <w:rFonts w:ascii="Times New Roman" w:hAnsi="Times New Roman" w:cs="Times New Roman"/>
          <w:sz w:val="24"/>
          <w:szCs w:val="24"/>
        </w:rPr>
        <w:t xml:space="preserve">" </w:t>
      </w:r>
      <w:r w:rsidR="009F3594" w:rsidRPr="009F3594">
        <w:rPr>
          <w:rFonts w:ascii="Times New Roman" w:hAnsi="Times New Roman" w:cs="Times New Roman"/>
          <w:sz w:val="24"/>
          <w:szCs w:val="24"/>
        </w:rPr>
        <w:t>option.</w:t>
      </w:r>
      <w:r w:rsidRPr="009F3594">
        <w:rPr>
          <w:rFonts w:ascii="Times New Roman" w:hAnsi="Times New Roman" w:cs="Times New Roman"/>
          <w:sz w:val="24"/>
          <w:szCs w:val="24"/>
        </w:rPr>
        <w:t> </w:t>
      </w:r>
    </w:p>
    <w:p w14:paraId="645BDC47" w14:textId="3B3D5ECC" w:rsidR="00EC513D" w:rsidRPr="008406CD" w:rsidRDefault="00EC513D" w:rsidP="004C4A1B">
      <w:pPr>
        <w:pStyle w:val="ListParagraph"/>
        <w:jc w:val="center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117CE82E" wp14:editId="43398CC8">
            <wp:extent cx="3810000" cy="2657475"/>
            <wp:effectExtent l="0" t="0" r="0" b="9525"/>
            <wp:docPr id="210409792" name="Picture 4" descr="thumbnail image 34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humbnail image 34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E79AB" w14:textId="77777777" w:rsidR="00EC513D" w:rsidRPr="008406CD" w:rsidRDefault="00EC513D" w:rsidP="00EC513D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60C9B94D" w14:textId="77777777" w:rsidR="004C4A1B" w:rsidRPr="008406CD" w:rsidRDefault="004C4A1B" w:rsidP="00EC513D">
      <w:pPr>
        <w:pStyle w:val="ListParagraph"/>
        <w:rPr>
          <w:rFonts w:ascii="Times New Roman" w:hAnsi="Times New Roman" w:cs="Times New Roman"/>
        </w:rPr>
      </w:pPr>
    </w:p>
    <w:p w14:paraId="04A2D5E3" w14:textId="77777777" w:rsidR="004C4A1B" w:rsidRPr="008406CD" w:rsidRDefault="004C4A1B" w:rsidP="00EC513D">
      <w:pPr>
        <w:pStyle w:val="ListParagraph"/>
        <w:rPr>
          <w:rFonts w:ascii="Times New Roman" w:hAnsi="Times New Roman" w:cs="Times New Roman"/>
        </w:rPr>
      </w:pPr>
    </w:p>
    <w:p w14:paraId="2DB326A6" w14:textId="77777777" w:rsidR="004C4A1B" w:rsidRPr="008406CD" w:rsidRDefault="004C4A1B" w:rsidP="00EC513D">
      <w:pPr>
        <w:pStyle w:val="ListParagraph"/>
        <w:rPr>
          <w:rFonts w:ascii="Times New Roman" w:hAnsi="Times New Roman" w:cs="Times New Roman"/>
        </w:rPr>
      </w:pPr>
    </w:p>
    <w:p w14:paraId="10A3BEE9" w14:textId="77777777" w:rsidR="004C4A1B" w:rsidRPr="008406CD" w:rsidRDefault="004C4A1B" w:rsidP="00EC513D">
      <w:pPr>
        <w:pStyle w:val="ListParagraph"/>
        <w:rPr>
          <w:rFonts w:ascii="Times New Roman" w:hAnsi="Times New Roman" w:cs="Times New Roman"/>
        </w:rPr>
      </w:pPr>
    </w:p>
    <w:p w14:paraId="41B0D60E" w14:textId="77777777" w:rsidR="004C4A1B" w:rsidRPr="008406CD" w:rsidRDefault="004C4A1B" w:rsidP="00EC513D">
      <w:pPr>
        <w:pStyle w:val="ListParagraph"/>
        <w:rPr>
          <w:rFonts w:ascii="Times New Roman" w:hAnsi="Times New Roman" w:cs="Times New Roman"/>
        </w:rPr>
      </w:pPr>
    </w:p>
    <w:p w14:paraId="332E61D9" w14:textId="77777777" w:rsidR="00EC513D" w:rsidRPr="008406CD" w:rsidRDefault="00EC513D" w:rsidP="00EC513D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156C9BAD" w14:textId="133A362F" w:rsidR="00EC513D" w:rsidRPr="00A0437F" w:rsidRDefault="00EC513D" w:rsidP="004C4A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0437F">
        <w:rPr>
          <w:rFonts w:ascii="Times New Roman" w:hAnsi="Times New Roman" w:cs="Times New Roman"/>
          <w:sz w:val="24"/>
          <w:szCs w:val="24"/>
        </w:rPr>
        <w:lastRenderedPageBreak/>
        <w:t>Once the release is successfully finished, you can log into your target database to confirm the objects that have been deployed.</w:t>
      </w:r>
    </w:p>
    <w:p w14:paraId="029CE729" w14:textId="77777777" w:rsidR="00EC513D" w:rsidRPr="008406CD" w:rsidRDefault="00EC513D" w:rsidP="00EC513D">
      <w:pPr>
        <w:pStyle w:val="ListParagraph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</w:rPr>
        <w:t> </w:t>
      </w:r>
    </w:p>
    <w:p w14:paraId="585CC2EB" w14:textId="4FEC2C02" w:rsidR="00EC513D" w:rsidRPr="008406CD" w:rsidRDefault="00EC513D" w:rsidP="004C4A1B">
      <w:pPr>
        <w:pStyle w:val="ListParagraph"/>
        <w:jc w:val="center"/>
        <w:rPr>
          <w:rFonts w:ascii="Times New Roman" w:hAnsi="Times New Roman" w:cs="Times New Roman"/>
        </w:rPr>
      </w:pPr>
      <w:r w:rsidRPr="008406CD">
        <w:rPr>
          <w:rFonts w:ascii="Times New Roman" w:hAnsi="Times New Roman" w:cs="Times New Roman"/>
          <w:noProof/>
        </w:rPr>
        <w:drawing>
          <wp:inline distT="0" distB="0" distL="0" distR="0" wp14:anchorId="7FE3E02F" wp14:editId="0C5C671B">
            <wp:extent cx="3810000" cy="1581150"/>
            <wp:effectExtent l="0" t="0" r="0" b="0"/>
            <wp:docPr id="2099989618" name="Picture 3" descr="thumbnail image 35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humbnail image 35 of blog post titled &#10; &#10; &#10;  &#10; &#10; &#10; &#10;    &#10;  &#10;   &#10;    &#10;      &#10;       CICD in Synapse SQL: How to deliver your database objects across multiple environments&#10;       &#10;      &#10;     &#10;   &#10;  &#10; &#10;   &#10; &#10; &#10; &#10; &#10; &#10;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9CCD" w14:textId="79AEA5F5" w:rsidR="00333FD9" w:rsidRPr="008406CD" w:rsidRDefault="00333FD9" w:rsidP="00333FD9">
      <w:pPr>
        <w:pStyle w:val="ListParagraph"/>
        <w:rPr>
          <w:rFonts w:ascii="Times New Roman" w:hAnsi="Times New Roman" w:cs="Times New Roman"/>
        </w:rPr>
      </w:pPr>
    </w:p>
    <w:p w14:paraId="57595A2F" w14:textId="77777777" w:rsidR="00026F2C" w:rsidRPr="008406CD" w:rsidRDefault="00026F2C" w:rsidP="00026F2C">
      <w:pPr>
        <w:ind w:left="360"/>
        <w:rPr>
          <w:rFonts w:ascii="Times New Roman" w:hAnsi="Times New Roman" w:cs="Times New Roman"/>
        </w:rPr>
      </w:pPr>
    </w:p>
    <w:p w14:paraId="04157381" w14:textId="77777777" w:rsidR="006A3CEA" w:rsidRPr="008406CD" w:rsidRDefault="006A3CEA" w:rsidP="006A3CEA">
      <w:pPr>
        <w:pStyle w:val="ListParagraph"/>
        <w:rPr>
          <w:rFonts w:ascii="Times New Roman" w:hAnsi="Times New Roman" w:cs="Times New Roman"/>
        </w:rPr>
      </w:pPr>
    </w:p>
    <w:p w14:paraId="4B092C46" w14:textId="77777777" w:rsidR="00A81576" w:rsidRPr="008406CD" w:rsidRDefault="00A81576" w:rsidP="000318E8">
      <w:pPr>
        <w:pStyle w:val="ListParagraph"/>
        <w:rPr>
          <w:rFonts w:ascii="Times New Roman" w:hAnsi="Times New Roman" w:cs="Times New Roman"/>
        </w:rPr>
      </w:pPr>
    </w:p>
    <w:sectPr w:rsidR="00A81576" w:rsidRPr="008406CD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6604B6" w14:textId="77777777" w:rsidR="00321355" w:rsidRDefault="00321355" w:rsidP="00E5346E">
      <w:pPr>
        <w:spacing w:after="0" w:line="240" w:lineRule="auto"/>
      </w:pPr>
      <w:r>
        <w:separator/>
      </w:r>
    </w:p>
  </w:endnote>
  <w:endnote w:type="continuationSeparator" w:id="0">
    <w:p w14:paraId="5C8B62BE" w14:textId="77777777" w:rsidR="00321355" w:rsidRDefault="00321355" w:rsidP="00E534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09702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5A697F" w14:textId="503D411F" w:rsidR="00E5346E" w:rsidRDefault="00E534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1E4291" w14:textId="77777777" w:rsidR="00E5346E" w:rsidRDefault="00E53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142244" w14:textId="77777777" w:rsidR="00321355" w:rsidRDefault="00321355" w:rsidP="00E5346E">
      <w:pPr>
        <w:spacing w:after="0" w:line="240" w:lineRule="auto"/>
      </w:pPr>
      <w:r>
        <w:separator/>
      </w:r>
    </w:p>
  </w:footnote>
  <w:footnote w:type="continuationSeparator" w:id="0">
    <w:p w14:paraId="0B20D4ED" w14:textId="77777777" w:rsidR="00321355" w:rsidRDefault="00321355" w:rsidP="00E534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EC03C9"/>
    <w:multiLevelType w:val="hybridMultilevel"/>
    <w:tmpl w:val="226867A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D6CE4"/>
    <w:multiLevelType w:val="multilevel"/>
    <w:tmpl w:val="6BA88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FDF1180"/>
    <w:multiLevelType w:val="multilevel"/>
    <w:tmpl w:val="2CBCA59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4771723A"/>
    <w:multiLevelType w:val="hybridMultilevel"/>
    <w:tmpl w:val="86562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364878"/>
    <w:multiLevelType w:val="multilevel"/>
    <w:tmpl w:val="C658C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724F29"/>
    <w:multiLevelType w:val="multilevel"/>
    <w:tmpl w:val="613C9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3252852">
    <w:abstractNumId w:val="2"/>
  </w:num>
  <w:num w:numId="2" w16cid:durableId="1988627201">
    <w:abstractNumId w:val="4"/>
  </w:num>
  <w:num w:numId="3" w16cid:durableId="1108356230">
    <w:abstractNumId w:val="5"/>
  </w:num>
  <w:num w:numId="4" w16cid:durableId="1244536062">
    <w:abstractNumId w:val="1"/>
  </w:num>
  <w:num w:numId="5" w16cid:durableId="1222909106">
    <w:abstractNumId w:val="0"/>
  </w:num>
  <w:num w:numId="6" w16cid:durableId="15245153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222"/>
    <w:rsid w:val="00026F2C"/>
    <w:rsid w:val="000318E8"/>
    <w:rsid w:val="00042841"/>
    <w:rsid w:val="0005510B"/>
    <w:rsid w:val="000B78C9"/>
    <w:rsid w:val="000E3BD5"/>
    <w:rsid w:val="000F3A0C"/>
    <w:rsid w:val="00145B04"/>
    <w:rsid w:val="00183F17"/>
    <w:rsid w:val="001A706D"/>
    <w:rsid w:val="001B263E"/>
    <w:rsid w:val="001B7E60"/>
    <w:rsid w:val="001F3937"/>
    <w:rsid w:val="002C2AFB"/>
    <w:rsid w:val="003072A5"/>
    <w:rsid w:val="00321355"/>
    <w:rsid w:val="00333FD9"/>
    <w:rsid w:val="00356663"/>
    <w:rsid w:val="00363F64"/>
    <w:rsid w:val="003849A6"/>
    <w:rsid w:val="00393B3A"/>
    <w:rsid w:val="003D3533"/>
    <w:rsid w:val="003D7273"/>
    <w:rsid w:val="0041138B"/>
    <w:rsid w:val="00422A97"/>
    <w:rsid w:val="00427B2B"/>
    <w:rsid w:val="0043154E"/>
    <w:rsid w:val="00443613"/>
    <w:rsid w:val="00493D2D"/>
    <w:rsid w:val="004C4A1B"/>
    <w:rsid w:val="004E41D5"/>
    <w:rsid w:val="005119C6"/>
    <w:rsid w:val="00552E34"/>
    <w:rsid w:val="005767C5"/>
    <w:rsid w:val="005B3512"/>
    <w:rsid w:val="005D29DF"/>
    <w:rsid w:val="005D3C37"/>
    <w:rsid w:val="0060031C"/>
    <w:rsid w:val="00656B5E"/>
    <w:rsid w:val="006722BB"/>
    <w:rsid w:val="00684B6B"/>
    <w:rsid w:val="006A3CEA"/>
    <w:rsid w:val="006C3222"/>
    <w:rsid w:val="00703917"/>
    <w:rsid w:val="007149A5"/>
    <w:rsid w:val="00774630"/>
    <w:rsid w:val="0079557B"/>
    <w:rsid w:val="007A059C"/>
    <w:rsid w:val="007A3453"/>
    <w:rsid w:val="007B4C72"/>
    <w:rsid w:val="007D3465"/>
    <w:rsid w:val="007E1691"/>
    <w:rsid w:val="007F5E1E"/>
    <w:rsid w:val="008009A8"/>
    <w:rsid w:val="008108E7"/>
    <w:rsid w:val="00836F2B"/>
    <w:rsid w:val="008406CD"/>
    <w:rsid w:val="00857E39"/>
    <w:rsid w:val="00862DC5"/>
    <w:rsid w:val="00883C4B"/>
    <w:rsid w:val="008E0D61"/>
    <w:rsid w:val="0092611E"/>
    <w:rsid w:val="00942CD3"/>
    <w:rsid w:val="009D2168"/>
    <w:rsid w:val="009E78BA"/>
    <w:rsid w:val="009F3594"/>
    <w:rsid w:val="00A0275D"/>
    <w:rsid w:val="00A0437F"/>
    <w:rsid w:val="00A44EB8"/>
    <w:rsid w:val="00A46A27"/>
    <w:rsid w:val="00A63A07"/>
    <w:rsid w:val="00A81576"/>
    <w:rsid w:val="00AA280F"/>
    <w:rsid w:val="00AD01B1"/>
    <w:rsid w:val="00B0278D"/>
    <w:rsid w:val="00B13AC4"/>
    <w:rsid w:val="00B37F8E"/>
    <w:rsid w:val="00B417B2"/>
    <w:rsid w:val="00B74BCA"/>
    <w:rsid w:val="00B81356"/>
    <w:rsid w:val="00BD01B9"/>
    <w:rsid w:val="00C077AB"/>
    <w:rsid w:val="00C1581A"/>
    <w:rsid w:val="00C1700C"/>
    <w:rsid w:val="00C70C84"/>
    <w:rsid w:val="00C7595D"/>
    <w:rsid w:val="00C837C6"/>
    <w:rsid w:val="00C94266"/>
    <w:rsid w:val="00C95950"/>
    <w:rsid w:val="00CD425D"/>
    <w:rsid w:val="00CE17FB"/>
    <w:rsid w:val="00D5330D"/>
    <w:rsid w:val="00D671BA"/>
    <w:rsid w:val="00D755A6"/>
    <w:rsid w:val="00D7714D"/>
    <w:rsid w:val="00D81CB4"/>
    <w:rsid w:val="00DB521B"/>
    <w:rsid w:val="00DE4EDF"/>
    <w:rsid w:val="00E45F3E"/>
    <w:rsid w:val="00E5346E"/>
    <w:rsid w:val="00E8246F"/>
    <w:rsid w:val="00EB17F7"/>
    <w:rsid w:val="00EC513D"/>
    <w:rsid w:val="00EF0156"/>
    <w:rsid w:val="00EF762E"/>
    <w:rsid w:val="00F34F43"/>
    <w:rsid w:val="00F72933"/>
    <w:rsid w:val="00F777C8"/>
    <w:rsid w:val="00F8109F"/>
    <w:rsid w:val="00FC44D4"/>
    <w:rsid w:val="00FC77F2"/>
    <w:rsid w:val="00FE2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B9878"/>
  <w15:chartTrackingRefBased/>
  <w15:docId w15:val="{0D1929DD-6EC0-4B5F-B68D-328E748D5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32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32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32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2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32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32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32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32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32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2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32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32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32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32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32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32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32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32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32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32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32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32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32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32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32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32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32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32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322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32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22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C32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C322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6C3222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534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346E"/>
  </w:style>
  <w:style w:type="paragraph" w:styleId="Footer">
    <w:name w:val="footer"/>
    <w:basedOn w:val="Normal"/>
    <w:link w:val="FooterChar"/>
    <w:uiPriority w:val="99"/>
    <w:unhideWhenUsed/>
    <w:rsid w:val="00E534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34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aex.dev.azur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3960</TotalTime>
  <Pages>19</Pages>
  <Words>1008</Words>
  <Characters>5749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Gonzalez</dc:creator>
  <cp:keywords/>
  <dc:description/>
  <cp:lastModifiedBy>Diana Gonzalez</cp:lastModifiedBy>
  <cp:revision>107</cp:revision>
  <dcterms:created xsi:type="dcterms:W3CDTF">2024-01-19T17:52:00Z</dcterms:created>
  <dcterms:modified xsi:type="dcterms:W3CDTF">2024-01-25T19:39:00Z</dcterms:modified>
</cp:coreProperties>
</file>