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71" w:type="pct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69"/>
        <w:gridCol w:w="3022"/>
        <w:gridCol w:w="4758"/>
      </w:tblGrid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C647FA" w:rsidRDefault="002B1C96" w:rsidP="00ED1E6E">
            <w:pPr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FCC99/20</w:t>
            </w:r>
            <w:r w:rsidR="0024474D">
              <w:rPr>
                <w:b/>
              </w:rPr>
              <w:t>19</w:t>
            </w:r>
            <w:r w:rsidR="00213648">
              <w:rPr>
                <w:b/>
              </w:rPr>
              <w:t>/75</w:t>
            </w:r>
            <w:r>
              <w:rPr>
                <w:b/>
              </w:rPr>
              <w:t>/46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643295" w:rsidRDefault="002B1C96" w:rsidP="006C1887">
            <w:pPr>
              <w:spacing w:after="0" w:line="240" w:lineRule="auto"/>
              <w:ind w:left="0"/>
              <w:jc w:val="center"/>
            </w:pPr>
            <w:r>
              <w:rPr>
                <w:b/>
              </w:rPr>
              <w:t>Confección y Publicación de Páginas web</w:t>
            </w:r>
          </w:p>
        </w:tc>
      </w:tr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643295" w:rsidRDefault="002B1C96" w:rsidP="006C1887">
            <w:pPr>
              <w:spacing w:after="0" w:line="240" w:lineRule="auto"/>
              <w:ind w:left="0"/>
              <w:jc w:val="center"/>
            </w:pPr>
          </w:p>
        </w:tc>
        <w:tc>
          <w:tcPr>
            <w:tcW w:w="3759" w:type="pct"/>
            <w:gridSpan w:val="2"/>
            <w:vAlign w:val="center"/>
          </w:tcPr>
          <w:p w:rsidR="002B1C96" w:rsidRPr="005B2C28" w:rsidRDefault="0072770E" w:rsidP="006C1887">
            <w:pPr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Módulo 1</w:t>
            </w:r>
          </w:p>
        </w:tc>
      </w:tr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N.I.F.</w:t>
            </w:r>
          </w:p>
        </w:tc>
        <w:tc>
          <w:tcPr>
            <w:tcW w:w="1460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NOMBRE</w:t>
            </w:r>
          </w:p>
        </w:tc>
        <w:tc>
          <w:tcPr>
            <w:tcW w:w="2299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APELLIDOS</w:t>
            </w:r>
          </w:p>
        </w:tc>
      </w:tr>
      <w:tr w:rsidR="002B1C96" w:rsidRPr="00EA30B8" w:rsidTr="006C1887">
        <w:trPr>
          <w:trHeight w:val="652"/>
        </w:trPr>
        <w:tc>
          <w:tcPr>
            <w:tcW w:w="1241" w:type="pct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460" w:type="pct"/>
          </w:tcPr>
          <w:p w:rsidR="002B1C96" w:rsidRPr="00863537" w:rsidRDefault="002B1C96" w:rsidP="006C1887">
            <w:pPr>
              <w:spacing w:after="0" w:line="240" w:lineRule="auto"/>
              <w:ind w:left="0"/>
              <w:jc w:val="center"/>
            </w:pPr>
          </w:p>
        </w:tc>
        <w:tc>
          <w:tcPr>
            <w:tcW w:w="2299" w:type="pct"/>
          </w:tcPr>
          <w:p w:rsidR="002B1C96" w:rsidRPr="00863537" w:rsidRDefault="002B1C96" w:rsidP="006C1887">
            <w:pPr>
              <w:spacing w:after="0" w:line="240" w:lineRule="auto"/>
              <w:ind w:left="0"/>
              <w:jc w:val="center"/>
            </w:pPr>
          </w:p>
        </w:tc>
      </w:tr>
      <w:tr w:rsidR="002B1C96" w:rsidRPr="00EA30B8" w:rsidTr="006C1887">
        <w:trPr>
          <w:trHeight w:val="510"/>
        </w:trPr>
        <w:tc>
          <w:tcPr>
            <w:tcW w:w="1241" w:type="pct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FECHA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AB6FF5" w:rsidRDefault="002B1C96" w:rsidP="006C1887">
            <w:pPr>
              <w:spacing w:after="0" w:line="240" w:lineRule="auto"/>
              <w:ind w:left="0"/>
              <w:jc w:val="center"/>
              <w:rPr>
                <w:b/>
              </w:rPr>
            </w:pPr>
            <w:r w:rsidRPr="00AB6FF5">
              <w:rPr>
                <w:b/>
              </w:rPr>
              <w:t>DOCENTE RESPONSABLE</w:t>
            </w:r>
          </w:p>
        </w:tc>
      </w:tr>
      <w:tr w:rsidR="002B1C96" w:rsidRPr="001F4DA1" w:rsidTr="006C1887">
        <w:trPr>
          <w:trHeight w:val="510"/>
        </w:trPr>
        <w:tc>
          <w:tcPr>
            <w:tcW w:w="1241" w:type="pct"/>
            <w:vAlign w:val="center"/>
          </w:tcPr>
          <w:p w:rsidR="002B1C96" w:rsidRPr="00643295" w:rsidRDefault="002B1C96" w:rsidP="0072770E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3-</w:t>
            </w:r>
            <w:r w:rsidR="0072770E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-2020</w:t>
            </w:r>
          </w:p>
        </w:tc>
        <w:tc>
          <w:tcPr>
            <w:tcW w:w="3759" w:type="pct"/>
            <w:gridSpan w:val="2"/>
            <w:vAlign w:val="center"/>
          </w:tcPr>
          <w:p w:rsidR="002B1C96" w:rsidRPr="00643295" w:rsidRDefault="002B1C96" w:rsidP="006C1887">
            <w:pPr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Angel Sobrino Páramo</w:t>
            </w:r>
          </w:p>
        </w:tc>
      </w:tr>
    </w:tbl>
    <w:p w:rsidR="004364BF" w:rsidRDefault="004364BF" w:rsidP="00F85AAC">
      <w:pPr>
        <w:ind w:left="0"/>
        <w:rPr>
          <w:b/>
          <w:sz w:val="24"/>
          <w:szCs w:val="24"/>
        </w:rPr>
      </w:pPr>
    </w:p>
    <w:p w:rsidR="004364BF" w:rsidRDefault="004364BF" w:rsidP="004364BF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Aspectos a valorar de la práctica:</w:t>
      </w:r>
    </w:p>
    <w:p w:rsidR="004364BF" w:rsidRDefault="004364BF" w:rsidP="004364B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Conocimientos de la materia</w:t>
      </w:r>
    </w:p>
    <w:p w:rsidR="004364BF" w:rsidRPr="00033B43" w:rsidRDefault="004364BF" w:rsidP="004364B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Estructura</w:t>
      </w:r>
    </w:p>
    <w:p w:rsidR="004364BF" w:rsidRPr="00F85AAC" w:rsidRDefault="004364BF" w:rsidP="004364B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Optimización del código</w:t>
      </w:r>
    </w:p>
    <w:p w:rsidR="004364BF" w:rsidRPr="00F85AAC" w:rsidRDefault="004364BF" w:rsidP="004364BF">
      <w:pPr>
        <w:ind w:left="0"/>
        <w:rPr>
          <w:b/>
          <w:sz w:val="24"/>
          <w:szCs w:val="24"/>
        </w:rPr>
      </w:pPr>
      <w:r w:rsidRPr="00F85AAC">
        <w:rPr>
          <w:b/>
          <w:sz w:val="24"/>
          <w:szCs w:val="24"/>
        </w:rPr>
        <w:t>Aptitud o no aptitud de los aspectos a valorar</w:t>
      </w:r>
      <w:r>
        <w:rPr>
          <w:b/>
          <w:sz w:val="24"/>
          <w:szCs w:val="24"/>
        </w:rPr>
        <w:t xml:space="preserve"> (indicar APTO o NO APTO ):</w:t>
      </w:r>
    </w:p>
    <w:p w:rsidR="004364BF" w:rsidRDefault="004364BF" w:rsidP="004364BF">
      <w:pPr>
        <w:numPr>
          <w:ilvl w:val="0"/>
          <w:numId w:val="2"/>
        </w:numPr>
        <w:rPr>
          <w:b/>
          <w:sz w:val="24"/>
          <w:szCs w:val="24"/>
        </w:rPr>
      </w:pPr>
    </w:p>
    <w:p w:rsidR="004364BF" w:rsidRDefault="004364BF" w:rsidP="004364BF">
      <w:pPr>
        <w:numPr>
          <w:ilvl w:val="0"/>
          <w:numId w:val="2"/>
        </w:numPr>
        <w:rPr>
          <w:b/>
          <w:sz w:val="24"/>
          <w:szCs w:val="24"/>
        </w:rPr>
      </w:pPr>
    </w:p>
    <w:p w:rsidR="004364BF" w:rsidRDefault="004364BF" w:rsidP="004364BF">
      <w:pPr>
        <w:numPr>
          <w:ilvl w:val="0"/>
          <w:numId w:val="2"/>
        </w:numPr>
        <w:rPr>
          <w:b/>
          <w:sz w:val="24"/>
          <w:szCs w:val="24"/>
        </w:rPr>
      </w:pPr>
    </w:p>
    <w:p w:rsidR="004364BF" w:rsidRDefault="004364BF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2B1C96" w:rsidRDefault="002B1C96" w:rsidP="004364BF">
      <w:pPr>
        <w:ind w:left="0"/>
        <w:rPr>
          <w:rFonts w:cs="Calibri"/>
          <w:sz w:val="24"/>
          <w:szCs w:val="24"/>
        </w:rPr>
      </w:pPr>
    </w:p>
    <w:p w:rsidR="004364BF" w:rsidRDefault="004364BF" w:rsidP="004364BF">
      <w:pPr>
        <w:ind w:left="0"/>
        <w:rPr>
          <w:rFonts w:cs="Calibri"/>
          <w:sz w:val="24"/>
          <w:szCs w:val="24"/>
        </w:rPr>
      </w:pPr>
    </w:p>
    <w:p w:rsidR="004364BF" w:rsidRDefault="00722B6F" w:rsidP="004364BF">
      <w:pPr>
        <w:ind w:left="0"/>
        <w:rPr>
          <w:rFonts w:cs="Calibri"/>
          <w:sz w:val="24"/>
          <w:szCs w:val="24"/>
        </w:rPr>
      </w:pPr>
      <w:r w:rsidRPr="00722B6F">
        <w:rPr>
          <w:noProof/>
        </w:rPr>
        <w:pict>
          <v:rect id="Rectángulo 5" o:spid="_x0000_s1059" style="position:absolute;left:0;text-align:left;margin-left:313.2pt;margin-top:15.65pt;width:91.5pt;height:57.7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"/>
        </w:pict>
      </w:r>
      <w:r>
        <w:rPr>
          <w:rFonts w:cs="Calibri"/>
          <w:noProof/>
          <w:sz w:val="24"/>
          <w:szCs w:val="24"/>
          <w:lang w:eastAsia="es-ES"/>
        </w:rPr>
        <w:pict>
          <v:rect id="_x0000_s1057" style="position:absolute;left:0;text-align:left;margin-left:-3pt;margin-top:15.65pt;width:183.35pt;height:57.75pt;z-index:251656704"/>
        </w:pict>
      </w:r>
      <w:r w:rsidR="004364BF" w:rsidRPr="00863537">
        <w:rPr>
          <w:rFonts w:cs="Calibri"/>
          <w:sz w:val="24"/>
          <w:szCs w:val="24"/>
        </w:rPr>
        <w:t>FIRMA ALUMNO</w:t>
      </w:r>
      <w:r w:rsidR="004364BF">
        <w:rPr>
          <w:rFonts w:cs="Calibri"/>
          <w:sz w:val="24"/>
          <w:szCs w:val="24"/>
        </w:rPr>
        <w:tab/>
      </w:r>
      <w:r>
        <w:rPr>
          <w:rFonts w:cs="Calibri"/>
          <w:noProof/>
          <w:sz w:val="24"/>
          <w:szCs w:val="24"/>
          <w:lang w:eastAsia="es-ES"/>
        </w:rPr>
        <w:pict>
          <v:rect id="_x0000_s1058" style="position:absolute;left:0;text-align:left;margin-left:-3pt;margin-top:15.65pt;width:183.35pt;height:57.75pt;z-index:251657728;mso-position-horizontal-relative:text;mso-position-vertical-relative:text"/>
        </w:pict>
      </w:r>
      <w:r w:rsidR="004364BF">
        <w:rPr>
          <w:rFonts w:cs="Calibri"/>
          <w:sz w:val="24"/>
          <w:szCs w:val="24"/>
        </w:rPr>
        <w:t xml:space="preserve">                                                                           CALIFICACIÓN</w:t>
      </w:r>
    </w:p>
    <w:p w:rsidR="0072770E" w:rsidRDefault="004364BF" w:rsidP="0072770E"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                                                                        </w:t>
      </w:r>
      <w:r w:rsidR="0072770E">
        <w:t>Uf1302</w:t>
      </w:r>
      <w:bookmarkStart w:id="0" w:name="_GoBack"/>
      <w:bookmarkEnd w:id="0"/>
    </w:p>
    <w:p w:rsidR="0072770E" w:rsidRDefault="0072770E" w:rsidP="0072770E">
      <w:pPr>
        <w:pStyle w:val="Prrafodelista"/>
        <w:numPr>
          <w:ilvl w:val="0"/>
          <w:numId w:val="5"/>
        </w:numPr>
      </w:pPr>
      <w:r>
        <w:lastRenderedPageBreak/>
        <w:t>Escribe el código necesario para especificar que nuestra página usa codificación UTF-8</w:t>
      </w: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  <w:numPr>
          <w:ilvl w:val="0"/>
          <w:numId w:val="5"/>
        </w:numPr>
      </w:pPr>
      <w:r>
        <w:t>Escribe el código necesario para tener esta tabla(las dos líneas superiores son cabeceras)</w:t>
      </w:r>
    </w:p>
    <w:p w:rsidR="0072770E" w:rsidRDefault="0072770E" w:rsidP="0072770E">
      <w:pPr>
        <w:pStyle w:val="Prrafodelista"/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284"/>
        <w:gridCol w:w="4284"/>
      </w:tblGrid>
      <w:tr w:rsidR="0072770E" w:rsidTr="0072770E"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770E" w:rsidRDefault="0072770E">
            <w:pPr>
              <w:pStyle w:val="Prrafodelista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770E" w:rsidRDefault="0072770E">
            <w:pPr>
              <w:pStyle w:val="Prrafodelista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72770E" w:rsidTr="0072770E"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770E" w:rsidRDefault="0072770E">
            <w:pPr>
              <w:pStyle w:val="Prrafodelista"/>
              <w:spacing w:after="0" w:line="240" w:lineRule="auto"/>
              <w:ind w:left="0"/>
            </w:pPr>
            <w:r>
              <w:t>3</w:t>
            </w:r>
          </w:p>
        </w:tc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770E" w:rsidRDefault="0072770E">
            <w:pPr>
              <w:pStyle w:val="Prrafodelista"/>
              <w:spacing w:after="0" w:line="240" w:lineRule="auto"/>
              <w:ind w:left="0"/>
            </w:pPr>
            <w:r>
              <w:t>4</w:t>
            </w:r>
          </w:p>
        </w:tc>
      </w:tr>
    </w:tbl>
    <w:p w:rsidR="0072770E" w:rsidRDefault="0072770E" w:rsidP="0072770E">
      <w:pPr>
        <w:pStyle w:val="Prrafodelista"/>
        <w:rPr>
          <w:rFonts w:asciiTheme="minorHAnsi" w:hAnsiTheme="minorHAnsi" w:cstheme="minorBidi"/>
        </w:rPr>
      </w:pP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  <w:numPr>
          <w:ilvl w:val="0"/>
          <w:numId w:val="5"/>
        </w:numPr>
      </w:pPr>
      <w:r>
        <w:t>Escribe el código necesario para tener un hipervínculo en una imagen que me lleve a google</w:t>
      </w:r>
    </w:p>
    <w:p w:rsidR="0072770E" w:rsidRDefault="0072770E" w:rsidP="0072770E">
      <w:pPr>
        <w:pStyle w:val="Prrafodelista"/>
      </w:pPr>
    </w:p>
    <w:p w:rsidR="0072770E" w:rsidRDefault="0072770E" w:rsidP="0072770E"/>
    <w:p w:rsidR="0072770E" w:rsidRDefault="0072770E" w:rsidP="0072770E">
      <w:pPr>
        <w:pStyle w:val="Prrafodelista"/>
        <w:numPr>
          <w:ilvl w:val="0"/>
          <w:numId w:val="5"/>
        </w:numPr>
      </w:pPr>
      <w:r>
        <w:t>Escribe una etiqueta meta donde se indiquen como palabras clave: "exámen", "html" y "css".</w:t>
      </w:r>
    </w:p>
    <w:p w:rsidR="0072770E" w:rsidRDefault="0072770E" w:rsidP="0072770E">
      <w:r>
        <w:t>Uf1303</w:t>
      </w: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  <w:numPr>
          <w:ilvl w:val="0"/>
          <w:numId w:val="5"/>
        </w:numPr>
      </w:pPr>
      <w:r>
        <w:t>Escribe el código necesario para centrar un div de 800px:</w:t>
      </w: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  <w:numPr>
          <w:ilvl w:val="0"/>
          <w:numId w:val="5"/>
        </w:numPr>
      </w:pPr>
      <w:r>
        <w:t>Escribe el código necesario para posicionar de forma fija un div de 100px en la esquina superior izquierda:</w:t>
      </w: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  <w:numPr>
          <w:ilvl w:val="0"/>
          <w:numId w:val="5"/>
        </w:numPr>
      </w:pPr>
      <w:r>
        <w:t>Escribe el código necesario para aplicar la fuente Roboto de google fonts a un div con id "Roboto"</w:t>
      </w:r>
    </w:p>
    <w:p w:rsidR="0072770E" w:rsidRDefault="0072770E" w:rsidP="0072770E">
      <w:pPr>
        <w:pStyle w:val="Prrafodelista"/>
      </w:pPr>
    </w:p>
    <w:p w:rsidR="0072770E" w:rsidRDefault="0072770E" w:rsidP="0072770E">
      <w:pPr>
        <w:pStyle w:val="Prrafodelista"/>
      </w:pPr>
    </w:p>
    <w:p w:rsidR="0072770E" w:rsidRDefault="0072770E" w:rsidP="0072770E">
      <w:r>
        <w:t>Uf1304</w:t>
      </w:r>
    </w:p>
    <w:p w:rsidR="0072770E" w:rsidRDefault="0072770E" w:rsidP="0072770E"/>
    <w:p w:rsidR="0072770E" w:rsidRDefault="0072770E" w:rsidP="0072770E">
      <w:pPr>
        <w:pStyle w:val="Prrafodelista"/>
        <w:numPr>
          <w:ilvl w:val="0"/>
          <w:numId w:val="5"/>
        </w:numPr>
      </w:pPr>
      <w:r>
        <w:t>Crea un formulario que tenga un fieldset con dos textareas</w:t>
      </w:r>
    </w:p>
    <w:p w:rsidR="0072770E" w:rsidRDefault="0072770E" w:rsidP="0072770E"/>
    <w:p w:rsidR="0072770E" w:rsidRDefault="0072770E" w:rsidP="0072770E"/>
    <w:p w:rsidR="0072770E" w:rsidRDefault="0072770E" w:rsidP="0072770E"/>
    <w:p w:rsidR="0072770E" w:rsidRDefault="0072770E" w:rsidP="0072770E">
      <w:pPr>
        <w:pStyle w:val="Prrafodelista"/>
        <w:numPr>
          <w:ilvl w:val="0"/>
          <w:numId w:val="5"/>
        </w:numPr>
      </w:pPr>
      <w:r>
        <w:t>Crea un formulario que tenga dos radio buttons autoexcluyentes</w:t>
      </w:r>
    </w:p>
    <w:p w:rsidR="0072770E" w:rsidRDefault="0072770E" w:rsidP="0072770E"/>
    <w:p w:rsidR="0072770E" w:rsidRDefault="0072770E" w:rsidP="0072770E"/>
    <w:p w:rsidR="0072770E" w:rsidRDefault="0072770E" w:rsidP="0072770E">
      <w:pPr>
        <w:pStyle w:val="Prrafodelista"/>
        <w:numPr>
          <w:ilvl w:val="0"/>
          <w:numId w:val="5"/>
        </w:numPr>
      </w:pPr>
      <w:r>
        <w:t>Crea un formulario que tenga dos checkboxs con un label asociado para cada uno</w:t>
      </w:r>
    </w:p>
    <w:sectPr w:rsidR="0072770E" w:rsidSect="008D5A7B">
      <w:headerReference w:type="default" r:id="rId7"/>
      <w:footerReference w:type="default" r:id="rId8"/>
      <w:pgSz w:w="11906" w:h="16838"/>
      <w:pgMar w:top="1417" w:right="1133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874" w:rsidRDefault="00C66874" w:rsidP="0069057D">
      <w:pPr>
        <w:spacing w:after="0" w:line="240" w:lineRule="auto"/>
      </w:pPr>
      <w:r>
        <w:separator/>
      </w:r>
    </w:p>
  </w:endnote>
  <w:endnote w:type="continuationSeparator" w:id="1">
    <w:p w:rsidR="00C66874" w:rsidRDefault="00C66874" w:rsidP="00690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A92" w:rsidRDefault="00507DB4" w:rsidP="00D56DA6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5466715</wp:posOffset>
          </wp:positionH>
          <wp:positionV relativeFrom="paragraph">
            <wp:posOffset>-137160</wp:posOffset>
          </wp:positionV>
          <wp:extent cx="525780" cy="584200"/>
          <wp:effectExtent l="19050" t="0" r="7620" b="0"/>
          <wp:wrapNone/>
          <wp:docPr id="9" name="Imagen 2" descr="Blog Instituto T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og Instituto Tame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874" w:rsidRDefault="00C66874" w:rsidP="0069057D">
      <w:pPr>
        <w:spacing w:after="0" w:line="240" w:lineRule="auto"/>
      </w:pPr>
      <w:r>
        <w:separator/>
      </w:r>
    </w:p>
  </w:footnote>
  <w:footnote w:type="continuationSeparator" w:id="1">
    <w:p w:rsidR="00C66874" w:rsidRDefault="00C66874" w:rsidP="00690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1CA" w:rsidRPr="00246D70" w:rsidRDefault="00507DB4" w:rsidP="009541CA">
    <w:pPr>
      <w:tabs>
        <w:tab w:val="left" w:pos="3870"/>
      </w:tabs>
      <w:spacing w:after="0" w:line="240" w:lineRule="auto"/>
      <w:ind w:left="-709"/>
      <w:jc w:val="left"/>
      <w:rPr>
        <w:b/>
        <w:sz w:val="56"/>
        <w:szCs w:val="56"/>
        <w:lang w:val="es-ES_tradnl"/>
      </w:rPr>
    </w:pPr>
    <w:r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4647565</wp:posOffset>
          </wp:positionH>
          <wp:positionV relativeFrom="paragraph">
            <wp:posOffset>-62230</wp:posOffset>
          </wp:positionV>
          <wp:extent cx="525780" cy="584200"/>
          <wp:effectExtent l="19050" t="0" r="7620" b="0"/>
          <wp:wrapNone/>
          <wp:docPr id="8" name="Imagen 1" descr="Blog Instituto T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og Instituto Tame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2640330</wp:posOffset>
          </wp:positionH>
          <wp:positionV relativeFrom="paragraph">
            <wp:posOffset>128905</wp:posOffset>
          </wp:positionV>
          <wp:extent cx="1431925" cy="381000"/>
          <wp:effectExtent l="19050" t="0" r="0" b="0"/>
          <wp:wrapNone/>
          <wp:docPr id="4" name="Imagen 6" descr="Z:\PUBLICIDAD\LOGOS\LOGO FPO\2018 MTMSS_SE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Z:\PUBLICIDAD\LOGOS\LOGO FPO\2018 MTMSS_SEPE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1211580</wp:posOffset>
          </wp:positionH>
          <wp:positionV relativeFrom="paragraph">
            <wp:posOffset>102870</wp:posOffset>
          </wp:positionV>
          <wp:extent cx="1276350" cy="416560"/>
          <wp:effectExtent l="19050" t="0" r="0" b="0"/>
          <wp:wrapNone/>
          <wp:docPr id="2" name="Imagen 3" descr="Z:\PUBLICIDAD\LOGOS\LOGO FPO\Logo_LABO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Z:\PUBLICIDAD\LOGOS\LOGO FPO\Logo_LABORA.JPG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16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38BD">
      <w:rPr>
        <w:b/>
        <w:noProof/>
        <w:sz w:val="56"/>
        <w:szCs w:val="56"/>
        <w:lang w:eastAsia="es-ES"/>
      </w:rPr>
      <w:drawing>
        <wp:inline distT="0" distB="0" distL="0" distR="0">
          <wp:extent cx="1530350" cy="635000"/>
          <wp:effectExtent l="19050" t="0" r="0" b="0"/>
          <wp:docPr id="1" name="Imagen 2" descr="Z:\PUBLICIDAD\LOGOS\LOGO FPO\LOGO_GENERALIT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Z:\PUBLICIDAD\LOGOS\LOGO FPO\LOGO_GENERALITAT.jpg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635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541CA" w:rsidRDefault="009541CA" w:rsidP="009541CA">
    <w:pPr>
      <w:pStyle w:val="Encabezado"/>
      <w:ind w:left="-851"/>
    </w:pPr>
  </w:p>
  <w:p w:rsidR="00123A92" w:rsidRPr="00664CE8" w:rsidRDefault="00123A92" w:rsidP="00445D78">
    <w:pPr>
      <w:pStyle w:val="Encabezado"/>
      <w:tabs>
        <w:tab w:val="left" w:pos="900"/>
        <w:tab w:val="left" w:pos="2172"/>
        <w:tab w:val="right" w:pos="15398"/>
      </w:tabs>
      <w:rPr>
        <w:rFonts w:ascii="Verdana" w:hAnsi="Verdana"/>
        <w:b/>
        <w:noProof/>
        <w:color w:val="943634"/>
        <w:sz w:val="10"/>
        <w:szCs w:val="10"/>
      </w:rPr>
    </w:pPr>
  </w:p>
  <w:p w:rsidR="00123A92" w:rsidRDefault="00123A9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9322D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31E01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71402"/>
    <w:multiLevelType w:val="hybridMultilevel"/>
    <w:tmpl w:val="88165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649D3"/>
    <w:multiLevelType w:val="hybridMultilevel"/>
    <w:tmpl w:val="D5C8DA5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374658"/>
    <w:multiLevelType w:val="hybridMultilevel"/>
    <w:tmpl w:val="162609A0"/>
    <w:lvl w:ilvl="0" w:tplc="CCB4AC8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0958C8"/>
    <w:rsid w:val="000032C7"/>
    <w:rsid w:val="00014B3F"/>
    <w:rsid w:val="00033B43"/>
    <w:rsid w:val="00050B18"/>
    <w:rsid w:val="000958C8"/>
    <w:rsid w:val="000A1F32"/>
    <w:rsid w:val="000E72C4"/>
    <w:rsid w:val="000F4817"/>
    <w:rsid w:val="00117C4D"/>
    <w:rsid w:val="00123A92"/>
    <w:rsid w:val="00127EC5"/>
    <w:rsid w:val="001A2C65"/>
    <w:rsid w:val="001B3CF9"/>
    <w:rsid w:val="001E3A3C"/>
    <w:rsid w:val="00207C83"/>
    <w:rsid w:val="00213648"/>
    <w:rsid w:val="0024474D"/>
    <w:rsid w:val="002907E2"/>
    <w:rsid w:val="002B1C96"/>
    <w:rsid w:val="00304E78"/>
    <w:rsid w:val="0032754A"/>
    <w:rsid w:val="00340D59"/>
    <w:rsid w:val="003800D7"/>
    <w:rsid w:val="004364BF"/>
    <w:rsid w:val="00445D78"/>
    <w:rsid w:val="00472538"/>
    <w:rsid w:val="00480EB7"/>
    <w:rsid w:val="004B505A"/>
    <w:rsid w:val="00507DB4"/>
    <w:rsid w:val="00552C5B"/>
    <w:rsid w:val="00570F6B"/>
    <w:rsid w:val="005B2C28"/>
    <w:rsid w:val="005B3807"/>
    <w:rsid w:val="005C6CB1"/>
    <w:rsid w:val="005F057C"/>
    <w:rsid w:val="00600680"/>
    <w:rsid w:val="00654C16"/>
    <w:rsid w:val="0069057D"/>
    <w:rsid w:val="00691D64"/>
    <w:rsid w:val="006C78E1"/>
    <w:rsid w:val="006F04E1"/>
    <w:rsid w:val="00722B6F"/>
    <w:rsid w:val="0072770E"/>
    <w:rsid w:val="0073320A"/>
    <w:rsid w:val="00755C31"/>
    <w:rsid w:val="007661DE"/>
    <w:rsid w:val="0077756C"/>
    <w:rsid w:val="007B72B8"/>
    <w:rsid w:val="007D0229"/>
    <w:rsid w:val="007D50D3"/>
    <w:rsid w:val="00862000"/>
    <w:rsid w:val="00863537"/>
    <w:rsid w:val="008D5A44"/>
    <w:rsid w:val="008D5A7B"/>
    <w:rsid w:val="008F0202"/>
    <w:rsid w:val="009158C5"/>
    <w:rsid w:val="0094276E"/>
    <w:rsid w:val="009541CA"/>
    <w:rsid w:val="009C32A4"/>
    <w:rsid w:val="009C6171"/>
    <w:rsid w:val="009E37A5"/>
    <w:rsid w:val="00A20BC8"/>
    <w:rsid w:val="00A234C2"/>
    <w:rsid w:val="00A62A98"/>
    <w:rsid w:val="00A673B7"/>
    <w:rsid w:val="00A72349"/>
    <w:rsid w:val="00AB6FF5"/>
    <w:rsid w:val="00AD38BD"/>
    <w:rsid w:val="00B72DDD"/>
    <w:rsid w:val="00B86557"/>
    <w:rsid w:val="00B95DEF"/>
    <w:rsid w:val="00BC6CC9"/>
    <w:rsid w:val="00BE2BD9"/>
    <w:rsid w:val="00C20011"/>
    <w:rsid w:val="00C66874"/>
    <w:rsid w:val="00CC11E0"/>
    <w:rsid w:val="00CC4908"/>
    <w:rsid w:val="00D03BFB"/>
    <w:rsid w:val="00D24046"/>
    <w:rsid w:val="00D56DA6"/>
    <w:rsid w:val="00DD19B5"/>
    <w:rsid w:val="00DE4E81"/>
    <w:rsid w:val="00E2208C"/>
    <w:rsid w:val="00E266B6"/>
    <w:rsid w:val="00E5616A"/>
    <w:rsid w:val="00E63D93"/>
    <w:rsid w:val="00E747FD"/>
    <w:rsid w:val="00E86271"/>
    <w:rsid w:val="00ED1E6E"/>
    <w:rsid w:val="00EF1DD8"/>
    <w:rsid w:val="00F10CD3"/>
    <w:rsid w:val="00F6544E"/>
    <w:rsid w:val="00F85AAC"/>
    <w:rsid w:val="00FA4972"/>
    <w:rsid w:val="00FC3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349"/>
    <w:pPr>
      <w:spacing w:after="200" w:line="276" w:lineRule="auto"/>
      <w:ind w:left="284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4908"/>
    <w:pPr>
      <w:spacing w:after="0" w:line="240" w:lineRule="auto"/>
      <w:ind w:left="0"/>
      <w:jc w:val="left"/>
    </w:pPr>
    <w:rPr>
      <w:rFonts w:ascii="Tahoma" w:hAnsi="Tahoma"/>
      <w:sz w:val="16"/>
      <w:szCs w:val="16"/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CC4908"/>
    <w:rPr>
      <w:rFonts w:ascii="Tahoma" w:hAnsi="Tahoma" w:cs="Tahoma"/>
      <w:sz w:val="16"/>
      <w:szCs w:val="16"/>
      <w:lang w:val="es-ES_tradnl"/>
    </w:rPr>
  </w:style>
  <w:style w:type="table" w:styleId="Tablaconcuadrcula">
    <w:name w:val="Table Grid"/>
    <w:basedOn w:val="Tablanormal"/>
    <w:uiPriority w:val="59"/>
    <w:rsid w:val="00CC49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057D"/>
    <w:pPr>
      <w:tabs>
        <w:tab w:val="center" w:pos="4252"/>
        <w:tab w:val="right" w:pos="8504"/>
      </w:tabs>
      <w:spacing w:after="0" w:line="240" w:lineRule="auto"/>
      <w:ind w:left="0"/>
      <w:jc w:val="left"/>
    </w:pPr>
    <w:rPr>
      <w:sz w:val="20"/>
      <w:szCs w:val="20"/>
      <w:lang w:val="es-ES_tradnl"/>
    </w:rPr>
  </w:style>
  <w:style w:type="character" w:customStyle="1" w:styleId="EncabezadoCar">
    <w:name w:val="Encabezado Car"/>
    <w:link w:val="Encabezado"/>
    <w:uiPriority w:val="99"/>
    <w:rsid w:val="0069057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9057D"/>
    <w:pPr>
      <w:tabs>
        <w:tab w:val="center" w:pos="4252"/>
        <w:tab w:val="right" w:pos="8504"/>
      </w:tabs>
      <w:spacing w:after="0" w:line="240" w:lineRule="auto"/>
      <w:ind w:left="0"/>
      <w:jc w:val="left"/>
    </w:pPr>
    <w:rPr>
      <w:sz w:val="20"/>
      <w:szCs w:val="20"/>
      <w:lang w:val="es-ES_tradnl"/>
    </w:rPr>
  </w:style>
  <w:style w:type="character" w:customStyle="1" w:styleId="PiedepginaCar">
    <w:name w:val="Pie de página Car"/>
    <w:link w:val="Piedepgina"/>
    <w:uiPriority w:val="99"/>
    <w:rsid w:val="0069057D"/>
    <w:rPr>
      <w:lang w:val="es-ES_tradnl"/>
    </w:rPr>
  </w:style>
  <w:style w:type="paragraph" w:styleId="Prrafodelista">
    <w:name w:val="List Paragraph"/>
    <w:basedOn w:val="Normal"/>
    <w:uiPriority w:val="34"/>
    <w:qFormat/>
    <w:rsid w:val="005B2C28"/>
    <w:pPr>
      <w:ind w:left="720"/>
      <w:contextualSpacing/>
      <w:jc w:val="left"/>
    </w:pPr>
  </w:style>
  <w:style w:type="character" w:styleId="Hipervnculo">
    <w:name w:val="Hyperlink"/>
    <w:basedOn w:val="Fuentedeprrafopredeter"/>
    <w:uiPriority w:val="99"/>
    <w:semiHidden/>
    <w:unhideWhenUsed/>
    <w:rsid w:val="00304E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https://institutotame.com/blog/wp-content/uploads/2017/03/cropped-centroformacionprofesionalTrans2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https://institutotame.com/blog/wp-content/uploads/2017/03/cropped-centroformacionprofesionalTrans2.png" TargetMode="External"/><Relationship Id="rId1" Type="http://schemas.openxmlformats.org/officeDocument/2006/relationships/image" Target="media/image1.png"/><Relationship Id="rId5" Type="http://schemas.openxmlformats.org/officeDocument/2006/relationships/image" Target="media/image4.jpe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eyeyq</cp:lastModifiedBy>
  <cp:revision>2</cp:revision>
  <dcterms:created xsi:type="dcterms:W3CDTF">2020-02-24T11:55:00Z</dcterms:created>
  <dcterms:modified xsi:type="dcterms:W3CDTF">2020-02-24T11:55:00Z</dcterms:modified>
</cp:coreProperties>
</file>