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A0" w:rsidRPr="00B33282" w:rsidRDefault="007E1C2A" w:rsidP="00C81468">
      <w:pPr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>LORENZELLI ANTONY</w:t>
      </w: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pStyle w:val="Titre1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3282">
        <w:rPr>
          <w:rFonts w:ascii="Times New Roman" w:hAnsi="Times New Roman" w:cs="Times New Roman"/>
          <w:sz w:val="24"/>
          <w:szCs w:val="24"/>
        </w:rPr>
        <w:t>Pour le renseignement militaire, la révolution de la donnée ne fait que commencer</w:t>
      </w: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234E40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>Le premier usage d’outils cyber apparaissait il y a 10 ans en appui des opérations russes.</w:t>
      </w:r>
    </w:p>
    <w:p w:rsidR="007E1C2A" w:rsidRPr="00B33282" w:rsidRDefault="007E1C2A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 xml:space="preserve">Dans le domaine militaire le cyberespace est </w:t>
      </w:r>
      <w:r w:rsidR="00060269" w:rsidRPr="00B33282">
        <w:rPr>
          <w:rFonts w:ascii="Times New Roman" w:hAnsi="Times New Roman" w:cs="Times New Roman"/>
        </w:rPr>
        <w:t>défini</w:t>
      </w:r>
      <w:r w:rsidRPr="00B33282">
        <w:rPr>
          <w:rFonts w:ascii="Times New Roman" w:hAnsi="Times New Roman" w:cs="Times New Roman"/>
        </w:rPr>
        <w:t xml:space="preserve"> comme un domaine constitué </w:t>
      </w:r>
      <w:r w:rsidR="00D33A22" w:rsidRPr="00B33282">
        <w:rPr>
          <w:rFonts w:ascii="Times New Roman" w:hAnsi="Times New Roman" w:cs="Times New Roman"/>
        </w:rPr>
        <w:t>d’un maillage regroupant l</w:t>
      </w:r>
      <w:r w:rsidRPr="00B33282">
        <w:rPr>
          <w:rFonts w:ascii="Times New Roman" w:hAnsi="Times New Roman" w:cs="Times New Roman"/>
        </w:rPr>
        <w:t>e</w:t>
      </w:r>
      <w:r w:rsidR="00D33A22" w:rsidRPr="00B33282">
        <w:rPr>
          <w:rFonts w:ascii="Times New Roman" w:hAnsi="Times New Roman" w:cs="Times New Roman"/>
        </w:rPr>
        <w:t>s infrastructures du multimédia.</w:t>
      </w:r>
    </w:p>
    <w:p w:rsidR="00234E40" w:rsidRPr="00B33282" w:rsidRDefault="00234E40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234E40" w:rsidRPr="00B33282" w:rsidRDefault="00234E40" w:rsidP="00C81468">
      <w:pPr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>La révolution cyber conduit à une transformation globale des services de ses clients. L</w:t>
      </w:r>
      <w:r w:rsidR="00060269" w:rsidRPr="00B33282">
        <w:rPr>
          <w:rFonts w:ascii="Times New Roman" w:hAnsi="Times New Roman" w:cs="Times New Roman"/>
        </w:rPr>
        <w:t>’agent de renseignement tend aujourd’hui à être l’usager et la victime de la donnée dans une telle révolution.</w:t>
      </w:r>
    </w:p>
    <w:p w:rsidR="00060269" w:rsidRPr="00B33282" w:rsidRDefault="00060269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060269" w:rsidRPr="00B33282" w:rsidRDefault="00060269" w:rsidP="00C81468">
      <w:pPr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 xml:space="preserve">Le but recherché par et pour le </w:t>
      </w:r>
      <w:r w:rsidR="007E1C2A" w:rsidRPr="00B33282">
        <w:rPr>
          <w:rFonts w:ascii="Times New Roman" w:hAnsi="Times New Roman" w:cs="Times New Roman"/>
        </w:rPr>
        <w:t>renseignement</w:t>
      </w:r>
      <w:r w:rsidRPr="00B33282">
        <w:rPr>
          <w:rFonts w:ascii="Times New Roman" w:hAnsi="Times New Roman" w:cs="Times New Roman"/>
        </w:rPr>
        <w:t xml:space="preserve"> a été </w:t>
      </w:r>
      <w:r w:rsidR="007E1C2A" w:rsidRPr="00B33282">
        <w:rPr>
          <w:rFonts w:ascii="Times New Roman" w:hAnsi="Times New Roman" w:cs="Times New Roman"/>
        </w:rPr>
        <w:t>évoqué</w:t>
      </w:r>
      <w:r w:rsidRPr="00B33282">
        <w:rPr>
          <w:rFonts w:ascii="Times New Roman" w:hAnsi="Times New Roman" w:cs="Times New Roman"/>
        </w:rPr>
        <w:t xml:space="preserve"> dans le Livre Blanc sur la Défense et la Sécurité Nationale</w:t>
      </w:r>
      <w:r w:rsidR="00C65491">
        <w:rPr>
          <w:rFonts w:ascii="Times New Roman" w:hAnsi="Times New Roman" w:cs="Times New Roman"/>
        </w:rPr>
        <w:t>, il</w:t>
      </w:r>
      <w:r w:rsidRPr="00B33282">
        <w:rPr>
          <w:rFonts w:ascii="Times New Roman" w:hAnsi="Times New Roman" w:cs="Times New Roman"/>
        </w:rPr>
        <w:t xml:space="preserve"> nous informe que la cyber </w:t>
      </w:r>
      <w:r w:rsidR="007E1C2A" w:rsidRPr="00B33282">
        <w:rPr>
          <w:rFonts w:ascii="Times New Roman" w:hAnsi="Times New Roman" w:cs="Times New Roman"/>
        </w:rPr>
        <w:t>révolution implique</w:t>
      </w:r>
      <w:r w:rsidRPr="00B33282">
        <w:rPr>
          <w:rFonts w:ascii="Times New Roman" w:hAnsi="Times New Roman" w:cs="Times New Roman"/>
        </w:rPr>
        <w:t xml:space="preserve"> </w:t>
      </w:r>
      <w:r w:rsidR="007E1C2A" w:rsidRPr="00B33282">
        <w:rPr>
          <w:rFonts w:ascii="Times New Roman" w:hAnsi="Times New Roman" w:cs="Times New Roman"/>
        </w:rPr>
        <w:t>des développements</w:t>
      </w:r>
      <w:r w:rsidRPr="00B33282">
        <w:rPr>
          <w:rFonts w:ascii="Times New Roman" w:hAnsi="Times New Roman" w:cs="Times New Roman"/>
        </w:rPr>
        <w:t xml:space="preserve"> dans l’activité de </w:t>
      </w:r>
      <w:r w:rsidR="007E1C2A" w:rsidRPr="00B33282">
        <w:rPr>
          <w:rFonts w:ascii="Times New Roman" w:hAnsi="Times New Roman" w:cs="Times New Roman"/>
        </w:rPr>
        <w:t>renseignement</w:t>
      </w:r>
      <w:r w:rsidRPr="00B33282">
        <w:rPr>
          <w:rFonts w:ascii="Times New Roman" w:hAnsi="Times New Roman" w:cs="Times New Roman"/>
        </w:rPr>
        <w:t xml:space="preserve"> et des capacités </w:t>
      </w:r>
      <w:r w:rsidR="007E1C2A" w:rsidRPr="00B33282">
        <w:rPr>
          <w:rFonts w:ascii="Times New Roman" w:hAnsi="Times New Roman" w:cs="Times New Roman"/>
        </w:rPr>
        <w:t>techniques</w:t>
      </w:r>
      <w:r w:rsidRPr="00B33282">
        <w:rPr>
          <w:rFonts w:ascii="Times New Roman" w:hAnsi="Times New Roman" w:cs="Times New Roman"/>
        </w:rPr>
        <w:t xml:space="preserve"> correspondantes. Cet effort permet l’identification</w:t>
      </w:r>
      <w:r w:rsidR="00C65491">
        <w:rPr>
          <w:rFonts w:ascii="Times New Roman" w:hAnsi="Times New Roman" w:cs="Times New Roman"/>
        </w:rPr>
        <w:t xml:space="preserve"> et</w:t>
      </w:r>
      <w:r w:rsidRPr="00B33282">
        <w:rPr>
          <w:rFonts w:ascii="Times New Roman" w:hAnsi="Times New Roman" w:cs="Times New Roman"/>
        </w:rPr>
        <w:t xml:space="preserve"> l’</w:t>
      </w:r>
      <w:r w:rsidR="007E1C2A" w:rsidRPr="00B33282">
        <w:rPr>
          <w:rFonts w:ascii="Times New Roman" w:hAnsi="Times New Roman" w:cs="Times New Roman"/>
        </w:rPr>
        <w:t>évaluation</w:t>
      </w:r>
      <w:r w:rsidRPr="00B33282">
        <w:rPr>
          <w:rFonts w:ascii="Times New Roman" w:hAnsi="Times New Roman" w:cs="Times New Roman"/>
        </w:rPr>
        <w:t xml:space="preserve"> des offensives et des capacités ennemis de manière à pouvoir les contrer</w:t>
      </w:r>
      <w:r w:rsidR="009F7533" w:rsidRPr="00B33282">
        <w:rPr>
          <w:rFonts w:ascii="Times New Roman" w:hAnsi="Times New Roman" w:cs="Times New Roman"/>
        </w:rPr>
        <w:t xml:space="preserve"> en proportion justifiée. La plus grosse tâche dans ce domaine aujourd’hui est d’harmoniser et de diffuser </w:t>
      </w:r>
      <w:r w:rsidR="007E1C2A" w:rsidRPr="00B33282">
        <w:rPr>
          <w:rFonts w:ascii="Times New Roman" w:hAnsi="Times New Roman" w:cs="Times New Roman"/>
        </w:rPr>
        <w:t>les informations contenues</w:t>
      </w:r>
      <w:r w:rsidR="009F7533" w:rsidRPr="00B33282">
        <w:rPr>
          <w:rFonts w:ascii="Times New Roman" w:hAnsi="Times New Roman" w:cs="Times New Roman"/>
        </w:rPr>
        <w:t xml:space="preserve"> dans une multitude de données.</w:t>
      </w:r>
    </w:p>
    <w:p w:rsidR="009F7533" w:rsidRPr="00B33282" w:rsidRDefault="009F7533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9F7533" w:rsidRPr="00B33282" w:rsidRDefault="009F7533" w:rsidP="00C81468">
      <w:pPr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>Le cyber est fortement impliqué dans les guerres classique</w:t>
      </w:r>
      <w:r w:rsidR="00C65491">
        <w:rPr>
          <w:rFonts w:ascii="Times New Roman" w:hAnsi="Times New Roman" w:cs="Times New Roman"/>
        </w:rPr>
        <w:t>s</w:t>
      </w:r>
      <w:r w:rsidRPr="00B33282">
        <w:rPr>
          <w:rFonts w:ascii="Times New Roman" w:hAnsi="Times New Roman" w:cs="Times New Roman"/>
        </w:rPr>
        <w:t>, brutale</w:t>
      </w:r>
      <w:r w:rsidR="00C65491">
        <w:rPr>
          <w:rFonts w:ascii="Times New Roman" w:hAnsi="Times New Roman" w:cs="Times New Roman"/>
        </w:rPr>
        <w:t>s</w:t>
      </w:r>
      <w:r w:rsidRPr="00B33282">
        <w:rPr>
          <w:rFonts w:ascii="Times New Roman" w:hAnsi="Times New Roman" w:cs="Times New Roman"/>
        </w:rPr>
        <w:t xml:space="preserve"> et tragique</w:t>
      </w:r>
      <w:r w:rsidR="00C65491">
        <w:rPr>
          <w:rFonts w:ascii="Times New Roman" w:hAnsi="Times New Roman" w:cs="Times New Roman"/>
        </w:rPr>
        <w:t>s</w:t>
      </w:r>
      <w:r w:rsidRPr="00B33282">
        <w:rPr>
          <w:rFonts w:ascii="Times New Roman" w:hAnsi="Times New Roman" w:cs="Times New Roman"/>
        </w:rPr>
        <w:t xml:space="preserve"> alors que celle-ci est virtuelle et immatérielle. </w:t>
      </w:r>
      <w:r w:rsidR="007E1C2A" w:rsidRPr="00B33282">
        <w:rPr>
          <w:rFonts w:ascii="Times New Roman" w:hAnsi="Times New Roman" w:cs="Times New Roman"/>
        </w:rPr>
        <w:t>Malgré</w:t>
      </w:r>
      <w:r w:rsidRPr="00B33282">
        <w:rPr>
          <w:rFonts w:ascii="Times New Roman" w:hAnsi="Times New Roman" w:cs="Times New Roman"/>
        </w:rPr>
        <w:t xml:space="preserve"> cet aspect insaisissable, le cyber est un pilier central dans cette guerre à la donnée. C’est avec l’aide d’outils toujours plus à la pointe que la compréhension de donnée s’effectue avec plus d’aisance et de fiabilité, car la manipulation de données permet de multiples perversions </w:t>
      </w:r>
      <w:r w:rsidR="007E1C2A" w:rsidRPr="00B33282">
        <w:rPr>
          <w:rFonts w:ascii="Times New Roman" w:hAnsi="Times New Roman" w:cs="Times New Roman"/>
        </w:rPr>
        <w:t>à l’intention de personnes hostiles au manipulateur. Le cyber est donc un influenceur majeur sur les masses et sur le décryptage</w:t>
      </w:r>
      <w:r w:rsidR="00C65491">
        <w:rPr>
          <w:rFonts w:ascii="Times New Roman" w:hAnsi="Times New Roman" w:cs="Times New Roman"/>
        </w:rPr>
        <w:t xml:space="preserve"> ce</w:t>
      </w:r>
      <w:r w:rsidR="007E1C2A" w:rsidRPr="00B33282">
        <w:rPr>
          <w:rFonts w:ascii="Times New Roman" w:hAnsi="Times New Roman" w:cs="Times New Roman"/>
        </w:rPr>
        <w:t xml:space="preserve"> qui est indispensable aux capacités de discernements pour le renseignement.</w:t>
      </w:r>
    </w:p>
    <w:p w:rsidR="007E1C2A" w:rsidRPr="00B33282" w:rsidRDefault="007E1C2A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7E1C2A" w:rsidRPr="00B33282" w:rsidRDefault="007E1C2A" w:rsidP="00C81468">
      <w:pPr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 xml:space="preserve">Résumé du texte original d’Alexandre </w:t>
      </w:r>
      <w:proofErr w:type="spellStart"/>
      <w:r w:rsidRPr="00B33282">
        <w:rPr>
          <w:rFonts w:ascii="Times New Roman" w:hAnsi="Times New Roman" w:cs="Times New Roman"/>
        </w:rPr>
        <w:t>Papaemmanuel</w:t>
      </w:r>
      <w:proofErr w:type="spellEnd"/>
      <w:r w:rsidRPr="00B33282">
        <w:rPr>
          <w:rFonts w:ascii="Times New Roman" w:hAnsi="Times New Roman" w:cs="Times New Roman"/>
        </w:rPr>
        <w:t xml:space="preserve">, Directeur commercial Renseignement et Sécurité Intérieure chez </w:t>
      </w:r>
      <w:proofErr w:type="spellStart"/>
      <w:r w:rsidRPr="00B33282">
        <w:rPr>
          <w:rFonts w:ascii="Times New Roman" w:hAnsi="Times New Roman" w:cs="Times New Roman"/>
        </w:rPr>
        <w:t>Sopra</w:t>
      </w:r>
      <w:proofErr w:type="spellEnd"/>
      <w:r w:rsidRPr="00B33282">
        <w:rPr>
          <w:rFonts w:ascii="Times New Roman" w:hAnsi="Times New Roman" w:cs="Times New Roman"/>
        </w:rPr>
        <w:t xml:space="preserve"> </w:t>
      </w:r>
      <w:proofErr w:type="spellStart"/>
      <w:r w:rsidRPr="00B33282">
        <w:rPr>
          <w:rFonts w:ascii="Times New Roman" w:hAnsi="Times New Roman" w:cs="Times New Roman"/>
        </w:rPr>
        <w:t>Steria</w:t>
      </w:r>
      <w:proofErr w:type="spellEnd"/>
      <w:r w:rsidRPr="00B33282">
        <w:rPr>
          <w:rFonts w:ascii="Times New Roman" w:hAnsi="Times New Roman" w:cs="Times New Roman"/>
        </w:rPr>
        <w:t>.</w:t>
      </w: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060269" w:rsidRPr="00B33282" w:rsidRDefault="00060269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spacing w:line="276" w:lineRule="auto"/>
        <w:jc w:val="both"/>
        <w:rPr>
          <w:rFonts w:ascii="Times New Roman" w:hAnsi="Times New Roman" w:cs="Times New Roman"/>
        </w:rPr>
      </w:pPr>
    </w:p>
    <w:p w:rsidR="00EB52A4" w:rsidRPr="00B33282" w:rsidRDefault="00EB52A4" w:rsidP="00C81468">
      <w:pPr>
        <w:tabs>
          <w:tab w:val="left" w:pos="3516"/>
        </w:tabs>
        <w:spacing w:line="276" w:lineRule="auto"/>
        <w:jc w:val="both"/>
        <w:rPr>
          <w:rFonts w:ascii="Times New Roman" w:hAnsi="Times New Roman" w:cs="Times New Roman"/>
        </w:rPr>
      </w:pPr>
      <w:r w:rsidRPr="00B33282">
        <w:rPr>
          <w:rFonts w:ascii="Times New Roman" w:hAnsi="Times New Roman" w:cs="Times New Roman"/>
        </w:rPr>
        <w:tab/>
      </w:r>
    </w:p>
    <w:sectPr w:rsidR="00EB52A4" w:rsidRPr="00B33282" w:rsidSect="004F73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1A"/>
    <w:rsid w:val="00060269"/>
    <w:rsid w:val="00113DA0"/>
    <w:rsid w:val="00234E40"/>
    <w:rsid w:val="004F7327"/>
    <w:rsid w:val="006D6D1A"/>
    <w:rsid w:val="007E1C2A"/>
    <w:rsid w:val="009F7533"/>
    <w:rsid w:val="00B33282"/>
    <w:rsid w:val="00C1633C"/>
    <w:rsid w:val="00C65491"/>
    <w:rsid w:val="00C81468"/>
    <w:rsid w:val="00D33A22"/>
    <w:rsid w:val="00EB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F51DAA"/>
  <w14:defaultImageDpi w14:val="32767"/>
  <w15:chartTrackingRefBased/>
  <w15:docId w15:val="{4CCCAD9C-C2E1-7D44-9B1B-282E849F9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52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5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286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Lorenzelli</dc:creator>
  <cp:keywords/>
  <dc:description/>
  <cp:lastModifiedBy>Antony Lorenzelli</cp:lastModifiedBy>
  <cp:revision>5</cp:revision>
  <dcterms:created xsi:type="dcterms:W3CDTF">2018-10-15T12:16:00Z</dcterms:created>
  <dcterms:modified xsi:type="dcterms:W3CDTF">2018-10-15T13:29:00Z</dcterms:modified>
</cp:coreProperties>
</file>