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CC3" w:rsidRPr="00A25CC3" w:rsidRDefault="00053F9C" w:rsidP="00A25CC3">
      <w:pPr>
        <w:pStyle w:val="Titre1"/>
        <w:rPr>
          <w:b/>
          <w:u w:val="single"/>
        </w:rPr>
      </w:pPr>
      <w:r w:rsidRPr="00A25CC3">
        <w:rPr>
          <w:b/>
          <w:u w:val="single"/>
        </w:rPr>
        <w:t xml:space="preserve">Synthèse de documents </w:t>
      </w:r>
      <w:bookmarkStart w:id="0" w:name="_GoBack"/>
      <w:bookmarkEnd w:id="0"/>
    </w:p>
    <w:p w:rsidR="00053F9C" w:rsidRDefault="00053F9C"/>
    <w:p w:rsidR="00053F9C" w:rsidRPr="00FD04DE" w:rsidRDefault="00B2684E" w:rsidP="00FD04DE">
      <w:pPr>
        <w:pStyle w:val="Titre2"/>
      </w:pPr>
      <w:r w:rsidRPr="00A25CC3">
        <w:rPr>
          <w:u w:val="single"/>
        </w:rPr>
        <w:t>Problématique</w:t>
      </w:r>
      <w:r w:rsidR="00053F9C" w:rsidRPr="00A25CC3">
        <w:rPr>
          <w:u w:val="single"/>
        </w:rPr>
        <w:t> :</w:t>
      </w:r>
      <w:r w:rsidR="00053F9C" w:rsidRPr="00FD04DE">
        <w:t xml:space="preserve"> A partir des documents, </w:t>
      </w:r>
      <w:r w:rsidRPr="00FD04DE">
        <w:t>nous pouvons nous demander en quoi les nouvelles technologies peuvent-elles être à double tranchant pour l’environnement et comment pourrions-nous limiter l’impact nocif de celles-ci.</w:t>
      </w:r>
    </w:p>
    <w:p w:rsidR="00B2684E" w:rsidRDefault="00B2684E"/>
    <w:p w:rsidR="00B2684E" w:rsidRPr="00A25CC3" w:rsidRDefault="00B2684E" w:rsidP="00FD04DE">
      <w:pPr>
        <w:pStyle w:val="Titre3"/>
        <w:rPr>
          <w:u w:val="single"/>
        </w:rPr>
      </w:pPr>
      <w:r w:rsidRPr="00A25CC3">
        <w:rPr>
          <w:u w:val="single"/>
        </w:rPr>
        <w:t>Impact positif :</w:t>
      </w:r>
    </w:p>
    <w:p w:rsidR="00B2684E" w:rsidRDefault="00B2684E"/>
    <w:p w:rsidR="00B2684E" w:rsidRDefault="00B2684E">
      <w:r>
        <w:t>La technologie est le reflet même du progrès humain, la technologie permet globalement aux Hommes de vivre mieux.</w:t>
      </w:r>
    </w:p>
    <w:p w:rsidR="00B2684E" w:rsidRDefault="00B2684E">
      <w:r>
        <w:t>Nous allons nous intéresser au cas d’Internet et de la transmission de données via cette plateforme.</w:t>
      </w:r>
    </w:p>
    <w:p w:rsidR="00B2684E" w:rsidRDefault="00B2684E">
      <w:r>
        <w:t>Tout d’abord le développement d’Internet permet aux utilisateurs d</w:t>
      </w:r>
      <w:r w:rsidR="005C3E0E">
        <w:t xml:space="preserve">’apprendre, de comprendre via les sites d’informations ou </w:t>
      </w:r>
      <w:r w:rsidR="00B80D75">
        <w:t xml:space="preserve">bien </w:t>
      </w:r>
      <w:r w:rsidR="005C3E0E">
        <w:t>d’envoyer, de partager des informations via des réseaux sociaux et des messageries en ligne ou encore de stocker, de traiter des informations via des banques de données en ligne ou enfin d’acheter de vrais produits physiques via des sites de e-commerce.</w:t>
      </w:r>
    </w:p>
    <w:p w:rsidR="005C3E0E" w:rsidRDefault="005C3E0E">
      <w:r>
        <w:t>En clair, Internet a considérablement changé notre façon de vivre en nous apportant une multitude d’informations et de solutions pratique.</w:t>
      </w:r>
    </w:p>
    <w:p w:rsidR="004C6D4B" w:rsidRDefault="004C6D4B">
      <w:r>
        <w:t>Il nous permet notamment d’envoyer un courrier sans devoir couper des arbres pour créer le papier, sans devoir passer par tout un processus de raffinage, sans devoir remplir d’essence la camionnette du facteur.</w:t>
      </w:r>
    </w:p>
    <w:p w:rsidR="00B2684E" w:rsidRDefault="00B2684E"/>
    <w:p w:rsidR="00B2684E" w:rsidRPr="00A25CC3" w:rsidRDefault="00B2684E" w:rsidP="00FD04DE">
      <w:pPr>
        <w:pStyle w:val="Titre3"/>
        <w:rPr>
          <w:u w:val="single"/>
        </w:rPr>
      </w:pPr>
      <w:r w:rsidRPr="00A25CC3">
        <w:rPr>
          <w:u w:val="single"/>
        </w:rPr>
        <w:t>Impact négatif :</w:t>
      </w:r>
    </w:p>
    <w:p w:rsidR="005C3E0E" w:rsidRDefault="005C3E0E"/>
    <w:p w:rsidR="005C3E0E" w:rsidRDefault="005C3E0E">
      <w:r>
        <w:t>Cependant, toute cette transmission de donnée utilisateur-serveur (transmission montante) serveur-utilisateur (transmission descendante) à un coût électrique</w:t>
      </w:r>
      <w:r w:rsidR="004C6D4B">
        <w:t xml:space="preserve"> que l’on ne suppose pas aussi important que l’on </w:t>
      </w:r>
      <w:r w:rsidR="00B80D75">
        <w:t xml:space="preserve">ne </w:t>
      </w:r>
      <w:r w:rsidR="004C6D4B">
        <w:t>peut le penser.</w:t>
      </w:r>
    </w:p>
    <w:p w:rsidR="004C6D4B" w:rsidRDefault="004C6D4B">
      <w:r>
        <w:t>En effet, les transmissions de données sont invisibles</w:t>
      </w:r>
      <w:r w:rsidR="00B80D75">
        <w:t> ;</w:t>
      </w:r>
      <w:r>
        <w:t xml:space="preserve"> un smartphone peut accéder à Internet à peu près n’importe où.</w:t>
      </w:r>
    </w:p>
    <w:p w:rsidR="005C3E0E" w:rsidRDefault="00B80D75">
      <w:r>
        <w:t xml:space="preserve">Un réel enjeu environnemental est en train de se jouer avec Internet et sa surconsommation </w:t>
      </w:r>
      <w:proofErr w:type="gramStart"/>
      <w:r>
        <w:t>électrique</w:t>
      </w:r>
      <w:proofErr w:type="gramEnd"/>
      <w:r>
        <w:t>, car pour maintenir les serveurs à bonne température dans les locaux dédiés il faut de l’électricité,</w:t>
      </w:r>
      <w:r w:rsidR="00A25CC3">
        <w:t xml:space="preserve"> pour stocker d’innombrable données il en faut encore et</w:t>
      </w:r>
      <w:r>
        <w:t xml:space="preserve"> pour envoyer une requête à un serveur qui lui-même renvoie cette requête à plusieurs serveurs pour qu’elle fasse ensuite le chemin retour cela demande encore de l’électricité.</w:t>
      </w:r>
    </w:p>
    <w:p w:rsidR="00B80D75" w:rsidRDefault="00B80D75">
      <w:r>
        <w:t>Et avec une population d’internaute comptant plusieurs centaines de million de connexion, de requêtes chaque seconde, il est logique que l’on puisse parler de surconsommation</w:t>
      </w:r>
      <w:r w:rsidR="00FD04DE">
        <w:t xml:space="preserve"> électrique.</w:t>
      </w:r>
    </w:p>
    <w:p w:rsidR="00FD04DE" w:rsidRDefault="00FD04DE">
      <w:r>
        <w:t>Un autre aspect nocif de la croissance fulgurante d’Internet est les équipements liés à celui-ci, la fabrication d’outils et d’objets informatiques est très coûteuse en vue des compositions de ces instruments. En effet, pour améliorer les performances d’un outil informatique il faut qu’il soit plus rapide et qui dit plus rapide dit des composants avec une meilleure conduction électrique (comme l’or) qui sont rares et chers, un outil plus rapide demande également des composants encore plus petits (comme les transistors dans un processeur) qui demande des technologies toujours plus évoluées.</w:t>
      </w:r>
    </w:p>
    <w:p w:rsidR="005C3E0E" w:rsidRDefault="00FD04DE">
      <w:r>
        <w:lastRenderedPageBreak/>
        <w:t>D’autres parts, les objets informatiques qui sont en très grande quantité sont très difficilement recyclable en vue de leur composition peu banale.</w:t>
      </w:r>
    </w:p>
    <w:p w:rsidR="00415F3D" w:rsidRDefault="00415F3D">
      <w:r>
        <w:t>Le renouveau des outils informatique est également un problème car il ne s’agit non pas d’une combinaison d’outils informatique mais d’un remplacement d’outils informatique pour la plupart des cas.</w:t>
      </w:r>
    </w:p>
    <w:p w:rsidR="00415F3D" w:rsidRDefault="00415F3D"/>
    <w:p w:rsidR="00B2684E" w:rsidRPr="00A25CC3" w:rsidRDefault="00B2684E" w:rsidP="00FD04DE">
      <w:pPr>
        <w:pStyle w:val="Titre3"/>
        <w:rPr>
          <w:u w:val="single"/>
        </w:rPr>
      </w:pPr>
      <w:r w:rsidRPr="00A25CC3">
        <w:rPr>
          <w:u w:val="single"/>
        </w:rPr>
        <w:t>Impact global :</w:t>
      </w:r>
    </w:p>
    <w:p w:rsidR="00415F3D" w:rsidRDefault="00415F3D" w:rsidP="00415F3D"/>
    <w:p w:rsidR="00415F3D" w:rsidRPr="00415F3D" w:rsidRDefault="00415F3D" w:rsidP="00415F3D">
      <w:r>
        <w:t xml:space="preserve">Internet est assurément une aide précieuse pour chacun de nous mais il est également de notre devoir de prendre conscience que toutes technologies entrainent des </w:t>
      </w:r>
      <w:r w:rsidR="00A25CC3">
        <w:t>impacts néfastes pour d’autres domaines.</w:t>
      </w:r>
    </w:p>
    <w:p w:rsidR="00B80D75" w:rsidRDefault="00B80D75"/>
    <w:p w:rsidR="00B2684E" w:rsidRPr="00A25CC3" w:rsidRDefault="00B2684E" w:rsidP="00FD04DE">
      <w:pPr>
        <w:pStyle w:val="Titre3"/>
        <w:rPr>
          <w:u w:val="single"/>
        </w:rPr>
      </w:pPr>
      <w:r w:rsidRPr="00A25CC3">
        <w:rPr>
          <w:u w:val="single"/>
        </w:rPr>
        <w:t>Solutions :</w:t>
      </w:r>
    </w:p>
    <w:p w:rsidR="00415F3D" w:rsidRDefault="00415F3D" w:rsidP="00415F3D"/>
    <w:p w:rsidR="00415F3D" w:rsidRDefault="00415F3D" w:rsidP="00415F3D">
      <w:r>
        <w:t xml:space="preserve">Il faudrait donc que collectivement l’on puisse prendre conscience de la surconsommation électrique présente derrière tout l’aspect virtuel et informatique d’Internet, car il s’agit de notre responsabilité collective de préserver l’environnement. </w:t>
      </w:r>
    </w:p>
    <w:p w:rsidR="00415F3D" w:rsidRDefault="00415F3D" w:rsidP="00415F3D">
      <w:r>
        <w:t>Il existe des moteurs de recherche qui limite les transmissions de données lors de requête qui aide à moins consommer, il s’agit de développer un Internet écologique pour la prospérité d’Internet et de l’environnement en parallèle.</w:t>
      </w:r>
    </w:p>
    <w:p w:rsidR="00415F3D" w:rsidRPr="00415F3D" w:rsidRDefault="00415F3D" w:rsidP="00415F3D">
      <w:r>
        <w:t>Le maintien des anciens équipements informatiques peut également aider à réduire l’empreinte carbone de l’informatique car il n’y aura pas de surproduction de ces équipements.</w:t>
      </w:r>
    </w:p>
    <w:sectPr w:rsidR="00415F3D" w:rsidRPr="00415F3D" w:rsidSect="004F73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9C"/>
    <w:rsid w:val="00053F9C"/>
    <w:rsid w:val="00113DA0"/>
    <w:rsid w:val="00415F3D"/>
    <w:rsid w:val="004C6D4B"/>
    <w:rsid w:val="004F7327"/>
    <w:rsid w:val="005C3E0E"/>
    <w:rsid w:val="00A25CC3"/>
    <w:rsid w:val="00B2684E"/>
    <w:rsid w:val="00B80D75"/>
    <w:rsid w:val="00FD0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6F51DAA"/>
  <w14:defaultImageDpi w14:val="32767"/>
  <w15:chartTrackingRefBased/>
  <w15:docId w15:val="{C5CEF9B6-1CAC-7346-896F-F1B9714F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04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04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04D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04D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D04D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D04D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621</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Lorenzelli</dc:creator>
  <cp:keywords/>
  <dc:description/>
  <cp:lastModifiedBy>Antony Lorenzelli</cp:lastModifiedBy>
  <cp:revision>1</cp:revision>
  <dcterms:created xsi:type="dcterms:W3CDTF">2018-12-21T07:54:00Z</dcterms:created>
  <dcterms:modified xsi:type="dcterms:W3CDTF">2018-12-21T09:13:00Z</dcterms:modified>
</cp:coreProperties>
</file>