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1F" w:rsidRPr="00726118" w:rsidRDefault="00602F9D" w:rsidP="00726118">
      <w:pPr>
        <w:jc w:val="center"/>
        <w:rPr>
          <w:rStyle w:val="Lienhypertexte"/>
          <w:b/>
          <w:color w:val="4472C4" w:themeColor="accent5"/>
          <w:sz w:val="32"/>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26118">
        <w:rPr>
          <w:rStyle w:val="Lienhypertexte"/>
          <w:b/>
          <w:color w:val="4472C4" w:themeColor="accent5"/>
          <w:sz w:val="32"/>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Vidéo – </w:t>
      </w:r>
      <w:r w:rsidR="005A672C">
        <w:rPr>
          <w:rStyle w:val="Lienhypertexte"/>
          <w:b/>
          <w:color w:val="4472C4" w:themeColor="accent5"/>
          <w:sz w:val="32"/>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 protectionnisme</w:t>
      </w:r>
    </w:p>
    <w:p w:rsidR="00726118" w:rsidRDefault="00726118">
      <w:pPr>
        <w:rPr>
          <w:rStyle w:val="Lienhypertexte"/>
          <w:color w:val="000000" w:themeColor="text1"/>
          <w:u w:val="none"/>
        </w:rPr>
      </w:pPr>
    </w:p>
    <w:p w:rsidR="00602F9D" w:rsidRPr="00602F9D" w:rsidRDefault="00180ED4">
      <w:pPr>
        <w:rPr>
          <w:color w:val="000000" w:themeColor="text1"/>
        </w:rPr>
      </w:pPr>
      <w:r>
        <w:rPr>
          <w:rStyle w:val="Lienhypertexte"/>
          <w:color w:val="000000" w:themeColor="text1"/>
          <w:u w:val="none"/>
        </w:rPr>
        <w:t>Répondez aux questions suivantes à partir de la vidéo en lien ci-dessous</w:t>
      </w:r>
    </w:p>
    <w:p w:rsidR="00726118" w:rsidRPr="00726118" w:rsidRDefault="005A672C">
      <w:pPr>
        <w:rPr>
          <w:rStyle w:val="Lienhypertexte"/>
          <w:color w:val="000000" w:themeColor="text1"/>
          <w:u w:val="none"/>
        </w:rPr>
      </w:pPr>
      <w:r w:rsidRPr="005A672C">
        <w:t>https://www.youtube.com/watch?v=7D_45oO2ooA</w:t>
      </w:r>
    </w:p>
    <w:p w:rsidR="005A672C" w:rsidRDefault="005A672C">
      <w:pPr>
        <w:rPr>
          <w:rStyle w:val="Lienhypertexte"/>
          <w:b/>
          <w:color w:val="000000" w:themeColor="text1"/>
          <w:sz w:val="24"/>
          <w:u w:val="none"/>
        </w:rPr>
      </w:pPr>
    </w:p>
    <w:p w:rsidR="00726118" w:rsidRDefault="00726118">
      <w:pPr>
        <w:rPr>
          <w:rStyle w:val="Lienhypertexte"/>
          <w:color w:val="000000" w:themeColor="text1"/>
          <w:u w:val="none"/>
        </w:rPr>
      </w:pPr>
      <w:r w:rsidRPr="00726118">
        <w:rPr>
          <w:rStyle w:val="Lienhypertexte"/>
          <w:color w:val="000000" w:themeColor="text1"/>
          <w:u w:val="none"/>
        </w:rPr>
        <w:t xml:space="preserve">1 – Quelles </w:t>
      </w:r>
      <w:r w:rsidR="00F94296">
        <w:rPr>
          <w:rStyle w:val="Lienhypertexte"/>
          <w:color w:val="000000" w:themeColor="text1"/>
          <w:u w:val="none"/>
        </w:rPr>
        <w:t>sont les conséquences du protectionnisme ? Justifiez vos réponses.</w:t>
      </w:r>
    </w:p>
    <w:p w:rsidR="006972CE" w:rsidRDefault="006972CE">
      <w:pPr>
        <w:rPr>
          <w:rStyle w:val="Lienhypertexte"/>
          <w:color w:val="000000" w:themeColor="text1"/>
          <w:u w:val="none"/>
        </w:rPr>
      </w:pPr>
    </w:p>
    <w:p w:rsidR="006972CE" w:rsidRDefault="006972CE">
      <w:pPr>
        <w:rPr>
          <w:rStyle w:val="Lienhypertexte"/>
          <w:color w:val="000000" w:themeColor="text1"/>
          <w:u w:val="none"/>
        </w:rPr>
      </w:pPr>
      <w:r>
        <w:rPr>
          <w:rStyle w:val="Lienhypertexte"/>
          <w:color w:val="000000" w:themeColor="text1"/>
          <w:u w:val="none"/>
        </w:rPr>
        <w:t>Comme dit dans la vidéo, le protectionnisme a pour effet certes de mieux rémunérer un domaine précis en achetant donc plus cher pour avoir du local et non de l’importé, ce qui aurait aussi pour conséquence de créer de l’emploi dans ce dit domaine, mais on découvre aussi que ce protectionnisme détruit littéralement des emplois dans d’autres domaines comme ceux des clients qui décident de payer plus cher car leur pouvoir d’achat diminue donc.</w:t>
      </w:r>
    </w:p>
    <w:p w:rsidR="006972CE" w:rsidRDefault="006972CE">
      <w:pPr>
        <w:rPr>
          <w:rStyle w:val="Lienhypertexte"/>
          <w:color w:val="000000" w:themeColor="text1"/>
          <w:u w:val="none"/>
        </w:rPr>
      </w:pPr>
    </w:p>
    <w:p w:rsidR="00726118" w:rsidRDefault="00726118">
      <w:pPr>
        <w:rPr>
          <w:rStyle w:val="Lienhypertexte"/>
          <w:color w:val="000000" w:themeColor="text1"/>
          <w:u w:val="none"/>
        </w:rPr>
      </w:pPr>
      <w:r w:rsidRPr="00726118">
        <w:rPr>
          <w:rStyle w:val="Lienhypertexte"/>
          <w:color w:val="000000" w:themeColor="text1"/>
          <w:u w:val="none"/>
        </w:rPr>
        <w:t>2</w:t>
      </w:r>
      <w:r w:rsidR="00F94296">
        <w:rPr>
          <w:rStyle w:val="Lienhypertexte"/>
          <w:color w:val="000000" w:themeColor="text1"/>
          <w:u w:val="none"/>
        </w:rPr>
        <w:t xml:space="preserve"> – Quel peut être l’intérêt du protectionnisme ?</w:t>
      </w:r>
    </w:p>
    <w:p w:rsidR="006972CE" w:rsidRDefault="006972CE">
      <w:pPr>
        <w:rPr>
          <w:rStyle w:val="Lienhypertexte"/>
          <w:color w:val="000000" w:themeColor="text1"/>
          <w:u w:val="none"/>
        </w:rPr>
      </w:pPr>
    </w:p>
    <w:p w:rsidR="006972CE" w:rsidRDefault="006972CE">
      <w:pPr>
        <w:rPr>
          <w:rStyle w:val="Lienhypertexte"/>
          <w:color w:val="000000" w:themeColor="text1"/>
          <w:u w:val="none"/>
        </w:rPr>
      </w:pPr>
      <w:r>
        <w:rPr>
          <w:rStyle w:val="Lienhypertexte"/>
          <w:color w:val="000000" w:themeColor="text1"/>
          <w:u w:val="none"/>
        </w:rPr>
        <w:t xml:space="preserve">L’intérêt du protectionnisme peut être de faire tourner l’économie nationale, de répandre une possible meilleure qualité pour certains produits et d’attirer le regard des consommateurs sur des produits qu’ils n’auraient jamais </w:t>
      </w:r>
      <w:proofErr w:type="gramStart"/>
      <w:r>
        <w:rPr>
          <w:rStyle w:val="Lienhypertexte"/>
          <w:color w:val="000000" w:themeColor="text1"/>
          <w:u w:val="none"/>
        </w:rPr>
        <w:t>acheté</w:t>
      </w:r>
      <w:proofErr w:type="gramEnd"/>
      <w:r>
        <w:rPr>
          <w:rStyle w:val="Lienhypertexte"/>
          <w:color w:val="000000" w:themeColor="text1"/>
          <w:u w:val="none"/>
        </w:rPr>
        <w:t xml:space="preserve"> sans cela</w:t>
      </w:r>
    </w:p>
    <w:p w:rsidR="006972CE" w:rsidRDefault="006972CE">
      <w:pPr>
        <w:rPr>
          <w:rStyle w:val="Lienhypertexte"/>
          <w:color w:val="000000" w:themeColor="text1"/>
          <w:u w:val="none"/>
        </w:rPr>
      </w:pPr>
    </w:p>
    <w:p w:rsidR="00726118" w:rsidRDefault="00726118">
      <w:pPr>
        <w:rPr>
          <w:rStyle w:val="Lienhypertexte"/>
          <w:color w:val="000000" w:themeColor="text1"/>
          <w:u w:val="none"/>
        </w:rPr>
      </w:pPr>
      <w:r>
        <w:rPr>
          <w:rStyle w:val="Lienhypertexte"/>
          <w:color w:val="000000" w:themeColor="text1"/>
          <w:u w:val="none"/>
        </w:rPr>
        <w:t xml:space="preserve">3 – </w:t>
      </w:r>
      <w:r w:rsidR="00F94296">
        <w:rPr>
          <w:rStyle w:val="Lienhypertexte"/>
          <w:color w:val="000000" w:themeColor="text1"/>
          <w:u w:val="none"/>
        </w:rPr>
        <w:t>Quelles solutions pour être compétitif au niveau international ?</w:t>
      </w:r>
    </w:p>
    <w:p w:rsidR="006972CE" w:rsidRDefault="006972CE">
      <w:pPr>
        <w:rPr>
          <w:rStyle w:val="Lienhypertexte"/>
          <w:color w:val="000000" w:themeColor="text1"/>
          <w:u w:val="none"/>
        </w:rPr>
      </w:pPr>
    </w:p>
    <w:p w:rsidR="006972CE" w:rsidRDefault="006972CE">
      <w:pPr>
        <w:rPr>
          <w:rStyle w:val="Lienhypertexte"/>
          <w:color w:val="000000" w:themeColor="text1"/>
          <w:u w:val="none"/>
        </w:rPr>
      </w:pPr>
      <w:r>
        <w:rPr>
          <w:rStyle w:val="Lienhypertexte"/>
          <w:color w:val="000000" w:themeColor="text1"/>
          <w:u w:val="none"/>
        </w:rPr>
        <w:t>Il faut exporter plus, et non importer moins. Il faut miser sur le savoir faire français (donc la qualité des produits) des domaines du luxe ou de l’agroalimentaire par exemple.</w:t>
      </w:r>
      <w:bookmarkStart w:id="0" w:name="_GoBack"/>
      <w:bookmarkEnd w:id="0"/>
    </w:p>
    <w:p w:rsidR="00F94296" w:rsidRPr="00F94296" w:rsidRDefault="00F94296" w:rsidP="00A56595">
      <w:pPr>
        <w:pStyle w:val="Paragraphedeliste"/>
        <w:rPr>
          <w:rStyle w:val="Lienhypertexte"/>
          <w:color w:val="000000" w:themeColor="text1"/>
          <w:u w:val="none"/>
        </w:rPr>
      </w:pPr>
    </w:p>
    <w:sectPr w:rsidR="00F94296" w:rsidRPr="00F9429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7A6" w:rsidRDefault="002B77A6" w:rsidP="005A672C">
      <w:pPr>
        <w:spacing w:after="0" w:line="240" w:lineRule="auto"/>
      </w:pPr>
      <w:r>
        <w:separator/>
      </w:r>
    </w:p>
  </w:endnote>
  <w:endnote w:type="continuationSeparator" w:id="0">
    <w:p w:rsidR="002B77A6" w:rsidRDefault="002B77A6" w:rsidP="005A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7A6" w:rsidRDefault="002B77A6" w:rsidP="005A672C">
      <w:pPr>
        <w:spacing w:after="0" w:line="240" w:lineRule="auto"/>
      </w:pPr>
      <w:r>
        <w:separator/>
      </w:r>
    </w:p>
  </w:footnote>
  <w:footnote w:type="continuationSeparator" w:id="0">
    <w:p w:rsidR="002B77A6" w:rsidRDefault="002B77A6" w:rsidP="005A6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72C" w:rsidRDefault="005A672C">
    <w:pPr>
      <w:pStyle w:val="En-tte"/>
    </w:pPr>
    <w:r>
      <w:t>EGO1</w:t>
    </w:r>
    <w:r>
      <w:tab/>
    </w:r>
    <w:r>
      <w:tab/>
      <w:t>TD Mondialisation</w:t>
    </w:r>
  </w:p>
  <w:p w:rsidR="005A672C" w:rsidRDefault="005A67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00601"/>
    <w:multiLevelType w:val="hybridMultilevel"/>
    <w:tmpl w:val="519E6C48"/>
    <w:lvl w:ilvl="0" w:tplc="B3BCC2B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4E59C9"/>
    <w:multiLevelType w:val="hybridMultilevel"/>
    <w:tmpl w:val="F15A9882"/>
    <w:lvl w:ilvl="0" w:tplc="0CDC90D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C53944"/>
    <w:multiLevelType w:val="hybridMultilevel"/>
    <w:tmpl w:val="F56A9764"/>
    <w:lvl w:ilvl="0" w:tplc="F146CE1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1F"/>
    <w:rsid w:val="00180ED4"/>
    <w:rsid w:val="002B77A6"/>
    <w:rsid w:val="005A672C"/>
    <w:rsid w:val="00602F9D"/>
    <w:rsid w:val="00677D98"/>
    <w:rsid w:val="006972CE"/>
    <w:rsid w:val="006E2AE4"/>
    <w:rsid w:val="00726118"/>
    <w:rsid w:val="009D7619"/>
    <w:rsid w:val="00A56595"/>
    <w:rsid w:val="00AE1098"/>
    <w:rsid w:val="00CC391F"/>
    <w:rsid w:val="00D15255"/>
    <w:rsid w:val="00F06A6A"/>
    <w:rsid w:val="00F942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52A1"/>
  <w15:chartTrackingRefBased/>
  <w15:docId w15:val="{58E2B3A3-FB71-459D-AFFC-14DFBF7B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391F"/>
    <w:rPr>
      <w:color w:val="0563C1" w:themeColor="hyperlink"/>
      <w:u w:val="single"/>
    </w:rPr>
  </w:style>
  <w:style w:type="character" w:styleId="Lienhypertextesuivivisit">
    <w:name w:val="FollowedHyperlink"/>
    <w:basedOn w:val="Policepardfaut"/>
    <w:uiPriority w:val="99"/>
    <w:semiHidden/>
    <w:unhideWhenUsed/>
    <w:rsid w:val="00602F9D"/>
    <w:rPr>
      <w:color w:val="954F72" w:themeColor="followedHyperlink"/>
      <w:u w:val="single"/>
    </w:rPr>
  </w:style>
  <w:style w:type="paragraph" w:styleId="En-tte">
    <w:name w:val="header"/>
    <w:basedOn w:val="Normal"/>
    <w:link w:val="En-tteCar"/>
    <w:uiPriority w:val="99"/>
    <w:unhideWhenUsed/>
    <w:rsid w:val="005A672C"/>
    <w:pPr>
      <w:tabs>
        <w:tab w:val="center" w:pos="4536"/>
        <w:tab w:val="right" w:pos="9072"/>
      </w:tabs>
      <w:spacing w:after="0" w:line="240" w:lineRule="auto"/>
    </w:pPr>
  </w:style>
  <w:style w:type="character" w:customStyle="1" w:styleId="En-tteCar">
    <w:name w:val="En-tête Car"/>
    <w:basedOn w:val="Policepardfaut"/>
    <w:link w:val="En-tte"/>
    <w:uiPriority w:val="99"/>
    <w:rsid w:val="005A672C"/>
  </w:style>
  <w:style w:type="paragraph" w:styleId="Pieddepage">
    <w:name w:val="footer"/>
    <w:basedOn w:val="Normal"/>
    <w:link w:val="PieddepageCar"/>
    <w:uiPriority w:val="99"/>
    <w:unhideWhenUsed/>
    <w:rsid w:val="005A67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672C"/>
  </w:style>
  <w:style w:type="paragraph" w:styleId="Paragraphedeliste">
    <w:name w:val="List Paragraph"/>
    <w:basedOn w:val="Normal"/>
    <w:uiPriority w:val="34"/>
    <w:qFormat/>
    <w:rsid w:val="00F9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655A7-35B8-4D9C-906B-B3F55079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1030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Bo</dc:creator>
  <cp:keywords/>
  <dc:description/>
  <cp:lastModifiedBy>Tristan</cp:lastModifiedBy>
  <cp:revision>2</cp:revision>
  <cp:lastPrinted>2018-09-09T12:31:00Z</cp:lastPrinted>
  <dcterms:created xsi:type="dcterms:W3CDTF">2018-10-17T18:46:00Z</dcterms:created>
  <dcterms:modified xsi:type="dcterms:W3CDTF">2018-10-17T18:46:00Z</dcterms:modified>
</cp:coreProperties>
</file>