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A007F" w14:textId="77777777" w:rsidR="00EC60F9" w:rsidRPr="00EC60F9" w:rsidRDefault="00EC60F9" w:rsidP="00EC60F9">
      <w:pPr>
        <w:pStyle w:val="Titre1"/>
        <w:rPr>
          <w:lang w:val="fr-FR"/>
        </w:rPr>
      </w:pPr>
      <w:r w:rsidRPr="00EC60F9">
        <w:rPr>
          <w:lang w:val="fr-FR"/>
        </w:rPr>
        <w:t>Documentation officielle des packages dédiés à la création de questionnaires</w:t>
      </w:r>
    </w:p>
    <w:p w14:paraId="47C1D011" w14:textId="77777777" w:rsidR="00EC60F9" w:rsidRPr="00EC60F9" w:rsidRDefault="00EC60F9" w:rsidP="00EC60F9">
      <w:pPr>
        <w:pStyle w:val="Titre2"/>
        <w:rPr>
          <w:rFonts w:eastAsia="Times New Roman"/>
          <w:lang w:val="en-US" w:eastAsia="en-US"/>
        </w:rPr>
      </w:pPr>
      <w:r w:rsidRPr="00EC60F9">
        <w:rPr>
          <w:rFonts w:eastAsia="Times New Roman"/>
          <w:lang w:val="en-US" w:eastAsia="en-US"/>
        </w:rPr>
        <w:t xml:space="preserve">Shiny (framework </w:t>
      </w:r>
      <w:proofErr w:type="spellStart"/>
      <w:r w:rsidRPr="00EC60F9">
        <w:rPr>
          <w:rFonts w:eastAsia="Times New Roman"/>
          <w:lang w:val="en-US" w:eastAsia="en-US"/>
        </w:rPr>
        <w:t>d’applications</w:t>
      </w:r>
      <w:proofErr w:type="spellEnd"/>
      <w:r w:rsidRPr="00EC60F9">
        <w:rPr>
          <w:rFonts w:eastAsia="Times New Roman"/>
          <w:lang w:val="en-US" w:eastAsia="en-US"/>
        </w:rPr>
        <w:t xml:space="preserve"> web pour R)</w:t>
      </w:r>
    </w:p>
    <w:p w14:paraId="71580466" w14:textId="77777777" w:rsidR="00EC60F9" w:rsidRPr="00EC60F9" w:rsidRDefault="00EC60F9" w:rsidP="00EC60F9">
      <w:pPr>
        <w:rPr>
          <w:rFonts w:eastAsia="Times New Roman"/>
          <w:lang w:eastAsia="en-US"/>
        </w:rPr>
      </w:pPr>
      <w:r w:rsidRPr="00EC60F9">
        <w:rPr>
          <w:rFonts w:eastAsia="Times New Roman"/>
          <w:lang w:eastAsia="en-US"/>
        </w:rPr>
        <w:t xml:space="preserve">Le package </w:t>
      </w:r>
      <w:proofErr w:type="spellStart"/>
      <w:r w:rsidRPr="00EC60F9">
        <w:rPr>
          <w:rFonts w:eastAsia="Times New Roman"/>
          <w:b/>
          <w:bCs/>
          <w:lang w:eastAsia="en-US"/>
        </w:rPr>
        <w:t>Shiny</w:t>
      </w:r>
      <w:proofErr w:type="spellEnd"/>
      <w:r w:rsidRPr="00EC60F9">
        <w:rPr>
          <w:rFonts w:eastAsia="Times New Roman"/>
          <w:lang w:eastAsia="en-US"/>
        </w:rPr>
        <w:t xml:space="preserve"> permet de créer des applications web interactives en R, y compris des formulaires et questionnaires. Sa documentation officielle décrit </w:t>
      </w:r>
      <w:proofErr w:type="spellStart"/>
      <w:r w:rsidRPr="00EC60F9">
        <w:rPr>
          <w:rFonts w:eastAsia="Times New Roman"/>
          <w:lang w:eastAsia="en-US"/>
        </w:rPr>
        <w:t>Shiny</w:t>
      </w:r>
      <w:proofErr w:type="spellEnd"/>
      <w:r w:rsidRPr="00EC60F9">
        <w:rPr>
          <w:rFonts w:eastAsia="Times New Roman"/>
          <w:lang w:eastAsia="en-US"/>
        </w:rPr>
        <w:t xml:space="preserve"> comme un </w:t>
      </w:r>
      <w:proofErr w:type="spellStart"/>
      <w:r w:rsidRPr="00EC60F9">
        <w:rPr>
          <w:rFonts w:eastAsia="Times New Roman"/>
          <w:lang w:eastAsia="en-US"/>
        </w:rPr>
        <w:t>framework</w:t>
      </w:r>
      <w:proofErr w:type="spellEnd"/>
      <w:r w:rsidRPr="00EC60F9">
        <w:rPr>
          <w:rFonts w:eastAsia="Times New Roman"/>
          <w:lang w:eastAsia="en-US"/>
        </w:rPr>
        <w:t xml:space="preserve"> qui </w:t>
      </w:r>
      <w:r w:rsidRPr="00EC60F9">
        <w:rPr>
          <w:rFonts w:eastAsia="Times New Roman"/>
          <w:i/>
          <w:iCs/>
          <w:lang w:eastAsia="en-US"/>
        </w:rPr>
        <w:t>« rend extrêmement facile la construction d’applications web interactives avec R »</w:t>
      </w:r>
      <w:r w:rsidRPr="00EC60F9">
        <w:rPr>
          <w:rFonts w:eastAsia="Times New Roman"/>
          <w:lang w:eastAsia="en-US"/>
        </w:rPr>
        <w:t>, grâce à un système réactif liant automatiquement les entrées et sorties et de nombreux composants prêts à l’emploi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"https://cran.r-project.org/web/packages/shiny/shiny.pdf" \l ":~:text=Description%20Makes%20it%20incredibly%20easy,powerful%20applications%20with%20minimal%20effort" </w:instrText>
      </w:r>
      <w:r w:rsidRPr="00EC60F9">
        <w:rPr>
          <w:rFonts w:eastAsia="Times New Roman"/>
          <w:lang w:val="en-US" w:eastAsia="en-US"/>
        </w:rPr>
        <w:fldChar w:fldCharType="separate"/>
      </w:r>
      <w:r w:rsidRPr="00EC60F9">
        <w:rPr>
          <w:rFonts w:eastAsia="Times New Roman"/>
          <w:color w:val="0000FF"/>
          <w:u w:val="single"/>
          <w:lang w:eastAsia="en-US"/>
        </w:rPr>
        <w:t>shiny</w:t>
      </w:r>
      <w:proofErr w:type="spellEnd"/>
      <w:r w:rsidRPr="00EC60F9">
        <w:rPr>
          <w:rFonts w:eastAsia="Times New Roman"/>
          <w:color w:val="0000FF"/>
          <w:u w:val="single"/>
          <w:lang w:eastAsia="en-US"/>
        </w:rPr>
        <w:t>: Web Application Framework for R</w:t>
      </w:r>
      <w:r w:rsidRPr="00EC60F9">
        <w:rPr>
          <w:rFonts w:eastAsia="Times New Roman"/>
          <w:lang w:val="en-US" w:eastAsia="en-US"/>
        </w:rPr>
        <w:fldChar w:fldCharType="end"/>
      </w:r>
      <w:r w:rsidRPr="00EC60F9">
        <w:rPr>
          <w:rFonts w:eastAsia="Times New Roman"/>
          <w:lang w:eastAsia="en-US"/>
        </w:rPr>
        <w:t xml:space="preserve">). La documentation et tutoriels officiels de </w:t>
      </w:r>
      <w:proofErr w:type="spellStart"/>
      <w:r w:rsidRPr="00EC60F9">
        <w:rPr>
          <w:rFonts w:eastAsia="Times New Roman"/>
          <w:lang w:eastAsia="en-US"/>
        </w:rPr>
        <w:t>Shiny</w:t>
      </w:r>
      <w:proofErr w:type="spellEnd"/>
      <w:r w:rsidRPr="00EC60F9">
        <w:rPr>
          <w:rFonts w:eastAsia="Times New Roman"/>
          <w:lang w:eastAsia="en-US"/>
        </w:rPr>
        <w:t xml:space="preserve"> sont disponibles sur le site de </w:t>
      </w:r>
      <w:proofErr w:type="spellStart"/>
      <w:r w:rsidRPr="00EC60F9">
        <w:rPr>
          <w:rFonts w:eastAsia="Times New Roman"/>
          <w:lang w:eastAsia="en-US"/>
        </w:rPr>
        <w:t>Posit</w:t>
      </w:r>
      <w:proofErr w:type="spellEnd"/>
      <w:r w:rsidRPr="00EC60F9">
        <w:rPr>
          <w:rFonts w:eastAsia="Times New Roman"/>
          <w:lang w:eastAsia="en-US"/>
        </w:rPr>
        <w:t xml:space="preserve"> (ex-</w:t>
      </w:r>
      <w:proofErr w:type="spellStart"/>
      <w:r w:rsidRPr="00EC60F9">
        <w:rPr>
          <w:rFonts w:eastAsia="Times New Roman"/>
          <w:lang w:eastAsia="en-US"/>
        </w:rPr>
        <w:t>RStudio</w:t>
      </w:r>
      <w:proofErr w:type="spellEnd"/>
      <w:r w:rsidRPr="00EC60F9">
        <w:rPr>
          <w:rFonts w:eastAsia="Times New Roman"/>
          <w:lang w:eastAsia="en-US"/>
        </w:rPr>
        <w:t>) et le manuel CRAN du package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"https://cran.r-project.org/web/packages/shiny/shiny.pdf" \l ":~:text=Description%20Makes%20it%20incredibly%20easy,powerful%20applications%20with%20minimal%20effort" </w:instrText>
      </w:r>
      <w:r w:rsidRPr="00EC60F9">
        <w:rPr>
          <w:rFonts w:eastAsia="Times New Roman"/>
          <w:lang w:val="en-US" w:eastAsia="en-US"/>
        </w:rPr>
        <w:fldChar w:fldCharType="separate"/>
      </w:r>
      <w:r w:rsidRPr="00EC60F9">
        <w:rPr>
          <w:rFonts w:eastAsia="Times New Roman"/>
          <w:color w:val="0000FF"/>
          <w:u w:val="single"/>
          <w:lang w:eastAsia="en-US"/>
        </w:rPr>
        <w:t>shiny</w:t>
      </w:r>
      <w:proofErr w:type="spellEnd"/>
      <w:r w:rsidRPr="00EC60F9">
        <w:rPr>
          <w:rFonts w:eastAsia="Times New Roman"/>
          <w:color w:val="0000FF"/>
          <w:u w:val="single"/>
          <w:lang w:eastAsia="en-US"/>
        </w:rPr>
        <w:t>: Web Application Framework for R</w:t>
      </w:r>
      <w:r w:rsidRPr="00EC60F9">
        <w:rPr>
          <w:rFonts w:eastAsia="Times New Roman"/>
          <w:lang w:val="en-US" w:eastAsia="en-US"/>
        </w:rPr>
        <w:fldChar w:fldCharType="end"/>
      </w:r>
      <w:r w:rsidRPr="00EC60F9">
        <w:rPr>
          <w:rFonts w:eastAsia="Times New Roman"/>
          <w:lang w:eastAsia="en-US"/>
        </w:rPr>
        <w:t xml:space="preserve">). Ces ressources couvrent la conception d’interfaces (fonctions </w:t>
      </w:r>
      <w:proofErr w:type="spellStart"/>
      <w:r w:rsidRPr="00EC60F9">
        <w:rPr>
          <w:rFonts w:ascii="Courier New" w:eastAsia="Times New Roman" w:hAnsi="Courier New" w:cs="Courier New"/>
          <w:sz w:val="20"/>
          <w:szCs w:val="20"/>
          <w:lang w:eastAsia="en-US"/>
        </w:rPr>
        <w:t>ui</w:t>
      </w:r>
      <w:proofErr w:type="spellEnd"/>
      <w:r w:rsidRPr="00EC60F9">
        <w:rPr>
          <w:rFonts w:eastAsia="Times New Roman"/>
          <w:lang w:eastAsia="en-US"/>
        </w:rPr>
        <w:t>), la gestion des événements (</w:t>
      </w:r>
      <w:r w:rsidRPr="00EC60F9">
        <w:rPr>
          <w:rFonts w:ascii="Courier New" w:eastAsia="Times New Roman" w:hAnsi="Courier New" w:cs="Courier New"/>
          <w:sz w:val="20"/>
          <w:szCs w:val="20"/>
          <w:lang w:eastAsia="en-US"/>
        </w:rPr>
        <w:t>server</w:t>
      </w:r>
      <w:r w:rsidRPr="00EC60F9">
        <w:rPr>
          <w:rFonts w:eastAsia="Times New Roman"/>
          <w:lang w:eastAsia="en-US"/>
        </w:rPr>
        <w:t>) et des exemples d’applications complètes.</w:t>
      </w:r>
    </w:p>
    <w:p w14:paraId="58ADB04B" w14:textId="77777777" w:rsidR="00EC60F9" w:rsidRPr="00EC60F9" w:rsidRDefault="00EC60F9" w:rsidP="00EC60F9">
      <w:pPr>
        <w:pStyle w:val="Titre2"/>
        <w:rPr>
          <w:rFonts w:eastAsia="Times New Roman"/>
          <w:lang w:eastAsia="en-US"/>
        </w:rPr>
      </w:pPr>
      <w:proofErr w:type="spellStart"/>
      <w:proofErr w:type="gramStart"/>
      <w:r w:rsidRPr="00EC60F9">
        <w:rPr>
          <w:rFonts w:eastAsia="Times New Roman"/>
          <w:lang w:eastAsia="en-US"/>
        </w:rPr>
        <w:t>shinyforms</w:t>
      </w:r>
      <w:proofErr w:type="spellEnd"/>
      <w:proofErr w:type="gramEnd"/>
      <w:r w:rsidRPr="00EC60F9">
        <w:rPr>
          <w:rFonts w:eastAsia="Times New Roman"/>
          <w:lang w:eastAsia="en-US"/>
        </w:rPr>
        <w:t xml:space="preserve"> (création de formulaires </w:t>
      </w:r>
      <w:proofErr w:type="spellStart"/>
      <w:r w:rsidRPr="00EC60F9">
        <w:rPr>
          <w:rFonts w:eastAsia="Times New Roman"/>
          <w:lang w:eastAsia="en-US"/>
        </w:rPr>
        <w:t>Shiny</w:t>
      </w:r>
      <w:proofErr w:type="spellEnd"/>
      <w:r w:rsidRPr="00EC60F9">
        <w:rPr>
          <w:rFonts w:eastAsia="Times New Roman"/>
          <w:lang w:eastAsia="en-US"/>
        </w:rPr>
        <w:t xml:space="preserve"> simplifiés)</w:t>
      </w:r>
    </w:p>
    <w:p w14:paraId="1A51152D" w14:textId="77777777" w:rsidR="00EC60F9" w:rsidRPr="00EC60F9" w:rsidRDefault="00EC60F9" w:rsidP="00EC60F9">
      <w:pPr>
        <w:rPr>
          <w:rFonts w:eastAsia="Times New Roman"/>
          <w:lang w:eastAsia="en-US"/>
        </w:rPr>
      </w:pPr>
      <w:r w:rsidRPr="00EC60F9">
        <w:rPr>
          <w:rFonts w:eastAsia="Times New Roman"/>
          <w:lang w:eastAsia="en-US"/>
        </w:rPr>
        <w:t xml:space="preserve">Le package </w:t>
      </w:r>
      <w:proofErr w:type="spellStart"/>
      <w:r w:rsidRPr="00EC60F9">
        <w:rPr>
          <w:rFonts w:eastAsia="Times New Roman"/>
          <w:b/>
          <w:bCs/>
          <w:lang w:eastAsia="en-US"/>
        </w:rPr>
        <w:t>shinyforms</w:t>
      </w:r>
      <w:proofErr w:type="spellEnd"/>
      <w:r w:rsidRPr="00EC60F9">
        <w:rPr>
          <w:rFonts w:eastAsia="Times New Roman"/>
          <w:lang w:eastAsia="en-US"/>
        </w:rPr>
        <w:t xml:space="preserve"> (par Dean Attali) vise à faciliter la création de questionnaires types sondages dans </w:t>
      </w:r>
      <w:proofErr w:type="spellStart"/>
      <w:r w:rsidRPr="00EC60F9">
        <w:rPr>
          <w:rFonts w:eastAsia="Times New Roman"/>
          <w:lang w:eastAsia="en-US"/>
        </w:rPr>
        <w:t>Shiny</w:t>
      </w:r>
      <w:proofErr w:type="spellEnd"/>
      <w:r w:rsidRPr="00EC60F9">
        <w:rPr>
          <w:rFonts w:eastAsia="Times New Roman"/>
          <w:lang w:eastAsia="en-US"/>
        </w:rPr>
        <w:t xml:space="preserve">, </w:t>
      </w:r>
      <w:r w:rsidRPr="00EC60F9">
        <w:rPr>
          <w:rFonts w:eastAsia="Times New Roman"/>
          <w:i/>
          <w:iCs/>
          <w:lang w:eastAsia="en-US"/>
        </w:rPr>
        <w:t>à la manière de Google Forms</w:t>
      </w:r>
      <w:r w:rsidRPr="00EC60F9">
        <w:rPr>
          <w:rFonts w:eastAsia="Times New Roman"/>
          <w:lang w:eastAsia="en-US"/>
        </w:rPr>
        <w:t xml:space="preserv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"https://www.rdocumentation.org/packages/shinyforms/versions/0.0.0.9000" \l ":~:text=" </w:instrText>
      </w:r>
      <w:r w:rsidRPr="00EC60F9">
        <w:rPr>
          <w:rFonts w:eastAsia="Times New Roman"/>
          <w:lang w:val="en-US" w:eastAsia="en-US"/>
        </w:rPr>
        <w:fldChar w:fldCharType="separate"/>
      </w:r>
      <w:r w:rsidRPr="00EC60F9">
        <w:rPr>
          <w:rFonts w:eastAsia="Times New Roman"/>
          <w:color w:val="0000FF"/>
          <w:u w:val="single"/>
          <w:lang w:eastAsia="en-US"/>
        </w:rPr>
        <w:t>shinyforms</w:t>
      </w:r>
      <w:proofErr w:type="spellEnd"/>
      <w:r w:rsidRPr="00EC60F9">
        <w:rPr>
          <w:rFonts w:eastAsia="Times New Roman"/>
          <w:color w:val="0000FF"/>
          <w:u w:val="single"/>
          <w:lang w:eastAsia="en-US"/>
        </w:rPr>
        <w:t xml:space="preserve"> package - </w:t>
      </w:r>
      <w:proofErr w:type="spellStart"/>
      <w:r w:rsidRPr="00EC60F9">
        <w:rPr>
          <w:rFonts w:eastAsia="Times New Roman"/>
          <w:color w:val="0000FF"/>
          <w:u w:val="single"/>
          <w:lang w:eastAsia="en-US"/>
        </w:rPr>
        <w:t>RDocumentation</w:t>
      </w:r>
      <w:proofErr w:type="spellEnd"/>
      <w:r w:rsidRPr="00EC60F9">
        <w:rPr>
          <w:rFonts w:eastAsia="Times New Roman"/>
          <w:lang w:val="en-US" w:eastAsia="en-US"/>
        </w:rPr>
        <w:fldChar w:fldCharType="end"/>
      </w:r>
      <w:r w:rsidRPr="00EC60F9">
        <w:rPr>
          <w:rFonts w:eastAsia="Times New Roman"/>
          <w:lang w:eastAsia="en-US"/>
        </w:rPr>
        <w:t xml:space="preserve">). Il fournit une interface simplifiée pour définir des questions (texte, choix multiples, cases à cocher, etc.) et stocker les réponses des utilisateurs. La documentation officielle (README GitHub et </w:t>
      </w:r>
      <w:proofErr w:type="spellStart"/>
      <w:r w:rsidRPr="00EC60F9">
        <w:rPr>
          <w:rFonts w:eastAsia="Times New Roman"/>
          <w:lang w:eastAsia="en-US"/>
        </w:rPr>
        <w:t>RDocumentation</w:t>
      </w:r>
      <w:proofErr w:type="spellEnd"/>
      <w:r w:rsidRPr="00EC60F9">
        <w:rPr>
          <w:rFonts w:eastAsia="Times New Roman"/>
          <w:lang w:eastAsia="en-US"/>
        </w:rPr>
        <w:t xml:space="preserve">) explique comment définir une liste de questions (avec </w:t>
      </w:r>
      <w:r w:rsidRPr="00EC60F9">
        <w:rPr>
          <w:rFonts w:ascii="Courier New" w:eastAsia="Times New Roman" w:hAnsi="Courier New" w:cs="Courier New"/>
          <w:sz w:val="20"/>
          <w:szCs w:val="20"/>
          <w:lang w:eastAsia="en-US"/>
        </w:rPr>
        <w:t>id</w:t>
      </w:r>
      <w:r w:rsidRPr="00EC60F9">
        <w:rPr>
          <w:rFonts w:eastAsia="Times New Roman"/>
          <w:lang w:eastAsia="en-US"/>
        </w:rPr>
        <w:t xml:space="preserve">, </w:t>
      </w:r>
      <w:r w:rsidRPr="00EC60F9">
        <w:rPr>
          <w:rFonts w:ascii="Courier New" w:eastAsia="Times New Roman" w:hAnsi="Courier New" w:cs="Courier New"/>
          <w:sz w:val="20"/>
          <w:szCs w:val="20"/>
          <w:lang w:eastAsia="en-US"/>
        </w:rPr>
        <w:t>type</w:t>
      </w:r>
      <w:r w:rsidRPr="00EC60F9">
        <w:rPr>
          <w:rFonts w:eastAsia="Times New Roman"/>
          <w:lang w:eastAsia="en-US"/>
        </w:rPr>
        <w:t xml:space="preserve">, </w:t>
      </w:r>
      <w:proofErr w:type="spellStart"/>
      <w:r w:rsidRPr="00EC60F9">
        <w:rPr>
          <w:rFonts w:ascii="Courier New" w:eastAsia="Times New Roman" w:hAnsi="Courier New" w:cs="Courier New"/>
          <w:sz w:val="20"/>
          <w:szCs w:val="20"/>
          <w:lang w:eastAsia="en-US"/>
        </w:rPr>
        <w:t>title</w:t>
      </w:r>
      <w:proofErr w:type="spellEnd"/>
      <w:r w:rsidRPr="00EC60F9">
        <w:rPr>
          <w:rFonts w:eastAsia="Times New Roman"/>
          <w:lang w:eastAsia="en-US"/>
        </w:rPr>
        <w:t xml:space="preserve">, etc.) puis générer automatiquement l’interface </w:t>
      </w:r>
      <w:proofErr w:type="spellStart"/>
      <w:r w:rsidRPr="00EC60F9">
        <w:rPr>
          <w:rFonts w:eastAsia="Times New Roman"/>
          <w:lang w:eastAsia="en-US"/>
        </w:rPr>
        <w:t>Shiny</w:t>
      </w:r>
      <w:proofErr w:type="spellEnd"/>
      <w:r w:rsidRPr="00EC60F9">
        <w:rPr>
          <w:rFonts w:eastAsia="Times New Roman"/>
          <w:lang w:eastAsia="en-US"/>
        </w:rPr>
        <w:t xml:space="preserve"> correspondante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"https://www.rdocumentation.org/packages/shinyforms/versions/0.0.0.9000" \l ":~:text=First%2C%20install%20this%20package%20from,GitHub" </w:instrText>
      </w:r>
      <w:r w:rsidRPr="00EC60F9">
        <w:rPr>
          <w:rFonts w:eastAsia="Times New Roman"/>
          <w:lang w:val="en-US" w:eastAsia="en-US"/>
        </w:rPr>
        <w:fldChar w:fldCharType="separate"/>
      </w:r>
      <w:r w:rsidRPr="00EC60F9">
        <w:rPr>
          <w:rFonts w:eastAsia="Times New Roman"/>
          <w:color w:val="0000FF"/>
          <w:u w:val="single"/>
          <w:lang w:eastAsia="en-US"/>
        </w:rPr>
        <w:t>shinyforms</w:t>
      </w:r>
      <w:proofErr w:type="spellEnd"/>
      <w:r w:rsidRPr="00EC60F9">
        <w:rPr>
          <w:rFonts w:eastAsia="Times New Roman"/>
          <w:color w:val="0000FF"/>
          <w:u w:val="single"/>
          <w:lang w:eastAsia="en-US"/>
        </w:rPr>
        <w:t xml:space="preserve"> package - </w:t>
      </w:r>
      <w:proofErr w:type="spellStart"/>
      <w:r w:rsidRPr="00EC60F9">
        <w:rPr>
          <w:rFonts w:eastAsia="Times New Roman"/>
          <w:color w:val="0000FF"/>
          <w:u w:val="single"/>
          <w:lang w:eastAsia="en-US"/>
        </w:rPr>
        <w:t>RDocumentation</w:t>
      </w:r>
      <w:proofErr w:type="spellEnd"/>
      <w:r w:rsidRPr="00EC60F9">
        <w:rPr>
          <w:rFonts w:eastAsia="Times New Roman"/>
          <w:lang w:val="en-US" w:eastAsia="en-US"/>
        </w:rPr>
        <w:fldChar w:fldCharType="end"/>
      </w:r>
      <w:r w:rsidRPr="00EC60F9">
        <w:rPr>
          <w:rFonts w:eastAsia="Times New Roman"/>
          <w:lang w:eastAsia="en-US"/>
        </w:rPr>
        <w:t>)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"https://www.rdocumentation.org/packages/shinyforms/versions/0.0.0.9000" \l ":~:text=library" </w:instrText>
      </w:r>
      <w:r w:rsidRPr="00EC60F9">
        <w:rPr>
          <w:rFonts w:eastAsia="Times New Roman"/>
          <w:lang w:val="en-US" w:eastAsia="en-US"/>
        </w:rPr>
        <w:fldChar w:fldCharType="separate"/>
      </w:r>
      <w:r w:rsidRPr="00EC60F9">
        <w:rPr>
          <w:rFonts w:eastAsia="Times New Roman"/>
          <w:color w:val="0000FF"/>
          <w:u w:val="single"/>
          <w:lang w:eastAsia="en-US"/>
        </w:rPr>
        <w:t>shinyforms</w:t>
      </w:r>
      <w:proofErr w:type="spellEnd"/>
      <w:r w:rsidRPr="00EC60F9">
        <w:rPr>
          <w:rFonts w:eastAsia="Times New Roman"/>
          <w:color w:val="0000FF"/>
          <w:u w:val="single"/>
          <w:lang w:eastAsia="en-US"/>
        </w:rPr>
        <w:t xml:space="preserve"> package - </w:t>
      </w:r>
      <w:proofErr w:type="spellStart"/>
      <w:r w:rsidRPr="00EC60F9">
        <w:rPr>
          <w:rFonts w:eastAsia="Times New Roman"/>
          <w:color w:val="0000FF"/>
          <w:u w:val="single"/>
          <w:lang w:eastAsia="en-US"/>
        </w:rPr>
        <w:t>RDocumentation</w:t>
      </w:r>
      <w:proofErr w:type="spellEnd"/>
      <w:r w:rsidRPr="00EC60F9">
        <w:rPr>
          <w:rFonts w:eastAsia="Times New Roman"/>
          <w:lang w:val="en-US" w:eastAsia="en-US"/>
        </w:rPr>
        <w:fldChar w:fldCharType="end"/>
      </w:r>
      <w:r w:rsidRPr="00EC60F9">
        <w:rPr>
          <w:rFonts w:eastAsia="Times New Roman"/>
          <w:lang w:eastAsia="en-US"/>
        </w:rPr>
        <w:t xml:space="preserve">). </w:t>
      </w:r>
      <w:r w:rsidRPr="00EC60F9">
        <w:rPr>
          <w:rFonts w:eastAsia="Times New Roman"/>
          <w:i/>
          <w:iCs/>
          <w:lang w:eastAsia="en-US"/>
        </w:rPr>
        <w:t xml:space="preserve">À noter : le développement de </w:t>
      </w:r>
      <w:proofErr w:type="spellStart"/>
      <w:r w:rsidRPr="00EC60F9">
        <w:rPr>
          <w:rFonts w:eastAsia="Times New Roman"/>
          <w:i/>
          <w:iCs/>
          <w:lang w:eastAsia="en-US"/>
        </w:rPr>
        <w:t>shinyforms</w:t>
      </w:r>
      <w:proofErr w:type="spellEnd"/>
      <w:r w:rsidRPr="00EC60F9">
        <w:rPr>
          <w:rFonts w:eastAsia="Times New Roman"/>
          <w:i/>
          <w:iCs/>
          <w:lang w:eastAsia="en-US"/>
        </w:rPr>
        <w:t xml:space="preserve"> est actuellement en pause faute de financement</w:t>
      </w:r>
      <w:r w:rsidRPr="00EC60F9">
        <w:rPr>
          <w:rFonts w:eastAsia="Times New Roman"/>
          <w:lang w:eastAsia="en-US"/>
        </w:rPr>
        <w:t xml:space="preserv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"https://www.rdocumentation.org/packages/shinyforms/versions/0.0.0.9000" \l ":~:text=Note%3A%20The%20work%20on%20this,on%20it%20without%20proper%20funding" </w:instrText>
      </w:r>
      <w:r w:rsidRPr="00EC60F9">
        <w:rPr>
          <w:rFonts w:eastAsia="Times New Roman"/>
          <w:lang w:val="en-US" w:eastAsia="en-US"/>
        </w:rPr>
        <w:fldChar w:fldCharType="separate"/>
      </w:r>
      <w:r w:rsidRPr="00EC60F9">
        <w:rPr>
          <w:rFonts w:eastAsia="Times New Roman"/>
          <w:color w:val="0000FF"/>
          <w:u w:val="single"/>
          <w:lang w:eastAsia="en-US"/>
        </w:rPr>
        <w:t>shinyforms</w:t>
      </w:r>
      <w:proofErr w:type="spellEnd"/>
      <w:r w:rsidRPr="00EC60F9">
        <w:rPr>
          <w:rFonts w:eastAsia="Times New Roman"/>
          <w:color w:val="0000FF"/>
          <w:u w:val="single"/>
          <w:lang w:eastAsia="en-US"/>
        </w:rPr>
        <w:t xml:space="preserve"> package - </w:t>
      </w:r>
      <w:proofErr w:type="spellStart"/>
      <w:r w:rsidRPr="00EC60F9">
        <w:rPr>
          <w:rFonts w:eastAsia="Times New Roman"/>
          <w:color w:val="0000FF"/>
          <w:u w:val="single"/>
          <w:lang w:eastAsia="en-US"/>
        </w:rPr>
        <w:t>RDocumentation</w:t>
      </w:r>
      <w:proofErr w:type="spellEnd"/>
      <w:r w:rsidRPr="00EC60F9">
        <w:rPr>
          <w:rFonts w:eastAsia="Times New Roman"/>
          <w:lang w:val="en-US" w:eastAsia="en-US"/>
        </w:rPr>
        <w:fldChar w:fldCharType="end"/>
      </w:r>
      <w:r w:rsidRPr="00EC60F9">
        <w:rPr>
          <w:rFonts w:eastAsia="Times New Roman"/>
          <w:lang w:eastAsia="en-US"/>
        </w:rPr>
        <w:t>), le package n’est pas sur CRAN et s’installe depuis GitHub.</w:t>
      </w:r>
    </w:p>
    <w:p w14:paraId="33A6105A" w14:textId="77777777" w:rsidR="00EC60F9" w:rsidRPr="00EC60F9" w:rsidRDefault="00EC60F9" w:rsidP="00EC60F9">
      <w:pPr>
        <w:rPr>
          <w:rFonts w:eastAsia="Times New Roman"/>
          <w:b/>
          <w:bCs/>
          <w:sz w:val="27"/>
          <w:szCs w:val="27"/>
          <w:lang w:eastAsia="en-US"/>
        </w:rPr>
      </w:pPr>
      <w:proofErr w:type="spellStart"/>
      <w:proofErr w:type="gramStart"/>
      <w:r w:rsidRPr="00EC60F9">
        <w:rPr>
          <w:rFonts w:eastAsia="Times New Roman"/>
          <w:b/>
          <w:bCs/>
          <w:sz w:val="27"/>
          <w:szCs w:val="27"/>
          <w:lang w:eastAsia="en-US"/>
        </w:rPr>
        <w:t>formr</w:t>
      </w:r>
      <w:proofErr w:type="spellEnd"/>
      <w:proofErr w:type="gramEnd"/>
      <w:r w:rsidRPr="00EC60F9">
        <w:rPr>
          <w:rFonts w:eastAsia="Times New Roman"/>
          <w:b/>
          <w:bCs/>
          <w:sz w:val="27"/>
          <w:szCs w:val="27"/>
          <w:lang w:eastAsia="en-US"/>
        </w:rPr>
        <w:t xml:space="preserve"> (plateforme de questionnaires en ligne avec R)</w:t>
      </w:r>
    </w:p>
    <w:p w14:paraId="04CE1E99" w14:textId="77777777" w:rsidR="00EC60F9" w:rsidRPr="00EC60F9" w:rsidRDefault="00EC60F9" w:rsidP="00EC60F9">
      <w:pPr>
        <w:rPr>
          <w:rFonts w:eastAsia="Times New Roman"/>
          <w:lang w:eastAsia="en-US"/>
        </w:rPr>
      </w:pPr>
      <w:proofErr w:type="spellStart"/>
      <w:proofErr w:type="gramStart"/>
      <w:r w:rsidRPr="00EC60F9">
        <w:rPr>
          <w:rFonts w:eastAsia="Times New Roman"/>
          <w:b/>
          <w:bCs/>
          <w:lang w:eastAsia="en-US"/>
        </w:rPr>
        <w:t>formr</w:t>
      </w:r>
      <w:proofErr w:type="spellEnd"/>
      <w:proofErr w:type="gramEnd"/>
      <w:r w:rsidRPr="00EC60F9">
        <w:rPr>
          <w:rFonts w:eastAsia="Times New Roman"/>
          <w:lang w:eastAsia="en-US"/>
        </w:rPr>
        <w:t xml:space="preserve"> est un </w:t>
      </w:r>
      <w:proofErr w:type="spellStart"/>
      <w:r w:rsidRPr="00EC60F9">
        <w:rPr>
          <w:rFonts w:eastAsia="Times New Roman"/>
          <w:lang w:eastAsia="en-US"/>
        </w:rPr>
        <w:t>framework</w:t>
      </w:r>
      <w:proofErr w:type="spellEnd"/>
      <w:r w:rsidRPr="00EC60F9">
        <w:rPr>
          <w:rFonts w:eastAsia="Times New Roman"/>
          <w:lang w:eastAsia="en-US"/>
        </w:rPr>
        <w:t xml:space="preserve"> open-source permettant de créer des questionnaires en ligne complexes en s’appuyant fortement sur R. La documentation officielle décrit </w:t>
      </w:r>
      <w:proofErr w:type="spellStart"/>
      <w:r w:rsidRPr="00EC60F9">
        <w:rPr>
          <w:rFonts w:eastAsia="Times New Roman"/>
          <w:lang w:eastAsia="en-US"/>
        </w:rPr>
        <w:t>formr</w:t>
      </w:r>
      <w:proofErr w:type="spellEnd"/>
      <w:r w:rsidRPr="00EC60F9">
        <w:rPr>
          <w:rFonts w:eastAsia="Times New Roman"/>
          <w:lang w:eastAsia="en-US"/>
        </w:rPr>
        <w:t xml:space="preserve"> comme un outil pour </w:t>
      </w:r>
      <w:r w:rsidRPr="00EC60F9">
        <w:rPr>
          <w:rFonts w:eastAsia="Times New Roman"/>
          <w:i/>
          <w:iCs/>
          <w:lang w:eastAsia="en-US"/>
        </w:rPr>
        <w:t>« enchaîner de simples formulaires en études plus longues, en exploitant la puissance de R pour générer des feedbacks élégants et des designs complexes »</w:t>
      </w:r>
      <w:r w:rsidRPr="00EC60F9">
        <w:rPr>
          <w:rFonts w:eastAsia="Times New Roman"/>
          <w:lang w:eastAsia="en-US"/>
        </w:rPr>
        <w:t xml:space="preserv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"https://formr.org/documentation" \l ":~:text=chain%20simple%20forms%20into%20longer,pretty%20feedback%20and%20complex%20designs" </w:instrText>
      </w:r>
      <w:r w:rsidRPr="00EC60F9">
        <w:rPr>
          <w:rFonts w:eastAsia="Times New Roman"/>
          <w:lang w:val="en-US" w:eastAsia="en-US"/>
        </w:rPr>
        <w:fldChar w:fldCharType="separate"/>
      </w:r>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 documentation</w:t>
      </w:r>
      <w:r w:rsidRPr="00EC60F9">
        <w:rPr>
          <w:rFonts w:eastAsia="Times New Roman"/>
          <w:lang w:val="en-US" w:eastAsia="en-US"/>
        </w:rPr>
        <w:fldChar w:fldCharType="end"/>
      </w:r>
      <w:r w:rsidRPr="00EC60F9">
        <w:rPr>
          <w:rFonts w:eastAsia="Times New Roman"/>
          <w:lang w:eastAsia="en-US"/>
        </w:rPr>
        <w:t xml:space="preserve">). Concrètement, </w:t>
      </w:r>
      <w:proofErr w:type="spellStart"/>
      <w:r w:rsidRPr="00EC60F9">
        <w:rPr>
          <w:rFonts w:eastAsia="Times New Roman"/>
          <w:lang w:eastAsia="en-US"/>
        </w:rPr>
        <w:t>formr</w:t>
      </w:r>
      <w:proofErr w:type="spellEnd"/>
      <w:r w:rsidRPr="00EC60F9">
        <w:rPr>
          <w:rFonts w:eastAsia="Times New Roman"/>
          <w:lang w:eastAsia="en-US"/>
        </w:rPr>
        <w:t xml:space="preserve"> propose une plateforme web où l’on télécharge des feuilles de calcul définissant les questions, et où R peut être utilisé en </w:t>
      </w:r>
      <w:proofErr w:type="spellStart"/>
      <w:r w:rsidRPr="00EC60F9">
        <w:rPr>
          <w:rFonts w:eastAsia="Times New Roman"/>
          <w:lang w:eastAsia="en-US"/>
        </w:rPr>
        <w:t>back-end</w:t>
      </w:r>
      <w:proofErr w:type="spellEnd"/>
      <w:r w:rsidRPr="00EC60F9">
        <w:rPr>
          <w:rFonts w:eastAsia="Times New Roman"/>
          <w:lang w:eastAsia="en-US"/>
        </w:rPr>
        <w:t xml:space="preserve"> (via l’API </w:t>
      </w:r>
      <w:proofErr w:type="spellStart"/>
      <w:r w:rsidRPr="00EC60F9">
        <w:rPr>
          <w:rFonts w:eastAsia="Times New Roman"/>
          <w:lang w:eastAsia="en-US"/>
        </w:rPr>
        <w:t>OpenCPU</w:t>
      </w:r>
      <w:proofErr w:type="spellEnd"/>
      <w:r w:rsidRPr="00EC60F9">
        <w:rPr>
          <w:rFonts w:eastAsia="Times New Roman"/>
          <w:lang w:eastAsia="en-US"/>
        </w:rPr>
        <w:t xml:space="preserve">) pour la logique </w:t>
      </w:r>
      <w:r w:rsidRPr="00EC60F9">
        <w:rPr>
          <w:rFonts w:eastAsia="Times New Roman"/>
          <w:lang w:eastAsia="en-US"/>
        </w:rPr>
        <w:lastRenderedPageBreak/>
        <w:t>adaptative, l’envoi d’invitations par email/SMS, et le feedback personnalisé (</w:t>
      </w:r>
      <w:hyperlink r:id="rId5" w:anchor=":~:text=Open,language%20to%20enable%20complex%20features" w:history="1">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A </w:t>
        </w:r>
        <w:proofErr w:type="spellStart"/>
        <w:r w:rsidRPr="00EC60F9">
          <w:rPr>
            <w:rFonts w:eastAsia="Times New Roman"/>
            <w:color w:val="0000FF"/>
            <w:u w:val="single"/>
            <w:lang w:eastAsia="en-US"/>
          </w:rPr>
          <w:t>study</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framework</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allowing</w:t>
        </w:r>
        <w:proofErr w:type="spellEnd"/>
        <w:r w:rsidRPr="00EC60F9">
          <w:rPr>
            <w:rFonts w:eastAsia="Times New Roman"/>
            <w:color w:val="0000FF"/>
            <w:u w:val="single"/>
            <w:lang w:eastAsia="en-US"/>
          </w:rPr>
          <w:t xml:space="preserve"> for </w:t>
        </w:r>
        <w:proofErr w:type="spellStart"/>
        <w:r w:rsidRPr="00EC60F9">
          <w:rPr>
            <w:rFonts w:eastAsia="Times New Roman"/>
            <w:color w:val="0000FF"/>
            <w:u w:val="single"/>
            <w:lang w:eastAsia="en-US"/>
          </w:rPr>
          <w:t>automated</w:t>
        </w:r>
        <w:proofErr w:type="spellEnd"/>
        <w:r w:rsidRPr="00EC60F9">
          <w:rPr>
            <w:rFonts w:eastAsia="Times New Roman"/>
            <w:color w:val="0000FF"/>
            <w:u w:val="single"/>
            <w:lang w:eastAsia="en-US"/>
          </w:rPr>
          <w:t xml:space="preserve"> feedback </w:t>
        </w:r>
        <w:proofErr w:type="spellStart"/>
        <w:r w:rsidRPr="00EC60F9">
          <w:rPr>
            <w:rFonts w:eastAsia="Times New Roman"/>
            <w:color w:val="0000FF"/>
            <w:u w:val="single"/>
            <w:lang w:eastAsia="en-US"/>
          </w:rPr>
          <w:t>generation</w:t>
        </w:r>
        <w:proofErr w:type="spellEnd"/>
        <w:r w:rsidRPr="00EC60F9">
          <w:rPr>
            <w:rFonts w:eastAsia="Times New Roman"/>
            <w:color w:val="0000FF"/>
            <w:u w:val="single"/>
            <w:lang w:eastAsia="en-US"/>
          </w:rPr>
          <w:t xml:space="preserve"> and </w:t>
        </w:r>
        <w:proofErr w:type="spellStart"/>
        <w:r w:rsidRPr="00EC60F9">
          <w:rPr>
            <w:rFonts w:eastAsia="Times New Roman"/>
            <w:color w:val="0000FF"/>
            <w:u w:val="single"/>
            <w:lang w:eastAsia="en-US"/>
          </w:rPr>
          <w:t>complex</w:t>
        </w:r>
        <w:proofErr w:type="spellEnd"/>
        <w:r w:rsidRPr="00EC60F9">
          <w:rPr>
            <w:rFonts w:eastAsia="Times New Roman"/>
            <w:color w:val="0000FF"/>
            <w:u w:val="single"/>
            <w:lang w:eastAsia="en-US"/>
          </w:rPr>
          <w:t xml:space="preserve"> longitudinal </w:t>
        </w:r>
        <w:proofErr w:type="spellStart"/>
        <w:r w:rsidRPr="00EC60F9">
          <w:rPr>
            <w:rFonts w:eastAsia="Times New Roman"/>
            <w:color w:val="0000FF"/>
            <w:u w:val="single"/>
            <w:lang w:eastAsia="en-US"/>
          </w:rPr>
          <w:t>experience</w:t>
        </w:r>
        <w:proofErr w:type="spellEnd"/>
        <w:r w:rsidRPr="00EC60F9">
          <w:rPr>
            <w:rFonts w:eastAsia="Times New Roman"/>
            <w:color w:val="0000FF"/>
            <w:u w:val="single"/>
            <w:lang w:eastAsia="en-US"/>
          </w:rPr>
          <w:t xml:space="preserve">-sampling </w:t>
        </w:r>
        <w:proofErr w:type="spellStart"/>
        <w:r w:rsidRPr="00EC60F9">
          <w:rPr>
            <w:rFonts w:eastAsia="Times New Roman"/>
            <w:color w:val="0000FF"/>
            <w:u w:val="single"/>
            <w:lang w:eastAsia="en-US"/>
          </w:rPr>
          <w:t>studies</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using</w:t>
        </w:r>
        <w:proofErr w:type="spellEnd"/>
        <w:r w:rsidRPr="00EC60F9">
          <w:rPr>
            <w:rFonts w:eastAsia="Times New Roman"/>
            <w:color w:val="0000FF"/>
            <w:u w:val="single"/>
            <w:lang w:eastAsia="en-US"/>
          </w:rPr>
          <w:t xml:space="preserve"> R - PMC </w:t>
        </w:r>
      </w:hyperlink>
      <w:r w:rsidRPr="00EC60F9">
        <w:rPr>
          <w:rFonts w:eastAsia="Times New Roman"/>
          <w:lang w:eastAsia="en-US"/>
        </w:rPr>
        <w:t>). Le site officiel (</w:t>
      </w:r>
      <w:r w:rsidRPr="00EC60F9">
        <w:rPr>
          <w:rFonts w:eastAsia="Times New Roman"/>
          <w:b/>
          <w:bCs/>
          <w:lang w:eastAsia="en-US"/>
        </w:rPr>
        <w:t>formr.org</w:t>
      </w:r>
      <w:r w:rsidRPr="00EC60F9">
        <w:rPr>
          <w:rFonts w:eastAsia="Times New Roman"/>
          <w:lang w:eastAsia="en-US"/>
        </w:rPr>
        <w:t xml:space="preserve">) fournit un guide complet de prise en main (création d’un compte administrateur, définition des questionnaires via des </w:t>
      </w:r>
      <w:proofErr w:type="spellStart"/>
      <w:r w:rsidRPr="00EC60F9">
        <w:rPr>
          <w:rFonts w:eastAsia="Times New Roman"/>
          <w:lang w:eastAsia="en-US"/>
        </w:rPr>
        <w:t>spreadsheets</w:t>
      </w:r>
      <w:proofErr w:type="spellEnd"/>
      <w:r w:rsidRPr="00EC60F9">
        <w:rPr>
          <w:rFonts w:eastAsia="Times New Roman"/>
          <w:lang w:eastAsia="en-US"/>
        </w:rPr>
        <w:t>, enchaînement en « runs », etc.)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"https://formr.org/documentation" \l ":~:text=" </w:instrText>
      </w:r>
      <w:r w:rsidRPr="00EC60F9">
        <w:rPr>
          <w:rFonts w:eastAsia="Times New Roman"/>
          <w:lang w:val="en-US" w:eastAsia="en-US"/>
        </w:rPr>
        <w:fldChar w:fldCharType="separate"/>
      </w:r>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 documentation</w:t>
      </w:r>
      <w:r w:rsidRPr="00EC60F9">
        <w:rPr>
          <w:rFonts w:eastAsia="Times New Roman"/>
          <w:lang w:val="en-US" w:eastAsia="en-US"/>
        </w:rPr>
        <w:fldChar w:fldCharType="end"/>
      </w:r>
      <w:r w:rsidRPr="00EC60F9">
        <w:rPr>
          <w:rFonts w:eastAsia="Times New Roman"/>
          <w:lang w:eastAsia="en-US"/>
        </w:rPr>
        <w:t>)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"https://formr.org/documentation" \l ":~:text=3,should%20contain%20only%20of%20alphanumeric" </w:instrText>
      </w:r>
      <w:r w:rsidRPr="00EC60F9">
        <w:rPr>
          <w:rFonts w:eastAsia="Times New Roman"/>
          <w:lang w:val="en-US" w:eastAsia="en-US"/>
        </w:rPr>
        <w:fldChar w:fldCharType="separate"/>
      </w:r>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 documentation</w:t>
      </w:r>
      <w:r w:rsidRPr="00EC60F9">
        <w:rPr>
          <w:rFonts w:eastAsia="Times New Roman"/>
          <w:lang w:val="en-US" w:eastAsia="en-US"/>
        </w:rPr>
        <w:fldChar w:fldCharType="end"/>
      </w:r>
      <w:r w:rsidRPr="00EC60F9">
        <w:rPr>
          <w:rFonts w:eastAsia="Times New Roman"/>
          <w:lang w:eastAsia="en-US"/>
        </w:rPr>
        <w:t>). Un package R accompagnateur (</w:t>
      </w:r>
      <w:proofErr w:type="spellStart"/>
      <w:r w:rsidRPr="00EC60F9">
        <w:rPr>
          <w:rFonts w:ascii="Courier New" w:eastAsia="Times New Roman" w:hAnsi="Courier New" w:cs="Courier New"/>
          <w:sz w:val="20"/>
          <w:szCs w:val="20"/>
          <w:lang w:eastAsia="en-US"/>
        </w:rPr>
        <w:t>formr</w:t>
      </w:r>
      <w:proofErr w:type="spellEnd"/>
      <w:r w:rsidRPr="00EC60F9">
        <w:rPr>
          <w:rFonts w:eastAsia="Times New Roman"/>
          <w:lang w:eastAsia="en-US"/>
        </w:rPr>
        <w:t xml:space="preserve"> sur GitHub) offre des fonctions utilitaires pour importer les données de réponses directement dans R et documenter les jeux de données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"https://formr.org/documentation" \l ":~:text=If%20you%20use%20R%2C%20formr,have%20item%20and%20value%20labels" </w:instrText>
      </w:r>
      <w:r w:rsidRPr="00EC60F9">
        <w:rPr>
          <w:rFonts w:eastAsia="Times New Roman"/>
          <w:lang w:val="en-US" w:eastAsia="en-US"/>
        </w:rPr>
        <w:fldChar w:fldCharType="separate"/>
      </w:r>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 documentation</w:t>
      </w:r>
      <w:r w:rsidRPr="00EC60F9">
        <w:rPr>
          <w:rFonts w:eastAsia="Times New Roman"/>
          <w:lang w:val="en-US" w:eastAsia="en-US"/>
        </w:rPr>
        <w:fldChar w:fldCharType="end"/>
      </w:r>
      <w:r w:rsidRPr="00EC60F9">
        <w:rPr>
          <w:rFonts w:eastAsia="Times New Roman"/>
          <w:lang w:eastAsia="en-US"/>
        </w:rPr>
        <w:t xml:space="preserve">). </w:t>
      </w:r>
      <w:proofErr w:type="spellStart"/>
      <w:r w:rsidRPr="00EC60F9">
        <w:rPr>
          <w:rFonts w:eastAsia="Times New Roman"/>
          <w:lang w:eastAsia="en-US"/>
        </w:rPr>
        <w:t>Formr</w:t>
      </w:r>
      <w:proofErr w:type="spellEnd"/>
      <w:r w:rsidRPr="00EC60F9">
        <w:rPr>
          <w:rFonts w:eastAsia="Times New Roman"/>
          <w:lang w:eastAsia="en-US"/>
        </w:rPr>
        <w:t xml:space="preserve"> est particulièrement adapté aux études longitudinales ou complexes nécessitant des relances automatiques et un contrôle total via R.</w:t>
      </w:r>
    </w:p>
    <w:p w14:paraId="72787526" w14:textId="77777777" w:rsidR="00EC60F9" w:rsidRPr="00EC60F9" w:rsidRDefault="00EC60F9" w:rsidP="00EC60F9">
      <w:pPr>
        <w:pStyle w:val="Titre2"/>
        <w:rPr>
          <w:rFonts w:eastAsia="Times New Roman"/>
          <w:lang w:eastAsia="en-US"/>
        </w:rPr>
      </w:pPr>
      <w:proofErr w:type="spellStart"/>
      <w:proofErr w:type="gramStart"/>
      <w:r w:rsidRPr="00EC60F9">
        <w:rPr>
          <w:rFonts w:eastAsia="Times New Roman"/>
          <w:lang w:eastAsia="en-US"/>
        </w:rPr>
        <w:t>survey</w:t>
      </w:r>
      <w:proofErr w:type="spellEnd"/>
      <w:proofErr w:type="gramEnd"/>
      <w:r w:rsidRPr="00EC60F9">
        <w:rPr>
          <w:rFonts w:eastAsia="Times New Roman"/>
          <w:lang w:eastAsia="en-US"/>
        </w:rPr>
        <w:t xml:space="preserve"> (analyse de données d’enquête complexes)</w:t>
      </w:r>
    </w:p>
    <w:p w14:paraId="12331B08" w14:textId="77777777" w:rsidR="00EC60F9" w:rsidRPr="00EC60F9" w:rsidRDefault="00EC60F9" w:rsidP="00EC60F9">
      <w:pPr>
        <w:rPr>
          <w:rFonts w:eastAsia="Times New Roman"/>
          <w:lang w:eastAsia="en-US"/>
        </w:rPr>
      </w:pPr>
      <w:r w:rsidRPr="00EC60F9">
        <w:rPr>
          <w:rFonts w:eastAsia="Times New Roman"/>
          <w:lang w:eastAsia="en-US"/>
        </w:rPr>
        <w:t xml:space="preserve">Le package </w:t>
      </w:r>
      <w:proofErr w:type="spellStart"/>
      <w:r w:rsidRPr="00EC60F9">
        <w:rPr>
          <w:rFonts w:eastAsia="Times New Roman"/>
          <w:b/>
          <w:bCs/>
          <w:lang w:eastAsia="en-US"/>
        </w:rPr>
        <w:t>survey</w:t>
      </w:r>
      <w:proofErr w:type="spellEnd"/>
      <w:r w:rsidRPr="00EC60F9">
        <w:rPr>
          <w:rFonts w:eastAsia="Times New Roman"/>
          <w:lang w:eastAsia="en-US"/>
        </w:rPr>
        <w:t xml:space="preserve"> de Thomas </w:t>
      </w:r>
      <w:proofErr w:type="spellStart"/>
      <w:r w:rsidRPr="00EC60F9">
        <w:rPr>
          <w:rFonts w:eastAsia="Times New Roman"/>
          <w:lang w:eastAsia="en-US"/>
        </w:rPr>
        <w:t>Lumley</w:t>
      </w:r>
      <w:proofErr w:type="spellEnd"/>
      <w:r w:rsidRPr="00EC60F9">
        <w:rPr>
          <w:rFonts w:eastAsia="Times New Roman"/>
          <w:lang w:eastAsia="en-US"/>
        </w:rPr>
        <w:t xml:space="preserve"> est la référence pour l’analyse des données de sondages et questionnaires statistiques complexes sous R. La documentation officielle (CRAN) le présente comme un outil d’</w:t>
      </w:r>
      <w:r w:rsidRPr="00EC60F9">
        <w:rPr>
          <w:rFonts w:eastAsia="Times New Roman"/>
          <w:i/>
          <w:iCs/>
          <w:lang w:eastAsia="en-US"/>
        </w:rPr>
        <w:t>« analyse d’échantillons d’enquêtes complexes »</w:t>
      </w:r>
      <w:r w:rsidRPr="00EC60F9">
        <w:rPr>
          <w:rFonts w:eastAsia="Times New Roman"/>
          <w:lang w:eastAsia="en-US"/>
        </w:rPr>
        <w:t>, supportant les statistiques descriptives, tests et modèles (GLM, modèles de Cox, etc.) sur des données issues de sondages stratifiés, à plusieurs degrés, avec pondération inégale, avec calcul de variance par linéarisation de Taylor ou par méthodes de rééchantillonnage (</w:t>
      </w:r>
      <w:hyperlink r:id="rId6" w:anchor=":~:text=Summary%20statistics%2C%20two,by%20Taylor%20series%20linearisation%20or" w:history="1">
        <w:r w:rsidRPr="00EC60F9">
          <w:rPr>
            <w:rFonts w:eastAsia="Times New Roman"/>
            <w:color w:val="0000FF"/>
            <w:u w:val="single"/>
            <w:lang w:eastAsia="en-US"/>
          </w:rPr>
          <w:t xml:space="preserve">CRAN: Package </w:t>
        </w:r>
        <w:proofErr w:type="spellStart"/>
        <w:r w:rsidRPr="00EC60F9">
          <w:rPr>
            <w:rFonts w:eastAsia="Times New Roman"/>
            <w:color w:val="0000FF"/>
            <w:u w:val="single"/>
            <w:lang w:eastAsia="en-US"/>
          </w:rPr>
          <w:t>survey</w:t>
        </w:r>
        <w:proofErr w:type="spellEnd"/>
      </w:hyperlink>
      <w:r w:rsidRPr="00EC60F9">
        <w:rPr>
          <w:rFonts w:eastAsia="Times New Roman"/>
          <w:lang w:eastAsia="en-US"/>
        </w:rPr>
        <w:t xml:space="preserve">). Le site CRAN du package propose un </w:t>
      </w:r>
      <w:r w:rsidRPr="00EC60F9">
        <w:rPr>
          <w:rFonts w:eastAsia="Times New Roman"/>
          <w:b/>
          <w:bCs/>
          <w:lang w:eastAsia="en-US"/>
        </w:rPr>
        <w:t>manuel de référence</w:t>
      </w:r>
      <w:r w:rsidRPr="00EC60F9">
        <w:rPr>
          <w:rFonts w:eastAsia="Times New Roman"/>
          <w:lang w:eastAsia="en-US"/>
        </w:rPr>
        <w:t xml:space="preserve"> détaillé (</w:t>
      </w:r>
      <w:hyperlink r:id="rId7" w:anchor=":~:text=" w:history="1">
        <w:proofErr w:type="gramStart"/>
        <w:r w:rsidRPr="00EC60F9">
          <w:rPr>
            <w:rFonts w:eastAsia="Times New Roman"/>
            <w:color w:val="0000FF"/>
            <w:u w:val="single"/>
            <w:lang w:eastAsia="en-US"/>
          </w:rPr>
          <w:t>CRAN:</w:t>
        </w:r>
        <w:proofErr w:type="gramEnd"/>
        <w:r w:rsidRPr="00EC60F9">
          <w:rPr>
            <w:rFonts w:eastAsia="Times New Roman"/>
            <w:color w:val="0000FF"/>
            <w:u w:val="single"/>
            <w:lang w:eastAsia="en-US"/>
          </w:rPr>
          <w:t xml:space="preserve"> Package </w:t>
        </w:r>
        <w:proofErr w:type="spellStart"/>
        <w:r w:rsidRPr="00EC60F9">
          <w:rPr>
            <w:rFonts w:eastAsia="Times New Roman"/>
            <w:color w:val="0000FF"/>
            <w:u w:val="single"/>
            <w:lang w:eastAsia="en-US"/>
          </w:rPr>
          <w:t>survey</w:t>
        </w:r>
        <w:proofErr w:type="spellEnd"/>
      </w:hyperlink>
      <w:r w:rsidRPr="00EC60F9">
        <w:rPr>
          <w:rFonts w:eastAsia="Times New Roman"/>
          <w:lang w:eastAsia="en-US"/>
        </w:rPr>
        <w:t xml:space="preserve">) ainsi que plusieurs </w:t>
      </w:r>
      <w:r w:rsidRPr="00EC60F9">
        <w:rPr>
          <w:rFonts w:eastAsia="Times New Roman"/>
          <w:b/>
          <w:bCs/>
          <w:lang w:eastAsia="en-US"/>
        </w:rPr>
        <w:t>vignettes</w:t>
      </w:r>
      <w:r w:rsidRPr="00EC60F9">
        <w:rPr>
          <w:rFonts w:eastAsia="Times New Roman"/>
          <w:lang w:eastAsia="en-US"/>
        </w:rPr>
        <w:t xml:space="preserve"> illustrant des cas d’utilisation spécifiques (plans à deux phases, plan de sondage PPS, calage, etc.). Le package </w:t>
      </w:r>
      <w:proofErr w:type="spellStart"/>
      <w:r w:rsidRPr="00EC60F9">
        <w:rPr>
          <w:rFonts w:eastAsia="Times New Roman"/>
          <w:b/>
          <w:bCs/>
          <w:lang w:eastAsia="en-US"/>
        </w:rPr>
        <w:t>survey</w:t>
      </w:r>
      <w:proofErr w:type="spellEnd"/>
      <w:r w:rsidRPr="00EC60F9">
        <w:rPr>
          <w:rFonts w:eastAsia="Times New Roman"/>
          <w:lang w:eastAsia="en-US"/>
        </w:rPr>
        <w:t xml:space="preserve"> est donc essentiel pour analyser les réponses de questionnaires tout en tenant compte du plan de sondage (poids d’échantillonnage, stratification, grappes) afin d’obtenir des estimations et inférences correctes. (Voir aussi l’ouvrage </w:t>
      </w:r>
      <w:proofErr w:type="spellStart"/>
      <w:r w:rsidRPr="00EC60F9">
        <w:rPr>
          <w:rFonts w:eastAsia="Times New Roman"/>
          <w:i/>
          <w:iCs/>
          <w:lang w:eastAsia="en-US"/>
        </w:rPr>
        <w:t>Complex</w:t>
      </w:r>
      <w:proofErr w:type="spellEnd"/>
      <w:r w:rsidRPr="00EC60F9">
        <w:rPr>
          <w:rFonts w:eastAsia="Times New Roman"/>
          <w:i/>
          <w:iCs/>
          <w:lang w:eastAsia="en-US"/>
        </w:rPr>
        <w:t xml:space="preserve"> </w:t>
      </w:r>
      <w:proofErr w:type="spellStart"/>
      <w:proofErr w:type="gramStart"/>
      <w:r w:rsidRPr="00EC60F9">
        <w:rPr>
          <w:rFonts w:eastAsia="Times New Roman"/>
          <w:i/>
          <w:iCs/>
          <w:lang w:eastAsia="en-US"/>
        </w:rPr>
        <w:t>Surveys</w:t>
      </w:r>
      <w:proofErr w:type="spellEnd"/>
      <w:r w:rsidRPr="00EC60F9">
        <w:rPr>
          <w:rFonts w:eastAsia="Times New Roman"/>
          <w:i/>
          <w:iCs/>
          <w:lang w:eastAsia="en-US"/>
        </w:rPr>
        <w:t>:</w:t>
      </w:r>
      <w:proofErr w:type="gramEnd"/>
      <w:r w:rsidRPr="00EC60F9">
        <w:rPr>
          <w:rFonts w:eastAsia="Times New Roman"/>
          <w:i/>
          <w:iCs/>
          <w:lang w:eastAsia="en-US"/>
        </w:rPr>
        <w:t xml:space="preserve"> A Guide to </w:t>
      </w:r>
      <w:proofErr w:type="spellStart"/>
      <w:r w:rsidRPr="00EC60F9">
        <w:rPr>
          <w:rFonts w:eastAsia="Times New Roman"/>
          <w:i/>
          <w:iCs/>
          <w:lang w:eastAsia="en-US"/>
        </w:rPr>
        <w:t>Analysis</w:t>
      </w:r>
      <w:proofErr w:type="spellEnd"/>
      <w:r w:rsidRPr="00EC60F9">
        <w:rPr>
          <w:rFonts w:eastAsia="Times New Roman"/>
          <w:i/>
          <w:iCs/>
          <w:lang w:eastAsia="en-US"/>
        </w:rPr>
        <w:t xml:space="preserve"> </w:t>
      </w:r>
      <w:proofErr w:type="spellStart"/>
      <w:r w:rsidRPr="00EC60F9">
        <w:rPr>
          <w:rFonts w:eastAsia="Times New Roman"/>
          <w:i/>
          <w:iCs/>
          <w:lang w:eastAsia="en-US"/>
        </w:rPr>
        <w:t>Using</w:t>
      </w:r>
      <w:proofErr w:type="spellEnd"/>
      <w:r w:rsidRPr="00EC60F9">
        <w:rPr>
          <w:rFonts w:eastAsia="Times New Roman"/>
          <w:i/>
          <w:iCs/>
          <w:lang w:eastAsia="en-US"/>
        </w:rPr>
        <w:t xml:space="preserve"> R</w:t>
      </w:r>
      <w:r w:rsidRPr="00EC60F9">
        <w:rPr>
          <w:rFonts w:eastAsia="Times New Roman"/>
          <w:lang w:eastAsia="en-US"/>
        </w:rPr>
        <w:t xml:space="preserve"> de </w:t>
      </w:r>
      <w:proofErr w:type="spellStart"/>
      <w:r w:rsidRPr="00EC60F9">
        <w:rPr>
          <w:rFonts w:eastAsia="Times New Roman"/>
          <w:lang w:eastAsia="en-US"/>
        </w:rPr>
        <w:t>Lumley</w:t>
      </w:r>
      <w:proofErr w:type="spellEnd"/>
      <w:r w:rsidRPr="00EC60F9">
        <w:rPr>
          <w:rFonts w:eastAsia="Times New Roman"/>
          <w:lang w:eastAsia="en-US"/>
        </w:rPr>
        <w:t xml:space="preserve"> pour une présentation exhaustive.)</w:t>
      </w:r>
    </w:p>
    <w:p w14:paraId="4DA0CEDB" w14:textId="77777777" w:rsidR="00EC60F9" w:rsidRPr="00EC60F9" w:rsidRDefault="00EC60F9" w:rsidP="00EC60F9">
      <w:pPr>
        <w:pStyle w:val="Titre1"/>
      </w:pPr>
      <w:r w:rsidRPr="00EC60F9">
        <w:t>Tutoriels détaillés pour concevoir et analyser des questionnaires avec R</w:t>
      </w:r>
    </w:p>
    <w:p w14:paraId="2D2C964E" w14:textId="77777777" w:rsidR="00EC60F9" w:rsidRPr="00EC60F9" w:rsidRDefault="00EC60F9" w:rsidP="00EC60F9">
      <w:pPr>
        <w:rPr>
          <w:rFonts w:eastAsia="Times New Roman"/>
          <w:lang w:eastAsia="en-US"/>
        </w:rPr>
      </w:pPr>
      <w:r w:rsidRPr="00EC60F9">
        <w:rPr>
          <w:rFonts w:eastAsia="Times New Roman"/>
          <w:lang w:eastAsia="en-US"/>
        </w:rPr>
        <w:t xml:space="preserve">De nombreux tutoriels en ligne expliquent pas à pas comment construire un questionnaire avec R (souvent via </w:t>
      </w:r>
      <w:proofErr w:type="spellStart"/>
      <w:r w:rsidRPr="00EC60F9">
        <w:rPr>
          <w:rFonts w:eastAsia="Times New Roman"/>
          <w:lang w:eastAsia="en-US"/>
        </w:rPr>
        <w:t>Shiny</w:t>
      </w:r>
      <w:proofErr w:type="spellEnd"/>
      <w:r w:rsidRPr="00EC60F9">
        <w:rPr>
          <w:rFonts w:eastAsia="Times New Roman"/>
          <w:lang w:eastAsia="en-US"/>
        </w:rPr>
        <w:t>) et comment analyser les données collectées :</w:t>
      </w:r>
    </w:p>
    <w:p w14:paraId="228EF3A6" w14:textId="77777777" w:rsidR="00EC60F9" w:rsidRPr="00EC60F9" w:rsidRDefault="00EC60F9" w:rsidP="00EC60F9">
      <w:pPr>
        <w:rPr>
          <w:rFonts w:eastAsia="Times New Roman"/>
          <w:lang w:eastAsia="en-US"/>
        </w:rPr>
      </w:pPr>
      <w:proofErr w:type="spellStart"/>
      <w:r w:rsidRPr="00EC60F9">
        <w:rPr>
          <w:rFonts w:eastAsia="Times New Roman"/>
          <w:b/>
          <w:bCs/>
          <w:lang w:eastAsia="en-US"/>
        </w:rPr>
        <w:t>Mimicking</w:t>
      </w:r>
      <w:proofErr w:type="spellEnd"/>
      <w:r w:rsidRPr="00EC60F9">
        <w:rPr>
          <w:rFonts w:eastAsia="Times New Roman"/>
          <w:b/>
          <w:bCs/>
          <w:lang w:eastAsia="en-US"/>
        </w:rPr>
        <w:t xml:space="preserve"> Google </w:t>
      </w:r>
      <w:proofErr w:type="spellStart"/>
      <w:r w:rsidRPr="00EC60F9">
        <w:rPr>
          <w:rFonts w:eastAsia="Times New Roman"/>
          <w:b/>
          <w:bCs/>
          <w:lang w:eastAsia="en-US"/>
        </w:rPr>
        <w:t>Form</w:t>
      </w:r>
      <w:proofErr w:type="spellEnd"/>
      <w:r w:rsidRPr="00EC60F9">
        <w:rPr>
          <w:rFonts w:eastAsia="Times New Roman"/>
          <w:b/>
          <w:bCs/>
          <w:lang w:eastAsia="en-US"/>
        </w:rPr>
        <w:t xml:space="preserve"> avec </w:t>
      </w:r>
      <w:proofErr w:type="spellStart"/>
      <w:r w:rsidRPr="00EC60F9">
        <w:rPr>
          <w:rFonts w:eastAsia="Times New Roman"/>
          <w:b/>
          <w:bCs/>
          <w:lang w:eastAsia="en-US"/>
        </w:rPr>
        <w:t>Shiny</w:t>
      </w:r>
      <w:proofErr w:type="spellEnd"/>
      <w:r w:rsidRPr="00EC60F9">
        <w:rPr>
          <w:rFonts w:eastAsia="Times New Roman"/>
          <w:b/>
          <w:bCs/>
          <w:lang w:eastAsia="en-US"/>
        </w:rPr>
        <w:t xml:space="preserve"> – Dean Attali (2015)</w:t>
      </w:r>
      <w:r w:rsidRPr="00EC60F9">
        <w:rPr>
          <w:rFonts w:eastAsia="Times New Roman"/>
          <w:lang w:eastAsia="en-US"/>
        </w:rPr>
        <w:t xml:space="preserve"> – Un tutoriel de référence sous forme d’article de blog qui montre comment bâtir une application </w:t>
      </w:r>
      <w:proofErr w:type="spellStart"/>
      <w:r w:rsidRPr="00EC60F9">
        <w:rPr>
          <w:rFonts w:eastAsia="Times New Roman"/>
          <w:lang w:eastAsia="en-US"/>
        </w:rPr>
        <w:t>Shiny</w:t>
      </w:r>
      <w:proofErr w:type="spellEnd"/>
      <w:r w:rsidRPr="00EC60F9">
        <w:rPr>
          <w:rFonts w:eastAsia="Times New Roman"/>
          <w:lang w:eastAsia="en-US"/>
        </w:rPr>
        <w:t xml:space="preserve"> reproduisant les fonctionnalités </w:t>
      </w:r>
      <w:r w:rsidRPr="00EC60F9">
        <w:rPr>
          <w:rFonts w:eastAsia="Times New Roman"/>
          <w:lang w:eastAsia="en-US"/>
        </w:rPr>
        <w:lastRenderedPageBreak/>
        <w:t xml:space="preserve">d’un Google </w:t>
      </w:r>
      <w:proofErr w:type="spellStart"/>
      <w:r w:rsidRPr="00EC60F9">
        <w:rPr>
          <w:rFonts w:eastAsia="Times New Roman"/>
          <w:lang w:eastAsia="en-US"/>
        </w:rPr>
        <w:t>Form</w:t>
      </w:r>
      <w:proofErr w:type="spellEnd"/>
      <w:r w:rsidRPr="00EC60F9">
        <w:rPr>
          <w:rFonts w:eastAsia="Times New Roman"/>
          <w:lang w:eastAsia="en-US"/>
        </w:rPr>
        <w:t xml:space="preserv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"http://deanattali.com/2015/06/14/mimicking-google-form-shiny/" \l ":~:text=mimicks%20a%20Google%20Form,as%20foolproof%20and%20reproducible%20as" </w:instrText>
      </w:r>
      <w:r w:rsidRPr="00EC60F9">
        <w:rPr>
          <w:rFonts w:eastAsia="Times New Roman"/>
          <w:lang w:val="en-US" w:eastAsia="en-US"/>
        </w:rPr>
        <w:fldChar w:fldCharType="separate"/>
      </w:r>
      <w:r w:rsidRPr="00EC60F9">
        <w:rPr>
          <w:rFonts w:eastAsia="Times New Roman"/>
          <w:color w:val="0000FF"/>
          <w:u w:val="single"/>
          <w:lang w:eastAsia="en-US"/>
        </w:rPr>
        <w:t>Mimicking</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a</w:t>
      </w:r>
      <w:proofErr w:type="spellEnd"/>
      <w:r w:rsidRPr="00EC60F9">
        <w:rPr>
          <w:rFonts w:eastAsia="Times New Roman"/>
          <w:color w:val="0000FF"/>
          <w:u w:val="single"/>
          <w:lang w:eastAsia="en-US"/>
        </w:rPr>
        <w:t xml:space="preserve"> Google </w:t>
      </w:r>
      <w:proofErr w:type="spellStart"/>
      <w:r w:rsidRPr="00EC60F9">
        <w:rPr>
          <w:rFonts w:eastAsia="Times New Roman"/>
          <w:color w:val="0000FF"/>
          <w:u w:val="single"/>
          <w:lang w:eastAsia="en-US"/>
        </w:rPr>
        <w:t>Form</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with</w:t>
      </w:r>
      <w:proofErr w:type="spellEnd"/>
      <w:r w:rsidRPr="00EC60F9">
        <w:rPr>
          <w:rFonts w:eastAsia="Times New Roman"/>
          <w:color w:val="0000FF"/>
          <w:u w:val="single"/>
          <w:lang w:eastAsia="en-US"/>
        </w:rPr>
        <w:t xml:space="preserve"> a </w:t>
      </w:r>
      <w:proofErr w:type="spellStart"/>
      <w:r w:rsidRPr="00EC60F9">
        <w:rPr>
          <w:rFonts w:eastAsia="Times New Roman"/>
          <w:color w:val="0000FF"/>
          <w:u w:val="single"/>
          <w:lang w:eastAsia="en-US"/>
        </w:rPr>
        <w:t>Shiny</w:t>
      </w:r>
      <w:proofErr w:type="spellEnd"/>
      <w:r w:rsidRPr="00EC60F9">
        <w:rPr>
          <w:rFonts w:eastAsia="Times New Roman"/>
          <w:color w:val="0000FF"/>
          <w:u w:val="single"/>
          <w:lang w:eastAsia="en-US"/>
        </w:rPr>
        <w:t xml:space="preserve"> app</w:t>
      </w:r>
      <w:r w:rsidRPr="00EC60F9">
        <w:rPr>
          <w:rFonts w:eastAsia="Times New Roman"/>
          <w:lang w:val="en-US" w:eastAsia="en-US"/>
        </w:rPr>
        <w:fldChar w:fldCharType="end"/>
      </w:r>
      <w:r w:rsidRPr="00EC60F9">
        <w:rPr>
          <w:rFonts w:eastAsia="Times New Roman"/>
          <w:lang w:eastAsia="en-US"/>
        </w:rPr>
        <w:t xml:space="preserve">). L’article détaille la création d’une interface de saisie (plusieurs champs dont certains obligatoires), l’enregistrement des réponses des utilisateurs (par exemple dans un fichier ou Google </w:t>
      </w:r>
      <w:proofErr w:type="spellStart"/>
      <w:r w:rsidRPr="00EC60F9">
        <w:rPr>
          <w:rFonts w:eastAsia="Times New Roman"/>
          <w:lang w:eastAsia="en-US"/>
        </w:rPr>
        <w:t>Sheet</w:t>
      </w:r>
      <w:proofErr w:type="spellEnd"/>
      <w:r w:rsidRPr="00EC60F9">
        <w:rPr>
          <w:rFonts w:eastAsia="Times New Roman"/>
          <w:lang w:eastAsia="en-US"/>
        </w:rPr>
        <w:t>) et l’affichage d’un message de confirmation et d’un tableau des réponses pour l’administrateur. Ce guide est très complet et issu d’une étude de cas réelle (collecte d’informations d’étudiants)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"http://deanattali.com/2015/06/14/mimicking-google-form-shiny/" \l ":~:text=them%2C%20such%20as%20their%20prefered,developing%20this%20shiny%20app%2C%20which" </w:instrText>
      </w:r>
      <w:r w:rsidRPr="00EC60F9">
        <w:rPr>
          <w:rFonts w:eastAsia="Times New Roman"/>
          <w:lang w:val="en-US" w:eastAsia="en-US"/>
        </w:rPr>
        <w:fldChar w:fldCharType="separate"/>
      </w:r>
      <w:r w:rsidRPr="00EC60F9">
        <w:rPr>
          <w:rFonts w:eastAsia="Times New Roman"/>
          <w:color w:val="0000FF"/>
          <w:u w:val="single"/>
          <w:lang w:eastAsia="en-US"/>
        </w:rPr>
        <w:t>Mimicking</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a</w:t>
      </w:r>
      <w:proofErr w:type="spellEnd"/>
      <w:r w:rsidRPr="00EC60F9">
        <w:rPr>
          <w:rFonts w:eastAsia="Times New Roman"/>
          <w:color w:val="0000FF"/>
          <w:u w:val="single"/>
          <w:lang w:eastAsia="en-US"/>
        </w:rPr>
        <w:t xml:space="preserve"> Google </w:t>
      </w:r>
      <w:proofErr w:type="spellStart"/>
      <w:r w:rsidRPr="00EC60F9">
        <w:rPr>
          <w:rFonts w:eastAsia="Times New Roman"/>
          <w:color w:val="0000FF"/>
          <w:u w:val="single"/>
          <w:lang w:eastAsia="en-US"/>
        </w:rPr>
        <w:t>Form</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with</w:t>
      </w:r>
      <w:proofErr w:type="spellEnd"/>
      <w:r w:rsidRPr="00EC60F9">
        <w:rPr>
          <w:rFonts w:eastAsia="Times New Roman"/>
          <w:color w:val="0000FF"/>
          <w:u w:val="single"/>
          <w:lang w:eastAsia="en-US"/>
        </w:rPr>
        <w:t xml:space="preserve"> a </w:t>
      </w:r>
      <w:proofErr w:type="spellStart"/>
      <w:r w:rsidRPr="00EC60F9">
        <w:rPr>
          <w:rFonts w:eastAsia="Times New Roman"/>
          <w:color w:val="0000FF"/>
          <w:u w:val="single"/>
          <w:lang w:eastAsia="en-US"/>
        </w:rPr>
        <w:t>Shiny</w:t>
      </w:r>
      <w:proofErr w:type="spellEnd"/>
      <w:r w:rsidRPr="00EC60F9">
        <w:rPr>
          <w:rFonts w:eastAsia="Times New Roman"/>
          <w:color w:val="0000FF"/>
          <w:u w:val="single"/>
          <w:lang w:eastAsia="en-US"/>
        </w:rPr>
        <w:t xml:space="preserve"> app</w:t>
      </w:r>
      <w:r w:rsidRPr="00EC60F9">
        <w:rPr>
          <w:rFonts w:eastAsia="Times New Roman"/>
          <w:lang w:val="en-US" w:eastAsia="en-US"/>
        </w:rPr>
        <w:fldChar w:fldCharType="end"/>
      </w:r>
      <w:r w:rsidRPr="00EC60F9">
        <w:rPr>
          <w:rFonts w:eastAsia="Times New Roman"/>
          <w:lang w:eastAsia="en-US"/>
        </w:rPr>
        <w:t>), ce qui en fait une excellente introduction pratique.</w:t>
      </w:r>
    </w:p>
    <w:p w14:paraId="6125DB74" w14:textId="77777777" w:rsidR="00EC60F9" w:rsidRPr="00EC60F9" w:rsidRDefault="00EC60F9" w:rsidP="00EC60F9">
      <w:pPr>
        <w:rPr>
          <w:rFonts w:eastAsia="Times New Roman"/>
          <w:lang w:val="en-US" w:eastAsia="en-US"/>
        </w:rPr>
      </w:pPr>
      <w:r w:rsidRPr="00EC60F9">
        <w:rPr>
          <w:rFonts w:eastAsia="Times New Roman"/>
          <w:b/>
          <w:bCs/>
          <w:lang w:eastAsia="en-US"/>
        </w:rPr>
        <w:t xml:space="preserve">Créer un sondage web avec </w:t>
      </w:r>
      <w:proofErr w:type="spellStart"/>
      <w:r w:rsidRPr="00EC60F9">
        <w:rPr>
          <w:rFonts w:eastAsia="Times New Roman"/>
          <w:b/>
          <w:bCs/>
          <w:lang w:eastAsia="en-US"/>
        </w:rPr>
        <w:t>Shiny</w:t>
      </w:r>
      <w:proofErr w:type="spellEnd"/>
      <w:r w:rsidRPr="00EC60F9">
        <w:rPr>
          <w:rFonts w:eastAsia="Times New Roman"/>
          <w:b/>
          <w:bCs/>
          <w:lang w:eastAsia="en-US"/>
        </w:rPr>
        <w:t xml:space="preserve"> et feedback immédiat – Joy </w:t>
      </w:r>
      <w:proofErr w:type="spellStart"/>
      <w:r w:rsidRPr="00EC60F9">
        <w:rPr>
          <w:rFonts w:eastAsia="Times New Roman"/>
          <w:b/>
          <w:bCs/>
          <w:lang w:eastAsia="en-US"/>
        </w:rPr>
        <w:t>Plumeri</w:t>
      </w:r>
      <w:proofErr w:type="spellEnd"/>
      <w:r w:rsidRPr="00EC60F9">
        <w:rPr>
          <w:rFonts w:eastAsia="Times New Roman"/>
          <w:b/>
          <w:bCs/>
          <w:lang w:eastAsia="en-US"/>
        </w:rPr>
        <w:t xml:space="preserve"> (2019)</w:t>
      </w:r>
      <w:r w:rsidRPr="00EC60F9">
        <w:rPr>
          <w:rFonts w:eastAsia="Times New Roman"/>
          <w:lang w:eastAsia="en-US"/>
        </w:rPr>
        <w:t xml:space="preserve"> – Un tutoriel (Medium) décrivant la réalisation d’un questionnaire en ligne (basé sur un test psychométrique, </w:t>
      </w:r>
      <w:proofErr w:type="spellStart"/>
      <w:r w:rsidRPr="00EC60F9">
        <w:rPr>
          <w:rFonts w:eastAsia="Times New Roman"/>
          <w:i/>
          <w:iCs/>
          <w:lang w:eastAsia="en-US"/>
        </w:rPr>
        <w:t>Ten</w:t>
      </w:r>
      <w:proofErr w:type="spellEnd"/>
      <w:r w:rsidRPr="00EC60F9">
        <w:rPr>
          <w:rFonts w:eastAsia="Times New Roman"/>
          <w:i/>
          <w:iCs/>
          <w:lang w:eastAsia="en-US"/>
        </w:rPr>
        <w:t xml:space="preserve"> Item </w:t>
      </w:r>
      <w:proofErr w:type="spellStart"/>
      <w:r w:rsidRPr="00EC60F9">
        <w:rPr>
          <w:rFonts w:eastAsia="Times New Roman"/>
          <w:i/>
          <w:iCs/>
          <w:lang w:eastAsia="en-US"/>
        </w:rPr>
        <w:t>Personality</w:t>
      </w:r>
      <w:proofErr w:type="spellEnd"/>
      <w:r w:rsidRPr="00EC60F9">
        <w:rPr>
          <w:rFonts w:eastAsia="Times New Roman"/>
          <w:i/>
          <w:iCs/>
          <w:lang w:eastAsia="en-US"/>
        </w:rPr>
        <w:t xml:space="preserve"> Inventory</w:t>
      </w:r>
      <w:r w:rsidRPr="00EC60F9">
        <w:rPr>
          <w:rFonts w:eastAsia="Times New Roman"/>
          <w:lang w:eastAsia="en-US"/>
        </w:rPr>
        <w:t xml:space="preserve">) avec </w:t>
      </w:r>
      <w:proofErr w:type="spellStart"/>
      <w:r w:rsidRPr="00EC60F9">
        <w:rPr>
          <w:rFonts w:eastAsia="Times New Roman"/>
          <w:lang w:eastAsia="en-US"/>
        </w:rPr>
        <w:t>Shiny</w:t>
      </w:r>
      <w:proofErr w:type="spellEnd"/>
      <w:r w:rsidRPr="00EC60F9">
        <w:rPr>
          <w:rFonts w:eastAsia="Times New Roman"/>
          <w:lang w:eastAsia="en-US"/>
        </w:rPr>
        <w:t xml:space="preserve">. Il montre comment présenter les questions page par page, fournir un </w:t>
      </w:r>
      <w:r w:rsidRPr="00EC60F9">
        <w:rPr>
          <w:rFonts w:eastAsia="Times New Roman"/>
          <w:b/>
          <w:bCs/>
          <w:lang w:eastAsia="en-US"/>
        </w:rPr>
        <w:t>feedback instantané</w:t>
      </w:r>
      <w:r w:rsidRPr="00EC60F9">
        <w:rPr>
          <w:rFonts w:eastAsia="Times New Roman"/>
          <w:lang w:eastAsia="en-US"/>
        </w:rPr>
        <w:t xml:space="preserve"> aux répondants (par ex. afficher leur score une fois le questionnaire rempli), et </w:t>
      </w:r>
      <w:r w:rsidRPr="00EC60F9">
        <w:rPr>
          <w:rFonts w:eastAsia="Times New Roman"/>
          <w:b/>
          <w:bCs/>
          <w:lang w:eastAsia="en-US"/>
        </w:rPr>
        <w:t>stocker les données</w:t>
      </w:r>
      <w:r w:rsidRPr="00EC60F9">
        <w:rPr>
          <w:rFonts w:eastAsia="Times New Roman"/>
          <w:lang w:eastAsia="en-US"/>
        </w:rPr>
        <w:t xml:space="preserve"> de réponses sur Google Drive via l’API Google Sheets. Ce tutoriel aborde également les aspects de déploiement de l’application </w:t>
      </w:r>
      <w:proofErr w:type="spellStart"/>
      <w:r w:rsidRPr="00EC60F9">
        <w:rPr>
          <w:rFonts w:eastAsia="Times New Roman"/>
          <w:lang w:eastAsia="en-US"/>
        </w:rPr>
        <w:t>Shiny</w:t>
      </w:r>
      <w:proofErr w:type="spellEnd"/>
      <w:r w:rsidRPr="00EC60F9">
        <w:rPr>
          <w:rFonts w:eastAsia="Times New Roman"/>
          <w:lang w:eastAsia="en-US"/>
        </w:rPr>
        <w:t xml:space="preserve"> et la gestion des données sur un service cloud. </w:t>
      </w:r>
      <w:r w:rsidRPr="00EC60F9">
        <w:rPr>
          <w:rFonts w:eastAsia="Times New Roman"/>
          <w:i/>
          <w:iCs/>
          <w:lang w:val="en-US" w:eastAsia="en-US"/>
        </w:rPr>
        <w:t>(</w:t>
      </w:r>
      <w:proofErr w:type="spellStart"/>
      <w:r w:rsidRPr="00EC60F9">
        <w:rPr>
          <w:rFonts w:eastAsia="Times New Roman"/>
          <w:i/>
          <w:iCs/>
          <w:lang w:val="en-US" w:eastAsia="en-US"/>
        </w:rPr>
        <w:t>Réf</w:t>
      </w:r>
      <w:proofErr w:type="spellEnd"/>
      <w:r w:rsidRPr="00EC60F9">
        <w:rPr>
          <w:rFonts w:eastAsia="Times New Roman"/>
          <w:i/>
          <w:iCs/>
          <w:lang w:val="en-US" w:eastAsia="en-US"/>
        </w:rPr>
        <w:t xml:space="preserve">.: « Using R Shiny to create web surveys, display instant feedback, and store data on Google Drive », Joy </w:t>
      </w:r>
      <w:proofErr w:type="spellStart"/>
      <w:r w:rsidRPr="00EC60F9">
        <w:rPr>
          <w:rFonts w:eastAsia="Times New Roman"/>
          <w:i/>
          <w:iCs/>
          <w:lang w:val="en-US" w:eastAsia="en-US"/>
        </w:rPr>
        <w:t>Plumeri</w:t>
      </w:r>
      <w:proofErr w:type="spellEnd"/>
      <w:r w:rsidRPr="00EC60F9">
        <w:rPr>
          <w:rFonts w:eastAsia="Times New Roman"/>
          <w:i/>
          <w:iCs/>
          <w:lang w:val="en-US" w:eastAsia="en-US"/>
        </w:rPr>
        <w:t>, Medium.com)</w:t>
      </w:r>
      <w:r w:rsidRPr="00EC60F9">
        <w:rPr>
          <w:rFonts w:eastAsia="Times New Roman"/>
          <w:lang w:val="en-US" w:eastAsia="en-US"/>
        </w:rPr>
        <w:t>.</w:t>
      </w:r>
    </w:p>
    <w:p w14:paraId="0460DB2B" w14:textId="77777777" w:rsidR="00EC60F9" w:rsidRPr="00EC60F9" w:rsidRDefault="00EC60F9" w:rsidP="00EC60F9">
      <w:pPr>
        <w:rPr>
          <w:rFonts w:eastAsia="Times New Roman"/>
          <w:lang w:eastAsia="en-US"/>
        </w:rPr>
      </w:pPr>
      <w:r w:rsidRPr="00EC60F9">
        <w:rPr>
          <w:rFonts w:eastAsia="Times New Roman"/>
          <w:b/>
          <w:bCs/>
          <w:lang w:eastAsia="en-US"/>
        </w:rPr>
        <w:t xml:space="preserve">“Questionnaires and </w:t>
      </w:r>
      <w:proofErr w:type="spellStart"/>
      <w:proofErr w:type="gramStart"/>
      <w:r w:rsidRPr="00EC60F9">
        <w:rPr>
          <w:rFonts w:eastAsia="Times New Roman"/>
          <w:b/>
          <w:bCs/>
          <w:lang w:eastAsia="en-US"/>
        </w:rPr>
        <w:t>Surveys</w:t>
      </w:r>
      <w:proofErr w:type="spellEnd"/>
      <w:r w:rsidRPr="00EC60F9">
        <w:rPr>
          <w:rFonts w:eastAsia="Times New Roman"/>
          <w:b/>
          <w:bCs/>
          <w:lang w:eastAsia="en-US"/>
        </w:rPr>
        <w:t>:</w:t>
      </w:r>
      <w:proofErr w:type="gramEnd"/>
      <w:r w:rsidRPr="00EC60F9">
        <w:rPr>
          <w:rFonts w:eastAsia="Times New Roman"/>
          <w:b/>
          <w:bCs/>
          <w:lang w:eastAsia="en-US"/>
        </w:rPr>
        <w:t xml:space="preserve"> Analyses </w:t>
      </w:r>
      <w:proofErr w:type="spellStart"/>
      <w:r w:rsidRPr="00EC60F9">
        <w:rPr>
          <w:rFonts w:eastAsia="Times New Roman"/>
          <w:b/>
          <w:bCs/>
          <w:lang w:eastAsia="en-US"/>
        </w:rPr>
        <w:t>with</w:t>
      </w:r>
      <w:proofErr w:type="spellEnd"/>
      <w:r w:rsidRPr="00EC60F9">
        <w:rPr>
          <w:rFonts w:eastAsia="Times New Roman"/>
          <w:b/>
          <w:bCs/>
          <w:lang w:eastAsia="en-US"/>
        </w:rPr>
        <w:t xml:space="preserve"> R” – LADAL (2022)</w:t>
      </w:r>
      <w:r w:rsidRPr="00EC60F9">
        <w:rPr>
          <w:rFonts w:eastAsia="Times New Roman"/>
          <w:lang w:eastAsia="en-US"/>
        </w:rPr>
        <w:t xml:space="preserve"> – Un tutoriel exhaustif de Martin </w:t>
      </w:r>
      <w:proofErr w:type="spellStart"/>
      <w:r w:rsidRPr="00EC60F9">
        <w:rPr>
          <w:rFonts w:eastAsia="Times New Roman"/>
          <w:lang w:eastAsia="en-US"/>
        </w:rPr>
        <w:t>Schweinberger</w:t>
      </w:r>
      <w:proofErr w:type="spellEnd"/>
      <w:r w:rsidRPr="00EC60F9">
        <w:rPr>
          <w:rFonts w:eastAsia="Times New Roman"/>
          <w:lang w:eastAsia="en-US"/>
        </w:rPr>
        <w:t xml:space="preserve"> (</w:t>
      </w:r>
      <w:hyperlink r:id="rId8" w:anchor=":~:text=This%20tutorial%20offers%20some%20advice,or%20R%20are%20not%20discussed" w:history="1">
        <w:r w:rsidRPr="00EC60F9">
          <w:rPr>
            <w:rFonts w:eastAsia="Times New Roman"/>
            <w:color w:val="0000FF"/>
            <w:u w:val="single"/>
            <w:lang w:eastAsia="en-US"/>
          </w:rPr>
          <w:t xml:space="preserve">Questionnaires and </w:t>
        </w:r>
        <w:proofErr w:type="spellStart"/>
        <w:r w:rsidRPr="00EC60F9">
          <w:rPr>
            <w:rFonts w:eastAsia="Times New Roman"/>
            <w:color w:val="0000FF"/>
            <w:u w:val="single"/>
            <w:lang w:eastAsia="en-US"/>
          </w:rPr>
          <w:t>Surveys</w:t>
        </w:r>
        <w:proofErr w:type="spellEnd"/>
        <w:r w:rsidRPr="00EC60F9">
          <w:rPr>
            <w:rFonts w:eastAsia="Times New Roman"/>
            <w:color w:val="0000FF"/>
            <w:u w:val="single"/>
            <w:lang w:eastAsia="en-US"/>
          </w:rPr>
          <w:t xml:space="preserve">: Analyses </w:t>
        </w:r>
        <w:proofErr w:type="spellStart"/>
        <w:r w:rsidRPr="00EC60F9">
          <w:rPr>
            <w:rFonts w:eastAsia="Times New Roman"/>
            <w:color w:val="0000FF"/>
            <w:u w:val="single"/>
            <w:lang w:eastAsia="en-US"/>
          </w:rPr>
          <w:t>with</w:t>
        </w:r>
        <w:proofErr w:type="spellEnd"/>
        <w:r w:rsidRPr="00EC60F9">
          <w:rPr>
            <w:rFonts w:eastAsia="Times New Roman"/>
            <w:color w:val="0000FF"/>
            <w:u w:val="single"/>
            <w:lang w:eastAsia="en-US"/>
          </w:rPr>
          <w:t xml:space="preserve"> R</w:t>
        </w:r>
      </w:hyperlink>
      <w:r w:rsidRPr="00EC60F9">
        <w:rPr>
          <w:rFonts w:eastAsia="Times New Roman"/>
          <w:lang w:eastAsia="en-US"/>
        </w:rPr>
        <w:t xml:space="preserve">) qui donne des conseils sur la conception de questionnaires, des techniques pour visualiser les données d’enquête et des exemples d’analyses statistiques de données de questionnaire avec R. Bien que ce tutoriel ne traite pas de la programmation de formulaires web, il couvre en détail l’étape </w:t>
      </w:r>
      <w:r w:rsidRPr="00EC60F9">
        <w:rPr>
          <w:rFonts w:eastAsia="Times New Roman"/>
          <w:b/>
          <w:bCs/>
          <w:lang w:eastAsia="en-US"/>
        </w:rPr>
        <w:t>post-collecte</w:t>
      </w:r>
      <w:r w:rsidRPr="00EC60F9">
        <w:rPr>
          <w:rFonts w:eastAsia="Times New Roman"/>
          <w:lang w:eastAsia="en-US"/>
        </w:rPr>
        <w:t> : comment exploiter et analyser les réponses (tests, tableaux, graphiques) de manière reproductible sous R. Il s’adresse plutôt à des utilisateurs débutants/intermédiaires et inclut un notebook R complet téléchargeable pour suivre les exemples.</w:t>
      </w:r>
    </w:p>
    <w:p w14:paraId="12C4B4ED" w14:textId="77777777" w:rsidR="00EC60F9" w:rsidRPr="00EC60F9" w:rsidRDefault="00EC60F9" w:rsidP="00EC60F9">
      <w:pPr>
        <w:rPr>
          <w:rFonts w:eastAsia="Times New Roman"/>
          <w:lang w:eastAsia="en-US"/>
        </w:rPr>
      </w:pPr>
      <w:r w:rsidRPr="00EC60F9">
        <w:rPr>
          <w:rFonts w:eastAsia="Times New Roman"/>
          <w:b/>
          <w:bCs/>
          <w:lang w:eastAsia="en-US"/>
        </w:rPr>
        <w:t>Guides officiels des packages spécialisés</w:t>
      </w:r>
      <w:r w:rsidRPr="00EC60F9">
        <w:rPr>
          <w:rFonts w:eastAsia="Times New Roman"/>
          <w:lang w:eastAsia="en-US"/>
        </w:rPr>
        <w:t xml:space="preserve"> – En complément, les documentations et vignettes des packages présentés plus haut fournissent souvent des tutoriels. Par exemple, la </w:t>
      </w:r>
      <w:r w:rsidRPr="00EC60F9">
        <w:rPr>
          <w:rFonts w:eastAsia="Times New Roman"/>
          <w:b/>
          <w:bCs/>
          <w:lang w:eastAsia="en-US"/>
        </w:rPr>
        <w:t xml:space="preserve">vignette “A </w:t>
      </w:r>
      <w:proofErr w:type="spellStart"/>
      <w:r w:rsidRPr="00EC60F9">
        <w:rPr>
          <w:rFonts w:eastAsia="Times New Roman"/>
          <w:b/>
          <w:bCs/>
          <w:lang w:eastAsia="en-US"/>
        </w:rPr>
        <w:t>survey</w:t>
      </w:r>
      <w:proofErr w:type="spellEnd"/>
      <w:r w:rsidRPr="00EC60F9">
        <w:rPr>
          <w:rFonts w:eastAsia="Times New Roman"/>
          <w:b/>
          <w:bCs/>
          <w:lang w:eastAsia="en-US"/>
        </w:rPr>
        <w:t xml:space="preserve"> of </w:t>
      </w:r>
      <w:proofErr w:type="spellStart"/>
      <w:r w:rsidRPr="00EC60F9">
        <w:rPr>
          <w:rFonts w:eastAsia="Times New Roman"/>
          <w:b/>
          <w:bCs/>
          <w:lang w:eastAsia="en-US"/>
        </w:rPr>
        <w:t>shinysurveys</w:t>
      </w:r>
      <w:proofErr w:type="spellEnd"/>
      <w:r w:rsidRPr="00EC60F9">
        <w:rPr>
          <w:rFonts w:eastAsia="Times New Roman"/>
          <w:b/>
          <w:bCs/>
          <w:lang w:eastAsia="en-US"/>
        </w:rPr>
        <w:t>”</w:t>
      </w:r>
      <w:r w:rsidRPr="00EC60F9">
        <w:rPr>
          <w:rFonts w:eastAsia="Times New Roman"/>
          <w:lang w:eastAsia="en-US"/>
        </w:rPr>
        <w:t xml:space="preserve"> du package {</w:t>
      </w:r>
      <w:proofErr w:type="spellStart"/>
      <w:r w:rsidRPr="00EC60F9">
        <w:rPr>
          <w:rFonts w:eastAsia="Times New Roman"/>
          <w:lang w:eastAsia="en-US"/>
        </w:rPr>
        <w:t>shinysurveys</w:t>
      </w:r>
      <w:proofErr w:type="spellEnd"/>
      <w:r w:rsidRPr="00EC60F9">
        <w:rPr>
          <w:rFonts w:eastAsia="Times New Roman"/>
          <w:lang w:eastAsia="en-US"/>
        </w:rPr>
        <w:t xml:space="preserve">} (par Jonathan </w:t>
      </w:r>
      <w:proofErr w:type="spellStart"/>
      <w:r w:rsidRPr="00EC60F9">
        <w:rPr>
          <w:rFonts w:eastAsia="Times New Roman"/>
          <w:lang w:eastAsia="en-US"/>
        </w:rPr>
        <w:t>Trattner</w:t>
      </w:r>
      <w:proofErr w:type="spellEnd"/>
      <w:r w:rsidRPr="00EC60F9">
        <w:rPr>
          <w:rFonts w:eastAsia="Times New Roman"/>
          <w:lang w:eastAsia="en-US"/>
        </w:rPr>
        <w:t xml:space="preserve">) montre comment créer un questionnaire </w:t>
      </w:r>
      <w:proofErr w:type="spellStart"/>
      <w:r w:rsidRPr="00EC60F9">
        <w:rPr>
          <w:rFonts w:eastAsia="Times New Roman"/>
          <w:lang w:eastAsia="en-US"/>
        </w:rPr>
        <w:t>Shiny</w:t>
      </w:r>
      <w:proofErr w:type="spellEnd"/>
      <w:r w:rsidRPr="00EC60F9">
        <w:rPr>
          <w:rFonts w:eastAsia="Times New Roman"/>
          <w:lang w:eastAsia="en-US"/>
        </w:rPr>
        <w:t xml:space="preserve"> en définissant un data frame de questions puis en utilisant </w:t>
      </w:r>
      <w:proofErr w:type="spellStart"/>
      <w:r w:rsidRPr="00EC60F9">
        <w:rPr>
          <w:rFonts w:ascii="Courier New" w:eastAsia="Times New Roman" w:hAnsi="Courier New" w:cs="Courier New"/>
          <w:sz w:val="20"/>
          <w:szCs w:val="20"/>
          <w:lang w:eastAsia="en-US"/>
        </w:rPr>
        <w:t>surveyOutput</w:t>
      </w:r>
      <w:proofErr w:type="spellEnd"/>
      <w:r w:rsidRPr="00EC60F9">
        <w:rPr>
          <w:rFonts w:ascii="Courier New" w:eastAsia="Times New Roman" w:hAnsi="Courier New" w:cs="Courier New"/>
          <w:sz w:val="20"/>
          <w:szCs w:val="20"/>
          <w:lang w:eastAsia="en-US"/>
        </w:rPr>
        <w:t>()</w:t>
      </w:r>
      <w:r w:rsidRPr="00EC60F9">
        <w:rPr>
          <w:rFonts w:eastAsia="Times New Roman"/>
          <w:lang w:eastAsia="en-US"/>
        </w:rPr>
        <w:t xml:space="preserve"> et </w:t>
      </w:r>
      <w:proofErr w:type="spellStart"/>
      <w:r w:rsidRPr="00EC60F9">
        <w:rPr>
          <w:rFonts w:ascii="Courier New" w:eastAsia="Times New Roman" w:hAnsi="Courier New" w:cs="Courier New"/>
          <w:sz w:val="20"/>
          <w:szCs w:val="20"/>
          <w:lang w:eastAsia="en-US"/>
        </w:rPr>
        <w:t>renderSurvey</w:t>
      </w:r>
      <w:proofErr w:type="spellEnd"/>
      <w:r w:rsidRPr="00EC60F9">
        <w:rPr>
          <w:rFonts w:ascii="Courier New" w:eastAsia="Times New Roman" w:hAnsi="Courier New" w:cs="Courier New"/>
          <w:sz w:val="20"/>
          <w:szCs w:val="20"/>
          <w:lang w:eastAsia="en-US"/>
        </w:rPr>
        <w:t>()</w:t>
      </w:r>
      <w:r w:rsidRPr="00EC60F9">
        <w:rPr>
          <w:rFonts w:eastAsia="Times New Roman"/>
          <w:lang w:eastAsia="en-US"/>
        </w:rPr>
        <w:t xml:space="preserve"> pour générer l’UI et collecter les réponses (</w:t>
      </w:r>
      <w:hyperlink r:id="rId9" w:anchor=":~:text=was%20developed%20to%20streamline%20the,data%20collection%20and%20analysis%20process" w:history="1">
        <w:r w:rsidRPr="00EC60F9">
          <w:rPr>
            <w:rFonts w:eastAsia="Times New Roman"/>
            <w:color w:val="0000FF"/>
            <w:u w:val="single"/>
            <w:lang w:eastAsia="en-US"/>
          </w:rPr>
          <w:t xml:space="preserve">A </w:t>
        </w:r>
        <w:proofErr w:type="spellStart"/>
        <w:r w:rsidRPr="00EC60F9">
          <w:rPr>
            <w:rFonts w:eastAsia="Times New Roman"/>
            <w:color w:val="0000FF"/>
            <w:u w:val="single"/>
            <w:lang w:eastAsia="en-US"/>
          </w:rPr>
          <w:t>survey</w:t>
        </w:r>
        <w:proofErr w:type="spellEnd"/>
        <w:r w:rsidRPr="00EC60F9">
          <w:rPr>
            <w:rFonts w:eastAsia="Times New Roman"/>
            <w:color w:val="0000FF"/>
            <w:u w:val="single"/>
            <w:lang w:eastAsia="en-US"/>
          </w:rPr>
          <w:t xml:space="preserve"> of </w:t>
        </w:r>
        <w:proofErr w:type="spellStart"/>
        <w:r w:rsidRPr="00EC60F9">
          <w:rPr>
            <w:rFonts w:eastAsia="Times New Roman"/>
            <w:color w:val="0000FF"/>
            <w:u w:val="single"/>
            <w:lang w:eastAsia="en-US"/>
          </w:rPr>
          <w:t>shinysurveys</w:t>
        </w:r>
        <w:proofErr w:type="spellEnd"/>
      </w:hyperlink>
      <w:r w:rsidRPr="00EC60F9">
        <w:rPr>
          <w:rFonts w:eastAsia="Times New Roman"/>
          <w:lang w:eastAsia="en-US"/>
        </w:rPr>
        <w:t>) (</w:t>
      </w:r>
      <w:hyperlink r:id="rId10" w:anchor=":~:text=In%20this%20vignette%2C%20I%20provide,this%20data%20frame%20look%20like" w:history="1">
        <w:r w:rsidRPr="00EC60F9">
          <w:rPr>
            <w:rFonts w:eastAsia="Times New Roman"/>
            <w:color w:val="0000FF"/>
            <w:u w:val="single"/>
            <w:lang w:eastAsia="en-US"/>
          </w:rPr>
          <w:t xml:space="preserve">A </w:t>
        </w:r>
        <w:proofErr w:type="spellStart"/>
        <w:r w:rsidRPr="00EC60F9">
          <w:rPr>
            <w:rFonts w:eastAsia="Times New Roman"/>
            <w:color w:val="0000FF"/>
            <w:u w:val="single"/>
            <w:lang w:eastAsia="en-US"/>
          </w:rPr>
          <w:t>survey</w:t>
        </w:r>
        <w:proofErr w:type="spellEnd"/>
        <w:r w:rsidRPr="00EC60F9">
          <w:rPr>
            <w:rFonts w:eastAsia="Times New Roman"/>
            <w:color w:val="0000FF"/>
            <w:u w:val="single"/>
            <w:lang w:eastAsia="en-US"/>
          </w:rPr>
          <w:t xml:space="preserve"> of </w:t>
        </w:r>
        <w:proofErr w:type="spellStart"/>
        <w:r w:rsidRPr="00EC60F9">
          <w:rPr>
            <w:rFonts w:eastAsia="Times New Roman"/>
            <w:color w:val="0000FF"/>
            <w:u w:val="single"/>
            <w:lang w:eastAsia="en-US"/>
          </w:rPr>
          <w:t>shinysurveys</w:t>
        </w:r>
        <w:proofErr w:type="spellEnd"/>
      </w:hyperlink>
      <w:r w:rsidRPr="00EC60F9">
        <w:rPr>
          <w:rFonts w:eastAsia="Times New Roman"/>
          <w:lang w:eastAsia="en-US"/>
        </w:rPr>
        <w:t xml:space="preserve">). De même, le site </w:t>
      </w:r>
      <w:proofErr w:type="spellStart"/>
      <w:r w:rsidRPr="00EC60F9">
        <w:rPr>
          <w:rFonts w:eastAsia="Times New Roman"/>
          <w:lang w:eastAsia="en-US"/>
        </w:rPr>
        <w:t>formr</w:t>
      </w:r>
      <w:proofErr w:type="spellEnd"/>
      <w:r w:rsidRPr="00EC60F9">
        <w:rPr>
          <w:rFonts w:eastAsia="Times New Roman"/>
          <w:lang w:eastAsia="en-US"/>
        </w:rPr>
        <w:t xml:space="preserve"> propose un tutoriel “</w:t>
      </w:r>
      <w:proofErr w:type="spellStart"/>
      <w:r w:rsidRPr="00EC60F9">
        <w:rPr>
          <w:rFonts w:eastAsia="Times New Roman"/>
          <w:lang w:eastAsia="en-US"/>
        </w:rPr>
        <w:t>Getting</w:t>
      </w:r>
      <w:proofErr w:type="spellEnd"/>
      <w:r w:rsidRPr="00EC60F9">
        <w:rPr>
          <w:rFonts w:eastAsia="Times New Roman"/>
          <w:lang w:eastAsia="en-US"/>
        </w:rPr>
        <w:t xml:space="preserve"> </w:t>
      </w:r>
      <w:proofErr w:type="spellStart"/>
      <w:r w:rsidRPr="00EC60F9">
        <w:rPr>
          <w:rFonts w:eastAsia="Times New Roman"/>
          <w:lang w:eastAsia="en-US"/>
        </w:rPr>
        <w:lastRenderedPageBreak/>
        <w:t>Started</w:t>
      </w:r>
      <w:proofErr w:type="spellEnd"/>
      <w:r w:rsidRPr="00EC60F9">
        <w:rPr>
          <w:rFonts w:eastAsia="Times New Roman"/>
          <w:lang w:eastAsia="en-US"/>
        </w:rPr>
        <w:t xml:space="preserve">” guidant l’utilisateur à travers la création d’une première enquête sur la plateforme </w:t>
      </w:r>
      <w:proofErr w:type="spellStart"/>
      <w:r w:rsidRPr="00EC60F9">
        <w:rPr>
          <w:rFonts w:eastAsia="Times New Roman"/>
          <w:lang w:eastAsia="en-US"/>
        </w:rPr>
        <w:t>formr</w:t>
      </w:r>
      <w:proofErr w:type="spellEnd"/>
      <w:r w:rsidRPr="00EC60F9">
        <w:rPr>
          <w:rFonts w:eastAsia="Times New Roman"/>
          <w:lang w:eastAsia="en-US"/>
        </w:rPr>
        <w:t xml:space="preserv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"https://formr.org/documentation" \l ":~:text=" </w:instrText>
      </w:r>
      <w:r w:rsidRPr="00EC60F9">
        <w:rPr>
          <w:rFonts w:eastAsia="Times New Roman"/>
          <w:lang w:val="en-US" w:eastAsia="en-US"/>
        </w:rPr>
        <w:fldChar w:fldCharType="separate"/>
      </w:r>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 documentation</w:t>
      </w:r>
      <w:r w:rsidRPr="00EC60F9">
        <w:rPr>
          <w:rFonts w:eastAsia="Times New Roman"/>
          <w:lang w:val="en-US" w:eastAsia="en-US"/>
        </w:rPr>
        <w:fldChar w:fldCharType="end"/>
      </w:r>
      <w:r w:rsidRPr="00EC60F9">
        <w:rPr>
          <w:rFonts w:eastAsia="Times New Roman"/>
          <w:lang w:eastAsia="en-US"/>
        </w:rPr>
        <w:t>).</w:t>
      </w:r>
    </w:p>
    <w:p w14:paraId="1F5D9355" w14:textId="77777777" w:rsidR="00EC60F9" w:rsidRPr="00EC60F9" w:rsidRDefault="00EC60F9" w:rsidP="00EC60F9">
      <w:pPr>
        <w:pStyle w:val="Titre1"/>
      </w:pPr>
      <w:r w:rsidRPr="00EC60F9">
        <w:t>Études de cas et exemples pratiques</w:t>
      </w:r>
    </w:p>
    <w:p w14:paraId="63E9F64C" w14:textId="77777777" w:rsidR="00EC60F9" w:rsidRPr="00EC60F9" w:rsidRDefault="00EC60F9" w:rsidP="00EC60F9">
      <w:pPr>
        <w:rPr>
          <w:rFonts w:eastAsia="Times New Roman"/>
          <w:lang w:eastAsia="en-US"/>
        </w:rPr>
      </w:pPr>
      <w:r w:rsidRPr="00EC60F9">
        <w:rPr>
          <w:rFonts w:eastAsia="Times New Roman"/>
          <w:lang w:eastAsia="en-US"/>
        </w:rPr>
        <w:t>Plusieurs réalisations concrètes illustrent l’usage de R pour les questionnaires :</w:t>
      </w:r>
    </w:p>
    <w:p w14:paraId="219ABA52" w14:textId="77777777" w:rsidR="00EC60F9" w:rsidRPr="00EC60F9" w:rsidRDefault="00EC60F9" w:rsidP="00EC60F9">
      <w:pPr>
        <w:rPr>
          <w:rFonts w:eastAsia="Times New Roman"/>
          <w:lang w:eastAsia="en-US"/>
        </w:rPr>
      </w:pPr>
      <w:r w:rsidRPr="00EC60F9">
        <w:rPr>
          <w:rFonts w:eastAsia="Times New Roman"/>
          <w:b/>
          <w:bCs/>
          <w:lang w:eastAsia="en-US"/>
        </w:rPr>
        <w:t xml:space="preserve">Application </w:t>
      </w:r>
      <w:proofErr w:type="spellStart"/>
      <w:r w:rsidRPr="00EC60F9">
        <w:rPr>
          <w:rFonts w:eastAsia="Times New Roman"/>
          <w:b/>
          <w:bCs/>
          <w:lang w:eastAsia="en-US"/>
        </w:rPr>
        <w:t>Shiny</w:t>
      </w:r>
      <w:proofErr w:type="spellEnd"/>
      <w:r w:rsidRPr="00EC60F9">
        <w:rPr>
          <w:rFonts w:eastAsia="Times New Roman"/>
          <w:b/>
          <w:bCs/>
          <w:lang w:eastAsia="en-US"/>
        </w:rPr>
        <w:t xml:space="preserve"> de collecte d’informations étudiantes</w:t>
      </w:r>
      <w:r w:rsidRPr="00EC60F9">
        <w:rPr>
          <w:rFonts w:eastAsia="Times New Roman"/>
          <w:lang w:eastAsia="en-US"/>
        </w:rPr>
        <w:t xml:space="preserve"> – L’article de Dean Attali mentionné plus haut est issu d’un cas réel à l’Université de Colombie Britannique où un formulaire </w:t>
      </w:r>
      <w:proofErr w:type="spellStart"/>
      <w:r w:rsidRPr="00EC60F9">
        <w:rPr>
          <w:rFonts w:eastAsia="Times New Roman"/>
          <w:lang w:eastAsia="en-US"/>
        </w:rPr>
        <w:t>Shiny</w:t>
      </w:r>
      <w:proofErr w:type="spellEnd"/>
      <w:r w:rsidRPr="00EC60F9">
        <w:rPr>
          <w:rFonts w:eastAsia="Times New Roman"/>
          <w:lang w:eastAsia="en-US"/>
        </w:rPr>
        <w:t xml:space="preserve"> a remplacé un Google </w:t>
      </w:r>
      <w:proofErr w:type="spellStart"/>
      <w:r w:rsidRPr="00EC60F9">
        <w:rPr>
          <w:rFonts w:eastAsia="Times New Roman"/>
          <w:lang w:eastAsia="en-US"/>
        </w:rPr>
        <w:t>Form</w:t>
      </w:r>
      <w:proofErr w:type="spellEnd"/>
      <w:r w:rsidRPr="00EC60F9">
        <w:rPr>
          <w:rFonts w:eastAsia="Times New Roman"/>
          <w:lang w:eastAsia="en-US"/>
        </w:rPr>
        <w:t xml:space="preserve"> pour recueillir des données d’étudiants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"http://deanattali.com/2015/06/14/mimicking-google-form-shiny/" \l ":~:text=them%2C%20such%20as%20their%20prefered,developing%20this%20shiny%20app%2C%20which" </w:instrText>
      </w:r>
      <w:r w:rsidRPr="00EC60F9">
        <w:rPr>
          <w:rFonts w:eastAsia="Times New Roman"/>
          <w:lang w:val="en-US" w:eastAsia="en-US"/>
        </w:rPr>
        <w:fldChar w:fldCharType="separate"/>
      </w:r>
      <w:r w:rsidRPr="00EC60F9">
        <w:rPr>
          <w:rFonts w:eastAsia="Times New Roman"/>
          <w:color w:val="0000FF"/>
          <w:u w:val="single"/>
          <w:lang w:eastAsia="en-US"/>
        </w:rPr>
        <w:t>Mimicking</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a</w:t>
      </w:r>
      <w:proofErr w:type="spellEnd"/>
      <w:r w:rsidRPr="00EC60F9">
        <w:rPr>
          <w:rFonts w:eastAsia="Times New Roman"/>
          <w:color w:val="0000FF"/>
          <w:u w:val="single"/>
          <w:lang w:eastAsia="en-US"/>
        </w:rPr>
        <w:t xml:space="preserve"> Google </w:t>
      </w:r>
      <w:proofErr w:type="spellStart"/>
      <w:r w:rsidRPr="00EC60F9">
        <w:rPr>
          <w:rFonts w:eastAsia="Times New Roman"/>
          <w:color w:val="0000FF"/>
          <w:u w:val="single"/>
          <w:lang w:eastAsia="en-US"/>
        </w:rPr>
        <w:t>Form</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with</w:t>
      </w:r>
      <w:proofErr w:type="spellEnd"/>
      <w:r w:rsidRPr="00EC60F9">
        <w:rPr>
          <w:rFonts w:eastAsia="Times New Roman"/>
          <w:color w:val="0000FF"/>
          <w:u w:val="single"/>
          <w:lang w:eastAsia="en-US"/>
        </w:rPr>
        <w:t xml:space="preserve"> a </w:t>
      </w:r>
      <w:proofErr w:type="spellStart"/>
      <w:r w:rsidRPr="00EC60F9">
        <w:rPr>
          <w:rFonts w:eastAsia="Times New Roman"/>
          <w:color w:val="0000FF"/>
          <w:u w:val="single"/>
          <w:lang w:eastAsia="en-US"/>
        </w:rPr>
        <w:t>Shiny</w:t>
      </w:r>
      <w:proofErr w:type="spellEnd"/>
      <w:r w:rsidRPr="00EC60F9">
        <w:rPr>
          <w:rFonts w:eastAsia="Times New Roman"/>
          <w:color w:val="0000FF"/>
          <w:u w:val="single"/>
          <w:lang w:eastAsia="en-US"/>
        </w:rPr>
        <w:t xml:space="preserve"> app</w:t>
      </w:r>
      <w:r w:rsidRPr="00EC60F9">
        <w:rPr>
          <w:rFonts w:eastAsia="Times New Roman"/>
          <w:lang w:val="en-US" w:eastAsia="en-US"/>
        </w:rPr>
        <w:fldChar w:fldCharType="end"/>
      </w:r>
      <w:r w:rsidRPr="00EC60F9">
        <w:rPr>
          <w:rFonts w:eastAsia="Times New Roman"/>
          <w:lang w:eastAsia="en-US"/>
        </w:rPr>
        <w:t xml:space="preserve">). Cet exemple montre qu’un </w:t>
      </w:r>
      <w:proofErr w:type="spellStart"/>
      <w:r w:rsidRPr="00EC60F9">
        <w:rPr>
          <w:rFonts w:eastAsia="Times New Roman"/>
          <w:b/>
          <w:bCs/>
          <w:lang w:eastAsia="en-US"/>
        </w:rPr>
        <w:t>Shiny</w:t>
      </w:r>
      <w:proofErr w:type="spellEnd"/>
      <w:r w:rsidRPr="00EC60F9">
        <w:rPr>
          <w:rFonts w:eastAsia="Times New Roman"/>
          <w:b/>
          <w:bCs/>
          <w:lang w:eastAsia="en-US"/>
        </w:rPr>
        <w:t xml:space="preserve"> app</w:t>
      </w:r>
      <w:r w:rsidRPr="00EC60F9">
        <w:rPr>
          <w:rFonts w:eastAsia="Times New Roman"/>
          <w:lang w:eastAsia="en-US"/>
        </w:rPr>
        <w:t xml:space="preserve"> peut servir de </w:t>
      </w:r>
      <w:proofErr w:type="gramStart"/>
      <w:r w:rsidRPr="00EC60F9">
        <w:rPr>
          <w:rFonts w:eastAsia="Times New Roman"/>
          <w:lang w:eastAsia="en-US"/>
        </w:rPr>
        <w:t>formulaire multi-utilisateurs</w:t>
      </w:r>
      <w:proofErr w:type="gramEnd"/>
      <w:r w:rsidRPr="00EC60F9">
        <w:rPr>
          <w:rFonts w:eastAsia="Times New Roman"/>
          <w:lang w:eastAsia="en-US"/>
        </w:rPr>
        <w:t>, avec des contraintes institutionnelles (ici, stockage des données au Canada) qui rendaient Google Forms inadapté. L’application a permis de collecter noms, emails, comptes Twitter/GitHub des étudiants et de stocker ces réponses de manière sécurisée tout en les rendant consultables par les enseignants.</w:t>
      </w:r>
    </w:p>
    <w:p w14:paraId="47EAA72B" w14:textId="77777777" w:rsidR="00EC60F9" w:rsidRPr="00EC60F9" w:rsidRDefault="00EC60F9" w:rsidP="00EC60F9">
      <w:pPr>
        <w:rPr>
          <w:rFonts w:eastAsia="Times New Roman"/>
          <w:lang w:eastAsia="en-US"/>
        </w:rPr>
      </w:pPr>
      <w:r w:rsidRPr="00EC60F9">
        <w:rPr>
          <w:rFonts w:eastAsia="Times New Roman"/>
          <w:b/>
          <w:bCs/>
          <w:lang w:eastAsia="en-US"/>
        </w:rPr>
        <w:t>Questionnaire psychologique avec feedback en temps réel</w:t>
      </w:r>
      <w:r w:rsidRPr="00EC60F9">
        <w:rPr>
          <w:rFonts w:eastAsia="Times New Roman"/>
          <w:lang w:eastAsia="en-US"/>
        </w:rPr>
        <w:t xml:space="preserve"> – Joy </w:t>
      </w:r>
      <w:proofErr w:type="spellStart"/>
      <w:r w:rsidRPr="00EC60F9">
        <w:rPr>
          <w:rFonts w:eastAsia="Times New Roman"/>
          <w:lang w:eastAsia="en-US"/>
        </w:rPr>
        <w:t>Plumeri</w:t>
      </w:r>
      <w:proofErr w:type="spellEnd"/>
      <w:r w:rsidRPr="00EC60F9">
        <w:rPr>
          <w:rFonts w:eastAsia="Times New Roman"/>
          <w:lang w:eastAsia="en-US"/>
        </w:rPr>
        <w:t xml:space="preserve"> a développé un sondage </w:t>
      </w:r>
      <w:proofErr w:type="spellStart"/>
      <w:r w:rsidRPr="00EC60F9">
        <w:rPr>
          <w:rFonts w:eastAsia="Times New Roman"/>
          <w:lang w:eastAsia="en-US"/>
        </w:rPr>
        <w:t>Shiny</w:t>
      </w:r>
      <w:proofErr w:type="spellEnd"/>
      <w:r w:rsidRPr="00EC60F9">
        <w:rPr>
          <w:rFonts w:eastAsia="Times New Roman"/>
          <w:lang w:eastAsia="en-US"/>
        </w:rPr>
        <w:t xml:space="preserve"> basé sur un test de personnalité (TIPI) où chaque participant, après avoir répondu aux 10 questions, voit immédiatement s’afficher un retour sur son profil (scores Big Five). Cet exemple pratique (détaillé sur Medium) démontre l’intérêt de R </w:t>
      </w:r>
      <w:proofErr w:type="spellStart"/>
      <w:r w:rsidRPr="00EC60F9">
        <w:rPr>
          <w:rFonts w:eastAsia="Times New Roman"/>
          <w:lang w:eastAsia="en-US"/>
        </w:rPr>
        <w:t>Shiny</w:t>
      </w:r>
      <w:proofErr w:type="spellEnd"/>
      <w:r w:rsidRPr="00EC60F9">
        <w:rPr>
          <w:rFonts w:eastAsia="Times New Roman"/>
          <w:lang w:eastAsia="en-US"/>
        </w:rPr>
        <w:t xml:space="preserve"> pour des </w:t>
      </w:r>
      <w:r w:rsidRPr="00EC60F9">
        <w:rPr>
          <w:rFonts w:eastAsia="Times New Roman"/>
          <w:b/>
          <w:bCs/>
          <w:lang w:eastAsia="en-US"/>
        </w:rPr>
        <w:t>questionnaires interactifs</w:t>
      </w:r>
      <w:r w:rsidRPr="00EC60F9">
        <w:rPr>
          <w:rFonts w:eastAsia="Times New Roman"/>
          <w:lang w:eastAsia="en-US"/>
        </w:rPr>
        <w:t xml:space="preserve"> offrant une expérience enrichie par rapport à un formulaire classique, notamment par la visualisation des résultats individuels en direct et l’automatisation du stockage des données brutes sur Google Sheets.</w:t>
      </w:r>
    </w:p>
    <w:p w14:paraId="101BEC20" w14:textId="77777777" w:rsidR="00EC60F9" w:rsidRPr="00EC60F9" w:rsidRDefault="00EC60F9" w:rsidP="00EC60F9">
      <w:pPr>
        <w:rPr>
          <w:rFonts w:eastAsia="Times New Roman"/>
          <w:lang w:eastAsia="en-US"/>
        </w:rPr>
      </w:pPr>
      <w:proofErr w:type="spellStart"/>
      <w:proofErr w:type="gramStart"/>
      <w:r w:rsidRPr="00EC60F9">
        <w:rPr>
          <w:rFonts w:eastAsia="Times New Roman"/>
          <w:b/>
          <w:bCs/>
          <w:lang w:eastAsia="en-US"/>
        </w:rPr>
        <w:t>formr</w:t>
      </w:r>
      <w:proofErr w:type="spellEnd"/>
      <w:proofErr w:type="gramEnd"/>
      <w:r w:rsidRPr="00EC60F9">
        <w:rPr>
          <w:rFonts w:eastAsia="Times New Roman"/>
          <w:b/>
          <w:bCs/>
          <w:lang w:eastAsia="en-US"/>
        </w:rPr>
        <w:t xml:space="preserve"> pour des études longitudinales</w:t>
      </w:r>
      <w:r w:rsidRPr="00EC60F9">
        <w:rPr>
          <w:rFonts w:eastAsia="Times New Roman"/>
          <w:lang w:eastAsia="en-US"/>
        </w:rPr>
        <w:t xml:space="preserve"> – La plateforme </w:t>
      </w:r>
      <w:proofErr w:type="spellStart"/>
      <w:r w:rsidRPr="00EC60F9">
        <w:rPr>
          <w:rFonts w:eastAsia="Times New Roman"/>
          <w:lang w:eastAsia="en-US"/>
        </w:rPr>
        <w:t>formr</w:t>
      </w:r>
      <w:proofErr w:type="spellEnd"/>
      <w:r w:rsidRPr="00EC60F9">
        <w:rPr>
          <w:rFonts w:eastAsia="Times New Roman"/>
          <w:lang w:eastAsia="en-US"/>
        </w:rPr>
        <w:t xml:space="preserve"> a été utilisée dans des études scientifiques complexes. Arslan </w:t>
      </w:r>
      <w:r w:rsidRPr="00EC60F9">
        <w:rPr>
          <w:rFonts w:eastAsia="Times New Roman"/>
          <w:i/>
          <w:iCs/>
          <w:lang w:eastAsia="en-US"/>
        </w:rPr>
        <w:t>et al.</w:t>
      </w:r>
      <w:r w:rsidRPr="00EC60F9">
        <w:rPr>
          <w:rFonts w:eastAsia="Times New Roman"/>
          <w:lang w:eastAsia="en-US"/>
        </w:rPr>
        <w:t xml:space="preserve"> (2020) décrivent par exemple trois cas d’utilisation : </w:t>
      </w:r>
      <w:r w:rsidRPr="00EC60F9">
        <w:rPr>
          <w:rFonts w:eastAsia="Times New Roman"/>
          <w:i/>
          <w:iCs/>
          <w:lang w:eastAsia="en-US"/>
        </w:rPr>
        <w:t>« une étude sur des couples avec feedback dyadique, une étude longitudinale sur plusieurs mois incluant des réseaux sociaux et des évaluations par les pairs, et une étude journalière avec envois quotidiens par SMS/email et un feedback personnalisé sur les patterns intra-individuels »</w:t>
      </w:r>
      <w:r w:rsidRPr="00EC60F9">
        <w:rPr>
          <w:rFonts w:eastAsia="Times New Roman"/>
          <w:lang w:eastAsia="en-US"/>
        </w:rPr>
        <w:t xml:space="preserve"> (</w:t>
      </w:r>
      <w:hyperlink r:id="rId11" w:anchor=":~:text=These%20can%20range%20from%20adaptive,extensive%20feedback%20on%20intraindividual%20patterns" w:history="1">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A </w:t>
        </w:r>
        <w:proofErr w:type="spellStart"/>
        <w:r w:rsidRPr="00EC60F9">
          <w:rPr>
            <w:rFonts w:eastAsia="Times New Roman"/>
            <w:color w:val="0000FF"/>
            <w:u w:val="single"/>
            <w:lang w:eastAsia="en-US"/>
          </w:rPr>
          <w:t>study</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framework</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allowing</w:t>
        </w:r>
        <w:proofErr w:type="spellEnd"/>
        <w:r w:rsidRPr="00EC60F9">
          <w:rPr>
            <w:rFonts w:eastAsia="Times New Roman"/>
            <w:color w:val="0000FF"/>
            <w:u w:val="single"/>
            <w:lang w:eastAsia="en-US"/>
          </w:rPr>
          <w:t xml:space="preserve"> for </w:t>
        </w:r>
        <w:proofErr w:type="spellStart"/>
        <w:r w:rsidRPr="00EC60F9">
          <w:rPr>
            <w:rFonts w:eastAsia="Times New Roman"/>
            <w:color w:val="0000FF"/>
            <w:u w:val="single"/>
            <w:lang w:eastAsia="en-US"/>
          </w:rPr>
          <w:t>automated</w:t>
        </w:r>
        <w:proofErr w:type="spellEnd"/>
        <w:r w:rsidRPr="00EC60F9">
          <w:rPr>
            <w:rFonts w:eastAsia="Times New Roman"/>
            <w:color w:val="0000FF"/>
            <w:u w:val="single"/>
            <w:lang w:eastAsia="en-US"/>
          </w:rPr>
          <w:t xml:space="preserve"> feedback </w:t>
        </w:r>
        <w:proofErr w:type="spellStart"/>
        <w:r w:rsidRPr="00EC60F9">
          <w:rPr>
            <w:rFonts w:eastAsia="Times New Roman"/>
            <w:color w:val="0000FF"/>
            <w:u w:val="single"/>
            <w:lang w:eastAsia="en-US"/>
          </w:rPr>
          <w:t>generation</w:t>
        </w:r>
        <w:proofErr w:type="spellEnd"/>
        <w:r w:rsidRPr="00EC60F9">
          <w:rPr>
            <w:rFonts w:eastAsia="Times New Roman"/>
            <w:color w:val="0000FF"/>
            <w:u w:val="single"/>
            <w:lang w:eastAsia="en-US"/>
          </w:rPr>
          <w:t xml:space="preserve"> and </w:t>
        </w:r>
        <w:proofErr w:type="spellStart"/>
        <w:r w:rsidRPr="00EC60F9">
          <w:rPr>
            <w:rFonts w:eastAsia="Times New Roman"/>
            <w:color w:val="0000FF"/>
            <w:u w:val="single"/>
            <w:lang w:eastAsia="en-US"/>
          </w:rPr>
          <w:t>complex</w:t>
        </w:r>
        <w:proofErr w:type="spellEnd"/>
        <w:r w:rsidRPr="00EC60F9">
          <w:rPr>
            <w:rFonts w:eastAsia="Times New Roman"/>
            <w:color w:val="0000FF"/>
            <w:u w:val="single"/>
            <w:lang w:eastAsia="en-US"/>
          </w:rPr>
          <w:t xml:space="preserve"> longitudinal </w:t>
        </w:r>
        <w:proofErr w:type="spellStart"/>
        <w:r w:rsidRPr="00EC60F9">
          <w:rPr>
            <w:rFonts w:eastAsia="Times New Roman"/>
            <w:color w:val="0000FF"/>
            <w:u w:val="single"/>
            <w:lang w:eastAsia="en-US"/>
          </w:rPr>
          <w:t>experience</w:t>
        </w:r>
        <w:proofErr w:type="spellEnd"/>
        <w:r w:rsidRPr="00EC60F9">
          <w:rPr>
            <w:rFonts w:eastAsia="Times New Roman"/>
            <w:color w:val="0000FF"/>
            <w:u w:val="single"/>
            <w:lang w:eastAsia="en-US"/>
          </w:rPr>
          <w:t xml:space="preserve">-sampling </w:t>
        </w:r>
        <w:proofErr w:type="spellStart"/>
        <w:r w:rsidRPr="00EC60F9">
          <w:rPr>
            <w:rFonts w:eastAsia="Times New Roman"/>
            <w:color w:val="0000FF"/>
            <w:u w:val="single"/>
            <w:lang w:eastAsia="en-US"/>
          </w:rPr>
          <w:t>studies</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using</w:t>
        </w:r>
        <w:proofErr w:type="spellEnd"/>
        <w:r w:rsidRPr="00EC60F9">
          <w:rPr>
            <w:rFonts w:eastAsia="Times New Roman"/>
            <w:color w:val="0000FF"/>
            <w:u w:val="single"/>
            <w:lang w:eastAsia="en-US"/>
          </w:rPr>
          <w:t xml:space="preserve"> R - PMC </w:t>
        </w:r>
      </w:hyperlink>
      <w:r w:rsidRPr="00EC60F9">
        <w:rPr>
          <w:rFonts w:eastAsia="Times New Roman"/>
          <w:lang w:eastAsia="en-US"/>
        </w:rPr>
        <w:t xml:space="preserve">). Ces cas montrent la capacité de </w:t>
      </w:r>
      <w:proofErr w:type="spellStart"/>
      <w:r w:rsidRPr="00EC60F9">
        <w:rPr>
          <w:rFonts w:eastAsia="Times New Roman"/>
          <w:lang w:eastAsia="en-US"/>
        </w:rPr>
        <w:t>formr</w:t>
      </w:r>
      <w:proofErr w:type="spellEnd"/>
      <w:r w:rsidRPr="00EC60F9">
        <w:rPr>
          <w:rFonts w:eastAsia="Times New Roman"/>
          <w:lang w:eastAsia="en-US"/>
        </w:rPr>
        <w:t xml:space="preserve"> à gérer des </w:t>
      </w:r>
      <w:r w:rsidRPr="00EC60F9">
        <w:rPr>
          <w:rFonts w:eastAsia="Times New Roman"/>
          <w:b/>
          <w:bCs/>
          <w:lang w:eastAsia="en-US"/>
        </w:rPr>
        <w:lastRenderedPageBreak/>
        <w:t>enchaînements d’enquêtes</w:t>
      </w:r>
      <w:r w:rsidRPr="00EC60F9">
        <w:rPr>
          <w:rFonts w:eastAsia="Times New Roman"/>
          <w:lang w:eastAsia="en-US"/>
        </w:rPr>
        <w:t>, des questionnaires conditionnels, et l’intégration de R pour générer des rapports personnalisés pour les participants, le tout de manière automatisée.</w:t>
      </w:r>
    </w:p>
    <w:p w14:paraId="1A3E3063" w14:textId="77777777" w:rsidR="00EC60F9" w:rsidRPr="00EC60F9" w:rsidRDefault="00EC60F9" w:rsidP="00EC60F9">
      <w:pPr>
        <w:rPr>
          <w:rFonts w:eastAsia="Times New Roman"/>
          <w:lang w:eastAsia="en-US"/>
        </w:rPr>
      </w:pPr>
      <w:r w:rsidRPr="00EC60F9">
        <w:rPr>
          <w:rFonts w:eastAsia="Times New Roman"/>
          <w:b/>
          <w:bCs/>
          <w:lang w:eastAsia="en-US"/>
        </w:rPr>
        <w:t xml:space="preserve">Analyse d’enquête officielle avec le package </w:t>
      </w:r>
      <w:proofErr w:type="spellStart"/>
      <w:r w:rsidRPr="00EC60F9">
        <w:rPr>
          <w:rFonts w:eastAsia="Times New Roman"/>
          <w:b/>
          <w:bCs/>
          <w:lang w:eastAsia="en-US"/>
        </w:rPr>
        <w:t>survey</w:t>
      </w:r>
      <w:proofErr w:type="spellEnd"/>
      <w:r w:rsidRPr="00EC60F9">
        <w:rPr>
          <w:rFonts w:eastAsia="Times New Roman"/>
          <w:lang w:eastAsia="en-US"/>
        </w:rPr>
        <w:t xml:space="preserve"> – Le package </w:t>
      </w:r>
      <w:proofErr w:type="spellStart"/>
      <w:r w:rsidRPr="00EC60F9">
        <w:rPr>
          <w:rFonts w:eastAsia="Times New Roman"/>
          <w:b/>
          <w:bCs/>
          <w:lang w:eastAsia="en-US"/>
        </w:rPr>
        <w:t>survey</w:t>
      </w:r>
      <w:proofErr w:type="spellEnd"/>
      <w:r w:rsidRPr="00EC60F9">
        <w:rPr>
          <w:rFonts w:eastAsia="Times New Roman"/>
          <w:lang w:eastAsia="en-US"/>
        </w:rPr>
        <w:t xml:space="preserve"> est largement employé par des instituts de statistique et dans la recherche. Par exemple, il a servi à analyser des enquêtes nationales de santé (comme NHANES) ou des sondages électoraux complexes. Une vignette fournie avec le package illustre une </w:t>
      </w:r>
      <w:r w:rsidRPr="00EC60F9">
        <w:rPr>
          <w:rFonts w:eastAsia="Times New Roman"/>
          <w:b/>
          <w:bCs/>
          <w:lang w:eastAsia="en-US"/>
        </w:rPr>
        <w:t>analyse complète d’un sondage</w:t>
      </w:r>
      <w:r w:rsidRPr="00EC60F9">
        <w:rPr>
          <w:rFonts w:eastAsia="Times New Roman"/>
          <w:lang w:eastAsia="en-US"/>
        </w:rPr>
        <w:t xml:space="preserve"> (jeu de données API sur les performances d’écoles en Californie) en montrant comment définir l’objet de plan de sondage (</w:t>
      </w:r>
      <w:proofErr w:type="spellStart"/>
      <w:r w:rsidRPr="00EC60F9">
        <w:rPr>
          <w:rFonts w:ascii="Courier New" w:eastAsia="Times New Roman" w:hAnsi="Courier New" w:cs="Courier New"/>
          <w:sz w:val="20"/>
          <w:szCs w:val="20"/>
          <w:lang w:eastAsia="en-US"/>
        </w:rPr>
        <w:t>svydesign</w:t>
      </w:r>
      <w:proofErr w:type="spellEnd"/>
      <w:r w:rsidRPr="00EC60F9">
        <w:rPr>
          <w:rFonts w:eastAsia="Times New Roman"/>
          <w:lang w:eastAsia="en-US"/>
        </w:rPr>
        <w:t>), puis estimer des statistiques ajustées aux poids et calculer des intervalles de confiance par linéarisation (</w:t>
      </w:r>
      <w:hyperlink r:id="rId12" w:anchor=":~:text=Abstract" w:history="1">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Analysis</w:t>
        </w:r>
        <w:proofErr w:type="spellEnd"/>
        <w:r w:rsidRPr="00EC60F9">
          <w:rPr>
            <w:rFonts w:eastAsia="Times New Roman"/>
            <w:color w:val="0000FF"/>
            <w:u w:val="single"/>
            <w:lang w:eastAsia="en-US"/>
          </w:rPr>
          <w:t xml:space="preserve"> of </w:t>
        </w:r>
        <w:proofErr w:type="spellStart"/>
        <w:r w:rsidRPr="00EC60F9">
          <w:rPr>
            <w:rFonts w:eastAsia="Times New Roman"/>
            <w:color w:val="0000FF"/>
            <w:u w:val="single"/>
            <w:lang w:eastAsia="en-US"/>
          </w:rPr>
          <w:t>Complex</w:t>
        </w:r>
        <w:proofErr w:type="spellEnd"/>
        <w:r w:rsidRPr="00EC60F9">
          <w:rPr>
            <w:rFonts w:eastAsia="Times New Roman"/>
            <w:color w:val="0000FF"/>
            <w:u w:val="single"/>
            <w:lang w:eastAsia="en-US"/>
          </w:rPr>
          <w:t xml:space="preserve"> Survey </w:t>
        </w:r>
        <w:proofErr w:type="spellStart"/>
        <w:r w:rsidRPr="00EC60F9">
          <w:rPr>
            <w:rFonts w:eastAsia="Times New Roman"/>
            <w:color w:val="0000FF"/>
            <w:u w:val="single"/>
            <w:lang w:eastAsia="en-US"/>
          </w:rPr>
          <w:t>Samples</w:t>
        </w:r>
        <w:proofErr w:type="spellEnd"/>
        <w:r w:rsidRPr="00EC60F9">
          <w:rPr>
            <w:rFonts w:eastAsia="Times New Roman"/>
            <w:color w:val="0000FF"/>
            <w:u w:val="single"/>
            <w:lang w:eastAsia="en-US"/>
          </w:rPr>
          <w:t xml:space="preserve"> | Journal of </w:t>
        </w:r>
        <w:proofErr w:type="spellStart"/>
        <w:r w:rsidRPr="00EC60F9">
          <w:rPr>
            <w:rFonts w:eastAsia="Times New Roman"/>
            <w:color w:val="0000FF"/>
            <w:u w:val="single"/>
            <w:lang w:eastAsia="en-US"/>
          </w:rPr>
          <w:t>Statistical</w:t>
        </w:r>
        <w:proofErr w:type="spellEnd"/>
        <w:r w:rsidRPr="00EC60F9">
          <w:rPr>
            <w:rFonts w:eastAsia="Times New Roman"/>
            <w:color w:val="0000FF"/>
            <w:u w:val="single"/>
            <w:lang w:eastAsia="en-US"/>
          </w:rPr>
          <w:t xml:space="preserve"> Software </w:t>
        </w:r>
      </w:hyperlink>
      <w:r w:rsidRPr="00EC60F9">
        <w:rPr>
          <w:rFonts w:eastAsia="Times New Roman"/>
          <w:lang w:eastAsia="en-US"/>
        </w:rPr>
        <w:t>). C’est une démonstration concrète de l’utilisation du package sur des données réelles, permettant de reproduire les estimations officielles tout en tenant compte du design d’enquête.</w:t>
      </w:r>
    </w:p>
    <w:p w14:paraId="5ED3189C" w14:textId="77777777" w:rsidR="00EC60F9" w:rsidRPr="00EC60F9" w:rsidRDefault="00EC60F9" w:rsidP="00EC60F9">
      <w:pPr>
        <w:pStyle w:val="Titre1"/>
      </w:pPr>
      <w:r w:rsidRPr="00EC60F9">
        <w:t xml:space="preserve">Articles </w:t>
      </w:r>
      <w:proofErr w:type="spellStart"/>
      <w:r w:rsidRPr="00EC60F9">
        <w:t>académiques</w:t>
      </w:r>
      <w:proofErr w:type="spellEnd"/>
      <w:r w:rsidRPr="00EC60F9">
        <w:t xml:space="preserve"> et publications </w:t>
      </w:r>
      <w:proofErr w:type="spellStart"/>
      <w:r w:rsidRPr="00EC60F9">
        <w:t>pertinentes</w:t>
      </w:r>
      <w:proofErr w:type="spellEnd"/>
    </w:p>
    <w:p w14:paraId="6363FFEC" w14:textId="77777777" w:rsidR="00EC60F9" w:rsidRPr="00EC60F9" w:rsidRDefault="00EC60F9" w:rsidP="00EC60F9">
      <w:pPr>
        <w:rPr>
          <w:rFonts w:eastAsia="Times New Roman"/>
          <w:lang w:eastAsia="en-US"/>
        </w:rPr>
      </w:pPr>
      <w:r w:rsidRPr="00EC60F9">
        <w:rPr>
          <w:rFonts w:eastAsia="Times New Roman"/>
          <w:b/>
          <w:bCs/>
          <w:lang w:val="en-US" w:eastAsia="en-US"/>
        </w:rPr>
        <w:t xml:space="preserve">Lumley (2004) – </w:t>
      </w:r>
      <w:r w:rsidRPr="00EC60F9">
        <w:rPr>
          <w:rFonts w:eastAsia="Times New Roman"/>
          <w:b/>
          <w:bCs/>
          <w:i/>
          <w:iCs/>
          <w:lang w:val="en-US" w:eastAsia="en-US"/>
        </w:rPr>
        <w:t xml:space="preserve">J. of Statistical </w:t>
      </w:r>
      <w:proofErr w:type="gramStart"/>
      <w:r w:rsidRPr="00EC60F9">
        <w:rPr>
          <w:rFonts w:eastAsia="Times New Roman"/>
          <w:b/>
          <w:bCs/>
          <w:i/>
          <w:iCs/>
          <w:lang w:val="en-US" w:eastAsia="en-US"/>
        </w:rPr>
        <w:t>Software</w:t>
      </w:r>
      <w:r w:rsidRPr="00EC60F9">
        <w:rPr>
          <w:rFonts w:eastAsia="Times New Roman"/>
          <w:lang w:val="en-US" w:eastAsia="en-US"/>
        </w:rPr>
        <w:t> :</w:t>
      </w:r>
      <w:proofErr w:type="gramEnd"/>
      <w:r w:rsidRPr="00EC60F9">
        <w:rPr>
          <w:rFonts w:eastAsia="Times New Roman"/>
          <w:lang w:val="en-US" w:eastAsia="en-US"/>
        </w:rPr>
        <w:t xml:space="preserve"> </w:t>
      </w:r>
      <w:proofErr w:type="spellStart"/>
      <w:r w:rsidRPr="00EC60F9">
        <w:rPr>
          <w:rFonts w:eastAsia="Times New Roman"/>
          <w:lang w:val="en-US" w:eastAsia="en-US"/>
        </w:rPr>
        <w:t>L’</w:t>
      </w:r>
      <w:r w:rsidRPr="00EC60F9">
        <w:rPr>
          <w:rFonts w:eastAsia="Times New Roman"/>
          <w:b/>
          <w:bCs/>
          <w:lang w:val="en-US" w:eastAsia="en-US"/>
        </w:rPr>
        <w:t>article</w:t>
      </w:r>
      <w:proofErr w:type="spellEnd"/>
      <w:r w:rsidRPr="00EC60F9">
        <w:rPr>
          <w:rFonts w:eastAsia="Times New Roman"/>
          <w:b/>
          <w:bCs/>
          <w:lang w:val="en-US" w:eastAsia="en-US"/>
        </w:rPr>
        <w:t xml:space="preserve"> </w:t>
      </w:r>
      <w:proofErr w:type="spellStart"/>
      <w:r w:rsidRPr="00EC60F9">
        <w:rPr>
          <w:rFonts w:eastAsia="Times New Roman"/>
          <w:b/>
          <w:bCs/>
          <w:lang w:val="en-US" w:eastAsia="en-US"/>
        </w:rPr>
        <w:t>fondateur</w:t>
      </w:r>
      <w:proofErr w:type="spellEnd"/>
      <w:r w:rsidRPr="00EC60F9">
        <w:rPr>
          <w:rFonts w:eastAsia="Times New Roman"/>
          <w:b/>
          <w:bCs/>
          <w:lang w:val="en-US" w:eastAsia="en-US"/>
        </w:rPr>
        <w:t xml:space="preserve"> du package survey</w:t>
      </w:r>
      <w:r w:rsidRPr="00EC60F9">
        <w:rPr>
          <w:rFonts w:eastAsia="Times New Roman"/>
          <w:lang w:val="en-US" w:eastAsia="en-US"/>
        </w:rPr>
        <w:t xml:space="preserve"> dans le Journal of Statistical Software (</w:t>
      </w:r>
      <w:hyperlink r:id="rId13" w:anchor=":~:text=Abstract" w:history="1">
        <w:r w:rsidRPr="00EC60F9">
          <w:rPr>
            <w:rFonts w:eastAsia="Times New Roman"/>
            <w:color w:val="0000FF"/>
            <w:u w:val="single"/>
            <w:lang w:val="en-US" w:eastAsia="en-US"/>
          </w:rPr>
          <w:t xml:space="preserve"> Analysis of Complex Survey Samples | Journal of Statistical Software </w:t>
        </w:r>
      </w:hyperlink>
      <w:r w:rsidRPr="00EC60F9">
        <w:rPr>
          <w:rFonts w:eastAsia="Times New Roman"/>
          <w:lang w:val="en-US" w:eastAsia="en-US"/>
        </w:rPr>
        <w:t xml:space="preserve">). </w:t>
      </w:r>
      <w:r w:rsidRPr="00EC60F9">
        <w:rPr>
          <w:rFonts w:eastAsia="Times New Roman"/>
          <w:lang w:eastAsia="en-US"/>
        </w:rPr>
        <w:t xml:space="preserve">Thomas </w:t>
      </w:r>
      <w:proofErr w:type="spellStart"/>
      <w:r w:rsidRPr="00EC60F9">
        <w:rPr>
          <w:rFonts w:eastAsia="Times New Roman"/>
          <w:lang w:eastAsia="en-US"/>
        </w:rPr>
        <w:t>Lumley</w:t>
      </w:r>
      <w:proofErr w:type="spellEnd"/>
      <w:r w:rsidRPr="00EC60F9">
        <w:rPr>
          <w:rFonts w:eastAsia="Times New Roman"/>
          <w:lang w:eastAsia="en-US"/>
        </w:rPr>
        <w:t xml:space="preserve"> y présente le logiciel R pour l’analyse d’enquêtes complexes, en détaillant comment décrire un plan de sondage (stratification, poids, grappes ou méthodes de rééchantillonnage) et comment estimer les variances par </w:t>
      </w:r>
      <w:proofErr w:type="spellStart"/>
      <w:r w:rsidRPr="00EC60F9">
        <w:rPr>
          <w:rFonts w:eastAsia="Times New Roman"/>
          <w:lang w:eastAsia="en-US"/>
        </w:rPr>
        <w:t>bootstrap</w:t>
      </w:r>
      <w:proofErr w:type="spellEnd"/>
      <w:r w:rsidRPr="00EC60F9">
        <w:rPr>
          <w:rFonts w:eastAsia="Times New Roman"/>
          <w:lang w:eastAsia="en-US"/>
        </w:rPr>
        <w:t>/</w:t>
      </w:r>
      <w:proofErr w:type="spellStart"/>
      <w:r w:rsidRPr="00EC60F9">
        <w:rPr>
          <w:rFonts w:eastAsia="Times New Roman"/>
          <w:lang w:eastAsia="en-US"/>
        </w:rPr>
        <w:t>jackknife</w:t>
      </w:r>
      <w:proofErr w:type="spellEnd"/>
      <w:r w:rsidRPr="00EC60F9">
        <w:rPr>
          <w:rFonts w:eastAsia="Times New Roman"/>
          <w:lang w:eastAsia="en-US"/>
        </w:rPr>
        <w:t xml:space="preserve"> ou linéarisation de Taylor. C’est une référence académique clé qui justifie l’utilisation de R dans ce domaine autrefois dominé par des logiciels spécialisés propriétaires. L’article, intitulé </w:t>
      </w:r>
      <w:r w:rsidRPr="00EC60F9">
        <w:rPr>
          <w:rFonts w:eastAsia="Times New Roman"/>
          <w:i/>
          <w:iCs/>
          <w:lang w:eastAsia="en-US"/>
        </w:rPr>
        <w:t>“</w:t>
      </w:r>
      <w:proofErr w:type="spellStart"/>
      <w:r w:rsidRPr="00EC60F9">
        <w:rPr>
          <w:rFonts w:eastAsia="Times New Roman"/>
          <w:i/>
          <w:iCs/>
          <w:lang w:eastAsia="en-US"/>
        </w:rPr>
        <w:t>Analysis</w:t>
      </w:r>
      <w:proofErr w:type="spellEnd"/>
      <w:r w:rsidRPr="00EC60F9">
        <w:rPr>
          <w:rFonts w:eastAsia="Times New Roman"/>
          <w:i/>
          <w:iCs/>
          <w:lang w:eastAsia="en-US"/>
        </w:rPr>
        <w:t xml:space="preserve"> of </w:t>
      </w:r>
      <w:proofErr w:type="spellStart"/>
      <w:r w:rsidRPr="00EC60F9">
        <w:rPr>
          <w:rFonts w:eastAsia="Times New Roman"/>
          <w:i/>
          <w:iCs/>
          <w:lang w:eastAsia="en-US"/>
        </w:rPr>
        <w:t>Complex</w:t>
      </w:r>
      <w:proofErr w:type="spellEnd"/>
      <w:r w:rsidRPr="00EC60F9">
        <w:rPr>
          <w:rFonts w:eastAsia="Times New Roman"/>
          <w:i/>
          <w:iCs/>
          <w:lang w:eastAsia="en-US"/>
        </w:rPr>
        <w:t xml:space="preserve"> Survey </w:t>
      </w:r>
      <w:proofErr w:type="spellStart"/>
      <w:r w:rsidRPr="00EC60F9">
        <w:rPr>
          <w:rFonts w:eastAsia="Times New Roman"/>
          <w:i/>
          <w:iCs/>
          <w:lang w:eastAsia="en-US"/>
        </w:rPr>
        <w:t>Samples</w:t>
      </w:r>
      <w:proofErr w:type="spellEnd"/>
      <w:r w:rsidRPr="00EC60F9">
        <w:rPr>
          <w:rFonts w:eastAsia="Times New Roman"/>
          <w:i/>
          <w:iCs/>
          <w:lang w:eastAsia="en-US"/>
        </w:rPr>
        <w:t>”</w:t>
      </w:r>
      <w:r w:rsidRPr="00EC60F9">
        <w:rPr>
          <w:rFonts w:eastAsia="Times New Roman"/>
          <w:lang w:eastAsia="en-US"/>
        </w:rPr>
        <w:t xml:space="preserve">, est disponible en libre accès et fournit de nombreux exemples d’utilisation du package </w:t>
      </w:r>
      <w:proofErr w:type="spellStart"/>
      <w:r w:rsidRPr="00EC60F9">
        <w:rPr>
          <w:rFonts w:eastAsia="Times New Roman"/>
          <w:b/>
          <w:bCs/>
          <w:lang w:eastAsia="en-US"/>
        </w:rPr>
        <w:t>survey</w:t>
      </w:r>
      <w:proofErr w:type="spellEnd"/>
      <w:r w:rsidRPr="00EC60F9">
        <w:rPr>
          <w:rFonts w:eastAsia="Times New Roman"/>
          <w:lang w:eastAsia="en-US"/>
        </w:rPr>
        <w:t>.</w:t>
      </w:r>
    </w:p>
    <w:p w14:paraId="0E5DE61E" w14:textId="77777777" w:rsidR="00EC60F9" w:rsidRPr="00EC60F9" w:rsidRDefault="00EC60F9" w:rsidP="00EC60F9">
      <w:pPr>
        <w:rPr>
          <w:rFonts w:eastAsia="Times New Roman"/>
          <w:lang w:eastAsia="en-US"/>
        </w:rPr>
      </w:pPr>
      <w:r w:rsidRPr="00EC60F9">
        <w:rPr>
          <w:rFonts w:eastAsia="Times New Roman"/>
          <w:b/>
          <w:bCs/>
          <w:lang w:val="en-US" w:eastAsia="en-US"/>
        </w:rPr>
        <w:t xml:space="preserve">Arslan </w:t>
      </w:r>
      <w:r w:rsidRPr="00EC60F9">
        <w:rPr>
          <w:rFonts w:eastAsia="Times New Roman"/>
          <w:b/>
          <w:bCs/>
          <w:i/>
          <w:iCs/>
          <w:lang w:val="en-US" w:eastAsia="en-US"/>
        </w:rPr>
        <w:t>et al.</w:t>
      </w:r>
      <w:r w:rsidRPr="00EC60F9">
        <w:rPr>
          <w:rFonts w:eastAsia="Times New Roman"/>
          <w:b/>
          <w:bCs/>
          <w:lang w:val="en-US" w:eastAsia="en-US"/>
        </w:rPr>
        <w:t xml:space="preserve"> (2020) – </w:t>
      </w:r>
      <w:r w:rsidRPr="00EC60F9">
        <w:rPr>
          <w:rFonts w:eastAsia="Times New Roman"/>
          <w:b/>
          <w:bCs/>
          <w:i/>
          <w:iCs/>
          <w:lang w:val="en-US" w:eastAsia="en-US"/>
        </w:rPr>
        <w:t>Behavior Research Methods</w:t>
      </w:r>
      <w:r w:rsidRPr="00EC60F9">
        <w:rPr>
          <w:rFonts w:eastAsia="Times New Roman"/>
          <w:lang w:val="en-US" w:eastAsia="en-US"/>
        </w:rPr>
        <w:t xml:space="preserve"> : Publication </w:t>
      </w:r>
      <w:proofErr w:type="spellStart"/>
      <w:r w:rsidRPr="00EC60F9">
        <w:rPr>
          <w:rFonts w:eastAsia="Times New Roman"/>
          <w:lang w:val="en-US" w:eastAsia="en-US"/>
        </w:rPr>
        <w:t>académique</w:t>
      </w:r>
      <w:proofErr w:type="spellEnd"/>
      <w:r w:rsidRPr="00EC60F9">
        <w:rPr>
          <w:rFonts w:eastAsia="Times New Roman"/>
          <w:lang w:val="en-US" w:eastAsia="en-US"/>
        </w:rPr>
        <w:t xml:space="preserve"> </w:t>
      </w:r>
      <w:proofErr w:type="spellStart"/>
      <w:r w:rsidRPr="00EC60F9">
        <w:rPr>
          <w:rFonts w:eastAsia="Times New Roman"/>
          <w:lang w:val="en-US" w:eastAsia="en-US"/>
        </w:rPr>
        <w:t>présentant</w:t>
      </w:r>
      <w:proofErr w:type="spellEnd"/>
      <w:r w:rsidRPr="00EC60F9">
        <w:rPr>
          <w:rFonts w:eastAsia="Times New Roman"/>
          <w:lang w:val="en-US" w:eastAsia="en-US"/>
        </w:rPr>
        <w:t xml:space="preserve"> </w:t>
      </w:r>
      <w:proofErr w:type="spellStart"/>
      <w:r w:rsidRPr="00EC60F9">
        <w:rPr>
          <w:rFonts w:eastAsia="Times New Roman"/>
          <w:b/>
          <w:bCs/>
          <w:lang w:val="en-US" w:eastAsia="en-US"/>
        </w:rPr>
        <w:t>formr</w:t>
      </w:r>
      <w:proofErr w:type="spellEnd"/>
      <w:r w:rsidRPr="00EC60F9">
        <w:rPr>
          <w:rFonts w:eastAsia="Times New Roman"/>
          <w:lang w:val="en-US" w:eastAsia="en-US"/>
        </w:rPr>
        <w:t xml:space="preserve"> (</w:t>
      </w:r>
      <w:hyperlink r:id="rId14" w:anchor=":~:text=Open,language%20to%20enable%20complex%20features" w:history="1">
        <w:r w:rsidRPr="00EC60F9">
          <w:rPr>
            <w:rFonts w:eastAsia="Times New Roman"/>
            <w:color w:val="0000FF"/>
            <w:u w:val="single"/>
            <w:lang w:val="en-US" w:eastAsia="en-US"/>
          </w:rPr>
          <w:t xml:space="preserve"> </w:t>
        </w:r>
        <w:proofErr w:type="spellStart"/>
        <w:r w:rsidRPr="00EC60F9">
          <w:rPr>
            <w:rFonts w:eastAsia="Times New Roman"/>
            <w:color w:val="0000FF"/>
            <w:u w:val="single"/>
            <w:lang w:val="en-US" w:eastAsia="en-US"/>
          </w:rPr>
          <w:t>formr</w:t>
        </w:r>
        <w:proofErr w:type="spellEnd"/>
        <w:r w:rsidRPr="00EC60F9">
          <w:rPr>
            <w:rFonts w:eastAsia="Times New Roman"/>
            <w:color w:val="0000FF"/>
            <w:u w:val="single"/>
            <w:lang w:val="en-US" w:eastAsia="en-US"/>
          </w:rPr>
          <w:t xml:space="preserve">: A study framework allowing for automated feedback generation and complex longitudinal experience-sampling studies using R - PMC </w:t>
        </w:r>
      </w:hyperlink>
      <w:r w:rsidRPr="00EC60F9">
        <w:rPr>
          <w:rFonts w:eastAsia="Times New Roman"/>
          <w:lang w:val="en-US" w:eastAsia="en-US"/>
        </w:rPr>
        <w:t xml:space="preserve">). </w:t>
      </w:r>
      <w:r w:rsidRPr="00EC60F9">
        <w:rPr>
          <w:rFonts w:eastAsia="Times New Roman"/>
          <w:lang w:eastAsia="en-US"/>
        </w:rPr>
        <w:t xml:space="preserve">Cet article décrit les motivations de développement de </w:t>
      </w:r>
      <w:proofErr w:type="spellStart"/>
      <w:r w:rsidRPr="00EC60F9">
        <w:rPr>
          <w:rFonts w:eastAsia="Times New Roman"/>
          <w:lang w:eastAsia="en-US"/>
        </w:rPr>
        <w:t>formr</w:t>
      </w:r>
      <w:proofErr w:type="spellEnd"/>
      <w:r w:rsidRPr="00EC60F9">
        <w:rPr>
          <w:rFonts w:eastAsia="Times New Roman"/>
          <w:lang w:eastAsia="en-US"/>
        </w:rPr>
        <w:t xml:space="preserve"> (besoin d’un outil open-source pour des études en ligne reproductibles, sur mobiles ou ordinateurs, comblant les lacunes des solutions commerciales (</w:t>
      </w:r>
      <w:hyperlink r:id="rId15" w:anchor=":~:text=Many%20software%20packages%20for%20online,To%20make%20studies" w:history="1">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A </w:t>
        </w:r>
        <w:proofErr w:type="spellStart"/>
        <w:r w:rsidRPr="00EC60F9">
          <w:rPr>
            <w:rFonts w:eastAsia="Times New Roman"/>
            <w:color w:val="0000FF"/>
            <w:u w:val="single"/>
            <w:lang w:eastAsia="en-US"/>
          </w:rPr>
          <w:t>study</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framework</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allowing</w:t>
        </w:r>
        <w:proofErr w:type="spellEnd"/>
        <w:r w:rsidRPr="00EC60F9">
          <w:rPr>
            <w:rFonts w:eastAsia="Times New Roman"/>
            <w:color w:val="0000FF"/>
            <w:u w:val="single"/>
            <w:lang w:eastAsia="en-US"/>
          </w:rPr>
          <w:t xml:space="preserve"> for </w:t>
        </w:r>
        <w:proofErr w:type="spellStart"/>
        <w:r w:rsidRPr="00EC60F9">
          <w:rPr>
            <w:rFonts w:eastAsia="Times New Roman"/>
            <w:color w:val="0000FF"/>
            <w:u w:val="single"/>
            <w:lang w:eastAsia="en-US"/>
          </w:rPr>
          <w:t>automated</w:t>
        </w:r>
        <w:proofErr w:type="spellEnd"/>
        <w:r w:rsidRPr="00EC60F9">
          <w:rPr>
            <w:rFonts w:eastAsia="Times New Roman"/>
            <w:color w:val="0000FF"/>
            <w:u w:val="single"/>
            <w:lang w:eastAsia="en-US"/>
          </w:rPr>
          <w:t xml:space="preserve"> feedback </w:t>
        </w:r>
        <w:proofErr w:type="spellStart"/>
        <w:r w:rsidRPr="00EC60F9">
          <w:rPr>
            <w:rFonts w:eastAsia="Times New Roman"/>
            <w:color w:val="0000FF"/>
            <w:u w:val="single"/>
            <w:lang w:eastAsia="en-US"/>
          </w:rPr>
          <w:t>generation</w:t>
        </w:r>
        <w:proofErr w:type="spellEnd"/>
        <w:r w:rsidRPr="00EC60F9">
          <w:rPr>
            <w:rFonts w:eastAsia="Times New Roman"/>
            <w:color w:val="0000FF"/>
            <w:u w:val="single"/>
            <w:lang w:eastAsia="en-US"/>
          </w:rPr>
          <w:t xml:space="preserve"> and </w:t>
        </w:r>
        <w:proofErr w:type="spellStart"/>
        <w:r w:rsidRPr="00EC60F9">
          <w:rPr>
            <w:rFonts w:eastAsia="Times New Roman"/>
            <w:color w:val="0000FF"/>
            <w:u w:val="single"/>
            <w:lang w:eastAsia="en-US"/>
          </w:rPr>
          <w:t>complex</w:t>
        </w:r>
        <w:proofErr w:type="spellEnd"/>
        <w:r w:rsidRPr="00EC60F9">
          <w:rPr>
            <w:rFonts w:eastAsia="Times New Roman"/>
            <w:color w:val="0000FF"/>
            <w:u w:val="single"/>
            <w:lang w:eastAsia="en-US"/>
          </w:rPr>
          <w:t xml:space="preserve"> longitudinal </w:t>
        </w:r>
        <w:proofErr w:type="spellStart"/>
        <w:r w:rsidRPr="00EC60F9">
          <w:rPr>
            <w:rFonts w:eastAsia="Times New Roman"/>
            <w:color w:val="0000FF"/>
            <w:u w:val="single"/>
            <w:lang w:eastAsia="en-US"/>
          </w:rPr>
          <w:t>experience</w:t>
        </w:r>
        <w:proofErr w:type="spellEnd"/>
        <w:r w:rsidRPr="00EC60F9">
          <w:rPr>
            <w:rFonts w:eastAsia="Times New Roman"/>
            <w:color w:val="0000FF"/>
            <w:u w:val="single"/>
            <w:lang w:eastAsia="en-US"/>
          </w:rPr>
          <w:t xml:space="preserve">-sampling </w:t>
        </w:r>
        <w:proofErr w:type="spellStart"/>
        <w:r w:rsidRPr="00EC60F9">
          <w:rPr>
            <w:rFonts w:eastAsia="Times New Roman"/>
            <w:color w:val="0000FF"/>
            <w:u w:val="single"/>
            <w:lang w:eastAsia="en-US"/>
          </w:rPr>
          <w:t>studies</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using</w:t>
        </w:r>
        <w:proofErr w:type="spellEnd"/>
        <w:r w:rsidRPr="00EC60F9">
          <w:rPr>
            <w:rFonts w:eastAsia="Times New Roman"/>
            <w:color w:val="0000FF"/>
            <w:u w:val="single"/>
            <w:lang w:eastAsia="en-US"/>
          </w:rPr>
          <w:t xml:space="preserve"> R - PMC </w:t>
        </w:r>
      </w:hyperlink>
      <w:r w:rsidRPr="00EC60F9">
        <w:rPr>
          <w:rFonts w:eastAsia="Times New Roman"/>
          <w:lang w:eastAsia="en-US"/>
        </w:rPr>
        <w:t xml:space="preserve">)) et détaille les fonctionnalités de la plateforme. On y apprend que </w:t>
      </w:r>
      <w:r w:rsidRPr="00EC60F9">
        <w:rPr>
          <w:rFonts w:eastAsia="Times New Roman"/>
          <w:i/>
          <w:iCs/>
          <w:lang w:eastAsia="en-US"/>
        </w:rPr>
        <w:t>« </w:t>
      </w:r>
      <w:proofErr w:type="spellStart"/>
      <w:r w:rsidRPr="00EC60F9">
        <w:rPr>
          <w:rFonts w:eastAsia="Times New Roman"/>
          <w:i/>
          <w:iCs/>
          <w:lang w:eastAsia="en-US"/>
        </w:rPr>
        <w:t>formr</w:t>
      </w:r>
      <w:proofErr w:type="spellEnd"/>
      <w:r w:rsidRPr="00EC60F9">
        <w:rPr>
          <w:rFonts w:eastAsia="Times New Roman"/>
          <w:i/>
          <w:iCs/>
          <w:lang w:eastAsia="en-US"/>
        </w:rPr>
        <w:t xml:space="preserve"> </w:t>
      </w:r>
      <w:r w:rsidRPr="00EC60F9">
        <w:rPr>
          <w:rFonts w:eastAsia="Times New Roman"/>
          <w:i/>
          <w:iCs/>
          <w:lang w:eastAsia="en-US"/>
        </w:rPr>
        <w:lastRenderedPageBreak/>
        <w:t>permet aux chercheurs de mener aussi bien de simples questionnaires que des études plus complexes », avec des rappels automatisés par email/SMS et la possibilité d’intégrer du code R pour des fonctionnalités avancées (tests adaptatifs, feedback graphique interactif, etc.)</w:t>
      </w:r>
      <w:r w:rsidRPr="00EC60F9">
        <w:rPr>
          <w:rFonts w:eastAsia="Times New Roman"/>
          <w:lang w:eastAsia="en-US"/>
        </w:rPr>
        <w:t xml:space="preserve"> </w:t>
      </w:r>
      <w:r w:rsidRPr="00EC60F9">
        <w:rPr>
          <w:rFonts w:eastAsia="Times New Roman"/>
          <w:lang w:val="en-US" w:eastAsia="en-US"/>
        </w:rPr>
        <w:t>(</w:t>
      </w:r>
      <w:hyperlink r:id="rId16" w:anchor=":~:text=Open,language%20to%20enable%20complex%20features" w:history="1">
        <w:r w:rsidRPr="00EC60F9">
          <w:rPr>
            <w:rFonts w:eastAsia="Times New Roman"/>
            <w:color w:val="0000FF"/>
            <w:u w:val="single"/>
            <w:lang w:val="en-US" w:eastAsia="en-US"/>
          </w:rPr>
          <w:t xml:space="preserve"> </w:t>
        </w:r>
        <w:proofErr w:type="spellStart"/>
        <w:r w:rsidRPr="00EC60F9">
          <w:rPr>
            <w:rFonts w:eastAsia="Times New Roman"/>
            <w:color w:val="0000FF"/>
            <w:u w:val="single"/>
            <w:lang w:val="en-US" w:eastAsia="en-US"/>
          </w:rPr>
          <w:t>formr</w:t>
        </w:r>
        <w:proofErr w:type="spellEnd"/>
        <w:r w:rsidRPr="00EC60F9">
          <w:rPr>
            <w:rFonts w:eastAsia="Times New Roman"/>
            <w:color w:val="0000FF"/>
            <w:u w:val="single"/>
            <w:lang w:val="en-US" w:eastAsia="en-US"/>
          </w:rPr>
          <w:t xml:space="preserve">: A study framework allowing for automated feedback generation and complex longitudinal experience-sampling studies using R - PMC </w:t>
        </w:r>
      </w:hyperlink>
      <w:r w:rsidRPr="00EC60F9">
        <w:rPr>
          <w:rFonts w:eastAsia="Times New Roman"/>
          <w:lang w:val="en-US" w:eastAsia="en-US"/>
        </w:rPr>
        <w:t xml:space="preserve">). </w:t>
      </w:r>
      <w:r w:rsidRPr="00EC60F9">
        <w:rPr>
          <w:rFonts w:eastAsia="Times New Roman"/>
          <w:lang w:eastAsia="en-US"/>
        </w:rPr>
        <w:t>L’article (</w:t>
      </w:r>
      <w:proofErr w:type="gramStart"/>
      <w:r w:rsidRPr="00EC60F9">
        <w:rPr>
          <w:rFonts w:eastAsia="Times New Roman"/>
          <w:lang w:eastAsia="en-US"/>
        </w:rPr>
        <w:t>DOI:</w:t>
      </w:r>
      <w:proofErr w:type="gramEnd"/>
      <w:r w:rsidRPr="00EC60F9">
        <w:rPr>
          <w:rFonts w:eastAsia="Times New Roman"/>
          <w:lang w:eastAsia="en-US"/>
        </w:rPr>
        <w:t xml:space="preserve">10.3758/s13428-019-01236-y) fournit également une évaluation de </w:t>
      </w:r>
      <w:proofErr w:type="spellStart"/>
      <w:r w:rsidRPr="00EC60F9">
        <w:rPr>
          <w:rFonts w:eastAsia="Times New Roman"/>
          <w:lang w:eastAsia="en-US"/>
        </w:rPr>
        <w:t>formr</w:t>
      </w:r>
      <w:proofErr w:type="spellEnd"/>
      <w:r w:rsidRPr="00EC60F9">
        <w:rPr>
          <w:rFonts w:eastAsia="Times New Roman"/>
          <w:lang w:eastAsia="en-US"/>
        </w:rPr>
        <w:t xml:space="preserve"> à travers plusieurs études de cas (citées plus haut) et discute de la reproductibilité des protocoles d’enquête grâce à cet outil. C’est une ressource précieuse pour situer </w:t>
      </w:r>
      <w:proofErr w:type="spellStart"/>
      <w:r w:rsidRPr="00EC60F9">
        <w:rPr>
          <w:rFonts w:eastAsia="Times New Roman"/>
          <w:lang w:eastAsia="en-US"/>
        </w:rPr>
        <w:t>formr</w:t>
      </w:r>
      <w:proofErr w:type="spellEnd"/>
      <w:r w:rsidRPr="00EC60F9">
        <w:rPr>
          <w:rFonts w:eastAsia="Times New Roman"/>
          <w:lang w:eastAsia="en-US"/>
        </w:rPr>
        <w:t xml:space="preserve"> dans la littérature méthodologique des enquêtes en ligne.</w:t>
      </w:r>
    </w:p>
    <w:p w14:paraId="4351B728" w14:textId="77777777" w:rsidR="00EC60F9" w:rsidRPr="00EC60F9" w:rsidRDefault="00EC60F9" w:rsidP="00EC60F9">
      <w:pPr>
        <w:rPr>
          <w:rFonts w:eastAsia="Times New Roman"/>
          <w:lang w:eastAsia="en-US"/>
        </w:rPr>
      </w:pPr>
      <w:r w:rsidRPr="00EC60F9">
        <w:rPr>
          <w:rFonts w:eastAsia="Times New Roman"/>
          <w:b/>
          <w:bCs/>
          <w:lang w:eastAsia="en-US"/>
        </w:rPr>
        <w:t>Autres ressources</w:t>
      </w:r>
      <w:r w:rsidRPr="00EC60F9">
        <w:rPr>
          <w:rFonts w:eastAsia="Times New Roman"/>
          <w:lang w:eastAsia="en-US"/>
        </w:rPr>
        <w:t xml:space="preserve"> : On peut également mentionner des </w:t>
      </w:r>
      <w:r w:rsidRPr="00EC60F9">
        <w:rPr>
          <w:rFonts w:eastAsia="Times New Roman"/>
          <w:b/>
          <w:bCs/>
          <w:lang w:eastAsia="en-US"/>
        </w:rPr>
        <w:t>livres</w:t>
      </w:r>
      <w:r w:rsidRPr="00EC60F9">
        <w:rPr>
          <w:rFonts w:eastAsia="Times New Roman"/>
          <w:lang w:eastAsia="en-US"/>
        </w:rPr>
        <w:t xml:space="preserve"> et articles plus généraux. Par exemple, </w:t>
      </w:r>
      <w:r w:rsidRPr="00EC60F9">
        <w:rPr>
          <w:rFonts w:eastAsia="Times New Roman"/>
          <w:i/>
          <w:iCs/>
          <w:lang w:eastAsia="en-US"/>
        </w:rPr>
        <w:t>“</w:t>
      </w:r>
      <w:proofErr w:type="spellStart"/>
      <w:r w:rsidRPr="00EC60F9">
        <w:rPr>
          <w:rFonts w:eastAsia="Times New Roman"/>
          <w:i/>
          <w:iCs/>
          <w:lang w:eastAsia="en-US"/>
        </w:rPr>
        <w:t>Complex</w:t>
      </w:r>
      <w:proofErr w:type="spellEnd"/>
      <w:r w:rsidRPr="00EC60F9">
        <w:rPr>
          <w:rFonts w:eastAsia="Times New Roman"/>
          <w:i/>
          <w:iCs/>
          <w:lang w:eastAsia="en-US"/>
        </w:rPr>
        <w:t xml:space="preserve"> </w:t>
      </w:r>
      <w:proofErr w:type="spellStart"/>
      <w:proofErr w:type="gramStart"/>
      <w:r w:rsidRPr="00EC60F9">
        <w:rPr>
          <w:rFonts w:eastAsia="Times New Roman"/>
          <w:i/>
          <w:iCs/>
          <w:lang w:eastAsia="en-US"/>
        </w:rPr>
        <w:t>Surveys</w:t>
      </w:r>
      <w:proofErr w:type="spellEnd"/>
      <w:r w:rsidRPr="00EC60F9">
        <w:rPr>
          <w:rFonts w:eastAsia="Times New Roman"/>
          <w:i/>
          <w:iCs/>
          <w:lang w:eastAsia="en-US"/>
        </w:rPr>
        <w:t>:</w:t>
      </w:r>
      <w:proofErr w:type="gramEnd"/>
      <w:r w:rsidRPr="00EC60F9">
        <w:rPr>
          <w:rFonts w:eastAsia="Times New Roman"/>
          <w:i/>
          <w:iCs/>
          <w:lang w:eastAsia="en-US"/>
        </w:rPr>
        <w:t xml:space="preserve"> A Guide to </w:t>
      </w:r>
      <w:proofErr w:type="spellStart"/>
      <w:r w:rsidRPr="00EC60F9">
        <w:rPr>
          <w:rFonts w:eastAsia="Times New Roman"/>
          <w:i/>
          <w:iCs/>
          <w:lang w:eastAsia="en-US"/>
        </w:rPr>
        <w:t>Analysis</w:t>
      </w:r>
      <w:proofErr w:type="spellEnd"/>
      <w:r w:rsidRPr="00EC60F9">
        <w:rPr>
          <w:rFonts w:eastAsia="Times New Roman"/>
          <w:i/>
          <w:iCs/>
          <w:lang w:eastAsia="en-US"/>
        </w:rPr>
        <w:t xml:space="preserve"> </w:t>
      </w:r>
      <w:proofErr w:type="spellStart"/>
      <w:r w:rsidRPr="00EC60F9">
        <w:rPr>
          <w:rFonts w:eastAsia="Times New Roman"/>
          <w:i/>
          <w:iCs/>
          <w:lang w:eastAsia="en-US"/>
        </w:rPr>
        <w:t>Using</w:t>
      </w:r>
      <w:proofErr w:type="spellEnd"/>
      <w:r w:rsidRPr="00EC60F9">
        <w:rPr>
          <w:rFonts w:eastAsia="Times New Roman"/>
          <w:i/>
          <w:iCs/>
          <w:lang w:eastAsia="en-US"/>
        </w:rPr>
        <w:t xml:space="preserve"> R”</w:t>
      </w:r>
      <w:r w:rsidRPr="00EC60F9">
        <w:rPr>
          <w:rFonts w:eastAsia="Times New Roman"/>
          <w:lang w:eastAsia="en-US"/>
        </w:rPr>
        <w:t xml:space="preserve"> (</w:t>
      </w:r>
      <w:proofErr w:type="spellStart"/>
      <w:r w:rsidRPr="00EC60F9">
        <w:rPr>
          <w:rFonts w:eastAsia="Times New Roman"/>
          <w:lang w:eastAsia="en-US"/>
        </w:rPr>
        <w:t>Lumley</w:t>
      </w:r>
      <w:proofErr w:type="spellEnd"/>
      <w:r w:rsidRPr="00EC60F9">
        <w:rPr>
          <w:rFonts w:eastAsia="Times New Roman"/>
          <w:lang w:eastAsia="en-US"/>
        </w:rPr>
        <w:t xml:space="preserve">, 2010) qui est un ouvrage pratique couvrant l’utilisation du package </w:t>
      </w:r>
      <w:proofErr w:type="spellStart"/>
      <w:r w:rsidRPr="00EC60F9">
        <w:rPr>
          <w:rFonts w:eastAsia="Times New Roman"/>
          <w:lang w:eastAsia="en-US"/>
        </w:rPr>
        <w:t>survey</w:t>
      </w:r>
      <w:proofErr w:type="spellEnd"/>
      <w:r w:rsidRPr="00EC60F9">
        <w:rPr>
          <w:rFonts w:eastAsia="Times New Roman"/>
          <w:lang w:eastAsia="en-US"/>
        </w:rPr>
        <w:t xml:space="preserve"> et d’autres outils R pour les sondages. De même, des publications sur les logiciels de questionnaires incluent l’outil </w:t>
      </w:r>
      <w:proofErr w:type="spellStart"/>
      <w:r w:rsidRPr="00EC60F9">
        <w:rPr>
          <w:rFonts w:eastAsia="Times New Roman"/>
          <w:b/>
          <w:bCs/>
          <w:lang w:eastAsia="en-US"/>
        </w:rPr>
        <w:t>Qualtrics</w:t>
      </w:r>
      <w:proofErr w:type="spellEnd"/>
      <w:r w:rsidRPr="00EC60F9">
        <w:rPr>
          <w:rFonts w:eastAsia="Times New Roman"/>
          <w:lang w:eastAsia="en-US"/>
        </w:rPr>
        <w:t xml:space="preserve"> (solution commerciale) avec son API R, ou </w:t>
      </w:r>
      <w:proofErr w:type="spellStart"/>
      <w:r w:rsidRPr="00EC60F9">
        <w:rPr>
          <w:rFonts w:eastAsia="Times New Roman"/>
          <w:b/>
          <w:bCs/>
          <w:lang w:eastAsia="en-US"/>
        </w:rPr>
        <w:t>LimeSurvey</w:t>
      </w:r>
      <w:proofErr w:type="spellEnd"/>
      <w:r w:rsidRPr="00EC60F9">
        <w:rPr>
          <w:rFonts w:eastAsia="Times New Roman"/>
          <w:lang w:eastAsia="en-US"/>
        </w:rPr>
        <w:t xml:space="preserve"> (open-source) – mais ces derniers sortent du cadre strict de R. Pour les questionnaires </w:t>
      </w:r>
      <w:r w:rsidRPr="00EC60F9">
        <w:rPr>
          <w:rFonts w:eastAsia="Times New Roman"/>
          <w:i/>
          <w:iCs/>
          <w:lang w:eastAsia="en-US"/>
        </w:rPr>
        <w:t>psychométriques</w:t>
      </w:r>
      <w:r w:rsidRPr="00EC60F9">
        <w:rPr>
          <w:rFonts w:eastAsia="Times New Roman"/>
          <w:lang w:eastAsia="en-US"/>
        </w:rPr>
        <w:t xml:space="preserve">, le package R </w:t>
      </w:r>
      <w:proofErr w:type="spellStart"/>
      <w:r w:rsidRPr="00EC60F9">
        <w:rPr>
          <w:rFonts w:eastAsia="Times New Roman"/>
          <w:b/>
          <w:bCs/>
          <w:lang w:eastAsia="en-US"/>
        </w:rPr>
        <w:t>psych</w:t>
      </w:r>
      <w:proofErr w:type="spellEnd"/>
      <w:r w:rsidRPr="00EC60F9">
        <w:rPr>
          <w:rFonts w:eastAsia="Times New Roman"/>
          <w:lang w:eastAsia="en-US"/>
        </w:rPr>
        <w:t xml:space="preserve"> et des articles du </w:t>
      </w:r>
      <w:r w:rsidRPr="00EC60F9">
        <w:rPr>
          <w:rFonts w:eastAsia="Times New Roman"/>
          <w:i/>
          <w:iCs/>
          <w:lang w:eastAsia="en-US"/>
        </w:rPr>
        <w:t xml:space="preserve">Journal of </w:t>
      </w:r>
      <w:proofErr w:type="spellStart"/>
      <w:r w:rsidRPr="00EC60F9">
        <w:rPr>
          <w:rFonts w:eastAsia="Times New Roman"/>
          <w:i/>
          <w:iCs/>
          <w:lang w:eastAsia="en-US"/>
        </w:rPr>
        <w:t>Statistical</w:t>
      </w:r>
      <w:proofErr w:type="spellEnd"/>
      <w:r w:rsidRPr="00EC60F9">
        <w:rPr>
          <w:rFonts w:eastAsia="Times New Roman"/>
          <w:i/>
          <w:iCs/>
          <w:lang w:eastAsia="en-US"/>
        </w:rPr>
        <w:t xml:space="preserve"> Software</w:t>
      </w:r>
      <w:r w:rsidRPr="00EC60F9">
        <w:rPr>
          <w:rFonts w:eastAsia="Times New Roman"/>
          <w:lang w:eastAsia="en-US"/>
        </w:rPr>
        <w:t xml:space="preserve"> abordent l’analyse des items (par ex. méthode alpha de Cronbach, etc.), ce qui peut être pertinent selon la nature du questionnaire.</w:t>
      </w:r>
    </w:p>
    <w:p w14:paraId="30EC6475" w14:textId="77777777" w:rsidR="00EC60F9" w:rsidRPr="00EC60F9" w:rsidRDefault="00EC60F9" w:rsidP="00EC60F9">
      <w:pPr>
        <w:pStyle w:val="Titre1"/>
      </w:pPr>
      <w:r w:rsidRPr="00EC60F9">
        <w:t>Limitations des packages et solutions possibles</w:t>
      </w:r>
    </w:p>
    <w:p w14:paraId="77D697B2" w14:textId="77777777" w:rsidR="00EC60F9" w:rsidRPr="00EC60F9" w:rsidRDefault="00EC60F9" w:rsidP="00EC60F9">
      <w:pPr>
        <w:rPr>
          <w:rFonts w:eastAsia="Times New Roman"/>
          <w:lang w:eastAsia="en-US"/>
        </w:rPr>
      </w:pPr>
      <w:r w:rsidRPr="00EC60F9">
        <w:rPr>
          <w:rFonts w:eastAsia="Times New Roman"/>
          <w:lang w:eastAsia="en-US"/>
        </w:rPr>
        <w:t>Comme de nombreux outils open-source, certains packages dédiés aux questionnaires présentent des limitations ou sont encore en développement actif, avec des solutions de contournement ou alternatives :</w:t>
      </w:r>
    </w:p>
    <w:p w14:paraId="7E867488" w14:textId="77777777" w:rsidR="00EC60F9" w:rsidRPr="00EC60F9" w:rsidRDefault="00EC60F9" w:rsidP="00EC60F9">
      <w:pPr>
        <w:rPr>
          <w:rFonts w:eastAsia="Times New Roman"/>
          <w:lang w:eastAsia="en-US"/>
        </w:rPr>
      </w:pPr>
      <w:proofErr w:type="spellStart"/>
      <w:proofErr w:type="gramStart"/>
      <w:r w:rsidRPr="00EC60F9">
        <w:rPr>
          <w:rFonts w:eastAsia="Times New Roman"/>
          <w:b/>
          <w:bCs/>
          <w:lang w:eastAsia="en-US"/>
        </w:rPr>
        <w:t>shinyforms</w:t>
      </w:r>
      <w:proofErr w:type="spellEnd"/>
      <w:proofErr w:type="gramEnd"/>
      <w:r w:rsidRPr="00EC60F9">
        <w:rPr>
          <w:rFonts w:eastAsia="Times New Roman"/>
          <w:b/>
          <w:bCs/>
          <w:lang w:eastAsia="en-US"/>
        </w:rPr>
        <w:t xml:space="preserve"> (développement interrompu)</w:t>
      </w:r>
      <w:r w:rsidRPr="00EC60F9">
        <w:rPr>
          <w:rFonts w:eastAsia="Times New Roman"/>
          <w:lang w:eastAsia="en-US"/>
        </w:rPr>
        <w:t xml:space="preserve"> – Le principal écueil de </w:t>
      </w:r>
      <w:proofErr w:type="spellStart"/>
      <w:r w:rsidRPr="00EC60F9">
        <w:rPr>
          <w:rFonts w:eastAsia="Times New Roman"/>
          <w:lang w:eastAsia="en-US"/>
        </w:rPr>
        <w:t>shinyforms</w:t>
      </w:r>
      <w:proofErr w:type="spellEnd"/>
      <w:r w:rsidRPr="00EC60F9">
        <w:rPr>
          <w:rFonts w:eastAsia="Times New Roman"/>
          <w:lang w:eastAsia="en-US"/>
        </w:rPr>
        <w:t xml:space="preserve"> est que le projet n’est pas abouti à 100%. Le mainteneur indique clairement que </w:t>
      </w:r>
      <w:r w:rsidRPr="00EC60F9">
        <w:rPr>
          <w:rFonts w:eastAsia="Times New Roman"/>
          <w:i/>
          <w:iCs/>
          <w:lang w:eastAsia="en-US"/>
        </w:rPr>
        <w:t>« le travail sur ce package est en pause, en attente de financement »</w:t>
      </w:r>
      <w:r w:rsidRPr="00EC60F9">
        <w:rPr>
          <w:rFonts w:eastAsia="Times New Roman"/>
          <w:lang w:eastAsia="en-US"/>
        </w:rPr>
        <w:t xml:space="preserv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"https://www.rdocumentation.org/packages/shinyforms/versions/0.0.0.9000" \l ":~:text=Note%3A%20The%20work%20on%20this,on%20it%20without%20proper%20funding" </w:instrText>
      </w:r>
      <w:r w:rsidRPr="00EC60F9">
        <w:rPr>
          <w:rFonts w:eastAsia="Times New Roman"/>
          <w:lang w:val="en-US" w:eastAsia="en-US"/>
        </w:rPr>
        <w:fldChar w:fldCharType="separate"/>
      </w:r>
      <w:r w:rsidRPr="00EC60F9">
        <w:rPr>
          <w:rFonts w:eastAsia="Times New Roman"/>
          <w:color w:val="0000FF"/>
          <w:u w:val="single"/>
          <w:lang w:eastAsia="en-US"/>
        </w:rPr>
        <w:t>shinyforms</w:t>
      </w:r>
      <w:proofErr w:type="spellEnd"/>
      <w:r w:rsidRPr="00EC60F9">
        <w:rPr>
          <w:rFonts w:eastAsia="Times New Roman"/>
          <w:color w:val="0000FF"/>
          <w:u w:val="single"/>
          <w:lang w:eastAsia="en-US"/>
        </w:rPr>
        <w:t xml:space="preserve"> package - </w:t>
      </w:r>
      <w:proofErr w:type="spellStart"/>
      <w:r w:rsidRPr="00EC60F9">
        <w:rPr>
          <w:rFonts w:eastAsia="Times New Roman"/>
          <w:color w:val="0000FF"/>
          <w:u w:val="single"/>
          <w:lang w:eastAsia="en-US"/>
        </w:rPr>
        <w:t>RDocumentation</w:t>
      </w:r>
      <w:proofErr w:type="spellEnd"/>
      <w:r w:rsidRPr="00EC60F9">
        <w:rPr>
          <w:rFonts w:eastAsia="Times New Roman"/>
          <w:lang w:val="en-US" w:eastAsia="en-US"/>
        </w:rPr>
        <w:fldChar w:fldCharType="end"/>
      </w:r>
      <w:r w:rsidRPr="00EC60F9">
        <w:rPr>
          <w:rFonts w:eastAsia="Times New Roman"/>
          <w:lang w:eastAsia="en-US"/>
        </w:rPr>
        <w:t xml:space="preserve">). En l’état, </w:t>
      </w:r>
      <w:proofErr w:type="spellStart"/>
      <w:r w:rsidRPr="00EC60F9">
        <w:rPr>
          <w:rFonts w:eastAsia="Times New Roman"/>
          <w:lang w:eastAsia="en-US"/>
        </w:rPr>
        <w:t>shinyforms</w:t>
      </w:r>
      <w:proofErr w:type="spellEnd"/>
      <w:r w:rsidRPr="00EC60F9">
        <w:rPr>
          <w:rFonts w:eastAsia="Times New Roman"/>
          <w:lang w:eastAsia="en-US"/>
        </w:rPr>
        <w:t xml:space="preserve"> fonctionne pour des cas simples, mais il pourrait manquer de fonctionnalités évoluées (questions conditionnelles complexes, types de champs supplémentaires, etc.) qui étaient prévues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"https://www.rdocumentation.org/packages/shinyforms/versions/0.0.0.9000" \l ":~:text=" </w:instrText>
      </w:r>
      <w:r w:rsidRPr="00EC60F9">
        <w:rPr>
          <w:rFonts w:eastAsia="Times New Roman"/>
          <w:lang w:val="en-US" w:eastAsia="en-US"/>
        </w:rPr>
        <w:fldChar w:fldCharType="separate"/>
      </w:r>
      <w:r w:rsidRPr="00EC60F9">
        <w:rPr>
          <w:rFonts w:eastAsia="Times New Roman"/>
          <w:color w:val="0000FF"/>
          <w:u w:val="single"/>
          <w:lang w:eastAsia="en-US"/>
        </w:rPr>
        <w:t>shinyforms</w:t>
      </w:r>
      <w:proofErr w:type="spellEnd"/>
      <w:r w:rsidRPr="00EC60F9">
        <w:rPr>
          <w:rFonts w:eastAsia="Times New Roman"/>
          <w:color w:val="0000FF"/>
          <w:u w:val="single"/>
          <w:lang w:eastAsia="en-US"/>
        </w:rPr>
        <w:t xml:space="preserve"> package - </w:t>
      </w:r>
      <w:proofErr w:type="spellStart"/>
      <w:r w:rsidRPr="00EC60F9">
        <w:rPr>
          <w:rFonts w:eastAsia="Times New Roman"/>
          <w:color w:val="0000FF"/>
          <w:u w:val="single"/>
          <w:lang w:eastAsia="en-US"/>
        </w:rPr>
        <w:t>RDocumentation</w:t>
      </w:r>
      <w:proofErr w:type="spellEnd"/>
      <w:r w:rsidRPr="00EC60F9">
        <w:rPr>
          <w:rFonts w:eastAsia="Times New Roman"/>
          <w:lang w:val="en-US" w:eastAsia="en-US"/>
        </w:rPr>
        <w:fldChar w:fldCharType="end"/>
      </w:r>
      <w:r w:rsidRPr="00EC60F9">
        <w:rPr>
          <w:rFonts w:eastAsia="Times New Roman"/>
          <w:lang w:eastAsia="en-US"/>
        </w:rPr>
        <w:t xml:space="preserve">). </w:t>
      </w:r>
      <w:r w:rsidRPr="00EC60F9">
        <w:rPr>
          <w:rFonts w:eastAsia="Times New Roman"/>
          <w:b/>
          <w:bCs/>
          <w:lang w:eastAsia="en-US"/>
        </w:rPr>
        <w:t>Solution</w:t>
      </w:r>
      <w:r w:rsidRPr="00EC60F9">
        <w:rPr>
          <w:rFonts w:eastAsia="Times New Roman"/>
          <w:lang w:eastAsia="en-US"/>
        </w:rPr>
        <w:t xml:space="preserve"> : L’alternative recommandée est d’utiliser le package </w:t>
      </w:r>
      <w:proofErr w:type="spellStart"/>
      <w:r w:rsidRPr="00EC60F9">
        <w:rPr>
          <w:rFonts w:eastAsia="Times New Roman"/>
          <w:b/>
          <w:bCs/>
          <w:lang w:eastAsia="en-US"/>
        </w:rPr>
        <w:t>shinysurveys</w:t>
      </w:r>
      <w:proofErr w:type="spellEnd"/>
      <w:r w:rsidRPr="00EC60F9">
        <w:rPr>
          <w:rFonts w:eastAsia="Times New Roman"/>
          <w:lang w:eastAsia="en-US"/>
        </w:rPr>
        <w:t xml:space="preserve">, développé plus récemment. </w:t>
      </w:r>
      <w:proofErr w:type="spellStart"/>
      <w:r w:rsidRPr="00EC60F9">
        <w:rPr>
          <w:rFonts w:eastAsia="Times New Roman"/>
          <w:lang w:eastAsia="en-US"/>
        </w:rPr>
        <w:t>Shinysurveys</w:t>
      </w:r>
      <w:proofErr w:type="spellEnd"/>
      <w:r w:rsidRPr="00EC60F9">
        <w:rPr>
          <w:rFonts w:eastAsia="Times New Roman"/>
          <w:lang w:eastAsia="en-US"/>
        </w:rPr>
        <w:t xml:space="preserve"> reprend l’idée de </w:t>
      </w:r>
      <w:proofErr w:type="spellStart"/>
      <w:r w:rsidRPr="00EC60F9">
        <w:rPr>
          <w:rFonts w:eastAsia="Times New Roman"/>
          <w:lang w:eastAsia="en-US"/>
        </w:rPr>
        <w:t>shinyforms</w:t>
      </w:r>
      <w:proofErr w:type="spellEnd"/>
      <w:r w:rsidRPr="00EC60F9">
        <w:rPr>
          <w:rFonts w:eastAsia="Times New Roman"/>
          <w:lang w:eastAsia="en-US"/>
        </w:rPr>
        <w:t xml:space="preserve"> et la modernise : </w:t>
      </w:r>
      <w:r w:rsidRPr="00EC60F9">
        <w:rPr>
          <w:rFonts w:eastAsia="Times New Roman"/>
          <w:i/>
          <w:iCs/>
          <w:lang w:eastAsia="en-US"/>
        </w:rPr>
        <w:t xml:space="preserve">« Initialement inspiré par </w:t>
      </w:r>
      <w:proofErr w:type="spellStart"/>
      <w:r w:rsidRPr="00EC60F9">
        <w:rPr>
          <w:rFonts w:eastAsia="Times New Roman"/>
          <w:i/>
          <w:iCs/>
          <w:lang w:eastAsia="en-US"/>
        </w:rPr>
        <w:t>shinyforms</w:t>
      </w:r>
      <w:proofErr w:type="spellEnd"/>
      <w:r w:rsidRPr="00EC60F9">
        <w:rPr>
          <w:rFonts w:eastAsia="Times New Roman"/>
          <w:i/>
          <w:iCs/>
          <w:lang w:eastAsia="en-US"/>
        </w:rPr>
        <w:t xml:space="preserve"> de Dean Attali, {</w:t>
      </w:r>
      <w:proofErr w:type="spellStart"/>
      <w:r w:rsidRPr="00EC60F9">
        <w:rPr>
          <w:rFonts w:eastAsia="Times New Roman"/>
          <w:i/>
          <w:iCs/>
          <w:lang w:eastAsia="en-US"/>
        </w:rPr>
        <w:t>shinysurveys</w:t>
      </w:r>
      <w:proofErr w:type="spellEnd"/>
      <w:r w:rsidRPr="00EC60F9">
        <w:rPr>
          <w:rFonts w:eastAsia="Times New Roman"/>
          <w:i/>
          <w:iCs/>
          <w:lang w:eastAsia="en-US"/>
        </w:rPr>
        <w:t xml:space="preserve">} fournit une base </w:t>
      </w:r>
      <w:r w:rsidRPr="00EC60F9">
        <w:rPr>
          <w:rFonts w:eastAsia="Times New Roman"/>
          <w:i/>
          <w:iCs/>
          <w:lang w:eastAsia="en-US"/>
        </w:rPr>
        <w:lastRenderedPageBreak/>
        <w:t xml:space="preserve">pour des enquêtes robustes, similaires à Google Forms, dans R avec </w:t>
      </w:r>
      <w:proofErr w:type="spellStart"/>
      <w:r w:rsidRPr="00EC60F9">
        <w:rPr>
          <w:rFonts w:eastAsia="Times New Roman"/>
          <w:i/>
          <w:iCs/>
          <w:lang w:eastAsia="en-US"/>
        </w:rPr>
        <w:t>Shiny</w:t>
      </w:r>
      <w:proofErr w:type="spellEnd"/>
      <w:r w:rsidRPr="00EC60F9">
        <w:rPr>
          <w:rFonts w:eastAsia="Times New Roman"/>
          <w:i/>
          <w:iCs/>
          <w:lang w:eastAsia="en-US"/>
        </w:rPr>
        <w:t> »</w:t>
      </w:r>
      <w:r w:rsidRPr="00EC60F9">
        <w:rPr>
          <w:rFonts w:eastAsia="Times New Roman"/>
          <w:lang w:eastAsia="en-US"/>
        </w:rPr>
        <w:t xml:space="preserv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"https://shinysurveys.jdtrat.com/" \l ":~:text=%7Bshinysurveys%7D%20provides%20easy,Forms%2C%20in%20R%20with%20Shiny" </w:instrText>
      </w:r>
      <w:r w:rsidRPr="00EC60F9">
        <w:rPr>
          <w:rFonts w:eastAsia="Times New Roman"/>
          <w:lang w:val="en-US" w:eastAsia="en-US"/>
        </w:rPr>
        <w:fldChar w:fldCharType="separate"/>
      </w:r>
      <w:r w:rsidRPr="00EC60F9">
        <w:rPr>
          <w:rFonts w:eastAsia="Times New Roman"/>
          <w:color w:val="0000FF"/>
          <w:u w:val="single"/>
          <w:lang w:eastAsia="en-US"/>
        </w:rPr>
        <w:t>Create</w:t>
      </w:r>
      <w:proofErr w:type="spellEnd"/>
      <w:r w:rsidRPr="00EC60F9">
        <w:rPr>
          <w:rFonts w:eastAsia="Times New Roman"/>
          <w:color w:val="0000FF"/>
          <w:u w:val="single"/>
          <w:lang w:eastAsia="en-US"/>
        </w:rPr>
        <w:t xml:space="preserve"> and </w:t>
      </w:r>
      <w:proofErr w:type="spellStart"/>
      <w:r w:rsidRPr="00EC60F9">
        <w:rPr>
          <w:rFonts w:eastAsia="Times New Roman"/>
          <w:color w:val="0000FF"/>
          <w:u w:val="single"/>
          <w:lang w:eastAsia="en-US"/>
        </w:rPr>
        <w:t>Deploy</w:t>
      </w:r>
      <w:proofErr w:type="spellEnd"/>
      <w:r w:rsidRPr="00EC60F9">
        <w:rPr>
          <w:rFonts w:eastAsia="Times New Roman"/>
          <w:color w:val="0000FF"/>
          <w:u w:val="single"/>
          <w:lang w:eastAsia="en-US"/>
        </w:rPr>
        <w:t xml:space="preserve"> </w:t>
      </w:r>
      <w:proofErr w:type="spellStart"/>
      <w:r w:rsidRPr="00EC60F9">
        <w:rPr>
          <w:rFonts w:eastAsia="Times New Roman"/>
          <w:color w:val="0000FF"/>
          <w:u w:val="single"/>
          <w:lang w:eastAsia="en-US"/>
        </w:rPr>
        <w:t>Surveys</w:t>
      </w:r>
      <w:proofErr w:type="spellEnd"/>
      <w:r w:rsidRPr="00EC60F9">
        <w:rPr>
          <w:rFonts w:eastAsia="Times New Roman"/>
          <w:color w:val="0000FF"/>
          <w:u w:val="single"/>
          <w:lang w:eastAsia="en-US"/>
        </w:rPr>
        <w:t xml:space="preserve"> in </w:t>
      </w:r>
      <w:proofErr w:type="spellStart"/>
      <w:r w:rsidRPr="00EC60F9">
        <w:rPr>
          <w:rFonts w:eastAsia="Times New Roman"/>
          <w:color w:val="0000FF"/>
          <w:u w:val="single"/>
          <w:lang w:eastAsia="en-US"/>
        </w:rPr>
        <w:t>Shiny</w:t>
      </w:r>
      <w:proofErr w:type="spellEnd"/>
      <w:r w:rsidRPr="00EC60F9">
        <w:rPr>
          <w:rFonts w:eastAsia="Times New Roman"/>
          <w:color w:val="0000FF"/>
          <w:u w:val="single"/>
          <w:lang w:eastAsia="en-US"/>
        </w:rPr>
        <w:t xml:space="preserve"> • </w:t>
      </w:r>
      <w:proofErr w:type="spellStart"/>
      <w:r w:rsidRPr="00EC60F9">
        <w:rPr>
          <w:rFonts w:eastAsia="Times New Roman"/>
          <w:color w:val="0000FF"/>
          <w:u w:val="single"/>
          <w:lang w:eastAsia="en-US"/>
        </w:rPr>
        <w:t>shinysurveys</w:t>
      </w:r>
      <w:proofErr w:type="spellEnd"/>
      <w:r w:rsidRPr="00EC60F9">
        <w:rPr>
          <w:rFonts w:eastAsia="Times New Roman"/>
          <w:lang w:val="en-US" w:eastAsia="en-US"/>
        </w:rPr>
        <w:fldChar w:fldCharType="end"/>
      </w:r>
      <w:r w:rsidRPr="00EC60F9">
        <w:rPr>
          <w:rFonts w:eastAsia="Times New Roman"/>
          <w:lang w:eastAsia="en-US"/>
        </w:rPr>
        <w:t xml:space="preserve">). </w:t>
      </w:r>
      <w:proofErr w:type="spellStart"/>
      <w:r w:rsidRPr="00EC60F9">
        <w:rPr>
          <w:rFonts w:eastAsia="Times New Roman"/>
          <w:lang w:eastAsia="en-US"/>
        </w:rPr>
        <w:t>Shinysurveys</w:t>
      </w:r>
      <w:proofErr w:type="spellEnd"/>
      <w:r w:rsidRPr="00EC60F9">
        <w:rPr>
          <w:rFonts w:eastAsia="Times New Roman"/>
          <w:lang w:eastAsia="en-US"/>
        </w:rPr>
        <w:t xml:space="preserve"> est activement maintenu (disponible sur CRAN) et offre déjà une palette de types de questions (numérique, texte, choix multiples, oui/non, etc.), avec possiblement d’autres à venir. Il est donc conseillé de se tourner vers </w:t>
      </w:r>
      <w:proofErr w:type="spellStart"/>
      <w:r w:rsidRPr="00EC60F9">
        <w:rPr>
          <w:rFonts w:eastAsia="Times New Roman"/>
          <w:b/>
          <w:bCs/>
          <w:lang w:eastAsia="en-US"/>
        </w:rPr>
        <w:t>shinysurveys</w:t>
      </w:r>
      <w:proofErr w:type="spellEnd"/>
      <w:r w:rsidRPr="00EC60F9">
        <w:rPr>
          <w:rFonts w:eastAsia="Times New Roman"/>
          <w:lang w:eastAsia="en-US"/>
        </w:rPr>
        <w:t xml:space="preserve"> pour de nouveaux projets, tout en surveillant une éventuelle reprise de </w:t>
      </w:r>
      <w:proofErr w:type="spellStart"/>
      <w:r w:rsidRPr="00EC60F9">
        <w:rPr>
          <w:rFonts w:eastAsia="Times New Roman"/>
          <w:lang w:eastAsia="en-US"/>
        </w:rPr>
        <w:t>shinyforms</w:t>
      </w:r>
      <w:proofErr w:type="spellEnd"/>
      <w:r w:rsidRPr="00EC60F9">
        <w:rPr>
          <w:rFonts w:eastAsia="Times New Roman"/>
          <w:lang w:eastAsia="en-US"/>
        </w:rPr>
        <w:t>.</w:t>
      </w:r>
    </w:p>
    <w:p w14:paraId="073182C4" w14:textId="77777777" w:rsidR="00EC60F9" w:rsidRPr="00EC60F9" w:rsidRDefault="00EC60F9" w:rsidP="00EC60F9">
      <w:pPr>
        <w:rPr>
          <w:rFonts w:eastAsia="Times New Roman"/>
          <w:lang w:eastAsia="en-US"/>
        </w:rPr>
      </w:pPr>
      <w:r w:rsidRPr="00EC60F9">
        <w:rPr>
          <w:rFonts w:eastAsia="Times New Roman"/>
          <w:b/>
          <w:bCs/>
          <w:lang w:eastAsia="en-US"/>
        </w:rPr>
        <w:t xml:space="preserve">Intégration et hébergement </w:t>
      </w:r>
      <w:proofErr w:type="spellStart"/>
      <w:r w:rsidRPr="00EC60F9">
        <w:rPr>
          <w:rFonts w:eastAsia="Times New Roman"/>
          <w:b/>
          <w:bCs/>
          <w:lang w:eastAsia="en-US"/>
        </w:rPr>
        <w:t>Shiny</w:t>
      </w:r>
      <w:proofErr w:type="spellEnd"/>
      <w:r w:rsidRPr="00EC60F9">
        <w:rPr>
          <w:rFonts w:eastAsia="Times New Roman"/>
          <w:lang w:eastAsia="en-US"/>
        </w:rPr>
        <w:t xml:space="preserve"> – Créer un questionnaire avec </w:t>
      </w:r>
      <w:proofErr w:type="spellStart"/>
      <w:r w:rsidRPr="00EC60F9">
        <w:rPr>
          <w:rFonts w:eastAsia="Times New Roman"/>
          <w:lang w:eastAsia="en-US"/>
        </w:rPr>
        <w:t>Shiny</w:t>
      </w:r>
      <w:proofErr w:type="spellEnd"/>
      <w:r w:rsidRPr="00EC60F9">
        <w:rPr>
          <w:rFonts w:eastAsia="Times New Roman"/>
          <w:lang w:eastAsia="en-US"/>
        </w:rPr>
        <w:t xml:space="preserve"> nécessite de déployer l’application (sur shinyapps.io ou un serveur </w:t>
      </w:r>
      <w:proofErr w:type="spellStart"/>
      <w:r w:rsidRPr="00EC60F9">
        <w:rPr>
          <w:rFonts w:eastAsia="Times New Roman"/>
          <w:lang w:eastAsia="en-US"/>
        </w:rPr>
        <w:t>Shiny</w:t>
      </w:r>
      <w:proofErr w:type="spellEnd"/>
      <w:r w:rsidRPr="00EC60F9">
        <w:rPr>
          <w:rFonts w:eastAsia="Times New Roman"/>
          <w:lang w:eastAsia="en-US"/>
        </w:rPr>
        <w:t xml:space="preserve"> Server). Cela peut être une limite pour des utilisateurs non-techniques ou pour une diffusion très large (un </w:t>
      </w:r>
      <w:proofErr w:type="spellStart"/>
      <w:r w:rsidRPr="00EC60F9">
        <w:rPr>
          <w:rFonts w:eastAsia="Times New Roman"/>
          <w:lang w:eastAsia="en-US"/>
        </w:rPr>
        <w:t>Shiny</w:t>
      </w:r>
      <w:proofErr w:type="spellEnd"/>
      <w:r w:rsidRPr="00EC60F9">
        <w:rPr>
          <w:rFonts w:eastAsia="Times New Roman"/>
          <w:lang w:eastAsia="en-US"/>
        </w:rPr>
        <w:t xml:space="preserve"> app consommant plus de ressources qu’un simple formulaire HTML). </w:t>
      </w:r>
      <w:r w:rsidRPr="00EC60F9">
        <w:rPr>
          <w:rFonts w:eastAsia="Times New Roman"/>
          <w:b/>
          <w:bCs/>
          <w:lang w:eastAsia="en-US"/>
        </w:rPr>
        <w:t>Solutions</w:t>
      </w:r>
      <w:r w:rsidRPr="00EC60F9">
        <w:rPr>
          <w:rFonts w:eastAsia="Times New Roman"/>
          <w:lang w:eastAsia="en-US"/>
        </w:rPr>
        <w:t> : utiliser des services d’hébergement adaptés (</w:t>
      </w:r>
      <w:proofErr w:type="spellStart"/>
      <w:r w:rsidRPr="00EC60F9">
        <w:rPr>
          <w:rFonts w:eastAsia="Times New Roman"/>
          <w:lang w:eastAsia="en-US"/>
        </w:rPr>
        <w:t>Posit</w:t>
      </w:r>
      <w:proofErr w:type="spellEnd"/>
      <w:r w:rsidRPr="00EC60F9">
        <w:rPr>
          <w:rFonts w:eastAsia="Times New Roman"/>
          <w:lang w:eastAsia="en-US"/>
        </w:rPr>
        <w:t xml:space="preserve"> </w:t>
      </w:r>
      <w:proofErr w:type="spellStart"/>
      <w:r w:rsidRPr="00EC60F9">
        <w:rPr>
          <w:rFonts w:eastAsia="Times New Roman"/>
          <w:lang w:eastAsia="en-US"/>
        </w:rPr>
        <w:t>Connect</w:t>
      </w:r>
      <w:proofErr w:type="spellEnd"/>
      <w:r w:rsidRPr="00EC60F9">
        <w:rPr>
          <w:rFonts w:eastAsia="Times New Roman"/>
          <w:lang w:eastAsia="en-US"/>
        </w:rPr>
        <w:t xml:space="preserve">, </w:t>
      </w:r>
      <w:proofErr w:type="spellStart"/>
      <w:r w:rsidRPr="00EC60F9">
        <w:rPr>
          <w:rFonts w:eastAsia="Times New Roman"/>
          <w:lang w:eastAsia="en-US"/>
        </w:rPr>
        <w:t>Shiny</w:t>
      </w:r>
      <w:proofErr w:type="spellEnd"/>
      <w:r w:rsidRPr="00EC60F9">
        <w:rPr>
          <w:rFonts w:eastAsia="Times New Roman"/>
          <w:lang w:eastAsia="en-US"/>
        </w:rPr>
        <w:t xml:space="preserve"> Server Open Source, etc.), ou opter pour des packages intermédiaires. Par exemple, le package </w:t>
      </w:r>
      <w:proofErr w:type="spellStart"/>
      <w:r w:rsidRPr="00EC60F9">
        <w:rPr>
          <w:rFonts w:eastAsia="Times New Roman"/>
          <w:b/>
          <w:bCs/>
          <w:lang w:eastAsia="en-US"/>
        </w:rPr>
        <w:t>googleformr</w:t>
      </w:r>
      <w:proofErr w:type="spellEnd"/>
      <w:r w:rsidRPr="00EC60F9">
        <w:rPr>
          <w:rFonts w:eastAsia="Times New Roman"/>
          <w:lang w:eastAsia="en-US"/>
        </w:rPr>
        <w:t xml:space="preserve"> permet d’utiliser une </w:t>
      </w:r>
      <w:r w:rsidRPr="00EC60F9">
        <w:rPr>
          <w:rFonts w:eastAsia="Times New Roman"/>
          <w:b/>
          <w:bCs/>
          <w:lang w:eastAsia="en-US"/>
        </w:rPr>
        <w:t xml:space="preserve">Google </w:t>
      </w:r>
      <w:proofErr w:type="spellStart"/>
      <w:r w:rsidRPr="00EC60F9">
        <w:rPr>
          <w:rFonts w:eastAsia="Times New Roman"/>
          <w:b/>
          <w:bCs/>
          <w:lang w:eastAsia="en-US"/>
        </w:rPr>
        <w:t>Form</w:t>
      </w:r>
      <w:proofErr w:type="spellEnd"/>
      <w:r w:rsidRPr="00EC60F9">
        <w:rPr>
          <w:rFonts w:eastAsia="Times New Roman"/>
          <w:lang w:eastAsia="en-US"/>
        </w:rPr>
        <w:t xml:space="preserve"> comme interface de questionnaire tout en récupérant les données dans R via l’API Google Forms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"https://cran.r-project.org/web/packages/codebook/readme/README.html" \l ":~:text=codebook%20,by%20the%20formr%20R%20package" </w:instrText>
      </w:r>
      <w:r w:rsidRPr="00EC60F9">
        <w:rPr>
          <w:rFonts w:eastAsia="Times New Roman"/>
          <w:lang w:val="en-US" w:eastAsia="en-US"/>
        </w:rPr>
        <w:fldChar w:fldCharType="separate"/>
      </w:r>
      <w:r w:rsidRPr="00EC60F9">
        <w:rPr>
          <w:rFonts w:eastAsia="Times New Roman"/>
          <w:color w:val="0000FF"/>
          <w:u w:val="single"/>
          <w:lang w:eastAsia="en-US"/>
        </w:rPr>
        <w:t>codebook</w:t>
      </w:r>
      <w:proofErr w:type="spellEnd"/>
      <w:r w:rsidRPr="00EC60F9">
        <w:rPr>
          <w:rFonts w:eastAsia="Times New Roman"/>
          <w:color w:val="0000FF"/>
          <w:u w:val="single"/>
          <w:lang w:eastAsia="en-US"/>
        </w:rPr>
        <w:t xml:space="preserve"> - README</w:t>
      </w:r>
      <w:r w:rsidRPr="00EC60F9">
        <w:rPr>
          <w:rFonts w:eastAsia="Times New Roman"/>
          <w:lang w:val="en-US" w:eastAsia="en-US"/>
        </w:rPr>
        <w:fldChar w:fldCharType="end"/>
      </w:r>
      <w:r w:rsidRPr="00EC60F9">
        <w:rPr>
          <w:rFonts w:eastAsia="Times New Roman"/>
          <w:lang w:eastAsia="en-US"/>
        </w:rPr>
        <w:t xml:space="preserve">). De même, </w:t>
      </w:r>
      <w:proofErr w:type="spellStart"/>
      <w:r w:rsidRPr="00EC60F9">
        <w:rPr>
          <w:rFonts w:eastAsia="Times New Roman"/>
          <w:b/>
          <w:bCs/>
          <w:lang w:eastAsia="en-US"/>
        </w:rPr>
        <w:t>Qualtrics</w:t>
      </w:r>
      <w:proofErr w:type="spellEnd"/>
      <w:r w:rsidRPr="00EC60F9">
        <w:rPr>
          <w:rFonts w:eastAsia="Times New Roman"/>
          <w:lang w:eastAsia="en-US"/>
        </w:rPr>
        <w:t xml:space="preserve"> (solution professionnelle d’enquête) propose une API et des packages R pour importer les réponses. Ces approches hybrides combinent la simplicité d’un outil questionnaire externe et la puissance d’analyse de R.</w:t>
      </w:r>
    </w:p>
    <w:p w14:paraId="11724856" w14:textId="77777777" w:rsidR="00EC60F9" w:rsidRPr="00EC60F9" w:rsidRDefault="00EC60F9" w:rsidP="00EC60F9">
      <w:pPr>
        <w:rPr>
          <w:rFonts w:eastAsia="Times New Roman"/>
          <w:lang w:eastAsia="en-US"/>
        </w:rPr>
      </w:pPr>
      <w:r w:rsidRPr="00EC60F9">
        <w:rPr>
          <w:rFonts w:eastAsia="Times New Roman"/>
          <w:b/>
          <w:bCs/>
          <w:lang w:eastAsia="en-US"/>
        </w:rPr>
        <w:t xml:space="preserve">Limitations du package </w:t>
      </w:r>
      <w:proofErr w:type="spellStart"/>
      <w:r w:rsidRPr="00EC60F9">
        <w:rPr>
          <w:rFonts w:eastAsia="Times New Roman"/>
          <w:b/>
          <w:bCs/>
          <w:lang w:eastAsia="en-US"/>
        </w:rPr>
        <w:t>survey</w:t>
      </w:r>
      <w:proofErr w:type="spellEnd"/>
      <w:r w:rsidRPr="00EC60F9">
        <w:rPr>
          <w:rFonts w:eastAsia="Times New Roman"/>
          <w:lang w:eastAsia="en-US"/>
        </w:rPr>
        <w:t xml:space="preserve"> – Le package </w:t>
      </w:r>
      <w:proofErr w:type="spellStart"/>
      <w:r w:rsidRPr="00EC60F9">
        <w:rPr>
          <w:rFonts w:eastAsia="Times New Roman"/>
          <w:lang w:eastAsia="en-US"/>
        </w:rPr>
        <w:t>survey</w:t>
      </w:r>
      <w:proofErr w:type="spellEnd"/>
      <w:r w:rsidRPr="00EC60F9">
        <w:rPr>
          <w:rFonts w:eastAsia="Times New Roman"/>
          <w:lang w:eastAsia="en-US"/>
        </w:rPr>
        <w:t xml:space="preserve"> est très complet pour l’analyse, mais </w:t>
      </w:r>
      <w:r w:rsidRPr="00EC60F9">
        <w:rPr>
          <w:rFonts w:eastAsia="Times New Roman"/>
          <w:i/>
          <w:iCs/>
          <w:lang w:eastAsia="en-US"/>
        </w:rPr>
        <w:t>n’est pas conçu pour la conception de questionnaires ou la saisie de données</w:t>
      </w:r>
      <w:r w:rsidRPr="00EC60F9">
        <w:rPr>
          <w:rFonts w:eastAsia="Times New Roman"/>
          <w:lang w:eastAsia="en-US"/>
        </w:rPr>
        <w:t xml:space="preserve">. Il suppose que les données d’enquête sont déjà collectées. Par ailleurs, par choix de design, </w:t>
      </w:r>
      <w:proofErr w:type="spellStart"/>
      <w:r w:rsidRPr="00EC60F9">
        <w:rPr>
          <w:rFonts w:eastAsia="Times New Roman"/>
          <w:b/>
          <w:bCs/>
          <w:lang w:eastAsia="en-US"/>
        </w:rPr>
        <w:t>survey</w:t>
      </w:r>
      <w:proofErr w:type="spellEnd"/>
      <w:r w:rsidRPr="00EC60F9">
        <w:rPr>
          <w:rFonts w:eastAsia="Times New Roman"/>
          <w:lang w:eastAsia="en-US"/>
        </w:rPr>
        <w:t xml:space="preserve"> se concentre sur les calculs statistiques et laisse de côté la présentation des résultats. </w:t>
      </w:r>
      <w:proofErr w:type="spellStart"/>
      <w:r w:rsidRPr="00EC60F9">
        <w:rPr>
          <w:rFonts w:eastAsia="Times New Roman"/>
          <w:lang w:eastAsia="en-US"/>
        </w:rPr>
        <w:t>Lumley</w:t>
      </w:r>
      <w:proofErr w:type="spellEnd"/>
      <w:r w:rsidRPr="00EC60F9">
        <w:rPr>
          <w:rFonts w:eastAsia="Times New Roman"/>
          <w:lang w:eastAsia="en-US"/>
        </w:rPr>
        <w:t xml:space="preserve"> (2023) note par exemple que le package </w:t>
      </w:r>
      <w:r w:rsidRPr="00EC60F9">
        <w:rPr>
          <w:rFonts w:eastAsia="Times New Roman"/>
          <w:i/>
          <w:iCs/>
          <w:lang w:eastAsia="en-US"/>
        </w:rPr>
        <w:t>« ne fournit pas grand-chose pour la mise en forme des sorties », déléguant cela à d’autres outils R si nécessaire ()</w:t>
      </w:r>
      <w:r w:rsidRPr="00EC60F9">
        <w:rPr>
          <w:rFonts w:eastAsia="Times New Roman"/>
          <w:lang w:eastAsia="en-US"/>
        </w:rPr>
        <w:t xml:space="preserve">. Ce n’est donc pas une limite technique, mais l’utilisateur devra utiliser des packages additionnels (comme </w:t>
      </w:r>
      <w:proofErr w:type="spellStart"/>
      <w:r w:rsidRPr="00EC60F9">
        <w:rPr>
          <w:rFonts w:eastAsia="Times New Roman"/>
          <w:b/>
          <w:bCs/>
          <w:lang w:eastAsia="en-US"/>
        </w:rPr>
        <w:t>knitr</w:t>
      </w:r>
      <w:proofErr w:type="spellEnd"/>
      <w:r w:rsidRPr="00EC60F9">
        <w:rPr>
          <w:rFonts w:eastAsia="Times New Roman"/>
          <w:lang w:eastAsia="en-US"/>
        </w:rPr>
        <w:t xml:space="preserve">, </w:t>
      </w:r>
      <w:proofErr w:type="spellStart"/>
      <w:r w:rsidRPr="00EC60F9">
        <w:rPr>
          <w:rFonts w:eastAsia="Times New Roman"/>
          <w:b/>
          <w:bCs/>
          <w:lang w:eastAsia="en-US"/>
        </w:rPr>
        <w:t>officer</w:t>
      </w:r>
      <w:proofErr w:type="spellEnd"/>
      <w:r w:rsidRPr="00EC60F9">
        <w:rPr>
          <w:rFonts w:eastAsia="Times New Roman"/>
          <w:lang w:eastAsia="en-US"/>
        </w:rPr>
        <w:t xml:space="preserve">, </w:t>
      </w:r>
      <w:r w:rsidRPr="00EC60F9">
        <w:rPr>
          <w:rFonts w:eastAsia="Times New Roman"/>
          <w:b/>
          <w:bCs/>
          <w:lang w:eastAsia="en-US"/>
        </w:rPr>
        <w:t>gt</w:t>
      </w:r>
      <w:r w:rsidRPr="00EC60F9">
        <w:rPr>
          <w:rFonts w:eastAsia="Times New Roman"/>
          <w:lang w:eastAsia="en-US"/>
        </w:rPr>
        <w:t xml:space="preserve"> ou </w:t>
      </w:r>
      <w:proofErr w:type="spellStart"/>
      <w:r w:rsidRPr="00EC60F9">
        <w:rPr>
          <w:rFonts w:eastAsia="Times New Roman"/>
          <w:b/>
          <w:bCs/>
          <w:lang w:eastAsia="en-US"/>
        </w:rPr>
        <w:t>surveyoutput</w:t>
      </w:r>
      <w:proofErr w:type="spellEnd"/>
      <w:r w:rsidRPr="00EC60F9">
        <w:rPr>
          <w:rFonts w:eastAsia="Times New Roman"/>
          <w:lang w:eastAsia="en-US"/>
        </w:rPr>
        <w:t xml:space="preserve"> etc.) s’il souhaite générer des rapports ou tableaux de résultats “propres” pour diffusion. En somme, </w:t>
      </w:r>
      <w:proofErr w:type="spellStart"/>
      <w:r w:rsidRPr="00EC60F9">
        <w:rPr>
          <w:rFonts w:eastAsia="Times New Roman"/>
          <w:b/>
          <w:bCs/>
          <w:lang w:eastAsia="en-US"/>
        </w:rPr>
        <w:t>survey</w:t>
      </w:r>
      <w:proofErr w:type="spellEnd"/>
      <w:r w:rsidRPr="00EC60F9">
        <w:rPr>
          <w:rFonts w:eastAsia="Times New Roman"/>
          <w:lang w:eastAsia="en-US"/>
        </w:rPr>
        <w:t xml:space="preserve"> excelle dans son domaine (inférence sur échantillons complexes) mais n’est qu’une brique dans le processus global d’un questionnaire (qui va de la collecte des données jusqu’au rapport final).</w:t>
      </w:r>
    </w:p>
    <w:p w14:paraId="684DC862" w14:textId="77777777" w:rsidR="00EC60F9" w:rsidRPr="00EC60F9" w:rsidRDefault="00EC60F9" w:rsidP="00EC60F9">
      <w:pPr>
        <w:rPr>
          <w:rFonts w:eastAsia="Times New Roman"/>
          <w:lang w:eastAsia="en-US"/>
        </w:rPr>
      </w:pPr>
      <w:r w:rsidRPr="00EC60F9">
        <w:rPr>
          <w:rFonts w:eastAsia="Times New Roman"/>
          <w:b/>
          <w:bCs/>
          <w:lang w:eastAsia="en-US"/>
        </w:rPr>
        <w:t xml:space="preserve">Complexité de </w:t>
      </w:r>
      <w:proofErr w:type="spellStart"/>
      <w:r w:rsidRPr="00EC60F9">
        <w:rPr>
          <w:rFonts w:eastAsia="Times New Roman"/>
          <w:b/>
          <w:bCs/>
          <w:lang w:eastAsia="en-US"/>
        </w:rPr>
        <w:t>formr</w:t>
      </w:r>
      <w:proofErr w:type="spellEnd"/>
      <w:r w:rsidRPr="00EC60F9">
        <w:rPr>
          <w:rFonts w:eastAsia="Times New Roman"/>
          <w:lang w:eastAsia="en-US"/>
        </w:rPr>
        <w:t xml:space="preserve"> – </w:t>
      </w:r>
      <w:proofErr w:type="spellStart"/>
      <w:r w:rsidRPr="00EC60F9">
        <w:rPr>
          <w:rFonts w:eastAsia="Times New Roman"/>
          <w:lang w:eastAsia="en-US"/>
        </w:rPr>
        <w:t>formr</w:t>
      </w:r>
      <w:proofErr w:type="spellEnd"/>
      <w:r w:rsidRPr="00EC60F9">
        <w:rPr>
          <w:rFonts w:eastAsia="Times New Roman"/>
          <w:lang w:eastAsia="en-US"/>
        </w:rPr>
        <w:t xml:space="preserve"> est une solution puissante, mais qui peut être relativement complexe à prendre en main pour les nouveaux utilisateurs. La nécessité de définir le questionnaire via un fichier de tableur structuré, puis de gérer éventuellement du code R pour la </w:t>
      </w:r>
      <w:r w:rsidRPr="00EC60F9">
        <w:rPr>
          <w:rFonts w:eastAsia="Times New Roman"/>
          <w:lang w:eastAsia="en-US"/>
        </w:rPr>
        <w:lastRenderedPageBreak/>
        <w:t xml:space="preserve">logique, demande une certaine courbe d’apprentissage. De plus, </w:t>
      </w:r>
      <w:proofErr w:type="spellStart"/>
      <w:r w:rsidRPr="00EC60F9">
        <w:rPr>
          <w:rFonts w:eastAsia="Times New Roman"/>
          <w:lang w:eastAsia="en-US"/>
        </w:rPr>
        <w:t>formr</w:t>
      </w:r>
      <w:proofErr w:type="spellEnd"/>
      <w:r w:rsidRPr="00EC60F9">
        <w:rPr>
          <w:rFonts w:eastAsia="Times New Roman"/>
          <w:lang w:eastAsia="en-US"/>
        </w:rPr>
        <w:t xml:space="preserve"> requiert soit d’utiliser la plateforme en ligne hébergée (gracieusement mise à disposition) soit d’installer l’infrastructure sur son propre serveur – ce qui peut être lourd techniquement. </w:t>
      </w:r>
      <w:r w:rsidRPr="00EC60F9">
        <w:rPr>
          <w:rFonts w:eastAsia="Times New Roman"/>
          <w:b/>
          <w:bCs/>
          <w:lang w:eastAsia="en-US"/>
        </w:rPr>
        <w:t>Solutions</w:t>
      </w:r>
      <w:r w:rsidRPr="00EC60F9">
        <w:rPr>
          <w:rFonts w:eastAsia="Times New Roman"/>
          <w:lang w:eastAsia="en-US"/>
        </w:rPr>
        <w:t xml:space="preserve"> : Pour des besoins plus simples (questionnaire unique sans logique complexe), une application </w:t>
      </w:r>
      <w:proofErr w:type="spellStart"/>
      <w:r w:rsidRPr="00EC60F9">
        <w:rPr>
          <w:rFonts w:eastAsia="Times New Roman"/>
          <w:lang w:eastAsia="en-US"/>
        </w:rPr>
        <w:t>Shiny</w:t>
      </w:r>
      <w:proofErr w:type="spellEnd"/>
      <w:r w:rsidRPr="00EC60F9">
        <w:rPr>
          <w:rFonts w:eastAsia="Times New Roman"/>
          <w:lang w:eastAsia="en-US"/>
        </w:rPr>
        <w:t xml:space="preserve"> custom ou un outil comme Google Forms/</w:t>
      </w:r>
      <w:proofErr w:type="spellStart"/>
      <w:r w:rsidRPr="00EC60F9">
        <w:rPr>
          <w:rFonts w:eastAsia="Times New Roman"/>
          <w:lang w:eastAsia="en-US"/>
        </w:rPr>
        <w:t>Qualtrics</w:t>
      </w:r>
      <w:proofErr w:type="spellEnd"/>
      <w:r w:rsidRPr="00EC60F9">
        <w:rPr>
          <w:rFonts w:eastAsia="Times New Roman"/>
          <w:lang w:eastAsia="en-US"/>
        </w:rPr>
        <w:t xml:space="preserve"> peut suffire. En revanche, pour des études longitudinales complexes, les bénéfices de </w:t>
      </w:r>
      <w:proofErr w:type="spellStart"/>
      <w:r w:rsidRPr="00EC60F9">
        <w:rPr>
          <w:rFonts w:eastAsia="Times New Roman"/>
          <w:lang w:eastAsia="en-US"/>
        </w:rPr>
        <w:t>formr</w:t>
      </w:r>
      <w:proofErr w:type="spellEnd"/>
      <w:r w:rsidRPr="00EC60F9">
        <w:rPr>
          <w:rFonts w:eastAsia="Times New Roman"/>
          <w:lang w:eastAsia="en-US"/>
        </w:rPr>
        <w:t xml:space="preserve"> (automation, robustesse) l’emportent sur sa complexité initiale, et les auteurs fournissent une documentation pas-à-pas pour aider les chercheurs. Il est également possible d’utiliser partiellement </w:t>
      </w:r>
      <w:proofErr w:type="spellStart"/>
      <w:r w:rsidRPr="00EC60F9">
        <w:rPr>
          <w:rFonts w:eastAsia="Times New Roman"/>
          <w:lang w:eastAsia="en-US"/>
        </w:rPr>
        <w:t>formr</w:t>
      </w:r>
      <w:proofErr w:type="spellEnd"/>
      <w:r w:rsidRPr="00EC60F9">
        <w:rPr>
          <w:rFonts w:eastAsia="Times New Roman"/>
          <w:lang w:eastAsia="en-US"/>
        </w:rPr>
        <w:t xml:space="preserve"> – par ex. simplement le package R </w:t>
      </w:r>
      <w:proofErr w:type="spellStart"/>
      <w:r w:rsidRPr="00EC60F9">
        <w:rPr>
          <w:rFonts w:eastAsia="Times New Roman"/>
          <w:b/>
          <w:bCs/>
          <w:lang w:eastAsia="en-US"/>
        </w:rPr>
        <w:t>formr</w:t>
      </w:r>
      <w:proofErr w:type="spellEnd"/>
      <w:r w:rsidRPr="00EC60F9">
        <w:rPr>
          <w:rFonts w:eastAsia="Times New Roman"/>
          <w:lang w:eastAsia="en-US"/>
        </w:rPr>
        <w:t xml:space="preserve"> pour bénéficier de ses fonctions de nettoyage et documentation de données d’enquête (</w:t>
      </w:r>
      <w:proofErr w:type="spellStart"/>
      <w:r w:rsidRPr="00EC60F9">
        <w:rPr>
          <w:rFonts w:eastAsia="Times New Roman"/>
          <w:lang w:val="en-US" w:eastAsia="en-US"/>
        </w:rPr>
        <w:fldChar w:fldCharType="begin"/>
      </w:r>
      <w:r w:rsidRPr="00EC60F9">
        <w:rPr>
          <w:rFonts w:eastAsia="Times New Roman"/>
          <w:lang w:eastAsia="en-US"/>
        </w:rPr>
        <w:instrText xml:space="preserve"> HYPERLINK "https://formr.org/documentation" \l ":~:text=If%20you%20use%20R%2C%20formr,have%20item%20and%20value%20labels" </w:instrText>
      </w:r>
      <w:r w:rsidRPr="00EC60F9">
        <w:rPr>
          <w:rFonts w:eastAsia="Times New Roman"/>
          <w:lang w:val="en-US" w:eastAsia="en-US"/>
        </w:rPr>
        <w:fldChar w:fldCharType="separate"/>
      </w:r>
      <w:r w:rsidRPr="00EC60F9">
        <w:rPr>
          <w:rFonts w:eastAsia="Times New Roman"/>
          <w:color w:val="0000FF"/>
          <w:u w:val="single"/>
          <w:lang w:eastAsia="en-US"/>
        </w:rPr>
        <w:t>formr</w:t>
      </w:r>
      <w:proofErr w:type="spellEnd"/>
      <w:r w:rsidRPr="00EC60F9">
        <w:rPr>
          <w:rFonts w:eastAsia="Times New Roman"/>
          <w:color w:val="0000FF"/>
          <w:u w:val="single"/>
          <w:lang w:eastAsia="en-US"/>
        </w:rPr>
        <w:t xml:space="preserve"> / documentation</w:t>
      </w:r>
      <w:r w:rsidRPr="00EC60F9">
        <w:rPr>
          <w:rFonts w:eastAsia="Times New Roman"/>
          <w:lang w:val="en-US" w:eastAsia="en-US"/>
        </w:rPr>
        <w:fldChar w:fldCharType="end"/>
      </w:r>
      <w:r w:rsidRPr="00EC60F9">
        <w:rPr>
          <w:rFonts w:eastAsia="Times New Roman"/>
          <w:lang w:eastAsia="en-US"/>
        </w:rPr>
        <w:t>), même si on n’a pas utilisé la plateforme pour la collecte.</w:t>
      </w:r>
    </w:p>
    <w:p w14:paraId="0B0D39D6" w14:textId="77777777" w:rsidR="00EC60F9" w:rsidRPr="00EC60F9" w:rsidRDefault="00EC60F9" w:rsidP="00EC60F9">
      <w:pPr>
        <w:rPr>
          <w:rFonts w:eastAsia="Times New Roman"/>
          <w:lang w:eastAsia="en-US"/>
        </w:rPr>
      </w:pPr>
      <w:r w:rsidRPr="00EC60F9">
        <w:rPr>
          <w:rFonts w:eastAsia="Times New Roman"/>
          <w:lang w:eastAsia="en-US"/>
        </w:rPr>
        <w:t xml:space="preserve">En résumé, l’écosystème R offre de nombreuses solutions pour créer des questionnaires (du développement d’application sur-mesure avec </w:t>
      </w:r>
      <w:proofErr w:type="spellStart"/>
      <w:r w:rsidRPr="00EC60F9">
        <w:rPr>
          <w:rFonts w:eastAsia="Times New Roman"/>
          <w:lang w:eastAsia="en-US"/>
        </w:rPr>
        <w:t>Shiny</w:t>
      </w:r>
      <w:proofErr w:type="spellEnd"/>
      <w:r w:rsidRPr="00EC60F9">
        <w:rPr>
          <w:rFonts w:eastAsia="Times New Roman"/>
          <w:lang w:eastAsia="en-US"/>
        </w:rPr>
        <w:t xml:space="preserve"> aux plateformes spécialisées comme </w:t>
      </w:r>
      <w:proofErr w:type="spellStart"/>
      <w:r w:rsidRPr="00EC60F9">
        <w:rPr>
          <w:rFonts w:eastAsia="Times New Roman"/>
          <w:lang w:eastAsia="en-US"/>
        </w:rPr>
        <w:t>formr</w:t>
      </w:r>
      <w:proofErr w:type="spellEnd"/>
      <w:r w:rsidRPr="00EC60F9">
        <w:rPr>
          <w:rFonts w:eastAsia="Times New Roman"/>
          <w:lang w:eastAsia="en-US"/>
        </w:rPr>
        <w:t xml:space="preserve">) et pour analyser les résultats (packages </w:t>
      </w:r>
      <w:proofErr w:type="spellStart"/>
      <w:r w:rsidRPr="00EC60F9">
        <w:rPr>
          <w:rFonts w:eastAsia="Times New Roman"/>
          <w:lang w:eastAsia="en-US"/>
        </w:rPr>
        <w:t>survey</w:t>
      </w:r>
      <w:proofErr w:type="spellEnd"/>
      <w:r w:rsidRPr="00EC60F9">
        <w:rPr>
          <w:rFonts w:eastAsia="Times New Roman"/>
          <w:lang w:eastAsia="en-US"/>
        </w:rPr>
        <w:t xml:space="preserve">, </w:t>
      </w:r>
      <w:proofErr w:type="spellStart"/>
      <w:r w:rsidRPr="00EC60F9">
        <w:rPr>
          <w:rFonts w:eastAsia="Times New Roman"/>
          <w:lang w:eastAsia="en-US"/>
        </w:rPr>
        <w:t>psych</w:t>
      </w:r>
      <w:proofErr w:type="spellEnd"/>
      <w:r w:rsidRPr="00EC60F9">
        <w:rPr>
          <w:rFonts w:eastAsia="Times New Roman"/>
          <w:lang w:eastAsia="en-US"/>
        </w:rPr>
        <w:t>, etc.). Les ressources citées ci-dessus – documentation officielle, tutoriels pas-à-pas, exemples concrets et articles académiques – constituent un point de départ solide pour maîtriser la conception et l’exploitation de questionnaires avec R. Chaque approche ayant ses limites, le choix de l’outil devra se faire en fonction des besoins de l’étude (complexité du questionnaire, environnement de déploiement, compétences disponibles), en sachant qu’il existe le plus souvent des solutions de rechange ou complémentaires au sein de la communauté R.</w:t>
      </w:r>
    </w:p>
    <w:p w14:paraId="15707F3E" w14:textId="77777777" w:rsidR="00EC60F9" w:rsidRPr="00EC60F9" w:rsidRDefault="00EC60F9" w:rsidP="00EC60F9">
      <w:pPr>
        <w:rPr>
          <w:rFonts w:eastAsia="Times New Roman"/>
          <w:lang w:val="en-US" w:eastAsia="en-US"/>
        </w:rPr>
      </w:pPr>
      <w:r w:rsidRPr="00EC60F9">
        <w:rPr>
          <w:rFonts w:eastAsia="Times New Roman"/>
          <w:b/>
          <w:bCs/>
          <w:lang w:eastAsia="en-US"/>
        </w:rPr>
        <w:t>Sources :</w:t>
      </w:r>
      <w:r w:rsidRPr="00EC60F9">
        <w:rPr>
          <w:rFonts w:eastAsia="Times New Roman"/>
          <w:lang w:eastAsia="en-US"/>
        </w:rPr>
        <w:t xml:space="preserve"> Documentation CRAN et sites officiels des packages (</w:t>
      </w:r>
      <w:proofErr w:type="spellStart"/>
      <w:r w:rsidRPr="00EC60F9">
        <w:rPr>
          <w:rFonts w:eastAsia="Times New Roman"/>
          <w:lang w:eastAsia="en-US"/>
        </w:rPr>
        <w:t>Shiny</w:t>
      </w:r>
      <w:proofErr w:type="spellEnd"/>
      <w:r w:rsidRPr="00EC60F9">
        <w:rPr>
          <w:rFonts w:eastAsia="Times New Roman"/>
          <w:lang w:eastAsia="en-US"/>
        </w:rPr>
        <w:t xml:space="preserve">, </w:t>
      </w:r>
      <w:proofErr w:type="spellStart"/>
      <w:r w:rsidRPr="00EC60F9">
        <w:rPr>
          <w:rFonts w:eastAsia="Times New Roman"/>
          <w:lang w:eastAsia="en-US"/>
        </w:rPr>
        <w:t>shinyforms</w:t>
      </w:r>
      <w:proofErr w:type="spellEnd"/>
      <w:r w:rsidRPr="00EC60F9">
        <w:rPr>
          <w:rFonts w:eastAsia="Times New Roman"/>
          <w:lang w:eastAsia="en-US"/>
        </w:rPr>
        <w:t xml:space="preserve">, </w:t>
      </w:r>
      <w:proofErr w:type="spellStart"/>
      <w:r w:rsidRPr="00EC60F9">
        <w:rPr>
          <w:rFonts w:eastAsia="Times New Roman"/>
          <w:lang w:eastAsia="en-US"/>
        </w:rPr>
        <w:t>shinysurveys</w:t>
      </w:r>
      <w:proofErr w:type="spellEnd"/>
      <w:r w:rsidRPr="00EC60F9">
        <w:rPr>
          <w:rFonts w:eastAsia="Times New Roman"/>
          <w:lang w:eastAsia="en-US"/>
        </w:rPr>
        <w:t xml:space="preserve">, </w:t>
      </w:r>
      <w:proofErr w:type="spellStart"/>
      <w:r w:rsidRPr="00EC60F9">
        <w:rPr>
          <w:rFonts w:eastAsia="Times New Roman"/>
          <w:lang w:eastAsia="en-US"/>
        </w:rPr>
        <w:t>formr</w:t>
      </w:r>
      <w:proofErr w:type="spellEnd"/>
      <w:r w:rsidRPr="00EC60F9">
        <w:rPr>
          <w:rFonts w:eastAsia="Times New Roman"/>
          <w:lang w:eastAsia="en-US"/>
        </w:rPr>
        <w:t xml:space="preserve">, </w:t>
      </w:r>
      <w:proofErr w:type="spellStart"/>
      <w:r w:rsidRPr="00EC60F9">
        <w:rPr>
          <w:rFonts w:eastAsia="Times New Roman"/>
          <w:lang w:eastAsia="en-US"/>
        </w:rPr>
        <w:t>survey</w:t>
      </w:r>
      <w:proofErr w:type="spellEnd"/>
      <w:r w:rsidRPr="00EC60F9">
        <w:rPr>
          <w:rFonts w:eastAsia="Times New Roman"/>
          <w:lang w:eastAsia="en-US"/>
        </w:rPr>
        <w:t xml:space="preserve">), tutoriels mentionnés, articles JSS et BRM cités. Toutes les ressources listées sont accessibles en ligne via les liens fournis. </w:t>
      </w:r>
      <w:r w:rsidRPr="00EC60F9">
        <w:rPr>
          <w:rFonts w:eastAsia="Times New Roman"/>
          <w:lang w:val="en-US" w:eastAsia="en-US"/>
        </w:rPr>
        <w:t>(</w:t>
      </w:r>
      <w:hyperlink r:id="rId17" w:anchor=":~:text=Description%20Makes%20it%20incredibly%20easy,powerful%20applications%20with%20minimal%20effort" w:history="1">
        <w:r w:rsidRPr="00EC60F9">
          <w:rPr>
            <w:rFonts w:eastAsia="Times New Roman"/>
            <w:color w:val="0000FF"/>
            <w:u w:val="single"/>
            <w:lang w:val="en-US" w:eastAsia="en-US"/>
          </w:rPr>
          <w:t>shiny: Web Application Framework for R</w:t>
        </w:r>
      </w:hyperlink>
      <w:r w:rsidRPr="00EC60F9">
        <w:rPr>
          <w:rFonts w:eastAsia="Times New Roman"/>
          <w:lang w:val="en-US" w:eastAsia="en-US"/>
        </w:rPr>
        <w:t>) (</w:t>
      </w:r>
      <w:proofErr w:type="spellStart"/>
      <w:r w:rsidRPr="00EC60F9">
        <w:rPr>
          <w:rFonts w:eastAsia="Times New Roman"/>
          <w:lang w:val="en-US" w:eastAsia="en-US"/>
        </w:rPr>
        <w:fldChar w:fldCharType="begin"/>
      </w:r>
      <w:r w:rsidRPr="00EC60F9">
        <w:rPr>
          <w:rFonts w:eastAsia="Times New Roman"/>
          <w:lang w:val="en-US" w:eastAsia="en-US"/>
        </w:rPr>
        <w:instrText xml:space="preserve"> HYPERLINK "https://www.rdocumentation.org/packages/shinyforms/versions/0.0.0.9000" \l ":~:text=" </w:instrText>
      </w:r>
      <w:r w:rsidRPr="00EC60F9">
        <w:rPr>
          <w:rFonts w:eastAsia="Times New Roman"/>
          <w:lang w:val="en-US" w:eastAsia="en-US"/>
        </w:rPr>
        <w:fldChar w:fldCharType="separate"/>
      </w:r>
      <w:r w:rsidRPr="00EC60F9">
        <w:rPr>
          <w:rFonts w:eastAsia="Times New Roman"/>
          <w:color w:val="0000FF"/>
          <w:u w:val="single"/>
          <w:lang w:val="en-US" w:eastAsia="en-US"/>
        </w:rPr>
        <w:t>shinyforms</w:t>
      </w:r>
      <w:proofErr w:type="spellEnd"/>
      <w:r w:rsidRPr="00EC60F9">
        <w:rPr>
          <w:rFonts w:eastAsia="Times New Roman"/>
          <w:color w:val="0000FF"/>
          <w:u w:val="single"/>
          <w:lang w:val="en-US" w:eastAsia="en-US"/>
        </w:rPr>
        <w:t xml:space="preserve"> package - </w:t>
      </w:r>
      <w:proofErr w:type="spellStart"/>
      <w:r w:rsidRPr="00EC60F9">
        <w:rPr>
          <w:rFonts w:eastAsia="Times New Roman"/>
          <w:color w:val="0000FF"/>
          <w:u w:val="single"/>
          <w:lang w:val="en-US" w:eastAsia="en-US"/>
        </w:rPr>
        <w:t>RDocumentation</w:t>
      </w:r>
      <w:proofErr w:type="spellEnd"/>
      <w:r w:rsidRPr="00EC60F9">
        <w:rPr>
          <w:rFonts w:eastAsia="Times New Roman"/>
          <w:lang w:val="en-US" w:eastAsia="en-US"/>
        </w:rPr>
        <w:fldChar w:fldCharType="end"/>
      </w:r>
      <w:r w:rsidRPr="00EC60F9">
        <w:rPr>
          <w:rFonts w:eastAsia="Times New Roman"/>
          <w:lang w:val="en-US" w:eastAsia="en-US"/>
        </w:rPr>
        <w:t>) (</w:t>
      </w:r>
      <w:proofErr w:type="spellStart"/>
      <w:r w:rsidRPr="00EC60F9">
        <w:rPr>
          <w:rFonts w:eastAsia="Times New Roman"/>
          <w:lang w:val="en-US" w:eastAsia="en-US"/>
        </w:rPr>
        <w:fldChar w:fldCharType="begin"/>
      </w:r>
      <w:r w:rsidRPr="00EC60F9">
        <w:rPr>
          <w:rFonts w:eastAsia="Times New Roman"/>
          <w:lang w:val="en-US" w:eastAsia="en-US"/>
        </w:rPr>
        <w:instrText xml:space="preserve"> HYPERLINK "https://formr.org/documentation" \l ":~:text=chain%20simple%20forms%20into%20longer,pretty%20feedback%20and%20complex%20designs" </w:instrText>
      </w:r>
      <w:r w:rsidRPr="00EC60F9">
        <w:rPr>
          <w:rFonts w:eastAsia="Times New Roman"/>
          <w:lang w:val="en-US" w:eastAsia="en-US"/>
        </w:rPr>
        <w:fldChar w:fldCharType="separate"/>
      </w:r>
      <w:r w:rsidRPr="00EC60F9">
        <w:rPr>
          <w:rFonts w:eastAsia="Times New Roman"/>
          <w:color w:val="0000FF"/>
          <w:u w:val="single"/>
          <w:lang w:val="en-US" w:eastAsia="en-US"/>
        </w:rPr>
        <w:t>formr</w:t>
      </w:r>
      <w:proofErr w:type="spellEnd"/>
      <w:r w:rsidRPr="00EC60F9">
        <w:rPr>
          <w:rFonts w:eastAsia="Times New Roman"/>
          <w:color w:val="0000FF"/>
          <w:u w:val="single"/>
          <w:lang w:val="en-US" w:eastAsia="en-US"/>
        </w:rPr>
        <w:t xml:space="preserve"> / documentation</w:t>
      </w:r>
      <w:r w:rsidRPr="00EC60F9">
        <w:rPr>
          <w:rFonts w:eastAsia="Times New Roman"/>
          <w:lang w:val="en-US" w:eastAsia="en-US"/>
        </w:rPr>
        <w:fldChar w:fldCharType="end"/>
      </w:r>
      <w:r w:rsidRPr="00EC60F9">
        <w:rPr>
          <w:rFonts w:eastAsia="Times New Roman"/>
          <w:lang w:val="en-US" w:eastAsia="en-US"/>
        </w:rPr>
        <w:t>) (</w:t>
      </w:r>
      <w:hyperlink r:id="rId18" w:anchor=":~:text=Summary%20statistics%2C%20two,by%20Taylor%20series%20linearisation%20or" w:history="1">
        <w:r w:rsidRPr="00EC60F9">
          <w:rPr>
            <w:rFonts w:eastAsia="Times New Roman"/>
            <w:color w:val="0000FF"/>
            <w:u w:val="single"/>
            <w:lang w:val="en-US" w:eastAsia="en-US"/>
          </w:rPr>
          <w:t>CRAN: Package survey</w:t>
        </w:r>
      </w:hyperlink>
      <w:r w:rsidRPr="00EC60F9">
        <w:rPr>
          <w:rFonts w:eastAsia="Times New Roman"/>
          <w:lang w:val="en-US" w:eastAsia="en-US"/>
        </w:rPr>
        <w:t>) (</w:t>
      </w:r>
      <w:hyperlink r:id="rId19" w:anchor=":~:text=mimicks%20a%20Google%20Form,as%20foolproof%20and%20reproducible%20as" w:history="1">
        <w:r w:rsidRPr="00EC60F9">
          <w:rPr>
            <w:rFonts w:eastAsia="Times New Roman"/>
            <w:color w:val="0000FF"/>
            <w:u w:val="single"/>
            <w:lang w:val="en-US" w:eastAsia="en-US"/>
          </w:rPr>
          <w:t>Mimicking a Google Form with a Shiny app</w:t>
        </w:r>
      </w:hyperlink>
      <w:r w:rsidRPr="00EC60F9">
        <w:rPr>
          <w:rFonts w:eastAsia="Times New Roman"/>
          <w:lang w:val="en-US" w:eastAsia="en-US"/>
        </w:rPr>
        <w:t>) (</w:t>
      </w:r>
      <w:hyperlink r:id="rId20" w:anchor=":~:text=them%2C%20such%20as%20their%20prefered,developing%20this%20shiny%20app%2C%20which" w:history="1">
        <w:r w:rsidRPr="00EC60F9">
          <w:rPr>
            <w:rFonts w:eastAsia="Times New Roman"/>
            <w:color w:val="0000FF"/>
            <w:u w:val="single"/>
            <w:lang w:val="en-US" w:eastAsia="en-US"/>
          </w:rPr>
          <w:t>Mimicking a Google Form with a Shiny app</w:t>
        </w:r>
      </w:hyperlink>
      <w:r w:rsidRPr="00EC60F9">
        <w:rPr>
          <w:rFonts w:eastAsia="Times New Roman"/>
          <w:lang w:val="en-US" w:eastAsia="en-US"/>
        </w:rPr>
        <w:t>) (</w:t>
      </w:r>
      <w:hyperlink r:id="rId21" w:anchor=":~:text=These%20can%20range%20from%20adaptive,extensive%20feedback%20on%20intraindividual%20patterns" w:history="1">
        <w:r w:rsidRPr="00EC60F9">
          <w:rPr>
            <w:rFonts w:eastAsia="Times New Roman"/>
            <w:color w:val="0000FF"/>
            <w:u w:val="single"/>
            <w:lang w:val="en-US" w:eastAsia="en-US"/>
          </w:rPr>
          <w:t xml:space="preserve"> </w:t>
        </w:r>
        <w:proofErr w:type="spellStart"/>
        <w:r w:rsidRPr="00EC60F9">
          <w:rPr>
            <w:rFonts w:eastAsia="Times New Roman"/>
            <w:color w:val="0000FF"/>
            <w:u w:val="single"/>
            <w:lang w:val="en-US" w:eastAsia="en-US"/>
          </w:rPr>
          <w:t>formr</w:t>
        </w:r>
        <w:proofErr w:type="spellEnd"/>
        <w:r w:rsidRPr="00EC60F9">
          <w:rPr>
            <w:rFonts w:eastAsia="Times New Roman"/>
            <w:color w:val="0000FF"/>
            <w:u w:val="single"/>
            <w:lang w:val="en-US" w:eastAsia="en-US"/>
          </w:rPr>
          <w:t xml:space="preserve">: A study framework allowing for automated feedback generation and complex longitudinal experience-sampling studies using R - PMC </w:t>
        </w:r>
      </w:hyperlink>
      <w:r w:rsidRPr="00EC60F9">
        <w:rPr>
          <w:rFonts w:eastAsia="Times New Roman"/>
          <w:lang w:val="en-US" w:eastAsia="en-US"/>
        </w:rPr>
        <w:t>) (</w:t>
      </w:r>
      <w:hyperlink r:id="rId22" w:anchor=":~:text=Abstract" w:history="1">
        <w:r w:rsidRPr="00EC60F9">
          <w:rPr>
            <w:rFonts w:eastAsia="Times New Roman"/>
            <w:color w:val="0000FF"/>
            <w:u w:val="single"/>
            <w:lang w:val="en-US" w:eastAsia="en-US"/>
          </w:rPr>
          <w:t xml:space="preserve"> Analysis of Complex Survey Samples | Journal of Statistical Software </w:t>
        </w:r>
      </w:hyperlink>
      <w:r w:rsidRPr="00EC60F9">
        <w:rPr>
          <w:rFonts w:eastAsia="Times New Roman"/>
          <w:lang w:val="en-US" w:eastAsia="en-US"/>
        </w:rPr>
        <w:t>) (</w:t>
      </w:r>
      <w:hyperlink r:id="rId23" w:anchor=":~:text=%7Bshinysurveys%7D%20provides%20easy,Forms%2C%20in%20R%20with%20Shiny" w:history="1">
        <w:r w:rsidRPr="00EC60F9">
          <w:rPr>
            <w:rFonts w:eastAsia="Times New Roman"/>
            <w:color w:val="0000FF"/>
            <w:u w:val="single"/>
            <w:lang w:val="en-US" w:eastAsia="en-US"/>
          </w:rPr>
          <w:t xml:space="preserve">Create and Deploy Surveys in Shiny • </w:t>
        </w:r>
        <w:proofErr w:type="spellStart"/>
        <w:r w:rsidRPr="00EC60F9">
          <w:rPr>
            <w:rFonts w:eastAsia="Times New Roman"/>
            <w:color w:val="0000FF"/>
            <w:u w:val="single"/>
            <w:lang w:val="en-US" w:eastAsia="en-US"/>
          </w:rPr>
          <w:t>shinysurveys</w:t>
        </w:r>
        <w:proofErr w:type="spellEnd"/>
      </w:hyperlink>
      <w:r w:rsidRPr="00EC60F9">
        <w:rPr>
          <w:rFonts w:eastAsia="Times New Roman"/>
          <w:lang w:val="en-US" w:eastAsia="en-US"/>
        </w:rPr>
        <w:t>)</w:t>
      </w:r>
    </w:p>
    <w:p w14:paraId="77D2E389" w14:textId="77777777" w:rsidR="00636DCD" w:rsidRPr="00EC60F9" w:rsidRDefault="00636DCD" w:rsidP="00EC60F9">
      <w:pPr>
        <w:rPr>
          <w:lang w:val="en-US"/>
        </w:rPr>
      </w:pPr>
    </w:p>
    <w:sectPr w:rsidR="00636DCD" w:rsidRPr="00EC60F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32E00"/>
    <w:multiLevelType w:val="multilevel"/>
    <w:tmpl w:val="D92C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36D3E"/>
    <w:multiLevelType w:val="multilevel"/>
    <w:tmpl w:val="40D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93452"/>
    <w:multiLevelType w:val="multilevel"/>
    <w:tmpl w:val="F07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2407E"/>
    <w:multiLevelType w:val="multilevel"/>
    <w:tmpl w:val="B58A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DA"/>
    <w:rsid w:val="00636DCD"/>
    <w:rsid w:val="006F12DA"/>
    <w:rsid w:val="00CB2262"/>
    <w:rsid w:val="00D50930"/>
    <w:rsid w:val="00EC60F9"/>
    <w:rsid w:val="00F65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BB30"/>
  <w15:chartTrackingRefBased/>
  <w15:docId w15:val="{7558CFD6-962F-4F01-872C-AABDA4FA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0F9"/>
    <w:pPr>
      <w:spacing w:line="360" w:lineRule="auto"/>
      <w:jc w:val="both"/>
    </w:pPr>
    <w:rPr>
      <w:rFonts w:eastAsiaTheme="minorEastAsia"/>
      <w:sz w:val="24"/>
      <w:szCs w:val="24"/>
      <w:lang w:val="fr-FR" w:eastAsia="ja-JP"/>
      <w14:ligatures w14:val="standardContextual"/>
    </w:rPr>
  </w:style>
  <w:style w:type="paragraph" w:styleId="Titre1">
    <w:name w:val="heading 1"/>
    <w:basedOn w:val="Normal"/>
    <w:link w:val="Titre1Car"/>
    <w:autoRedefine/>
    <w:uiPriority w:val="9"/>
    <w:qFormat/>
    <w:rsid w:val="00EC60F9"/>
    <w:pPr>
      <w:spacing w:before="100" w:beforeAutospacing="1" w:after="100" w:afterAutospacing="1" w:line="240" w:lineRule="auto"/>
      <w:outlineLvl w:val="0"/>
    </w:pPr>
    <w:rPr>
      <w:rFonts w:ascii="Times New Roman" w:eastAsia="Times New Roman" w:hAnsi="Times New Roman" w:cs="Times New Roman"/>
      <w:b/>
      <w:bCs/>
      <w:color w:val="00B0F0"/>
      <w:kern w:val="36"/>
      <w:sz w:val="32"/>
      <w:szCs w:val="48"/>
      <w:lang w:val="en-US" w:eastAsia="en-US"/>
      <w14:ligatures w14:val="none"/>
    </w:rPr>
  </w:style>
  <w:style w:type="paragraph" w:styleId="Titre2">
    <w:name w:val="heading 2"/>
    <w:basedOn w:val="Normal"/>
    <w:next w:val="Normal"/>
    <w:link w:val="Titre2Car"/>
    <w:autoRedefine/>
    <w:uiPriority w:val="9"/>
    <w:unhideWhenUsed/>
    <w:qFormat/>
    <w:rsid w:val="00EC60F9"/>
    <w:pPr>
      <w:keepNext/>
      <w:keepLines/>
      <w:spacing w:before="40" w:after="0"/>
      <w:outlineLvl w:val="1"/>
    </w:pPr>
    <w:rPr>
      <w:rFonts w:asciiTheme="majorHAnsi" w:eastAsiaTheme="majorEastAsia" w:hAnsiTheme="majorHAnsi" w:cstheme="majorBidi"/>
      <w:b/>
      <w:color w:val="00B0F0"/>
      <w:sz w:val="28"/>
      <w:szCs w:val="26"/>
    </w:rPr>
  </w:style>
  <w:style w:type="paragraph" w:styleId="Titre3">
    <w:name w:val="heading 3"/>
    <w:basedOn w:val="Normal"/>
    <w:link w:val="Titre3Car"/>
    <w:uiPriority w:val="9"/>
    <w:qFormat/>
    <w:rsid w:val="00EC60F9"/>
    <w:pPr>
      <w:spacing w:before="100" w:beforeAutospacing="1" w:after="100" w:afterAutospacing="1" w:line="240" w:lineRule="auto"/>
      <w:jc w:val="left"/>
      <w:outlineLvl w:val="2"/>
    </w:pPr>
    <w:rPr>
      <w:rFonts w:ascii="Times New Roman" w:eastAsia="Times New Roman" w:hAnsi="Times New Roman" w:cs="Times New Roman"/>
      <w:b/>
      <w:bCs/>
      <w:sz w:val="27"/>
      <w:szCs w:val="27"/>
      <w:lang w:val="en-US" w:eastAsia="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60F9"/>
    <w:rPr>
      <w:rFonts w:ascii="Times New Roman" w:eastAsia="Times New Roman" w:hAnsi="Times New Roman" w:cs="Times New Roman"/>
      <w:b/>
      <w:bCs/>
      <w:color w:val="00B0F0"/>
      <w:kern w:val="36"/>
      <w:sz w:val="32"/>
      <w:szCs w:val="48"/>
    </w:rPr>
  </w:style>
  <w:style w:type="character" w:customStyle="1" w:styleId="Titre3Car">
    <w:name w:val="Titre 3 Car"/>
    <w:basedOn w:val="Policepardfaut"/>
    <w:link w:val="Titre3"/>
    <w:uiPriority w:val="9"/>
    <w:rsid w:val="00EC60F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60F9"/>
    <w:pPr>
      <w:spacing w:before="100" w:beforeAutospacing="1" w:after="100" w:afterAutospacing="1" w:line="240" w:lineRule="auto"/>
      <w:jc w:val="left"/>
    </w:pPr>
    <w:rPr>
      <w:rFonts w:ascii="Times New Roman" w:eastAsia="Times New Roman" w:hAnsi="Times New Roman" w:cs="Times New Roman"/>
      <w:lang w:val="en-US" w:eastAsia="en-US"/>
      <w14:ligatures w14:val="none"/>
    </w:rPr>
  </w:style>
  <w:style w:type="character" w:styleId="lev">
    <w:name w:val="Strong"/>
    <w:basedOn w:val="Policepardfaut"/>
    <w:uiPriority w:val="22"/>
    <w:qFormat/>
    <w:rsid w:val="00EC60F9"/>
    <w:rPr>
      <w:b/>
      <w:bCs/>
    </w:rPr>
  </w:style>
  <w:style w:type="character" w:styleId="Accentuation">
    <w:name w:val="Emphasis"/>
    <w:basedOn w:val="Policepardfaut"/>
    <w:uiPriority w:val="20"/>
    <w:qFormat/>
    <w:rsid w:val="00EC60F9"/>
    <w:rPr>
      <w:i/>
      <w:iCs/>
    </w:rPr>
  </w:style>
  <w:style w:type="character" w:styleId="Lienhypertexte">
    <w:name w:val="Hyperlink"/>
    <w:basedOn w:val="Policepardfaut"/>
    <w:uiPriority w:val="99"/>
    <w:semiHidden/>
    <w:unhideWhenUsed/>
    <w:rsid w:val="00EC60F9"/>
    <w:rPr>
      <w:color w:val="0000FF"/>
      <w:u w:val="single"/>
    </w:rPr>
  </w:style>
  <w:style w:type="character" w:styleId="CodeHTML">
    <w:name w:val="HTML Code"/>
    <w:basedOn w:val="Policepardfaut"/>
    <w:uiPriority w:val="99"/>
    <w:semiHidden/>
    <w:unhideWhenUsed/>
    <w:rsid w:val="00EC60F9"/>
    <w:rPr>
      <w:rFonts w:ascii="Courier New" w:eastAsia="Times New Roman" w:hAnsi="Courier New" w:cs="Courier New"/>
      <w:sz w:val="20"/>
      <w:szCs w:val="20"/>
    </w:rPr>
  </w:style>
  <w:style w:type="character" w:customStyle="1" w:styleId="Titre2Car">
    <w:name w:val="Titre 2 Car"/>
    <w:basedOn w:val="Policepardfaut"/>
    <w:link w:val="Titre2"/>
    <w:uiPriority w:val="9"/>
    <w:rsid w:val="00EC60F9"/>
    <w:rPr>
      <w:rFonts w:asciiTheme="majorHAnsi" w:eastAsiaTheme="majorEastAsia" w:hAnsiTheme="majorHAnsi" w:cstheme="majorBidi"/>
      <w:b/>
      <w:color w:val="00B0F0"/>
      <w:sz w:val="28"/>
      <w:szCs w:val="26"/>
      <w:lang w:val="fr-FR"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100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cladal.github.io/surveys.html" TargetMode="External"/><Relationship Id="rId13" Type="http://schemas.openxmlformats.org/officeDocument/2006/relationships/hyperlink" Target="https://www.jstatsoft.org/v09/i08/" TargetMode="External"/><Relationship Id="rId18" Type="http://schemas.openxmlformats.org/officeDocument/2006/relationships/hyperlink" Target="https://cran.r-project.org/package=survey" TargetMode="External"/><Relationship Id="rId3" Type="http://schemas.openxmlformats.org/officeDocument/2006/relationships/settings" Target="settings.xml"/><Relationship Id="rId21" Type="http://schemas.openxmlformats.org/officeDocument/2006/relationships/hyperlink" Target="https://pmc.ncbi.nlm.nih.gov/articles/pmid/30937847/" TargetMode="External"/><Relationship Id="rId7" Type="http://schemas.openxmlformats.org/officeDocument/2006/relationships/hyperlink" Target="https://cran.r-project.org/package=survey" TargetMode="External"/><Relationship Id="rId12" Type="http://schemas.openxmlformats.org/officeDocument/2006/relationships/hyperlink" Target="https://www.jstatsoft.org/v09/i08/" TargetMode="External"/><Relationship Id="rId17" Type="http://schemas.openxmlformats.org/officeDocument/2006/relationships/hyperlink" Target="https://cran.r-project.org/web/packages/shiny/shiny.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mc.ncbi.nlm.nih.gov/articles/pmid/30937847/" TargetMode="External"/><Relationship Id="rId20" Type="http://schemas.openxmlformats.org/officeDocument/2006/relationships/hyperlink" Target="http://deanattali.com/2015/06/14/mimicking-google-form-shiny/" TargetMode="External"/><Relationship Id="rId1" Type="http://schemas.openxmlformats.org/officeDocument/2006/relationships/numbering" Target="numbering.xml"/><Relationship Id="rId6" Type="http://schemas.openxmlformats.org/officeDocument/2006/relationships/hyperlink" Target="https://cran.r-project.org/package=survey" TargetMode="External"/><Relationship Id="rId11" Type="http://schemas.openxmlformats.org/officeDocument/2006/relationships/hyperlink" Target="https://pmc.ncbi.nlm.nih.gov/articles/pmid/30937847/" TargetMode="External"/><Relationship Id="rId24" Type="http://schemas.openxmlformats.org/officeDocument/2006/relationships/fontTable" Target="fontTable.xml"/><Relationship Id="rId5" Type="http://schemas.openxmlformats.org/officeDocument/2006/relationships/hyperlink" Target="https://pmc.ncbi.nlm.nih.gov/articles/pmid/30937847/" TargetMode="External"/><Relationship Id="rId15" Type="http://schemas.openxmlformats.org/officeDocument/2006/relationships/hyperlink" Target="https://pmc.ncbi.nlm.nih.gov/articles/pmid/30937847/" TargetMode="External"/><Relationship Id="rId23" Type="http://schemas.openxmlformats.org/officeDocument/2006/relationships/hyperlink" Target="https://shinysurveys.jdtrat.com/" TargetMode="External"/><Relationship Id="rId10" Type="http://schemas.openxmlformats.org/officeDocument/2006/relationships/hyperlink" Target="https://cran.r-project.org/web/packages/shinysurveys/vignettes/surveying-shinysurveys.html" TargetMode="External"/><Relationship Id="rId19" Type="http://schemas.openxmlformats.org/officeDocument/2006/relationships/hyperlink" Target="http://deanattali.com/2015/06/14/mimicking-google-form-shiny/" TargetMode="External"/><Relationship Id="rId4" Type="http://schemas.openxmlformats.org/officeDocument/2006/relationships/webSettings" Target="webSettings.xml"/><Relationship Id="rId9" Type="http://schemas.openxmlformats.org/officeDocument/2006/relationships/hyperlink" Target="https://cran.r-project.org/web/packages/shinysurveys/vignettes/surveying-shinysurveys.html" TargetMode="External"/><Relationship Id="rId14" Type="http://schemas.openxmlformats.org/officeDocument/2006/relationships/hyperlink" Target="https://pmc.ncbi.nlm.nih.gov/articles/pmid/30937847/" TargetMode="External"/><Relationship Id="rId22" Type="http://schemas.openxmlformats.org/officeDocument/2006/relationships/hyperlink" Target="https://www.jstatsoft.org/v09/i0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3705</Words>
  <Characters>21121</Characters>
  <Application>Microsoft Office Word</Application>
  <DocSecurity>0</DocSecurity>
  <Lines>176</Lines>
  <Paragraphs>49</Paragraphs>
  <ScaleCrop>false</ScaleCrop>
  <Company/>
  <LinksUpToDate>false</LinksUpToDate>
  <CharactersWithSpaces>24777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amethfaye0810@hotmail.com</dc:creator>
  <cp:keywords/>
  <dc:description/>
  <cp:lastModifiedBy>amethfaye0810@hotmail.com</cp:lastModifiedBy>
  <cp:revision>2</cp:revision>
  <dcterms:created xsi:type="dcterms:W3CDTF">2025-03-16T17:39:00Z</dcterms:created>
  <dcterms:modified xsi:type="dcterms:W3CDTF">2025-03-16T17:43:00Z</dcterms:modified>
</cp:coreProperties>
</file>