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C621CA" w:rsidRPr="00C621CA" w:rsidRDefault="00C621CA" w:rsidP="003A7D97">
      <w:pPr>
        <w:jc w:val="center"/>
        <w:rPr>
          <w:rFonts w:ascii="ESCOPO" w:hAnsi="ESCOPO"/>
          <w:sz w:val="40"/>
          <w:szCs w:val="40"/>
        </w:rPr>
      </w:pPr>
    </w:p>
    <w:p w:rsidR="00B7007F" w:rsidRPr="003A7D97" w:rsidRDefault="0055599F" w:rsidP="003A7D97">
      <w:pPr>
        <w:jc w:val="center"/>
        <w:rPr>
          <w:rFonts w:ascii="ESCOPO" w:hAnsi="ESCOPO"/>
          <w:sz w:val="50"/>
          <w:szCs w:val="50"/>
        </w:rPr>
      </w:pPr>
      <w:r>
        <w:rPr>
          <w:rFonts w:ascii="ESCOPO" w:hAnsi="ESCOPO"/>
          <w:sz w:val="72"/>
          <w:szCs w:val="72"/>
        </w:rPr>
        <w:t>ALAN</w:t>
      </w:r>
    </w:p>
    <w:p w:rsidR="00B7007F" w:rsidRPr="003A7D97" w:rsidRDefault="00B7007F">
      <w:pPr>
        <w:rPr>
          <w:rFonts w:ascii="ESCOPO" w:hAnsi="ESCOPO"/>
          <w:sz w:val="50"/>
          <w:szCs w:val="50"/>
        </w:rPr>
      </w:pPr>
    </w:p>
    <w:p w:rsidR="00D87F36" w:rsidRDefault="00D87F36" w:rsidP="00611F01">
      <w:pPr>
        <w:pStyle w:val="Paragraphedeliste"/>
        <w:rPr>
          <w:rFonts w:asciiTheme="majorHAnsi" w:hAnsiTheme="majorHAnsi" w:cstheme="majorHAnsi"/>
          <w:noProof/>
          <w:sz w:val="36"/>
          <w:szCs w:val="36"/>
        </w:rPr>
      </w:pPr>
      <w:bookmarkStart w:id="0" w:name="_GoBack"/>
      <w:bookmarkEnd w:id="0"/>
      <w:r>
        <w:rPr>
          <w:rFonts w:asciiTheme="majorHAnsi" w:hAnsiTheme="majorHAnsi" w:cstheme="majorHAnsi"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14074</wp:posOffset>
            </wp:positionV>
            <wp:extent cx="2085975" cy="2456597"/>
            <wp:effectExtent l="0" t="0" r="0" b="127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794"/>
                    <a:stretch/>
                  </pic:blipFill>
                  <pic:spPr bwMode="auto">
                    <a:xfrm>
                      <a:off x="0" y="0"/>
                      <a:ext cx="2085975" cy="245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ausimple5"/>
        <w:tblpPr w:leftFromText="141" w:rightFromText="141" w:vertAnchor="page" w:horzAnchor="margin" w:tblpY="8748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F4743" w:rsidTr="007F4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</w:tcPr>
          <w:p w:rsidR="007F4743" w:rsidRDefault="007F4743" w:rsidP="007F4743">
            <w:pPr>
              <w:pStyle w:val="Paragraphedeliste"/>
              <w:ind w:left="0"/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Description rapide</w:t>
            </w:r>
          </w:p>
        </w:tc>
      </w:tr>
      <w:tr w:rsidR="007F4743" w:rsidTr="007F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4743" w:rsidRPr="00C34120" w:rsidRDefault="007F4743" w:rsidP="007F4743">
            <w:pPr>
              <w:pStyle w:val="Paragraphedeliste"/>
              <w:ind w:left="0"/>
              <w:rPr>
                <w:rFonts w:cstheme="majorHAnsi"/>
                <w:i w:val="0"/>
                <w:iCs w:val="0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Prénom</w:t>
            </w:r>
          </w:p>
        </w:tc>
        <w:tc>
          <w:tcPr>
            <w:tcW w:w="4531" w:type="dxa"/>
          </w:tcPr>
          <w:p w:rsidR="007F4743" w:rsidRDefault="00036156" w:rsidP="007F474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Alan</w:t>
            </w:r>
          </w:p>
        </w:tc>
      </w:tr>
      <w:tr w:rsidR="007F4743" w:rsidTr="007F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4743" w:rsidRDefault="007F4743" w:rsidP="007F4743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Nom</w:t>
            </w:r>
          </w:p>
        </w:tc>
        <w:tc>
          <w:tcPr>
            <w:tcW w:w="4531" w:type="dxa"/>
          </w:tcPr>
          <w:p w:rsidR="007F4743" w:rsidRDefault="007F4743" w:rsidP="007F4743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-</w:t>
            </w:r>
          </w:p>
        </w:tc>
      </w:tr>
      <w:tr w:rsidR="007F4743" w:rsidTr="007F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4743" w:rsidRDefault="007F4743" w:rsidP="007F4743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Référence</w:t>
            </w:r>
          </w:p>
        </w:tc>
        <w:tc>
          <w:tcPr>
            <w:tcW w:w="4531" w:type="dxa"/>
          </w:tcPr>
          <w:p w:rsidR="007F4743" w:rsidRDefault="00036156" w:rsidP="007F474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Turing</w:t>
            </w:r>
          </w:p>
        </w:tc>
      </w:tr>
      <w:tr w:rsidR="007F4743" w:rsidTr="007F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4743" w:rsidRDefault="007F4743" w:rsidP="007F4743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Age</w:t>
            </w:r>
          </w:p>
        </w:tc>
        <w:tc>
          <w:tcPr>
            <w:tcW w:w="4531" w:type="dxa"/>
          </w:tcPr>
          <w:p w:rsidR="007F4743" w:rsidRDefault="00036156" w:rsidP="007F4743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20</w:t>
            </w:r>
          </w:p>
        </w:tc>
      </w:tr>
      <w:tr w:rsidR="007F4743" w:rsidTr="007F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4743" w:rsidRDefault="007F4743" w:rsidP="007F4743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Taille</w:t>
            </w:r>
          </w:p>
        </w:tc>
        <w:tc>
          <w:tcPr>
            <w:tcW w:w="4531" w:type="dxa"/>
          </w:tcPr>
          <w:p w:rsidR="007F4743" w:rsidRDefault="007F4743" w:rsidP="007F474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1.</w:t>
            </w:r>
            <w:r w:rsidR="00036156">
              <w:rPr>
                <w:rFonts w:asciiTheme="majorHAnsi" w:hAnsiTheme="majorHAnsi" w:cstheme="majorHAnsi"/>
                <w:sz w:val="36"/>
                <w:szCs w:val="36"/>
              </w:rPr>
              <w:t>78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m</w:t>
            </w:r>
          </w:p>
        </w:tc>
      </w:tr>
      <w:tr w:rsidR="007F4743" w:rsidTr="007F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4743" w:rsidRDefault="007F4743" w:rsidP="007F4743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Crime annoncé</w:t>
            </w:r>
          </w:p>
        </w:tc>
        <w:tc>
          <w:tcPr>
            <w:tcW w:w="4531" w:type="dxa"/>
          </w:tcPr>
          <w:p w:rsidR="007F4743" w:rsidRDefault="00155A2A" w:rsidP="007F4743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Violences, trafic de drogues</w:t>
            </w:r>
          </w:p>
        </w:tc>
      </w:tr>
      <w:tr w:rsidR="007F4743" w:rsidTr="007F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4743" w:rsidRDefault="007F4743" w:rsidP="007F4743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Raison réelle</w:t>
            </w:r>
          </w:p>
        </w:tc>
        <w:tc>
          <w:tcPr>
            <w:tcW w:w="4531" w:type="dxa"/>
          </w:tcPr>
          <w:p w:rsidR="007F4743" w:rsidRDefault="00155A2A" w:rsidP="007F474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Maltraitait Isaac à l’école</w:t>
            </w:r>
          </w:p>
        </w:tc>
      </w:tr>
      <w:tr w:rsidR="007F4743" w:rsidTr="007F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4743" w:rsidRDefault="007F4743" w:rsidP="007F4743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Métier</w:t>
            </w:r>
          </w:p>
        </w:tc>
        <w:tc>
          <w:tcPr>
            <w:tcW w:w="4531" w:type="dxa"/>
          </w:tcPr>
          <w:p w:rsidR="007F4743" w:rsidRDefault="007B4A37" w:rsidP="007F4743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-</w:t>
            </w:r>
          </w:p>
        </w:tc>
      </w:tr>
      <w:tr w:rsidR="007F4743" w:rsidTr="007F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4743" w:rsidRDefault="007F4743" w:rsidP="007F4743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Caractère</w:t>
            </w:r>
          </w:p>
        </w:tc>
        <w:tc>
          <w:tcPr>
            <w:tcW w:w="4531" w:type="dxa"/>
          </w:tcPr>
          <w:p w:rsidR="007F4743" w:rsidRDefault="007B4A37" w:rsidP="007F474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Rebelle</w:t>
            </w:r>
          </w:p>
        </w:tc>
      </w:tr>
      <w:tr w:rsidR="007F4743" w:rsidTr="007F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4743" w:rsidRDefault="007F4743" w:rsidP="007F4743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Arme</w:t>
            </w:r>
          </w:p>
        </w:tc>
        <w:tc>
          <w:tcPr>
            <w:tcW w:w="4531" w:type="dxa"/>
          </w:tcPr>
          <w:p w:rsidR="007F4743" w:rsidRDefault="007B4A37" w:rsidP="007F4743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Sa force physique</w:t>
            </w:r>
          </w:p>
        </w:tc>
      </w:tr>
      <w:tr w:rsidR="00966CC3" w:rsidTr="007F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66CC3" w:rsidRDefault="00966CC3" w:rsidP="007F4743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Bombe</w:t>
            </w:r>
          </w:p>
        </w:tc>
        <w:tc>
          <w:tcPr>
            <w:tcW w:w="4531" w:type="dxa"/>
          </w:tcPr>
          <w:p w:rsidR="00966CC3" w:rsidRDefault="007B4A37" w:rsidP="007F474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Cœur</w:t>
            </w:r>
          </w:p>
        </w:tc>
      </w:tr>
      <w:tr w:rsidR="007F4743" w:rsidTr="007F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4743" w:rsidRDefault="007F4743" w:rsidP="007F4743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Atout comme allié</w:t>
            </w:r>
          </w:p>
        </w:tc>
        <w:tc>
          <w:tcPr>
            <w:tcW w:w="4531" w:type="dxa"/>
          </w:tcPr>
          <w:p w:rsidR="007F4743" w:rsidRDefault="009E476D" w:rsidP="007F4743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Sa force physique</w:t>
            </w:r>
          </w:p>
        </w:tc>
      </w:tr>
      <w:tr w:rsidR="007F4743" w:rsidTr="007F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4743" w:rsidRDefault="007F4743" w:rsidP="007F4743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Liens annoncés</w:t>
            </w:r>
          </w:p>
        </w:tc>
        <w:tc>
          <w:tcPr>
            <w:tcW w:w="4531" w:type="dxa"/>
          </w:tcPr>
          <w:p w:rsidR="007F4743" w:rsidRDefault="009E476D" w:rsidP="007F474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Leonhard (juge)</w:t>
            </w:r>
          </w:p>
        </w:tc>
      </w:tr>
    </w:tbl>
    <w:p w:rsidR="00611F01" w:rsidRPr="007D2D9A" w:rsidRDefault="00C621CA" w:rsidP="007F4743">
      <w:pPr>
        <w:pStyle w:val="Paragraphedeliste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</w:t>
      </w:r>
    </w:p>
    <w:p w:rsidR="00611F01" w:rsidRDefault="00611F01" w:rsidP="00611F01">
      <w:pPr>
        <w:pStyle w:val="Paragraphedeliste"/>
        <w:rPr>
          <w:rFonts w:asciiTheme="majorHAnsi" w:hAnsiTheme="majorHAnsi" w:cstheme="majorHAnsi"/>
          <w:sz w:val="36"/>
          <w:szCs w:val="36"/>
        </w:rPr>
      </w:pPr>
    </w:p>
    <w:p w:rsidR="00611F01" w:rsidRDefault="00611F01" w:rsidP="00611F01">
      <w:pPr>
        <w:pStyle w:val="Paragraphedeliste"/>
        <w:rPr>
          <w:rFonts w:asciiTheme="majorHAnsi" w:hAnsiTheme="majorHAnsi" w:cstheme="majorHAnsi"/>
          <w:sz w:val="36"/>
          <w:szCs w:val="36"/>
        </w:rPr>
      </w:pPr>
    </w:p>
    <w:p w:rsidR="00611F01" w:rsidRDefault="00611F01" w:rsidP="00611F01">
      <w:pPr>
        <w:pStyle w:val="Paragraphedeliste"/>
        <w:rPr>
          <w:rFonts w:asciiTheme="majorHAnsi" w:hAnsiTheme="majorHAnsi" w:cstheme="majorHAnsi"/>
          <w:sz w:val="36"/>
          <w:szCs w:val="36"/>
        </w:rPr>
      </w:pPr>
    </w:p>
    <w:p w:rsidR="00611F01" w:rsidRDefault="00611F01" w:rsidP="00611F01">
      <w:pPr>
        <w:pStyle w:val="Paragraphedeliste"/>
        <w:rPr>
          <w:rFonts w:asciiTheme="majorHAnsi" w:hAnsiTheme="majorHAnsi" w:cstheme="majorHAnsi"/>
          <w:sz w:val="36"/>
          <w:szCs w:val="36"/>
        </w:rPr>
      </w:pPr>
    </w:p>
    <w:p w:rsidR="00611F01" w:rsidRDefault="00611F01" w:rsidP="00611F01">
      <w:pPr>
        <w:pStyle w:val="Paragraphedeliste"/>
        <w:rPr>
          <w:rFonts w:asciiTheme="majorHAnsi" w:hAnsiTheme="majorHAnsi" w:cstheme="majorHAnsi"/>
          <w:sz w:val="36"/>
          <w:szCs w:val="36"/>
        </w:rPr>
      </w:pPr>
    </w:p>
    <w:p w:rsidR="00611F01" w:rsidRDefault="00611F01" w:rsidP="00611F01">
      <w:pPr>
        <w:pStyle w:val="Paragraphedeliste"/>
        <w:rPr>
          <w:rFonts w:asciiTheme="majorHAnsi" w:hAnsiTheme="majorHAnsi" w:cstheme="majorHAnsi"/>
          <w:sz w:val="36"/>
          <w:szCs w:val="36"/>
        </w:rPr>
      </w:pPr>
    </w:p>
    <w:p w:rsidR="00611F01" w:rsidRDefault="00611F01" w:rsidP="00611F01">
      <w:pPr>
        <w:pStyle w:val="Paragraphedeliste"/>
        <w:rPr>
          <w:rFonts w:asciiTheme="majorHAnsi" w:hAnsiTheme="majorHAnsi" w:cstheme="majorHAnsi"/>
          <w:sz w:val="36"/>
          <w:szCs w:val="36"/>
        </w:rPr>
      </w:pPr>
    </w:p>
    <w:p w:rsidR="00611F01" w:rsidRPr="00A21887" w:rsidRDefault="00611F01" w:rsidP="00A21887">
      <w:pPr>
        <w:rPr>
          <w:rFonts w:asciiTheme="majorHAnsi" w:hAnsiTheme="majorHAnsi" w:cstheme="majorHAnsi"/>
          <w:sz w:val="36"/>
          <w:szCs w:val="36"/>
        </w:rPr>
      </w:pPr>
    </w:p>
    <w:p w:rsidR="004804C0" w:rsidRDefault="004804C0" w:rsidP="004804C0">
      <w:pPr>
        <w:pStyle w:val="Paragraphedeliste"/>
        <w:rPr>
          <w:rFonts w:asciiTheme="majorHAnsi" w:hAnsiTheme="majorHAnsi" w:cstheme="majorHAnsi"/>
          <w:sz w:val="36"/>
          <w:szCs w:val="36"/>
        </w:rPr>
      </w:pPr>
    </w:p>
    <w:p w:rsidR="00B7007F" w:rsidRPr="00611F01" w:rsidRDefault="001A24B0" w:rsidP="003828BE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</w:t>
      </w:r>
      <w:r w:rsidR="000F603F" w:rsidRPr="00611F01">
        <w:rPr>
          <w:rFonts w:asciiTheme="majorHAnsi" w:hAnsiTheme="majorHAnsi" w:cstheme="majorHAnsi"/>
          <w:sz w:val="36"/>
          <w:szCs w:val="36"/>
        </w:rPr>
        <w:t>Tel qu’il est vu par le joueur</w:t>
      </w:r>
      <w:r w:rsidR="00DC0D6E">
        <w:rPr>
          <w:rFonts w:asciiTheme="majorHAnsi" w:hAnsiTheme="majorHAnsi" w:cstheme="majorHAnsi"/>
          <w:sz w:val="36"/>
          <w:szCs w:val="36"/>
        </w:rPr>
        <w:t xml:space="preserve"> (pour graphiste)</w:t>
      </w:r>
    </w:p>
    <w:p w:rsidR="00036156" w:rsidRPr="00036156" w:rsidRDefault="00331DB1" w:rsidP="00036156">
      <w:pPr>
        <w:ind w:firstLine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Petit</w:t>
      </w:r>
      <w:r w:rsidR="00036156" w:rsidRPr="00036156">
        <w:rPr>
          <w:rFonts w:asciiTheme="majorHAnsi" w:hAnsiTheme="majorHAnsi" w:cstheme="majorHAnsi"/>
          <w:sz w:val="28"/>
          <w:szCs w:val="28"/>
        </w:rPr>
        <w:t xml:space="preserve"> bandit local, musclé</w:t>
      </w:r>
      <w:r>
        <w:rPr>
          <w:rFonts w:asciiTheme="majorHAnsi" w:hAnsiTheme="majorHAnsi" w:cstheme="majorHAnsi"/>
          <w:sz w:val="28"/>
          <w:szCs w:val="28"/>
        </w:rPr>
        <w:t xml:space="preserve"> ou plutôt trapu. Il a les traits </w:t>
      </w:r>
      <w:r w:rsidR="00F22608">
        <w:rPr>
          <w:rFonts w:asciiTheme="majorHAnsi" w:hAnsiTheme="majorHAnsi" w:cstheme="majorHAnsi"/>
          <w:sz w:val="28"/>
          <w:szCs w:val="28"/>
        </w:rPr>
        <w:t>assez anguleux, carrés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7D4801">
        <w:rPr>
          <w:rFonts w:asciiTheme="majorHAnsi" w:hAnsiTheme="majorHAnsi" w:cstheme="majorHAnsi"/>
          <w:sz w:val="28"/>
          <w:szCs w:val="28"/>
        </w:rPr>
        <w:t>mais n’est pas « sec » comme Erwin</w:t>
      </w:r>
      <w:r w:rsidR="004A441D">
        <w:rPr>
          <w:rFonts w:asciiTheme="majorHAnsi" w:hAnsiTheme="majorHAnsi" w:cstheme="majorHAnsi"/>
          <w:sz w:val="28"/>
          <w:szCs w:val="28"/>
        </w:rPr>
        <w:t>.</w:t>
      </w:r>
      <w:r w:rsidR="001C6522">
        <w:rPr>
          <w:rFonts w:asciiTheme="majorHAnsi" w:hAnsiTheme="majorHAnsi" w:cstheme="majorHAnsi"/>
          <w:sz w:val="28"/>
          <w:szCs w:val="28"/>
        </w:rPr>
        <w:t xml:space="preserve"> Il est un peu gros, cliché typique du « </w:t>
      </w:r>
      <w:proofErr w:type="spellStart"/>
      <w:r w:rsidR="001C6522">
        <w:rPr>
          <w:rFonts w:asciiTheme="majorHAnsi" w:hAnsiTheme="majorHAnsi" w:cstheme="majorHAnsi"/>
          <w:sz w:val="28"/>
          <w:szCs w:val="28"/>
        </w:rPr>
        <w:t>bully</w:t>
      </w:r>
      <w:proofErr w:type="spellEnd"/>
      <w:r w:rsidR="001C6522">
        <w:rPr>
          <w:rFonts w:asciiTheme="majorHAnsi" w:hAnsiTheme="majorHAnsi" w:cstheme="majorHAnsi"/>
          <w:sz w:val="28"/>
          <w:szCs w:val="28"/>
        </w:rPr>
        <w:t xml:space="preserve"> » </w:t>
      </w:r>
      <w:r w:rsidR="0072209E">
        <w:rPr>
          <w:rFonts w:asciiTheme="majorHAnsi" w:hAnsiTheme="majorHAnsi" w:cstheme="majorHAnsi"/>
          <w:sz w:val="28"/>
          <w:szCs w:val="28"/>
        </w:rPr>
        <w:t>d</w:t>
      </w:r>
      <w:r w:rsidR="001C6522">
        <w:rPr>
          <w:rFonts w:asciiTheme="majorHAnsi" w:hAnsiTheme="majorHAnsi" w:cstheme="majorHAnsi"/>
          <w:sz w:val="28"/>
          <w:szCs w:val="28"/>
        </w:rPr>
        <w:t>u collège.</w:t>
      </w:r>
    </w:p>
    <w:p w:rsidR="00672C8D" w:rsidRDefault="007D4801" w:rsidP="00036156">
      <w:pPr>
        <w:ind w:firstLine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</w:t>
      </w:r>
      <w:r w:rsidR="00036156" w:rsidRPr="00036156">
        <w:rPr>
          <w:rFonts w:asciiTheme="majorHAnsi" w:hAnsiTheme="majorHAnsi" w:cstheme="majorHAnsi"/>
          <w:sz w:val="28"/>
          <w:szCs w:val="28"/>
        </w:rPr>
        <w:t>l a</w:t>
      </w:r>
      <w:r w:rsidR="00E462D0">
        <w:rPr>
          <w:rFonts w:asciiTheme="majorHAnsi" w:hAnsiTheme="majorHAnsi" w:cstheme="majorHAnsi"/>
          <w:sz w:val="28"/>
          <w:szCs w:val="28"/>
        </w:rPr>
        <w:t>voue au début du jeu avoir</w:t>
      </w:r>
      <w:r w:rsidR="00036156" w:rsidRPr="00036156">
        <w:rPr>
          <w:rFonts w:asciiTheme="majorHAnsi" w:hAnsiTheme="majorHAnsi" w:cstheme="majorHAnsi"/>
          <w:sz w:val="28"/>
          <w:szCs w:val="28"/>
        </w:rPr>
        <w:t xml:space="preserve"> </w:t>
      </w:r>
      <w:r w:rsidR="009D3907">
        <w:rPr>
          <w:rFonts w:asciiTheme="majorHAnsi" w:hAnsiTheme="majorHAnsi" w:cstheme="majorHAnsi"/>
          <w:sz w:val="28"/>
          <w:szCs w:val="28"/>
        </w:rPr>
        <w:t>frappé</w:t>
      </w:r>
      <w:r w:rsidR="00036156" w:rsidRPr="00036156">
        <w:rPr>
          <w:rFonts w:asciiTheme="majorHAnsi" w:hAnsiTheme="majorHAnsi" w:cstheme="majorHAnsi"/>
          <w:sz w:val="28"/>
          <w:szCs w:val="28"/>
        </w:rPr>
        <w:t xml:space="preserve"> un de ses professeurs et </w:t>
      </w:r>
      <w:r w:rsidR="00E462D0">
        <w:rPr>
          <w:rFonts w:asciiTheme="majorHAnsi" w:hAnsiTheme="majorHAnsi" w:cstheme="majorHAnsi"/>
          <w:sz w:val="28"/>
          <w:szCs w:val="28"/>
        </w:rPr>
        <w:t>avoir vendu</w:t>
      </w:r>
      <w:r w:rsidR="00036156" w:rsidRPr="00036156">
        <w:rPr>
          <w:rFonts w:asciiTheme="majorHAnsi" w:hAnsiTheme="majorHAnsi" w:cstheme="majorHAnsi"/>
          <w:sz w:val="28"/>
          <w:szCs w:val="28"/>
        </w:rPr>
        <w:t xml:space="preserve"> d</w:t>
      </w:r>
      <w:r w:rsidR="00E462D0">
        <w:rPr>
          <w:rFonts w:asciiTheme="majorHAnsi" w:hAnsiTheme="majorHAnsi" w:cstheme="majorHAnsi"/>
          <w:sz w:val="28"/>
          <w:szCs w:val="28"/>
        </w:rPr>
        <w:t>u cannabis (herbe</w:t>
      </w:r>
      <w:r w:rsidR="00EC566D">
        <w:rPr>
          <w:rFonts w:asciiTheme="majorHAnsi" w:hAnsiTheme="majorHAnsi" w:cstheme="majorHAnsi"/>
          <w:sz w:val="28"/>
          <w:szCs w:val="28"/>
        </w:rPr>
        <w:t xml:space="preserve">, </w:t>
      </w:r>
      <w:r w:rsidR="00E462D0">
        <w:rPr>
          <w:rFonts w:asciiTheme="majorHAnsi" w:hAnsiTheme="majorHAnsi" w:cstheme="majorHAnsi"/>
          <w:sz w:val="28"/>
          <w:szCs w:val="28"/>
        </w:rPr>
        <w:t xml:space="preserve">pas résine) au lycée et de la cocaïne plus récemment. Cela en fait un personnage violent mais franc, honnête dans un certain sens. Il n’éprouve toutefois pas </w:t>
      </w:r>
      <w:r w:rsidR="0072209E">
        <w:rPr>
          <w:rFonts w:asciiTheme="majorHAnsi" w:hAnsiTheme="majorHAnsi" w:cstheme="majorHAnsi"/>
          <w:sz w:val="28"/>
          <w:szCs w:val="28"/>
        </w:rPr>
        <w:t xml:space="preserve">tellement </w:t>
      </w:r>
      <w:r w:rsidR="00E462D0">
        <w:rPr>
          <w:rFonts w:asciiTheme="majorHAnsi" w:hAnsiTheme="majorHAnsi" w:cstheme="majorHAnsi"/>
          <w:sz w:val="28"/>
          <w:szCs w:val="28"/>
        </w:rPr>
        <w:t>de remords pour ses crimes</w:t>
      </w:r>
      <w:r w:rsidR="004A441D">
        <w:rPr>
          <w:rFonts w:asciiTheme="majorHAnsi" w:hAnsiTheme="majorHAnsi" w:cstheme="majorHAnsi"/>
          <w:sz w:val="28"/>
          <w:szCs w:val="28"/>
        </w:rPr>
        <w:t>.</w:t>
      </w:r>
    </w:p>
    <w:p w:rsidR="00E52B61" w:rsidRPr="00BA161D" w:rsidRDefault="00E52B61" w:rsidP="00036156">
      <w:pPr>
        <w:ind w:firstLine="360"/>
        <w:jc w:val="both"/>
        <w:rPr>
          <w:rFonts w:asciiTheme="majorHAnsi" w:hAnsiTheme="majorHAnsi" w:cstheme="majorHAnsi"/>
          <w:sz w:val="28"/>
          <w:szCs w:val="28"/>
        </w:rPr>
      </w:pPr>
    </w:p>
    <w:p w:rsidR="00B7007F" w:rsidRPr="00C621CA" w:rsidRDefault="00C621CA" w:rsidP="003828BE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</w:t>
      </w:r>
      <w:r w:rsidR="000F603F" w:rsidRPr="00C621CA">
        <w:rPr>
          <w:rFonts w:asciiTheme="majorHAnsi" w:hAnsiTheme="majorHAnsi" w:cstheme="majorHAnsi"/>
          <w:sz w:val="36"/>
          <w:szCs w:val="36"/>
        </w:rPr>
        <w:t>Background / Réalité</w:t>
      </w:r>
      <w:r w:rsidR="003C0E76">
        <w:rPr>
          <w:rFonts w:asciiTheme="majorHAnsi" w:hAnsiTheme="majorHAnsi" w:cstheme="majorHAnsi"/>
          <w:sz w:val="36"/>
          <w:szCs w:val="36"/>
        </w:rPr>
        <w:t xml:space="preserve"> (potentiellement découvert)</w:t>
      </w:r>
    </w:p>
    <w:p w:rsidR="0046740A" w:rsidRDefault="00F61D77" w:rsidP="00AB1E91">
      <w:pPr>
        <w:ind w:firstLine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Enfant, il était pourri/gâté par des pa</w:t>
      </w:r>
      <w:r w:rsidR="007B23B0">
        <w:rPr>
          <w:rFonts w:asciiTheme="majorHAnsi" w:hAnsiTheme="majorHAnsi" w:cstheme="majorHAnsi"/>
          <w:sz w:val="28"/>
          <w:szCs w:val="28"/>
        </w:rPr>
        <w:t>rents riches et plus préoccupés par leur travail que leur vie de famille. Au collège, i</w:t>
      </w:r>
      <w:r w:rsidR="009B18D5">
        <w:rPr>
          <w:rFonts w:asciiTheme="majorHAnsi" w:hAnsiTheme="majorHAnsi" w:cstheme="majorHAnsi"/>
          <w:sz w:val="28"/>
          <w:szCs w:val="28"/>
        </w:rPr>
        <w:t>l frappait</w:t>
      </w:r>
      <w:r w:rsidR="007B23B0">
        <w:rPr>
          <w:rFonts w:asciiTheme="majorHAnsi" w:hAnsiTheme="majorHAnsi" w:cstheme="majorHAnsi"/>
          <w:sz w:val="28"/>
          <w:szCs w:val="28"/>
        </w:rPr>
        <w:t xml:space="preserve"> les plus faibles, dont</w:t>
      </w:r>
      <w:r w:rsidR="009B18D5">
        <w:rPr>
          <w:rFonts w:asciiTheme="majorHAnsi" w:hAnsiTheme="majorHAnsi" w:cstheme="majorHAnsi"/>
          <w:sz w:val="28"/>
          <w:szCs w:val="28"/>
        </w:rPr>
        <w:t xml:space="preserve"> Isaac. Il cache cette information</w:t>
      </w:r>
      <w:r w:rsidR="007B23B0">
        <w:rPr>
          <w:rFonts w:asciiTheme="majorHAnsi" w:hAnsiTheme="majorHAnsi" w:cstheme="majorHAnsi"/>
          <w:sz w:val="28"/>
          <w:szCs w:val="28"/>
        </w:rPr>
        <w:t xml:space="preserve"> aux autres pendant le Jeu</w:t>
      </w:r>
      <w:r w:rsidR="009B18D5">
        <w:rPr>
          <w:rFonts w:asciiTheme="majorHAnsi" w:hAnsiTheme="majorHAnsi" w:cstheme="majorHAnsi"/>
          <w:sz w:val="28"/>
          <w:szCs w:val="28"/>
        </w:rPr>
        <w:t xml:space="preserve"> mais le comportement d’Isaac rend cela visible et évident aux yeux de tous.</w:t>
      </w:r>
      <w:r w:rsidR="00340210">
        <w:rPr>
          <w:rFonts w:asciiTheme="majorHAnsi" w:hAnsiTheme="majorHAnsi" w:cstheme="majorHAnsi"/>
          <w:sz w:val="28"/>
          <w:szCs w:val="28"/>
        </w:rPr>
        <w:t xml:space="preserve"> Par la suite, il rencontre Leonhard, </w:t>
      </w:r>
      <w:r w:rsidR="00664E3F">
        <w:rPr>
          <w:rFonts w:asciiTheme="majorHAnsi" w:hAnsiTheme="majorHAnsi" w:cstheme="majorHAnsi"/>
          <w:sz w:val="28"/>
          <w:szCs w:val="28"/>
        </w:rPr>
        <w:t xml:space="preserve">qui va le juger </w:t>
      </w:r>
      <w:r w:rsidR="007B23B0">
        <w:rPr>
          <w:rFonts w:asciiTheme="majorHAnsi" w:hAnsiTheme="majorHAnsi" w:cstheme="majorHAnsi"/>
          <w:sz w:val="28"/>
          <w:szCs w:val="28"/>
        </w:rPr>
        <w:t>pour ses mauvaises actions. Alan est libéré grâce à la caution que ses parents acceptent de payer. Johann, qui s’intéresse déjà aux affaires de son oncle, va s’intéresser de près à Alan, qui va (contre toute attente) devenir son dealer.</w:t>
      </w:r>
      <w:r w:rsidR="009B18D5">
        <w:rPr>
          <w:rFonts w:asciiTheme="majorHAnsi" w:hAnsiTheme="majorHAnsi" w:cstheme="majorHAnsi"/>
          <w:sz w:val="28"/>
          <w:szCs w:val="28"/>
        </w:rPr>
        <w:t xml:space="preserve"> </w:t>
      </w:r>
      <w:r w:rsidR="00155ADA">
        <w:rPr>
          <w:rFonts w:asciiTheme="majorHAnsi" w:hAnsiTheme="majorHAnsi" w:cstheme="majorHAnsi"/>
          <w:sz w:val="28"/>
          <w:szCs w:val="28"/>
        </w:rPr>
        <w:t>Pendant le jeu, c</w:t>
      </w:r>
      <w:r w:rsidR="009B18D5">
        <w:rPr>
          <w:rFonts w:asciiTheme="majorHAnsi" w:hAnsiTheme="majorHAnsi" w:cstheme="majorHAnsi"/>
          <w:sz w:val="28"/>
          <w:szCs w:val="28"/>
        </w:rPr>
        <w:t>’est surtout Johann, en reconnaissant son dealer, qui va s’intéresser à Isaac</w:t>
      </w:r>
      <w:r w:rsidR="00155ADA">
        <w:rPr>
          <w:rFonts w:asciiTheme="majorHAnsi" w:hAnsiTheme="majorHAnsi" w:cstheme="majorHAnsi"/>
          <w:sz w:val="28"/>
          <w:szCs w:val="28"/>
        </w:rPr>
        <w:t xml:space="preserve"> en comprenant leur relation</w:t>
      </w:r>
      <w:r w:rsidR="009B18D5">
        <w:rPr>
          <w:rFonts w:asciiTheme="majorHAnsi" w:hAnsiTheme="majorHAnsi" w:cstheme="majorHAnsi"/>
          <w:sz w:val="28"/>
          <w:szCs w:val="28"/>
        </w:rPr>
        <w:t xml:space="preserve">. C’est grâce à Alan que Johann comprend l’identité du Bourreau, </w:t>
      </w:r>
      <w:r w:rsidR="00155ADA">
        <w:rPr>
          <w:rFonts w:asciiTheme="majorHAnsi" w:hAnsiTheme="majorHAnsi" w:cstheme="majorHAnsi"/>
          <w:sz w:val="28"/>
          <w:szCs w:val="28"/>
        </w:rPr>
        <w:t>(</w:t>
      </w:r>
      <w:r w:rsidR="009B18D5">
        <w:rPr>
          <w:rFonts w:asciiTheme="majorHAnsi" w:hAnsiTheme="majorHAnsi" w:cstheme="majorHAnsi"/>
          <w:sz w:val="28"/>
          <w:szCs w:val="28"/>
        </w:rPr>
        <w:t>même s’il ne comprend pas son tour de passe-passe de l’acte III/IV</w:t>
      </w:r>
      <w:r w:rsidR="00155ADA">
        <w:rPr>
          <w:rFonts w:asciiTheme="majorHAnsi" w:hAnsiTheme="majorHAnsi" w:cstheme="majorHAnsi"/>
          <w:sz w:val="28"/>
          <w:szCs w:val="28"/>
        </w:rPr>
        <w:t>)</w:t>
      </w:r>
      <w:r w:rsidR="009F0A58">
        <w:rPr>
          <w:rFonts w:asciiTheme="majorHAnsi" w:hAnsiTheme="majorHAnsi" w:cstheme="majorHAnsi"/>
          <w:sz w:val="28"/>
          <w:szCs w:val="28"/>
        </w:rPr>
        <w:t>, et non Leonhard, qui était pourtant au courant de son identité.</w:t>
      </w:r>
    </w:p>
    <w:p w:rsidR="00A54106" w:rsidRPr="0046740A" w:rsidRDefault="00A54106" w:rsidP="00AB1E91">
      <w:pPr>
        <w:ind w:firstLine="360"/>
        <w:jc w:val="both"/>
        <w:rPr>
          <w:rFonts w:asciiTheme="majorHAnsi" w:hAnsiTheme="majorHAnsi" w:cstheme="majorHAnsi"/>
          <w:sz w:val="28"/>
          <w:szCs w:val="28"/>
        </w:rPr>
      </w:pPr>
    </w:p>
    <w:p w:rsidR="00B7007F" w:rsidRPr="00C621CA" w:rsidRDefault="00C621CA" w:rsidP="003828BE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</w:t>
      </w:r>
      <w:r w:rsidR="00B7007F" w:rsidRPr="00C621CA">
        <w:rPr>
          <w:rFonts w:asciiTheme="majorHAnsi" w:hAnsiTheme="majorHAnsi" w:cstheme="majorHAnsi"/>
          <w:sz w:val="36"/>
          <w:szCs w:val="36"/>
        </w:rPr>
        <w:t>Description physique</w:t>
      </w:r>
    </w:p>
    <w:p w:rsidR="003A7D97" w:rsidRDefault="007D4801" w:rsidP="003828BE">
      <w:pPr>
        <w:ind w:firstLine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Assez grand, des muscles cachés sous une couche de graisse résultante de son addiction aux barres chocolatées et aux sodas. Il a un t-shirt XL, un peu trop grand pour lui mais à la mode, tendance. </w:t>
      </w:r>
    </w:p>
    <w:p w:rsidR="00C621CA" w:rsidRDefault="00C621CA" w:rsidP="003A7D97">
      <w:pPr>
        <w:rPr>
          <w:rFonts w:asciiTheme="majorHAnsi" w:hAnsiTheme="majorHAnsi" w:cstheme="majorHAnsi"/>
          <w:sz w:val="28"/>
          <w:szCs w:val="28"/>
        </w:rPr>
      </w:pPr>
    </w:p>
    <w:p w:rsidR="00A54106" w:rsidRDefault="00A54106" w:rsidP="003A7D97">
      <w:pPr>
        <w:rPr>
          <w:rFonts w:asciiTheme="majorHAnsi" w:hAnsiTheme="majorHAnsi" w:cstheme="majorHAnsi"/>
          <w:sz w:val="28"/>
          <w:szCs w:val="28"/>
        </w:rPr>
      </w:pPr>
    </w:p>
    <w:p w:rsidR="00A54106" w:rsidRDefault="00A54106" w:rsidP="003A7D97">
      <w:pPr>
        <w:rPr>
          <w:rFonts w:asciiTheme="majorHAnsi" w:hAnsiTheme="majorHAnsi" w:cstheme="majorHAnsi"/>
          <w:sz w:val="28"/>
          <w:szCs w:val="28"/>
        </w:rPr>
      </w:pPr>
    </w:p>
    <w:p w:rsidR="00A54106" w:rsidRPr="00C621CA" w:rsidRDefault="00A54106" w:rsidP="003A7D97">
      <w:pPr>
        <w:rPr>
          <w:rFonts w:asciiTheme="majorHAnsi" w:hAnsiTheme="majorHAnsi" w:cstheme="majorHAnsi"/>
          <w:sz w:val="28"/>
          <w:szCs w:val="28"/>
        </w:rPr>
      </w:pPr>
    </w:p>
    <w:p w:rsidR="00A21887" w:rsidRDefault="00A21887" w:rsidP="00A21887">
      <w:pPr>
        <w:pStyle w:val="Paragraphedeliste"/>
        <w:rPr>
          <w:rFonts w:asciiTheme="majorHAnsi" w:hAnsiTheme="majorHAnsi" w:cstheme="majorHAnsi"/>
          <w:sz w:val="36"/>
          <w:szCs w:val="36"/>
        </w:rPr>
      </w:pPr>
    </w:p>
    <w:p w:rsidR="00DD3805" w:rsidRDefault="00C621CA" w:rsidP="000F603F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</w:t>
      </w:r>
      <w:r w:rsidR="00DD3805" w:rsidRPr="00C621CA">
        <w:rPr>
          <w:rFonts w:asciiTheme="majorHAnsi" w:hAnsiTheme="majorHAnsi" w:cstheme="majorHAnsi"/>
          <w:sz w:val="36"/>
          <w:szCs w:val="36"/>
        </w:rPr>
        <w:t xml:space="preserve">Images </w:t>
      </w:r>
      <w:r w:rsidR="00841A70">
        <w:rPr>
          <w:rFonts w:asciiTheme="majorHAnsi" w:hAnsiTheme="majorHAnsi" w:cstheme="majorHAnsi"/>
          <w:sz w:val="36"/>
          <w:szCs w:val="36"/>
        </w:rPr>
        <w:t>pour</w:t>
      </w:r>
      <w:r w:rsidR="00DD3805" w:rsidRPr="00C621CA">
        <w:rPr>
          <w:rFonts w:asciiTheme="majorHAnsi" w:hAnsiTheme="majorHAnsi" w:cstheme="majorHAnsi"/>
          <w:sz w:val="36"/>
          <w:szCs w:val="36"/>
        </w:rPr>
        <w:t xml:space="preserve"> inspiration</w:t>
      </w:r>
    </w:p>
    <w:p w:rsidR="00841A70" w:rsidRDefault="00841A70" w:rsidP="00DD3805">
      <w:pPr>
        <w:rPr>
          <w:rFonts w:asciiTheme="majorHAnsi" w:hAnsiTheme="majorHAnsi" w:cstheme="majorHAnsi"/>
          <w:sz w:val="28"/>
          <w:szCs w:val="28"/>
        </w:rPr>
      </w:pPr>
    </w:p>
    <w:p w:rsidR="00BE20E8" w:rsidRDefault="00BE20E8" w:rsidP="00DD3805">
      <w:pPr>
        <w:rPr>
          <w:rFonts w:asciiTheme="majorHAnsi" w:hAnsiTheme="majorHAnsi" w:cstheme="majorHAnsi"/>
          <w:sz w:val="28"/>
          <w:szCs w:val="28"/>
        </w:rPr>
      </w:pPr>
    </w:p>
    <w:p w:rsidR="00841A70" w:rsidRDefault="00841A70" w:rsidP="00DD3805">
      <w:pPr>
        <w:rPr>
          <w:rFonts w:asciiTheme="majorHAnsi" w:hAnsiTheme="majorHAnsi" w:cstheme="majorHAnsi"/>
          <w:sz w:val="28"/>
          <w:szCs w:val="28"/>
        </w:rPr>
      </w:pPr>
    </w:p>
    <w:p w:rsidR="00841A70" w:rsidRDefault="00841A70" w:rsidP="00DD3805">
      <w:pPr>
        <w:rPr>
          <w:rFonts w:asciiTheme="majorHAnsi" w:hAnsiTheme="majorHAnsi" w:cstheme="majorHAnsi"/>
          <w:sz w:val="28"/>
          <w:szCs w:val="28"/>
        </w:rPr>
      </w:pPr>
    </w:p>
    <w:p w:rsidR="00841A70" w:rsidRDefault="00841A70" w:rsidP="00DD3805">
      <w:pPr>
        <w:rPr>
          <w:rFonts w:asciiTheme="majorHAnsi" w:hAnsiTheme="majorHAnsi" w:cstheme="majorHAnsi"/>
          <w:sz w:val="28"/>
          <w:szCs w:val="28"/>
        </w:rPr>
      </w:pPr>
    </w:p>
    <w:p w:rsidR="003A7D97" w:rsidRPr="00C621CA" w:rsidRDefault="007D4801" w:rsidP="00275116">
      <w:pPr>
        <w:ind w:left="1416" w:hanging="1416"/>
        <w:rPr>
          <w:rFonts w:asciiTheme="majorHAnsi" w:hAnsiTheme="majorHAnsi" w:cstheme="majorHAnsi"/>
          <w:sz w:val="28"/>
          <w:szCs w:val="28"/>
        </w:rPr>
      </w:pPr>
      <w:r w:rsidRPr="00275116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275590</wp:posOffset>
                </wp:positionH>
                <wp:positionV relativeFrom="paragraph">
                  <wp:posOffset>1343025</wp:posOffset>
                </wp:positionV>
                <wp:extent cx="1461770" cy="1404620"/>
                <wp:effectExtent l="0" t="0" r="24130" b="273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17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608" w:rsidRDefault="007D4801" w:rsidP="00E3609D">
                            <w:pPr>
                              <w:jc w:val="center"/>
                            </w:pPr>
                            <w:r>
                              <w:t xml:space="preserve">Croisant les bras de devant, à la </w:t>
                            </w:r>
                            <w:r w:rsidR="00222C9D">
                              <w:t xml:space="preserve">manière d’un </w:t>
                            </w:r>
                            <w:r>
                              <w:t>rugbyman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1.7pt;margin-top:105.75pt;width:115.1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">
                <v:textbox style="mso-fit-shape-to-text:t">
                  <w:txbxContent>
                    <w:p w:rsidR="00F22608" w:rsidRDefault="007D4801" w:rsidP="00E3609D">
                      <w:pPr>
                        <w:jc w:val="center"/>
                      </w:pPr>
                      <w:r>
                        <w:t xml:space="preserve">Croisant les bras de devant, à la </w:t>
                      </w:r>
                      <w:r w:rsidR="00222C9D">
                        <w:t xml:space="preserve">manière d’un </w:t>
                      </w:r>
                      <w:r>
                        <w:t>rugbyman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A7D97" w:rsidRPr="00C621CA" w:rsidSect="00FE4C65">
      <w:headerReference w:type="default" r:id="rId9"/>
      <w:footerReference w:type="default" r:id="rId10"/>
      <w:pgSz w:w="11906" w:h="16838"/>
      <w:pgMar w:top="1417" w:right="1417" w:bottom="1417" w:left="1417" w:header="39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6510" w:rsidRDefault="005B6510" w:rsidP="003A7D97">
      <w:pPr>
        <w:spacing w:after="0" w:line="240" w:lineRule="auto"/>
      </w:pPr>
      <w:r>
        <w:separator/>
      </w:r>
    </w:p>
  </w:endnote>
  <w:endnote w:type="continuationSeparator" w:id="0">
    <w:p w:rsidR="005B6510" w:rsidRDefault="005B6510" w:rsidP="003A7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SCOPO">
    <w:altName w:val="Cambria"/>
    <w:panose1 w:val="00000000000000000000"/>
    <w:charset w:val="00"/>
    <w:family w:val="auto"/>
    <w:pitch w:val="variable"/>
    <w:sig w:usb0="80000023" w:usb1="00000048" w:usb2="00000000" w:usb3="00000000" w:csb0="00000001" w:csb1="00000000"/>
  </w:font>
  <w:font w:name="Stranger back in the Night">
    <w:panose1 w:val="00000000000000000000"/>
    <w:charset w:val="00"/>
    <w:family w:val="auto"/>
    <w:pitch w:val="variable"/>
    <w:sig w:usb0="8000002F" w:usb1="4000004A" w:usb2="00000000" w:usb3="00000000" w:csb0="00000001" w:csb1="00000000"/>
  </w:font>
  <w:font w:name="Northwood High">
    <w:panose1 w:val="02000000000000000000"/>
    <w:charset w:val="00"/>
    <w:family w:val="auto"/>
    <w:pitch w:val="variable"/>
    <w:sig w:usb0="00000287" w:usb1="000000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7257183"/>
      <w:docPartObj>
        <w:docPartGallery w:val="Page Numbers (Bottom of Page)"/>
        <w:docPartUnique/>
      </w:docPartObj>
    </w:sdtPr>
    <w:sdtEndPr/>
    <w:sdtContent>
      <w:p w:rsidR="00F22608" w:rsidRDefault="00F2260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22608" w:rsidRDefault="00F2260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6510" w:rsidRDefault="005B6510" w:rsidP="003A7D97">
      <w:pPr>
        <w:spacing w:after="0" w:line="240" w:lineRule="auto"/>
      </w:pPr>
      <w:r>
        <w:separator/>
      </w:r>
    </w:p>
  </w:footnote>
  <w:footnote w:type="continuationSeparator" w:id="0">
    <w:p w:rsidR="005B6510" w:rsidRDefault="005B6510" w:rsidP="003A7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608" w:rsidRDefault="00F22608">
    <w:pPr>
      <w:pStyle w:val="En-tte"/>
    </w:pPr>
    <w:r w:rsidRPr="00C621CA">
      <w:rPr>
        <w:rFonts w:ascii="Stranger back in the Night" w:hAnsi="Stranger back in the Night"/>
        <w:noProof/>
        <w:sz w:val="56"/>
        <w:szCs w:val="56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8890</wp:posOffset>
          </wp:positionH>
          <wp:positionV relativeFrom="paragraph">
            <wp:posOffset>-3034335</wp:posOffset>
          </wp:positionV>
          <wp:extent cx="7551793" cy="3671247"/>
          <wp:effectExtent l="0" t="0" r="0" b="5715"/>
          <wp:wrapNone/>
          <wp:docPr id="1" name="Image 1" descr="Une image contenant dôme, bâtiment, parapluie&#10;&#10;Description générée avec un niveau de confiance très élevé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methysts_bann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793" cy="36712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621CA">
      <w:rPr>
        <w:rFonts w:ascii="Stranger back in the Night" w:hAnsi="Stranger back in the Night"/>
        <w:sz w:val="56"/>
        <w:szCs w:val="56"/>
      </w:rPr>
      <w:t>Amethysts Studio</w:t>
    </w:r>
    <w:r>
      <w:ptab w:relativeTo="margin" w:alignment="center" w:leader="none"/>
    </w:r>
    <w:r>
      <w:t>25/06/2019</w:t>
    </w:r>
    <w:r>
      <w:ptab w:relativeTo="margin" w:alignment="right" w:leader="none"/>
    </w:r>
    <w:r w:rsidRPr="003A7D97">
      <w:rPr>
        <w:rFonts w:ascii="Northwood High" w:hAnsi="Northwood High"/>
        <w:sz w:val="48"/>
        <w:szCs w:val="48"/>
      </w:rPr>
      <w:t>Coalescence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EB2110"/>
    <w:multiLevelType w:val="hybridMultilevel"/>
    <w:tmpl w:val="68E6B8E2"/>
    <w:lvl w:ilvl="0" w:tplc="A6FA4E1E">
      <w:start w:val="1"/>
      <w:numFmt w:val="bullet"/>
      <w:lvlText w:val="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7F"/>
    <w:rsid w:val="00036156"/>
    <w:rsid w:val="00091823"/>
    <w:rsid w:val="000B78A6"/>
    <w:rsid w:val="000E7299"/>
    <w:rsid w:val="000F603F"/>
    <w:rsid w:val="000F725E"/>
    <w:rsid w:val="0011348A"/>
    <w:rsid w:val="0011740E"/>
    <w:rsid w:val="00155A2A"/>
    <w:rsid w:val="00155ADA"/>
    <w:rsid w:val="00181D8B"/>
    <w:rsid w:val="00181FA2"/>
    <w:rsid w:val="001A24B0"/>
    <w:rsid w:val="001B786F"/>
    <w:rsid w:val="001C6522"/>
    <w:rsid w:val="001D2302"/>
    <w:rsid w:val="00222C9D"/>
    <w:rsid w:val="0027228C"/>
    <w:rsid w:val="00275116"/>
    <w:rsid w:val="0029588B"/>
    <w:rsid w:val="00331DB1"/>
    <w:rsid w:val="00340210"/>
    <w:rsid w:val="003828BE"/>
    <w:rsid w:val="00384ED5"/>
    <w:rsid w:val="003A7D97"/>
    <w:rsid w:val="003C0E76"/>
    <w:rsid w:val="004303C7"/>
    <w:rsid w:val="0046740A"/>
    <w:rsid w:val="00471866"/>
    <w:rsid w:val="004804C0"/>
    <w:rsid w:val="004A441D"/>
    <w:rsid w:val="004B541D"/>
    <w:rsid w:val="004E2253"/>
    <w:rsid w:val="004E5B10"/>
    <w:rsid w:val="00533109"/>
    <w:rsid w:val="00553765"/>
    <w:rsid w:val="00554021"/>
    <w:rsid w:val="0055599F"/>
    <w:rsid w:val="00575182"/>
    <w:rsid w:val="00593C58"/>
    <w:rsid w:val="00595C00"/>
    <w:rsid w:val="005B6510"/>
    <w:rsid w:val="00611F01"/>
    <w:rsid w:val="00624108"/>
    <w:rsid w:val="00626F55"/>
    <w:rsid w:val="00642434"/>
    <w:rsid w:val="00664E3F"/>
    <w:rsid w:val="00672C8D"/>
    <w:rsid w:val="00677D0C"/>
    <w:rsid w:val="00700D2C"/>
    <w:rsid w:val="0072209E"/>
    <w:rsid w:val="00724BFD"/>
    <w:rsid w:val="007325A9"/>
    <w:rsid w:val="00787D1A"/>
    <w:rsid w:val="00791FC1"/>
    <w:rsid w:val="007B23B0"/>
    <w:rsid w:val="007B4A37"/>
    <w:rsid w:val="007C57AD"/>
    <w:rsid w:val="007D2D9A"/>
    <w:rsid w:val="007D4801"/>
    <w:rsid w:val="007E3398"/>
    <w:rsid w:val="007F4743"/>
    <w:rsid w:val="00841A70"/>
    <w:rsid w:val="008611A4"/>
    <w:rsid w:val="00881CFA"/>
    <w:rsid w:val="008A5708"/>
    <w:rsid w:val="008E6E7C"/>
    <w:rsid w:val="009469B2"/>
    <w:rsid w:val="00966CC3"/>
    <w:rsid w:val="009B18D5"/>
    <w:rsid w:val="009C79AF"/>
    <w:rsid w:val="009D3907"/>
    <w:rsid w:val="009D5CC4"/>
    <w:rsid w:val="009E2960"/>
    <w:rsid w:val="009E476D"/>
    <w:rsid w:val="009F0A58"/>
    <w:rsid w:val="00A10381"/>
    <w:rsid w:val="00A21887"/>
    <w:rsid w:val="00A43D2F"/>
    <w:rsid w:val="00A54106"/>
    <w:rsid w:val="00A85FD3"/>
    <w:rsid w:val="00AB1E91"/>
    <w:rsid w:val="00B7007F"/>
    <w:rsid w:val="00B758CB"/>
    <w:rsid w:val="00BA161D"/>
    <w:rsid w:val="00BB01C5"/>
    <w:rsid w:val="00BB26F5"/>
    <w:rsid w:val="00BE20E8"/>
    <w:rsid w:val="00C27BC3"/>
    <w:rsid w:val="00C34120"/>
    <w:rsid w:val="00C621CA"/>
    <w:rsid w:val="00CA33B4"/>
    <w:rsid w:val="00CA5AF2"/>
    <w:rsid w:val="00CF2DF2"/>
    <w:rsid w:val="00D45BC6"/>
    <w:rsid w:val="00D82BD7"/>
    <w:rsid w:val="00D87F36"/>
    <w:rsid w:val="00DC0D6E"/>
    <w:rsid w:val="00DC60AE"/>
    <w:rsid w:val="00DD3805"/>
    <w:rsid w:val="00E3609D"/>
    <w:rsid w:val="00E462D0"/>
    <w:rsid w:val="00E52B61"/>
    <w:rsid w:val="00E709F0"/>
    <w:rsid w:val="00E96535"/>
    <w:rsid w:val="00EB6D7B"/>
    <w:rsid w:val="00EC566D"/>
    <w:rsid w:val="00F22608"/>
    <w:rsid w:val="00F567C9"/>
    <w:rsid w:val="00F61D77"/>
    <w:rsid w:val="00F65195"/>
    <w:rsid w:val="00FA71DD"/>
    <w:rsid w:val="00FC2276"/>
    <w:rsid w:val="00FC4D03"/>
    <w:rsid w:val="00FE4C65"/>
    <w:rsid w:val="00FF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02A2F"/>
  <w15:chartTrackingRefBased/>
  <w15:docId w15:val="{842B9200-9810-4062-BA2A-7318E022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007F"/>
  </w:style>
  <w:style w:type="paragraph" w:styleId="Titre1">
    <w:name w:val="heading 1"/>
    <w:basedOn w:val="Normal"/>
    <w:next w:val="Normal"/>
    <w:link w:val="Titre1Car"/>
    <w:uiPriority w:val="9"/>
    <w:qFormat/>
    <w:rsid w:val="00B700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700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700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700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00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00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00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00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00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00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B700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B700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700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7007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7007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7007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700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700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700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700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70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00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7007F"/>
    <w:rPr>
      <w:rFonts w:eastAsiaTheme="minorEastAsia"/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B7007F"/>
    <w:rPr>
      <w:b/>
      <w:bCs/>
    </w:rPr>
  </w:style>
  <w:style w:type="character" w:styleId="Accentuation">
    <w:name w:val="Emphasis"/>
    <w:basedOn w:val="Policepardfaut"/>
    <w:uiPriority w:val="20"/>
    <w:qFormat/>
    <w:rsid w:val="00B7007F"/>
    <w:rPr>
      <w:i/>
      <w:iCs/>
    </w:rPr>
  </w:style>
  <w:style w:type="paragraph" w:styleId="Sansinterligne">
    <w:name w:val="No Spacing"/>
    <w:uiPriority w:val="1"/>
    <w:qFormat/>
    <w:rsid w:val="00B7007F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7007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7007F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00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7007F"/>
    <w:rPr>
      <w:i/>
      <w:iCs/>
      <w:color w:val="4472C4" w:themeColor="accent1"/>
    </w:rPr>
  </w:style>
  <w:style w:type="character" w:styleId="Accentuationlgre">
    <w:name w:val="Subtle Emphasis"/>
    <w:basedOn w:val="Policepardfaut"/>
    <w:uiPriority w:val="19"/>
    <w:qFormat/>
    <w:rsid w:val="00B7007F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B7007F"/>
    <w:rPr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B7007F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B7007F"/>
    <w:rPr>
      <w:b/>
      <w:bCs/>
      <w:smallCaps/>
      <w:color w:val="4472C4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B7007F"/>
    <w:rPr>
      <w:b/>
      <w:bCs/>
      <w:i/>
      <w:iC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7007F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3A7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7D97"/>
  </w:style>
  <w:style w:type="paragraph" w:styleId="Pieddepage">
    <w:name w:val="footer"/>
    <w:basedOn w:val="Normal"/>
    <w:link w:val="PieddepageCar"/>
    <w:uiPriority w:val="99"/>
    <w:unhideWhenUsed/>
    <w:rsid w:val="003A7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7D97"/>
  </w:style>
  <w:style w:type="paragraph" w:styleId="Paragraphedeliste">
    <w:name w:val="List Paragraph"/>
    <w:basedOn w:val="Normal"/>
    <w:uiPriority w:val="34"/>
    <w:qFormat/>
    <w:rsid w:val="000F603F"/>
    <w:pPr>
      <w:ind w:left="720"/>
      <w:contextualSpacing/>
    </w:pPr>
  </w:style>
  <w:style w:type="table" w:styleId="Grilledutableau">
    <w:name w:val="Table Grid"/>
    <w:basedOn w:val="TableauNormal"/>
    <w:uiPriority w:val="39"/>
    <w:rsid w:val="00C34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C3412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27511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7511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7511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7511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75116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751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51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5468D-9F62-42D5-B87E-86DDD66D0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3178</TotalTime>
  <Pages>3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Ewen Quimerc'H (Student at CentraleSupelec)</dc:creator>
  <cp:keywords/>
  <dc:description/>
  <cp:lastModifiedBy>Ewen Quim</cp:lastModifiedBy>
  <cp:revision>84</cp:revision>
  <dcterms:created xsi:type="dcterms:W3CDTF">2019-07-04T21:04:00Z</dcterms:created>
  <dcterms:modified xsi:type="dcterms:W3CDTF">2020-01-12T15:45:00Z</dcterms:modified>
</cp:coreProperties>
</file>