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C621CA" w:rsidRPr="00C621CA" w:rsidRDefault="00C621CA" w:rsidP="003A7D97">
      <w:pPr>
        <w:jc w:val="center"/>
        <w:rPr>
          <w:rFonts w:ascii="ESCOPO" w:hAnsi="ESCOPO"/>
          <w:sz w:val="40"/>
          <w:szCs w:val="40"/>
        </w:rPr>
      </w:pPr>
      <w:bookmarkStart w:id="0" w:name="_GoBack"/>
      <w:bookmarkEnd w:id="0"/>
    </w:p>
    <w:p w:rsidR="00B7007F" w:rsidRDefault="00B7007F" w:rsidP="003A7D97">
      <w:pPr>
        <w:jc w:val="center"/>
        <w:rPr>
          <w:rFonts w:ascii="ESCOPO" w:hAnsi="ESCOPO"/>
          <w:sz w:val="72"/>
          <w:szCs w:val="72"/>
        </w:rPr>
      </w:pPr>
      <w:r w:rsidRPr="000F603F">
        <w:rPr>
          <w:rFonts w:ascii="ESCOPO" w:hAnsi="ESCOPO"/>
          <w:sz w:val="72"/>
          <w:szCs w:val="72"/>
        </w:rPr>
        <w:t>Leonhard</w:t>
      </w:r>
    </w:p>
    <w:p w:rsidR="00112C32" w:rsidRPr="00112C32" w:rsidRDefault="00112C32" w:rsidP="003A7D97">
      <w:pPr>
        <w:jc w:val="center"/>
        <w:rPr>
          <w:rFonts w:ascii="ESCOPO" w:hAnsi="ESCOPO"/>
          <w:sz w:val="20"/>
          <w:szCs w:val="20"/>
        </w:rPr>
      </w:pPr>
    </w:p>
    <w:p w:rsidR="00B7007F" w:rsidRDefault="00200C1F" w:rsidP="00112C32">
      <w:pPr>
        <w:jc w:val="center"/>
        <w:rPr>
          <w:rFonts w:ascii="ESCOPO" w:hAnsi="ESCOPO"/>
          <w:sz w:val="50"/>
          <w:szCs w:val="50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A127AC8" wp14:editId="41FD2F36">
            <wp:extent cx="2025650" cy="278573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81"/>
                    <a:stretch/>
                  </pic:blipFill>
                  <pic:spPr bwMode="auto">
                    <a:xfrm>
                      <a:off x="0" y="0"/>
                      <a:ext cx="2025650" cy="27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C32" w:rsidRPr="003A7D97" w:rsidRDefault="00112C32" w:rsidP="00112C32">
      <w:pPr>
        <w:jc w:val="center"/>
        <w:rPr>
          <w:rFonts w:ascii="ESCOPO" w:hAnsi="ESCOPO"/>
          <w:sz w:val="50"/>
          <w:szCs w:val="50"/>
        </w:rPr>
      </w:pPr>
    </w:p>
    <w:tbl>
      <w:tblPr>
        <w:tblStyle w:val="Tableausimple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4120" w:rsidTr="00087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2" w:type="dxa"/>
            <w:gridSpan w:val="2"/>
          </w:tcPr>
          <w:p w:rsidR="00C34120" w:rsidRDefault="00C621CA" w:rsidP="009D5CC4">
            <w:pPr>
              <w:pStyle w:val="Paragraphedeliste"/>
              <w:ind w:left="0"/>
              <w:jc w:val="center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 xml:space="preserve">      </w:t>
            </w:r>
            <w:r w:rsidR="00C34120">
              <w:rPr>
                <w:rFonts w:cstheme="majorHAnsi"/>
                <w:sz w:val="36"/>
                <w:szCs w:val="36"/>
              </w:rPr>
              <w:t>Description rapide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Pr="00C34120" w:rsidRDefault="00C34120" w:rsidP="00C34120">
            <w:pPr>
              <w:pStyle w:val="Paragraphedeliste"/>
              <w:ind w:left="0"/>
              <w:rPr>
                <w:rFonts w:cstheme="majorHAnsi"/>
                <w:i w:val="0"/>
                <w:iCs w:val="0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Prénom</w:t>
            </w:r>
          </w:p>
        </w:tc>
        <w:tc>
          <w:tcPr>
            <w:tcW w:w="4531" w:type="dxa"/>
          </w:tcPr>
          <w:p w:rsidR="00C34120" w:rsidRDefault="00C34120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Leonhard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Nom</w:t>
            </w:r>
          </w:p>
        </w:tc>
        <w:tc>
          <w:tcPr>
            <w:tcW w:w="4531" w:type="dxa"/>
          </w:tcPr>
          <w:p w:rsidR="00C34120" w:rsidRDefault="006537BA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  <w:tr w:rsidR="006537BA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537BA" w:rsidRDefault="006537BA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Référence</w:t>
            </w:r>
          </w:p>
        </w:tc>
        <w:tc>
          <w:tcPr>
            <w:tcW w:w="4531" w:type="dxa"/>
          </w:tcPr>
          <w:p w:rsidR="006537BA" w:rsidRDefault="006537BA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Euler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Age</w:t>
            </w:r>
          </w:p>
        </w:tc>
        <w:tc>
          <w:tcPr>
            <w:tcW w:w="4531" w:type="dxa"/>
          </w:tcPr>
          <w:p w:rsidR="00C34120" w:rsidRDefault="00C34120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53</w:t>
            </w:r>
          </w:p>
        </w:tc>
      </w:tr>
      <w:tr w:rsidR="008B6C8E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B6C8E" w:rsidRDefault="008B6C8E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Taille</w:t>
            </w:r>
          </w:p>
        </w:tc>
        <w:tc>
          <w:tcPr>
            <w:tcW w:w="4531" w:type="dxa"/>
          </w:tcPr>
          <w:p w:rsidR="008B6C8E" w:rsidRDefault="008B6C8E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1.75m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 xml:space="preserve">Crime </w:t>
            </w:r>
            <w:r w:rsidR="008B6C8E">
              <w:rPr>
                <w:rFonts w:cstheme="majorHAnsi"/>
                <w:sz w:val="36"/>
                <w:szCs w:val="36"/>
              </w:rPr>
              <w:t>annoncé</w:t>
            </w:r>
          </w:p>
        </w:tc>
        <w:tc>
          <w:tcPr>
            <w:tcW w:w="4531" w:type="dxa"/>
          </w:tcPr>
          <w:p w:rsidR="00C34120" w:rsidRDefault="00C34120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Corruption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 xml:space="preserve">Raison </w:t>
            </w:r>
            <w:r w:rsidR="008B6C8E">
              <w:rPr>
                <w:rFonts w:cstheme="majorHAnsi"/>
                <w:sz w:val="36"/>
                <w:szCs w:val="36"/>
              </w:rPr>
              <w:t>réelle</w:t>
            </w:r>
          </w:p>
        </w:tc>
        <w:tc>
          <w:tcPr>
            <w:tcW w:w="4531" w:type="dxa"/>
          </w:tcPr>
          <w:p w:rsidR="00A85FD3" w:rsidRDefault="00C34120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Enquête sur le Bourreau</w:t>
            </w:r>
          </w:p>
        </w:tc>
      </w:tr>
      <w:tr w:rsidR="00A85FD3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85FD3" w:rsidRDefault="00A85FD3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Métier</w:t>
            </w:r>
          </w:p>
        </w:tc>
        <w:tc>
          <w:tcPr>
            <w:tcW w:w="4531" w:type="dxa"/>
          </w:tcPr>
          <w:p w:rsidR="00A85FD3" w:rsidRDefault="009D5CC4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Agent du FBI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Caractère</w:t>
            </w:r>
          </w:p>
        </w:tc>
        <w:tc>
          <w:tcPr>
            <w:tcW w:w="4531" w:type="dxa"/>
          </w:tcPr>
          <w:p w:rsidR="00C34120" w:rsidRDefault="00C34120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Froid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Arme</w:t>
            </w:r>
          </w:p>
        </w:tc>
        <w:tc>
          <w:tcPr>
            <w:tcW w:w="4531" w:type="dxa"/>
          </w:tcPr>
          <w:p w:rsidR="00C34120" w:rsidRDefault="00C34120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Styl</w:t>
            </w:r>
            <w:r w:rsidR="00D82BD7">
              <w:rPr>
                <w:rFonts w:asciiTheme="majorHAnsi" w:hAnsiTheme="majorHAnsi" w:cstheme="majorHAnsi"/>
                <w:sz w:val="36"/>
                <w:szCs w:val="36"/>
              </w:rPr>
              <w:t>o</w:t>
            </w:r>
          </w:p>
        </w:tc>
      </w:tr>
      <w:tr w:rsidR="008B6C8E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B6C8E" w:rsidRDefault="008B6C8E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Bombe</w:t>
            </w:r>
          </w:p>
        </w:tc>
        <w:tc>
          <w:tcPr>
            <w:tcW w:w="4531" w:type="dxa"/>
          </w:tcPr>
          <w:p w:rsidR="008B6C8E" w:rsidRDefault="00585FC8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Bassin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Atout</w:t>
            </w:r>
          </w:p>
        </w:tc>
        <w:tc>
          <w:tcPr>
            <w:tcW w:w="4531" w:type="dxa"/>
          </w:tcPr>
          <w:p w:rsidR="00C34120" w:rsidRDefault="00C34120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Connaissance/indices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585FC8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Liens annoncés</w:t>
            </w:r>
          </w:p>
        </w:tc>
        <w:tc>
          <w:tcPr>
            <w:tcW w:w="4531" w:type="dxa"/>
          </w:tcPr>
          <w:p w:rsidR="00C34120" w:rsidRDefault="00585FC8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</w:tbl>
    <w:p w:rsidR="00611F01" w:rsidRPr="00112C32" w:rsidRDefault="00C46638" w:rsidP="00112C32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-814946</wp:posOffset>
            </wp:positionV>
            <wp:extent cx="7551420" cy="13436154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343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07F" w:rsidRPr="00611F01" w:rsidRDefault="001A24B0" w:rsidP="00611F01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0F603F" w:rsidRPr="00611F01">
        <w:rPr>
          <w:rFonts w:asciiTheme="majorHAnsi" w:hAnsiTheme="majorHAnsi" w:cstheme="majorHAnsi"/>
          <w:sz w:val="36"/>
          <w:szCs w:val="36"/>
        </w:rPr>
        <w:t>Tel qu’il est vu par le joueur</w:t>
      </w:r>
    </w:p>
    <w:p w:rsidR="000F603F" w:rsidRPr="003A7D97" w:rsidRDefault="000F603F" w:rsidP="00802AB9">
      <w:pPr>
        <w:ind w:firstLine="360"/>
        <w:rPr>
          <w:rFonts w:asciiTheme="majorHAnsi" w:hAnsiTheme="majorHAnsi" w:cstheme="majorHAnsi"/>
          <w:sz w:val="28"/>
          <w:szCs w:val="28"/>
        </w:rPr>
      </w:pPr>
      <w:r w:rsidRPr="003A7D97">
        <w:rPr>
          <w:rFonts w:asciiTheme="majorHAnsi" w:hAnsiTheme="majorHAnsi" w:cstheme="majorHAnsi"/>
          <w:sz w:val="28"/>
          <w:szCs w:val="28"/>
        </w:rPr>
        <w:t xml:space="preserve">Il est froid, stoïque et </w:t>
      </w:r>
      <w:r>
        <w:rPr>
          <w:rFonts w:asciiTheme="majorHAnsi" w:hAnsiTheme="majorHAnsi" w:cstheme="majorHAnsi"/>
          <w:sz w:val="28"/>
          <w:szCs w:val="28"/>
        </w:rPr>
        <w:t>a</w:t>
      </w:r>
      <w:r w:rsidRPr="003A7D97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l’air au-dessus</w:t>
      </w:r>
      <w:r w:rsidRPr="003A7D97">
        <w:rPr>
          <w:rFonts w:asciiTheme="majorHAnsi" w:hAnsiTheme="majorHAnsi" w:cstheme="majorHAnsi"/>
          <w:sz w:val="28"/>
          <w:szCs w:val="28"/>
        </w:rPr>
        <w:t xml:space="preserve"> de tout</w:t>
      </w:r>
      <w:r w:rsidR="007E3398">
        <w:rPr>
          <w:rFonts w:asciiTheme="majorHAnsi" w:hAnsiTheme="majorHAnsi" w:cstheme="majorHAnsi"/>
          <w:sz w:val="28"/>
          <w:szCs w:val="28"/>
        </w:rPr>
        <w:t xml:space="preserve">. C’est comme </w:t>
      </w:r>
      <w:r w:rsidRPr="003A7D97">
        <w:rPr>
          <w:rFonts w:asciiTheme="majorHAnsi" w:hAnsiTheme="majorHAnsi" w:cstheme="majorHAnsi"/>
          <w:sz w:val="28"/>
          <w:szCs w:val="28"/>
        </w:rPr>
        <w:t xml:space="preserve">s'il était </w:t>
      </w:r>
      <w:r>
        <w:rPr>
          <w:rFonts w:asciiTheme="majorHAnsi" w:hAnsiTheme="majorHAnsi" w:cstheme="majorHAnsi"/>
          <w:sz w:val="28"/>
          <w:szCs w:val="28"/>
        </w:rPr>
        <w:t xml:space="preserve">en décalage, </w:t>
      </w:r>
      <w:r w:rsidRPr="003A7D97">
        <w:rPr>
          <w:rFonts w:asciiTheme="majorHAnsi" w:hAnsiTheme="majorHAnsi" w:cstheme="majorHAnsi"/>
          <w:sz w:val="28"/>
          <w:szCs w:val="28"/>
        </w:rPr>
        <w:t xml:space="preserve">détaché de la situation dans laquelle </w:t>
      </w:r>
      <w:r>
        <w:rPr>
          <w:rFonts w:asciiTheme="majorHAnsi" w:hAnsiTheme="majorHAnsi" w:cstheme="majorHAnsi"/>
          <w:sz w:val="28"/>
          <w:szCs w:val="28"/>
        </w:rPr>
        <w:t>le joueur est. Il n’est pas inquiété outre mesure par la gravité des évènements</w:t>
      </w:r>
      <w:r w:rsidR="008F4598">
        <w:rPr>
          <w:rFonts w:asciiTheme="majorHAnsi" w:hAnsiTheme="majorHAnsi" w:cstheme="majorHAnsi"/>
          <w:sz w:val="28"/>
          <w:szCs w:val="28"/>
        </w:rPr>
        <w:t>.</w:t>
      </w:r>
    </w:p>
    <w:p w:rsidR="00B7007F" w:rsidRPr="003A7D97" w:rsidRDefault="00B7007F">
      <w:pPr>
        <w:rPr>
          <w:rFonts w:asciiTheme="majorHAnsi" w:hAnsiTheme="majorHAnsi" w:cstheme="majorHAnsi"/>
          <w:sz w:val="50"/>
          <w:szCs w:val="50"/>
        </w:rPr>
      </w:pPr>
    </w:p>
    <w:p w:rsidR="00B7007F" w:rsidRPr="00C621CA" w:rsidRDefault="00C621CA" w:rsidP="000F603F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0F603F" w:rsidRPr="00C621CA">
        <w:rPr>
          <w:rFonts w:asciiTheme="majorHAnsi" w:hAnsiTheme="majorHAnsi" w:cstheme="majorHAnsi"/>
          <w:sz w:val="36"/>
          <w:szCs w:val="36"/>
        </w:rPr>
        <w:t>Background / Réalité</w:t>
      </w:r>
      <w:r w:rsidR="00C4376B">
        <w:rPr>
          <w:rFonts w:asciiTheme="majorHAnsi" w:hAnsiTheme="majorHAnsi" w:cstheme="majorHAnsi"/>
          <w:sz w:val="36"/>
          <w:szCs w:val="36"/>
        </w:rPr>
        <w:t xml:space="preserve"> (potentiellement découvert)</w:t>
      </w:r>
    </w:p>
    <w:p w:rsidR="003A7D97" w:rsidRPr="003A7D97" w:rsidRDefault="008A5708" w:rsidP="00802AB9">
      <w:pPr>
        <w:ind w:firstLine="360"/>
        <w:rPr>
          <w:rFonts w:asciiTheme="majorHAnsi" w:hAnsiTheme="majorHAnsi" w:cstheme="majorHAnsi"/>
          <w:sz w:val="28"/>
          <w:szCs w:val="28"/>
        </w:rPr>
      </w:pPr>
      <w:bookmarkStart w:id="1" w:name="_Hlk13175718"/>
      <w:r>
        <w:rPr>
          <w:rFonts w:asciiTheme="majorHAnsi" w:hAnsiTheme="majorHAnsi" w:cstheme="majorHAnsi"/>
          <w:sz w:val="28"/>
          <w:szCs w:val="28"/>
        </w:rPr>
        <w:t xml:space="preserve">Leonhard a fait exprès de rentrer dans le Jeu du Bourreau. Il travaille sur l’affaire du Hibou (a pris le relai de Grace Hopper) et a provoqué le Bourreau dans le but de le faire réagir. </w:t>
      </w:r>
    </w:p>
    <w:bookmarkEnd w:id="1"/>
    <w:p w:rsidR="00B7007F" w:rsidRPr="003A7D97" w:rsidRDefault="00B7007F">
      <w:pPr>
        <w:rPr>
          <w:rFonts w:asciiTheme="majorHAnsi" w:hAnsiTheme="majorHAnsi" w:cstheme="majorHAnsi"/>
          <w:sz w:val="50"/>
          <w:szCs w:val="50"/>
        </w:rPr>
      </w:pPr>
    </w:p>
    <w:p w:rsidR="00B7007F" w:rsidRPr="00C621CA" w:rsidRDefault="00C621CA" w:rsidP="000F603F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B7007F" w:rsidRPr="00C621CA">
        <w:rPr>
          <w:rFonts w:asciiTheme="majorHAnsi" w:hAnsiTheme="majorHAnsi" w:cstheme="majorHAnsi"/>
          <w:sz w:val="36"/>
          <w:szCs w:val="36"/>
        </w:rPr>
        <w:t>Description physique</w:t>
      </w:r>
    </w:p>
    <w:p w:rsidR="003A7D97" w:rsidRDefault="003A7D97" w:rsidP="00802AB9">
      <w:pPr>
        <w:ind w:firstLine="360"/>
        <w:rPr>
          <w:rFonts w:asciiTheme="majorHAnsi" w:hAnsiTheme="majorHAnsi" w:cstheme="majorHAnsi"/>
          <w:sz w:val="28"/>
          <w:szCs w:val="28"/>
        </w:rPr>
      </w:pPr>
      <w:bookmarkStart w:id="2" w:name="_Hlk13179918"/>
      <w:r w:rsidRPr="00C621CA">
        <w:rPr>
          <w:rFonts w:asciiTheme="majorHAnsi" w:hAnsiTheme="majorHAnsi" w:cstheme="majorHAnsi"/>
          <w:sz w:val="28"/>
          <w:szCs w:val="28"/>
        </w:rPr>
        <w:t>Leonhard a</w:t>
      </w:r>
      <w:r w:rsidR="008A5708">
        <w:rPr>
          <w:rFonts w:asciiTheme="majorHAnsi" w:hAnsiTheme="majorHAnsi" w:cstheme="majorHAnsi"/>
          <w:sz w:val="28"/>
          <w:szCs w:val="28"/>
        </w:rPr>
        <w:t xml:space="preserve"> </w:t>
      </w:r>
      <w:r w:rsidRPr="00C621CA">
        <w:rPr>
          <w:rFonts w:asciiTheme="majorHAnsi" w:hAnsiTheme="majorHAnsi" w:cstheme="majorHAnsi"/>
          <w:sz w:val="28"/>
          <w:szCs w:val="28"/>
        </w:rPr>
        <w:t>un look d'aristo</w:t>
      </w:r>
      <w:r w:rsidR="008A5708">
        <w:rPr>
          <w:rFonts w:asciiTheme="majorHAnsi" w:hAnsiTheme="majorHAnsi" w:cstheme="majorHAnsi"/>
          <w:sz w:val="28"/>
          <w:szCs w:val="28"/>
        </w:rPr>
        <w:t>crate</w:t>
      </w:r>
      <w:r w:rsidR="00802AB9">
        <w:rPr>
          <w:rFonts w:asciiTheme="majorHAnsi" w:hAnsiTheme="majorHAnsi" w:cstheme="majorHAnsi"/>
          <w:sz w:val="28"/>
          <w:szCs w:val="28"/>
        </w:rPr>
        <w:t xml:space="preserve">. </w:t>
      </w:r>
      <w:r w:rsidRPr="00C621CA">
        <w:rPr>
          <w:rFonts w:asciiTheme="majorHAnsi" w:hAnsiTheme="majorHAnsi" w:cstheme="majorHAnsi"/>
          <w:sz w:val="28"/>
          <w:szCs w:val="28"/>
        </w:rPr>
        <w:t xml:space="preserve">En costume 3 </w:t>
      </w:r>
      <w:r w:rsidR="00DD3805" w:rsidRPr="00C621CA">
        <w:rPr>
          <w:rFonts w:asciiTheme="majorHAnsi" w:hAnsiTheme="majorHAnsi" w:cstheme="majorHAnsi"/>
          <w:sz w:val="28"/>
          <w:szCs w:val="28"/>
        </w:rPr>
        <w:t>pièces</w:t>
      </w:r>
      <w:r w:rsidRPr="00C621CA">
        <w:rPr>
          <w:rFonts w:asciiTheme="majorHAnsi" w:hAnsiTheme="majorHAnsi" w:cstheme="majorHAnsi"/>
          <w:sz w:val="28"/>
          <w:szCs w:val="28"/>
        </w:rPr>
        <w:t>, la cinquante</w:t>
      </w:r>
      <w:bookmarkEnd w:id="2"/>
      <w:r w:rsidRPr="00C621CA">
        <w:rPr>
          <w:rFonts w:asciiTheme="majorHAnsi" w:hAnsiTheme="majorHAnsi" w:cstheme="majorHAnsi"/>
          <w:sz w:val="28"/>
          <w:szCs w:val="28"/>
        </w:rPr>
        <w:t>-soixantaine.</w:t>
      </w:r>
      <w:r w:rsidR="00802AB9">
        <w:rPr>
          <w:rFonts w:asciiTheme="majorHAnsi" w:hAnsiTheme="majorHAnsi" w:cstheme="majorHAnsi"/>
          <w:sz w:val="28"/>
          <w:szCs w:val="28"/>
        </w:rPr>
        <w:t xml:space="preserve"> </w:t>
      </w:r>
      <w:r w:rsidRPr="00C621CA">
        <w:rPr>
          <w:rFonts w:asciiTheme="majorHAnsi" w:hAnsiTheme="majorHAnsi" w:cstheme="majorHAnsi"/>
          <w:sz w:val="28"/>
          <w:szCs w:val="28"/>
        </w:rPr>
        <w:t xml:space="preserve">Les cheveux courts et blancs/gris, </w:t>
      </w:r>
      <w:r w:rsidR="00DD3805" w:rsidRPr="00C621CA">
        <w:rPr>
          <w:rFonts w:asciiTheme="majorHAnsi" w:hAnsiTheme="majorHAnsi" w:cstheme="majorHAnsi"/>
          <w:sz w:val="28"/>
          <w:szCs w:val="28"/>
        </w:rPr>
        <w:t>rabattus</w:t>
      </w:r>
      <w:r w:rsidRPr="00C621CA">
        <w:rPr>
          <w:rFonts w:asciiTheme="majorHAnsi" w:hAnsiTheme="majorHAnsi" w:cstheme="majorHAnsi"/>
          <w:sz w:val="28"/>
          <w:szCs w:val="28"/>
        </w:rPr>
        <w:t xml:space="preserve"> vers l'arrière</w:t>
      </w:r>
    </w:p>
    <w:p w:rsidR="00C621CA" w:rsidRPr="00C621CA" w:rsidRDefault="00C621CA" w:rsidP="003A7D97">
      <w:pPr>
        <w:rPr>
          <w:rFonts w:asciiTheme="majorHAnsi" w:hAnsiTheme="majorHAnsi" w:cstheme="majorHAnsi"/>
          <w:sz w:val="28"/>
          <w:szCs w:val="28"/>
        </w:rPr>
      </w:pPr>
    </w:p>
    <w:p w:rsidR="003A7D97" w:rsidRPr="00C621CA" w:rsidRDefault="00841A70" w:rsidP="00DD380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91ED038">
            <wp:simplePos x="0" y="0"/>
            <wp:positionH relativeFrom="margin">
              <wp:posOffset>2854893</wp:posOffset>
            </wp:positionH>
            <wp:positionV relativeFrom="paragraph">
              <wp:posOffset>5642443</wp:posOffset>
            </wp:positionV>
            <wp:extent cx="3338830" cy="32004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A7D97" w:rsidRPr="00C621CA" w:rsidSect="00FE4C65">
      <w:headerReference w:type="default" r:id="rId12"/>
      <w:footerReference w:type="default" r:id="rId13"/>
      <w:pgSz w:w="11906" w:h="16838"/>
      <w:pgMar w:top="1417" w:right="1417" w:bottom="1417" w:left="1417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38FB" w:rsidRDefault="00C938FB" w:rsidP="003A7D97">
      <w:pPr>
        <w:spacing w:after="0" w:line="240" w:lineRule="auto"/>
      </w:pPr>
      <w:r>
        <w:separator/>
      </w:r>
    </w:p>
  </w:endnote>
  <w:endnote w:type="continuationSeparator" w:id="0">
    <w:p w:rsidR="00C938FB" w:rsidRDefault="00C938FB" w:rsidP="003A7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SCOPO">
    <w:altName w:val="Cambria"/>
    <w:panose1 w:val="00000000000000000000"/>
    <w:charset w:val="00"/>
    <w:family w:val="auto"/>
    <w:pitch w:val="variable"/>
    <w:sig w:usb0="80000023" w:usb1="00000048" w:usb2="00000000" w:usb3="00000000" w:csb0="00000001" w:csb1="00000000"/>
  </w:font>
  <w:font w:name="Stranger back in the Night">
    <w:panose1 w:val="00000000000000000000"/>
    <w:charset w:val="00"/>
    <w:family w:val="auto"/>
    <w:pitch w:val="variable"/>
    <w:sig w:usb0="8000002F" w:usb1="4000004A" w:usb2="00000000" w:usb3="00000000" w:csb0="00000001" w:csb1="00000000"/>
  </w:font>
  <w:font w:name="Northwood High">
    <w:panose1 w:val="02000000000000000000"/>
    <w:charset w:val="00"/>
    <w:family w:val="auto"/>
    <w:pitch w:val="variable"/>
    <w:sig w:usb0="00000287" w:usb1="000000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7257183"/>
      <w:docPartObj>
        <w:docPartGallery w:val="Page Numbers (Bottom of Page)"/>
        <w:docPartUnique/>
      </w:docPartObj>
    </w:sdtPr>
    <w:sdtEndPr/>
    <w:sdtContent>
      <w:p w:rsidR="003A7D97" w:rsidRDefault="003A7D9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A7D97" w:rsidRDefault="003A7D9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38FB" w:rsidRDefault="00C938FB" w:rsidP="003A7D97">
      <w:pPr>
        <w:spacing w:after="0" w:line="240" w:lineRule="auto"/>
      </w:pPr>
      <w:r>
        <w:separator/>
      </w:r>
    </w:p>
  </w:footnote>
  <w:footnote w:type="continuationSeparator" w:id="0">
    <w:p w:rsidR="00C938FB" w:rsidRDefault="00C938FB" w:rsidP="003A7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D97" w:rsidRDefault="00FE4C65">
    <w:pPr>
      <w:pStyle w:val="En-tte"/>
    </w:pPr>
    <w:r w:rsidRPr="00C621CA">
      <w:rPr>
        <w:rFonts w:ascii="Stranger back in the Night" w:hAnsi="Stranger back in the Night"/>
        <w:noProof/>
        <w:sz w:val="56"/>
        <w:szCs w:val="56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8890</wp:posOffset>
          </wp:positionH>
          <wp:positionV relativeFrom="paragraph">
            <wp:posOffset>-3034335</wp:posOffset>
          </wp:positionV>
          <wp:extent cx="7551793" cy="3671247"/>
          <wp:effectExtent l="0" t="0" r="0" b="5715"/>
          <wp:wrapNone/>
          <wp:docPr id="1" name="Image 1" descr="Une image contenant dôme, bâtiment, parapluie&#10;&#10;Description générée avec un niveau de confiance très élev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methysts_bann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793" cy="36712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A7D97" w:rsidRPr="00C621CA">
      <w:rPr>
        <w:rFonts w:ascii="Stranger back in the Night" w:hAnsi="Stranger back in the Night"/>
        <w:sz w:val="56"/>
        <w:szCs w:val="56"/>
      </w:rPr>
      <w:t>Amethysts Studio</w:t>
    </w:r>
    <w:r w:rsidR="003A7D97">
      <w:ptab w:relativeTo="margin" w:alignment="center" w:leader="none"/>
    </w:r>
    <w:r w:rsidR="003A7D97">
      <w:t>25/06/2019</w:t>
    </w:r>
    <w:r w:rsidR="003A7D97">
      <w:ptab w:relativeTo="margin" w:alignment="right" w:leader="none"/>
    </w:r>
    <w:r w:rsidR="003A7D97" w:rsidRPr="003A7D97">
      <w:rPr>
        <w:rFonts w:ascii="Northwood High" w:hAnsi="Northwood High"/>
        <w:sz w:val="48"/>
        <w:szCs w:val="48"/>
      </w:rPr>
      <w:t>Coalescence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EB2110"/>
    <w:multiLevelType w:val="hybridMultilevel"/>
    <w:tmpl w:val="68E6B8E2"/>
    <w:lvl w:ilvl="0" w:tplc="A6FA4E1E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7F"/>
    <w:rsid w:val="000C07D6"/>
    <w:rsid w:val="000E1789"/>
    <w:rsid w:val="000F603F"/>
    <w:rsid w:val="00112C32"/>
    <w:rsid w:val="0011740E"/>
    <w:rsid w:val="00181FA2"/>
    <w:rsid w:val="001A24B0"/>
    <w:rsid w:val="00200C1F"/>
    <w:rsid w:val="00221D7D"/>
    <w:rsid w:val="003A7D97"/>
    <w:rsid w:val="004E2253"/>
    <w:rsid w:val="00585FC8"/>
    <w:rsid w:val="00611F01"/>
    <w:rsid w:val="006537BA"/>
    <w:rsid w:val="007C57AD"/>
    <w:rsid w:val="007E3398"/>
    <w:rsid w:val="00802AB9"/>
    <w:rsid w:val="00841A70"/>
    <w:rsid w:val="00845E11"/>
    <w:rsid w:val="008A5708"/>
    <w:rsid w:val="008B6C8E"/>
    <w:rsid w:val="008F4598"/>
    <w:rsid w:val="009D5CC4"/>
    <w:rsid w:val="00A77985"/>
    <w:rsid w:val="00A85FD3"/>
    <w:rsid w:val="00B37824"/>
    <w:rsid w:val="00B7007F"/>
    <w:rsid w:val="00BB26F5"/>
    <w:rsid w:val="00BE20E8"/>
    <w:rsid w:val="00C34120"/>
    <w:rsid w:val="00C4376B"/>
    <w:rsid w:val="00C46638"/>
    <w:rsid w:val="00C501A9"/>
    <w:rsid w:val="00C621CA"/>
    <w:rsid w:val="00C938FB"/>
    <w:rsid w:val="00CD08CA"/>
    <w:rsid w:val="00D82BD7"/>
    <w:rsid w:val="00DD3805"/>
    <w:rsid w:val="00E709F0"/>
    <w:rsid w:val="00EB6D7B"/>
    <w:rsid w:val="00F97344"/>
    <w:rsid w:val="00FC4D03"/>
    <w:rsid w:val="00FE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5094F0"/>
  <w15:chartTrackingRefBased/>
  <w15:docId w15:val="{842B9200-9810-4062-BA2A-7318E022E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007F"/>
  </w:style>
  <w:style w:type="paragraph" w:styleId="Titre1">
    <w:name w:val="heading 1"/>
    <w:basedOn w:val="Normal"/>
    <w:next w:val="Normal"/>
    <w:link w:val="Titre1Car"/>
    <w:uiPriority w:val="9"/>
    <w:qFormat/>
    <w:rsid w:val="00B70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700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70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700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700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700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00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00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00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0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B700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700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B700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700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7007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7007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700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700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700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B700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70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7007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7007F"/>
    <w:rPr>
      <w:rFonts w:eastAsiaTheme="minorEastAsia"/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B7007F"/>
    <w:rPr>
      <w:b/>
      <w:bCs/>
    </w:rPr>
  </w:style>
  <w:style w:type="character" w:styleId="Accentuation">
    <w:name w:val="Emphasis"/>
    <w:basedOn w:val="Policepardfaut"/>
    <w:uiPriority w:val="20"/>
    <w:qFormat/>
    <w:rsid w:val="00B7007F"/>
    <w:rPr>
      <w:i/>
      <w:iCs/>
    </w:rPr>
  </w:style>
  <w:style w:type="paragraph" w:styleId="Sansinterligne">
    <w:name w:val="No Spacing"/>
    <w:uiPriority w:val="1"/>
    <w:qFormat/>
    <w:rsid w:val="00B7007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7007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7007F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700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7007F"/>
    <w:rPr>
      <w:i/>
      <w:iCs/>
      <w:color w:val="4472C4" w:themeColor="accent1"/>
    </w:rPr>
  </w:style>
  <w:style w:type="character" w:styleId="Accentuationlgre">
    <w:name w:val="Subtle Emphasis"/>
    <w:basedOn w:val="Policepardfaut"/>
    <w:uiPriority w:val="19"/>
    <w:qFormat/>
    <w:rsid w:val="00B7007F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B7007F"/>
    <w:rPr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B7007F"/>
    <w:rPr>
      <w:smallCaps/>
      <w:color w:val="5A5A5A" w:themeColor="text1" w:themeTint="A5"/>
    </w:rPr>
  </w:style>
  <w:style w:type="character" w:styleId="Rfrenceintense">
    <w:name w:val="Intense Reference"/>
    <w:basedOn w:val="Policepardfaut"/>
    <w:uiPriority w:val="32"/>
    <w:qFormat/>
    <w:rsid w:val="00B7007F"/>
    <w:rPr>
      <w:b/>
      <w:bCs/>
      <w:smallCaps/>
      <w:color w:val="4472C4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B7007F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7007F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3A7D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D97"/>
  </w:style>
  <w:style w:type="paragraph" w:styleId="Pieddepage">
    <w:name w:val="footer"/>
    <w:basedOn w:val="Normal"/>
    <w:link w:val="PieddepageCar"/>
    <w:uiPriority w:val="99"/>
    <w:unhideWhenUsed/>
    <w:rsid w:val="003A7D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D97"/>
  </w:style>
  <w:style w:type="paragraph" w:styleId="Paragraphedeliste">
    <w:name w:val="List Paragraph"/>
    <w:basedOn w:val="Normal"/>
    <w:uiPriority w:val="34"/>
    <w:qFormat/>
    <w:rsid w:val="000F603F"/>
    <w:pPr>
      <w:ind w:left="720"/>
      <w:contextualSpacing/>
    </w:pPr>
  </w:style>
  <w:style w:type="table" w:styleId="Grilledutableau">
    <w:name w:val="Table Grid"/>
    <w:basedOn w:val="TableauNormal"/>
    <w:uiPriority w:val="39"/>
    <w:rsid w:val="00C34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5">
    <w:name w:val="Plain Table 5"/>
    <w:basedOn w:val="TableauNormal"/>
    <w:uiPriority w:val="45"/>
    <w:rsid w:val="00C3412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112C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2C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ACFA6-0D03-4399-8EF2-C993CD0D8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</Pages>
  <Words>144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Ewen Quimerc'H (Student at CentraleSupelec)</dc:creator>
  <cp:keywords/>
  <dc:description/>
  <cp:lastModifiedBy>Ewen Quimerc'H (Student at CentraleSupelec)</cp:lastModifiedBy>
  <cp:revision>27</cp:revision>
  <dcterms:created xsi:type="dcterms:W3CDTF">2019-07-04T21:04:00Z</dcterms:created>
  <dcterms:modified xsi:type="dcterms:W3CDTF">2019-07-26T09:52:00Z</dcterms:modified>
</cp:coreProperties>
</file>