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9CB" w:rsidRDefault="00FC09CB" w:rsidP="00FC09CB">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Name: </w:t>
      </w:r>
      <w:r>
        <w:rPr>
          <w:rFonts w:ascii="Times New Roman" w:eastAsia="Times New Roman" w:hAnsi="Times New Roman" w:cs="Times New Roman"/>
          <w:color w:val="222222"/>
          <w:sz w:val="24"/>
          <w:szCs w:val="24"/>
        </w:rPr>
        <w:t>Shivanshu Anant Suryakar</w:t>
      </w:r>
    </w:p>
    <w:p w:rsidR="00FC09CB" w:rsidRDefault="00FC09CB" w:rsidP="00FC09CB">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 xml:space="preserve">PRN: </w:t>
      </w:r>
      <w:r>
        <w:rPr>
          <w:rFonts w:ascii="Times New Roman" w:eastAsia="Times New Roman" w:hAnsi="Times New Roman" w:cs="Times New Roman"/>
          <w:color w:val="222222"/>
          <w:sz w:val="24"/>
          <w:szCs w:val="24"/>
        </w:rPr>
        <w:t>1841048</w:t>
      </w:r>
    </w:p>
    <w:p w:rsidR="00FC09CB" w:rsidRDefault="00FC09CB" w:rsidP="00FC09CB">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Class:</w:t>
      </w:r>
      <w:r>
        <w:rPr>
          <w:rFonts w:ascii="Times New Roman" w:eastAsia="Times New Roman" w:hAnsi="Times New Roman" w:cs="Times New Roman"/>
          <w:color w:val="222222"/>
          <w:sz w:val="24"/>
          <w:szCs w:val="24"/>
        </w:rPr>
        <w:t xml:space="preserve"> L.Y. </w:t>
      </w:r>
      <w:proofErr w:type="spellStart"/>
      <w:r>
        <w:rPr>
          <w:rFonts w:ascii="Times New Roman" w:eastAsia="Times New Roman" w:hAnsi="Times New Roman" w:cs="Times New Roman"/>
          <w:color w:val="222222"/>
          <w:sz w:val="24"/>
          <w:szCs w:val="24"/>
        </w:rPr>
        <w:t>BTech</w:t>
      </w:r>
      <w:proofErr w:type="spellEnd"/>
      <w:r>
        <w:rPr>
          <w:rFonts w:ascii="Times New Roman" w:eastAsia="Times New Roman" w:hAnsi="Times New Roman" w:cs="Times New Roman"/>
          <w:color w:val="222222"/>
          <w:sz w:val="24"/>
          <w:szCs w:val="24"/>
        </w:rPr>
        <w:t xml:space="preserve"> (Computer) (L3)</w:t>
      </w:r>
    </w:p>
    <w:p w:rsidR="00FC09CB" w:rsidRDefault="00FC09CB" w:rsidP="00FC09CB">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Subject:</w:t>
      </w:r>
      <w:r>
        <w:rPr>
          <w:rFonts w:ascii="Times New Roman" w:eastAsia="Times New Roman" w:hAnsi="Times New Roman" w:cs="Times New Roman"/>
          <w:color w:val="222222"/>
          <w:sz w:val="24"/>
          <w:szCs w:val="24"/>
        </w:rPr>
        <w:t xml:space="preserve"> Cloud Computing.</w:t>
      </w:r>
    </w:p>
    <w:p w:rsidR="00C432CE" w:rsidRDefault="00C432CE">
      <w:pPr>
        <w:spacing w:line="360" w:lineRule="auto"/>
        <w:jc w:val="both"/>
        <w:rPr>
          <w:rFonts w:ascii="Times New Roman" w:eastAsia="Times New Roman" w:hAnsi="Times New Roman" w:cs="Times New Roman"/>
          <w:sz w:val="24"/>
          <w:szCs w:val="24"/>
        </w:rPr>
      </w:pPr>
    </w:p>
    <w:p w:rsidR="00C432CE" w:rsidRDefault="004857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Case Study on Amazon EC2 to learn about Amazon EC2. Amazon EC2 Elastic Compute cloud is a central part of </w:t>
      </w:r>
      <w:proofErr w:type="spellStart"/>
      <w:r>
        <w:rPr>
          <w:rFonts w:ascii="Times New Roman" w:eastAsia="Times New Roman" w:hAnsi="Times New Roman" w:cs="Times New Roman"/>
          <w:sz w:val="24"/>
          <w:szCs w:val="24"/>
        </w:rPr>
        <w:t>Amazon.com’s</w:t>
      </w:r>
      <w:proofErr w:type="spellEnd"/>
      <w:r>
        <w:rPr>
          <w:rFonts w:ascii="Times New Roman" w:eastAsia="Times New Roman" w:hAnsi="Times New Roman" w:cs="Times New Roman"/>
          <w:sz w:val="24"/>
          <w:szCs w:val="24"/>
        </w:rPr>
        <w:t xml:space="preserve"> Cloud Computing platform, Amazon Web Services How EC2 allows users torrent virtual computers on which </w:t>
      </w:r>
      <w:proofErr w:type="gramStart"/>
      <w:r>
        <w:rPr>
          <w:rFonts w:ascii="Times New Roman" w:eastAsia="Times New Roman" w:hAnsi="Times New Roman" w:cs="Times New Roman"/>
          <w:sz w:val="24"/>
          <w:szCs w:val="24"/>
        </w:rPr>
        <w:t>to  run</w:t>
      </w:r>
      <w:proofErr w:type="gramEnd"/>
      <w:r>
        <w:rPr>
          <w:rFonts w:ascii="Times New Roman" w:eastAsia="Times New Roman" w:hAnsi="Times New Roman" w:cs="Times New Roman"/>
          <w:sz w:val="24"/>
          <w:szCs w:val="24"/>
        </w:rPr>
        <w:t xml:space="preserve"> their own computer applicat</w:t>
      </w:r>
      <w:r>
        <w:rPr>
          <w:rFonts w:ascii="Times New Roman" w:eastAsia="Times New Roman" w:hAnsi="Times New Roman" w:cs="Times New Roman"/>
          <w:sz w:val="24"/>
          <w:szCs w:val="24"/>
        </w:rPr>
        <w:t>ions</w:t>
      </w:r>
    </w:p>
    <w:p w:rsidR="00C432CE" w:rsidRDefault="00C432CE">
      <w:pPr>
        <w:spacing w:line="360" w:lineRule="auto"/>
        <w:jc w:val="both"/>
        <w:rPr>
          <w:rFonts w:ascii="Times New Roman" w:eastAsia="Times New Roman" w:hAnsi="Times New Roman" w:cs="Times New Roman"/>
          <w:b/>
          <w:sz w:val="24"/>
          <w:szCs w:val="24"/>
        </w:rPr>
      </w:pPr>
    </w:p>
    <w:p w:rsidR="00C432CE" w:rsidRDefault="004857E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C432CE" w:rsidRDefault="00C432CE">
      <w:pPr>
        <w:spacing w:line="360" w:lineRule="auto"/>
        <w:jc w:val="both"/>
        <w:rPr>
          <w:rFonts w:ascii="Times New Roman" w:eastAsia="Times New Roman" w:hAnsi="Times New Roman" w:cs="Times New Roman"/>
          <w:b/>
          <w:sz w:val="24"/>
          <w:szCs w:val="24"/>
        </w:rPr>
      </w:pPr>
    </w:p>
    <w:p w:rsidR="00C432CE" w:rsidRDefault="004857E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Amazon EC2?</w:t>
      </w:r>
    </w:p>
    <w:p w:rsidR="00C432CE" w:rsidRDefault="00C432CE">
      <w:pPr>
        <w:spacing w:line="360" w:lineRule="auto"/>
        <w:jc w:val="both"/>
        <w:rPr>
          <w:rFonts w:ascii="Times New Roman" w:eastAsia="Times New Roman" w:hAnsi="Times New Roman" w:cs="Times New Roman"/>
          <w:sz w:val="24"/>
          <w:szCs w:val="24"/>
        </w:rPr>
      </w:pPr>
    </w:p>
    <w:p w:rsidR="00C432CE" w:rsidRDefault="004857E5">
      <w:pPr>
        <w:spacing w:line="36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 xml:space="preserve">Amazon Elastic Compute Cloud (Amazon EC2) provides scalable computing capacity in the Amazon Web Services (AWS) Cloud. Using Amazon EC2 eliminates your need to invest in </w:t>
      </w:r>
      <w:proofErr w:type="gramStart"/>
      <w:r>
        <w:rPr>
          <w:rFonts w:ascii="Times New Roman" w:eastAsia="Times New Roman" w:hAnsi="Times New Roman" w:cs="Times New Roman"/>
          <w:color w:val="16191F"/>
          <w:sz w:val="24"/>
          <w:szCs w:val="24"/>
          <w:highlight w:val="white"/>
        </w:rPr>
        <w:t>hardware</w:t>
      </w:r>
      <w:proofErr w:type="gramEnd"/>
      <w:r>
        <w:rPr>
          <w:rFonts w:ascii="Times New Roman" w:eastAsia="Times New Roman" w:hAnsi="Times New Roman" w:cs="Times New Roman"/>
          <w:color w:val="16191F"/>
          <w:sz w:val="24"/>
          <w:szCs w:val="24"/>
          <w:highlight w:val="white"/>
        </w:rPr>
        <w:t xml:space="preserve"> up front, so you can develop and deploy a</w:t>
      </w:r>
      <w:r>
        <w:rPr>
          <w:rFonts w:ascii="Times New Roman" w:eastAsia="Times New Roman" w:hAnsi="Times New Roman" w:cs="Times New Roman"/>
          <w:color w:val="16191F"/>
          <w:sz w:val="24"/>
          <w:szCs w:val="24"/>
          <w:highlight w:val="white"/>
        </w:rPr>
        <w:t>pplications faster. You can use Amazon EC2 to launch as many or as few virtual servers as you need, configure security and networking, and manage storage. Amazon EC2 enables you to scale up or down to handle changes in requirements or spikes in popularity,</w:t>
      </w:r>
      <w:r>
        <w:rPr>
          <w:rFonts w:ascii="Times New Roman" w:eastAsia="Times New Roman" w:hAnsi="Times New Roman" w:cs="Times New Roman"/>
          <w:color w:val="16191F"/>
          <w:sz w:val="24"/>
          <w:szCs w:val="24"/>
          <w:highlight w:val="white"/>
        </w:rPr>
        <w:t xml:space="preserve"> reducing your need to forecast traffic.</w:t>
      </w:r>
    </w:p>
    <w:p w:rsidR="00C432CE" w:rsidRDefault="00C432CE">
      <w:pPr>
        <w:spacing w:line="360" w:lineRule="auto"/>
        <w:jc w:val="both"/>
        <w:rPr>
          <w:rFonts w:ascii="Times New Roman" w:eastAsia="Times New Roman" w:hAnsi="Times New Roman" w:cs="Times New Roman"/>
          <w:color w:val="16191F"/>
          <w:sz w:val="24"/>
          <w:szCs w:val="24"/>
          <w:highlight w:val="white"/>
        </w:rPr>
      </w:pPr>
    </w:p>
    <w:p w:rsidR="00C432CE" w:rsidRDefault="004857E5">
      <w:pPr>
        <w:pStyle w:val="Heading2"/>
        <w:keepNext w:val="0"/>
        <w:keepLines w:val="0"/>
        <w:pBdr>
          <w:top w:val="none" w:sz="0" w:space="17" w:color="auto"/>
        </w:pBdr>
        <w:shd w:val="clear" w:color="auto" w:fill="FFFFFF"/>
        <w:spacing w:before="560" w:after="420" w:line="360" w:lineRule="auto"/>
        <w:jc w:val="both"/>
        <w:rPr>
          <w:rFonts w:ascii="Times New Roman" w:eastAsia="Times New Roman" w:hAnsi="Times New Roman" w:cs="Times New Roman"/>
          <w:b/>
          <w:color w:val="16191F"/>
          <w:sz w:val="24"/>
          <w:szCs w:val="24"/>
          <w:highlight w:val="white"/>
        </w:rPr>
      </w:pPr>
      <w:bookmarkStart w:id="0" w:name="_g2qkwbqapl49" w:colFirst="0" w:colLast="0"/>
      <w:bookmarkEnd w:id="0"/>
      <w:r>
        <w:rPr>
          <w:rFonts w:ascii="Times New Roman" w:eastAsia="Times New Roman" w:hAnsi="Times New Roman" w:cs="Times New Roman"/>
          <w:b/>
          <w:color w:val="16191F"/>
          <w:sz w:val="24"/>
          <w:szCs w:val="24"/>
          <w:highlight w:val="white"/>
        </w:rPr>
        <w:t>Features of Amazon EC2</w:t>
      </w:r>
    </w:p>
    <w:p w:rsidR="00C432CE" w:rsidRDefault="004857E5">
      <w:pPr>
        <w:shd w:val="clear" w:color="auto" w:fill="FFFFFF"/>
        <w:spacing w:before="240" w:after="240" w:line="36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Amazon EC2 provides the following features:</w:t>
      </w:r>
    </w:p>
    <w:p w:rsidR="00C432CE" w:rsidRDefault="004857E5">
      <w:pPr>
        <w:numPr>
          <w:ilvl w:val="0"/>
          <w:numId w:val="2"/>
        </w:num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t xml:space="preserve">Virtual computing environments, known as </w:t>
      </w:r>
      <w:r>
        <w:rPr>
          <w:rFonts w:ascii="Times New Roman" w:eastAsia="Times New Roman" w:hAnsi="Times New Roman" w:cs="Times New Roman"/>
          <w:i/>
          <w:color w:val="16191F"/>
          <w:sz w:val="24"/>
          <w:szCs w:val="24"/>
          <w:highlight w:val="white"/>
        </w:rPr>
        <w:t>instances</w:t>
      </w:r>
    </w:p>
    <w:p w:rsidR="00C432CE" w:rsidRDefault="004857E5">
      <w:pPr>
        <w:numPr>
          <w:ilvl w:val="0"/>
          <w:numId w:val="2"/>
        </w:numPr>
        <w:pBdr>
          <w:top w:val="none" w:sz="0" w:space="3" w:color="auto"/>
        </w:pBd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t xml:space="preserve">Preconfigured templates for your instances, known as </w:t>
      </w:r>
      <w:r>
        <w:rPr>
          <w:rFonts w:ascii="Times New Roman" w:eastAsia="Times New Roman" w:hAnsi="Times New Roman" w:cs="Times New Roman"/>
          <w:i/>
          <w:color w:val="16191F"/>
          <w:sz w:val="24"/>
          <w:szCs w:val="24"/>
          <w:highlight w:val="white"/>
        </w:rPr>
        <w:t>Amazon Machine Images (AMIs)</w:t>
      </w:r>
      <w:r>
        <w:rPr>
          <w:rFonts w:ascii="Times New Roman" w:eastAsia="Times New Roman" w:hAnsi="Times New Roman" w:cs="Times New Roman"/>
          <w:color w:val="16191F"/>
          <w:sz w:val="24"/>
          <w:szCs w:val="24"/>
          <w:highlight w:val="white"/>
        </w:rPr>
        <w:t>, that package the bits you need for your server (including the operating system and additional software)</w:t>
      </w:r>
    </w:p>
    <w:p w:rsidR="00C432CE" w:rsidRDefault="004857E5">
      <w:pPr>
        <w:numPr>
          <w:ilvl w:val="0"/>
          <w:numId w:val="2"/>
        </w:numPr>
        <w:pBdr>
          <w:top w:val="none" w:sz="0" w:space="3" w:color="auto"/>
        </w:pBd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t xml:space="preserve">Various configurations of CPU, memory, storage, and networking capacity for your instances, known as </w:t>
      </w:r>
      <w:r>
        <w:rPr>
          <w:rFonts w:ascii="Times New Roman" w:eastAsia="Times New Roman" w:hAnsi="Times New Roman" w:cs="Times New Roman"/>
          <w:i/>
          <w:color w:val="16191F"/>
          <w:sz w:val="24"/>
          <w:szCs w:val="24"/>
          <w:highlight w:val="white"/>
        </w:rPr>
        <w:t>instance types</w:t>
      </w:r>
    </w:p>
    <w:p w:rsidR="00C432CE" w:rsidRDefault="004857E5">
      <w:pPr>
        <w:numPr>
          <w:ilvl w:val="0"/>
          <w:numId w:val="2"/>
        </w:numPr>
        <w:pBdr>
          <w:top w:val="none" w:sz="0" w:space="3" w:color="auto"/>
        </w:pBd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lastRenderedPageBreak/>
        <w:t xml:space="preserve">Secure login information for your </w:t>
      </w:r>
      <w:r>
        <w:rPr>
          <w:rFonts w:ascii="Times New Roman" w:eastAsia="Times New Roman" w:hAnsi="Times New Roman" w:cs="Times New Roman"/>
          <w:color w:val="16191F"/>
          <w:sz w:val="24"/>
          <w:szCs w:val="24"/>
          <w:highlight w:val="white"/>
        </w:rPr>
        <w:t xml:space="preserve">instances using </w:t>
      </w:r>
      <w:r>
        <w:rPr>
          <w:rFonts w:ascii="Times New Roman" w:eastAsia="Times New Roman" w:hAnsi="Times New Roman" w:cs="Times New Roman"/>
          <w:i/>
          <w:color w:val="16191F"/>
          <w:sz w:val="24"/>
          <w:szCs w:val="24"/>
          <w:highlight w:val="white"/>
        </w:rPr>
        <w:t>key pairs</w:t>
      </w:r>
      <w:r>
        <w:rPr>
          <w:rFonts w:ascii="Times New Roman" w:eastAsia="Times New Roman" w:hAnsi="Times New Roman" w:cs="Times New Roman"/>
          <w:color w:val="16191F"/>
          <w:sz w:val="24"/>
          <w:szCs w:val="24"/>
          <w:highlight w:val="white"/>
        </w:rPr>
        <w:t xml:space="preserve"> (AWS stores the public key, and you store the private key in a secure place)</w:t>
      </w:r>
    </w:p>
    <w:p w:rsidR="00C432CE" w:rsidRDefault="004857E5">
      <w:pPr>
        <w:numPr>
          <w:ilvl w:val="0"/>
          <w:numId w:val="2"/>
        </w:numPr>
        <w:pBdr>
          <w:top w:val="none" w:sz="0" w:space="3" w:color="auto"/>
        </w:pBd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t xml:space="preserve">Storage volumes for temporary data that's deleted when you stop, hibernate, or terminate your instance, known as </w:t>
      </w:r>
      <w:r>
        <w:rPr>
          <w:rFonts w:ascii="Times New Roman" w:eastAsia="Times New Roman" w:hAnsi="Times New Roman" w:cs="Times New Roman"/>
          <w:i/>
          <w:color w:val="16191F"/>
          <w:sz w:val="24"/>
          <w:szCs w:val="24"/>
          <w:highlight w:val="white"/>
        </w:rPr>
        <w:t>instance store volumes</w:t>
      </w:r>
    </w:p>
    <w:p w:rsidR="00C432CE" w:rsidRDefault="004857E5">
      <w:pPr>
        <w:numPr>
          <w:ilvl w:val="0"/>
          <w:numId w:val="2"/>
        </w:numPr>
        <w:pBdr>
          <w:top w:val="none" w:sz="0" w:space="3" w:color="auto"/>
        </w:pBd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t>Persistent storag</w:t>
      </w:r>
      <w:r>
        <w:rPr>
          <w:rFonts w:ascii="Times New Roman" w:eastAsia="Times New Roman" w:hAnsi="Times New Roman" w:cs="Times New Roman"/>
          <w:color w:val="16191F"/>
          <w:sz w:val="24"/>
          <w:szCs w:val="24"/>
          <w:highlight w:val="white"/>
        </w:rPr>
        <w:t xml:space="preserve">e volumes for your data using Amazon Elastic Block Store (Amazon EBS), known as </w:t>
      </w:r>
      <w:r>
        <w:rPr>
          <w:rFonts w:ascii="Times New Roman" w:eastAsia="Times New Roman" w:hAnsi="Times New Roman" w:cs="Times New Roman"/>
          <w:i/>
          <w:color w:val="16191F"/>
          <w:sz w:val="24"/>
          <w:szCs w:val="24"/>
          <w:highlight w:val="white"/>
        </w:rPr>
        <w:t>Amazon EBS volumes</w:t>
      </w:r>
    </w:p>
    <w:p w:rsidR="00C432CE" w:rsidRDefault="004857E5">
      <w:pPr>
        <w:numPr>
          <w:ilvl w:val="0"/>
          <w:numId w:val="2"/>
        </w:numPr>
        <w:pBdr>
          <w:top w:val="none" w:sz="0" w:space="3" w:color="auto"/>
        </w:pBd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t xml:space="preserve">Multiple physical locations for your resources, such as instances and Amazon EBS volumes, known as </w:t>
      </w:r>
      <w:r>
        <w:rPr>
          <w:rFonts w:ascii="Times New Roman" w:eastAsia="Times New Roman" w:hAnsi="Times New Roman" w:cs="Times New Roman"/>
          <w:i/>
          <w:color w:val="16191F"/>
          <w:sz w:val="24"/>
          <w:szCs w:val="24"/>
          <w:highlight w:val="white"/>
        </w:rPr>
        <w:t>Regions</w:t>
      </w:r>
      <w:r>
        <w:rPr>
          <w:rFonts w:ascii="Times New Roman" w:eastAsia="Times New Roman" w:hAnsi="Times New Roman" w:cs="Times New Roman"/>
          <w:color w:val="16191F"/>
          <w:sz w:val="24"/>
          <w:szCs w:val="24"/>
          <w:highlight w:val="white"/>
        </w:rPr>
        <w:t xml:space="preserve"> and </w:t>
      </w:r>
      <w:r>
        <w:rPr>
          <w:rFonts w:ascii="Times New Roman" w:eastAsia="Times New Roman" w:hAnsi="Times New Roman" w:cs="Times New Roman"/>
          <w:i/>
          <w:color w:val="16191F"/>
          <w:sz w:val="24"/>
          <w:szCs w:val="24"/>
          <w:highlight w:val="white"/>
        </w:rPr>
        <w:t>Availability Zones</w:t>
      </w:r>
    </w:p>
    <w:p w:rsidR="00C432CE" w:rsidRDefault="004857E5">
      <w:pPr>
        <w:numPr>
          <w:ilvl w:val="0"/>
          <w:numId w:val="2"/>
        </w:numPr>
        <w:pBdr>
          <w:top w:val="none" w:sz="0" w:space="3" w:color="auto"/>
        </w:pBd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t>A firewall that enables you</w:t>
      </w:r>
      <w:r>
        <w:rPr>
          <w:rFonts w:ascii="Times New Roman" w:eastAsia="Times New Roman" w:hAnsi="Times New Roman" w:cs="Times New Roman"/>
          <w:color w:val="16191F"/>
          <w:sz w:val="24"/>
          <w:szCs w:val="24"/>
          <w:highlight w:val="white"/>
        </w:rPr>
        <w:t xml:space="preserve"> to specify the protocols, ports, and source IP ranges that can reach your instances using </w:t>
      </w:r>
      <w:r>
        <w:rPr>
          <w:rFonts w:ascii="Times New Roman" w:eastAsia="Times New Roman" w:hAnsi="Times New Roman" w:cs="Times New Roman"/>
          <w:i/>
          <w:color w:val="16191F"/>
          <w:sz w:val="24"/>
          <w:szCs w:val="24"/>
          <w:highlight w:val="white"/>
        </w:rPr>
        <w:t>security groups</w:t>
      </w:r>
    </w:p>
    <w:p w:rsidR="00C432CE" w:rsidRDefault="004857E5">
      <w:pPr>
        <w:numPr>
          <w:ilvl w:val="0"/>
          <w:numId w:val="2"/>
        </w:numPr>
        <w:pBdr>
          <w:top w:val="none" w:sz="0" w:space="3" w:color="auto"/>
        </w:pBd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t xml:space="preserve">Static IPv4 addresses for dynamic cloud computing, known as </w:t>
      </w:r>
      <w:r>
        <w:rPr>
          <w:rFonts w:ascii="Times New Roman" w:eastAsia="Times New Roman" w:hAnsi="Times New Roman" w:cs="Times New Roman"/>
          <w:i/>
          <w:color w:val="16191F"/>
          <w:sz w:val="24"/>
          <w:szCs w:val="24"/>
          <w:highlight w:val="white"/>
        </w:rPr>
        <w:t>Elastic IP addresses</w:t>
      </w:r>
    </w:p>
    <w:p w:rsidR="00C432CE" w:rsidRDefault="004857E5">
      <w:pPr>
        <w:numPr>
          <w:ilvl w:val="0"/>
          <w:numId w:val="2"/>
        </w:numPr>
        <w:pBdr>
          <w:top w:val="none" w:sz="0" w:space="3" w:color="auto"/>
        </w:pBd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t xml:space="preserve">Metadata, known as </w:t>
      </w:r>
      <w:r>
        <w:rPr>
          <w:rFonts w:ascii="Times New Roman" w:eastAsia="Times New Roman" w:hAnsi="Times New Roman" w:cs="Times New Roman"/>
          <w:i/>
          <w:color w:val="16191F"/>
          <w:sz w:val="24"/>
          <w:szCs w:val="24"/>
          <w:highlight w:val="white"/>
        </w:rPr>
        <w:t>tags</w:t>
      </w:r>
      <w:r>
        <w:rPr>
          <w:rFonts w:ascii="Times New Roman" w:eastAsia="Times New Roman" w:hAnsi="Times New Roman" w:cs="Times New Roman"/>
          <w:color w:val="16191F"/>
          <w:sz w:val="24"/>
          <w:szCs w:val="24"/>
          <w:highlight w:val="white"/>
        </w:rPr>
        <w:t>, that you can create and assign to your Amaz</w:t>
      </w:r>
      <w:r>
        <w:rPr>
          <w:rFonts w:ascii="Times New Roman" w:eastAsia="Times New Roman" w:hAnsi="Times New Roman" w:cs="Times New Roman"/>
          <w:color w:val="16191F"/>
          <w:sz w:val="24"/>
          <w:szCs w:val="24"/>
          <w:highlight w:val="white"/>
        </w:rPr>
        <w:t>on EC2 resources</w:t>
      </w:r>
    </w:p>
    <w:p w:rsidR="00C432CE" w:rsidRDefault="004857E5">
      <w:pPr>
        <w:numPr>
          <w:ilvl w:val="0"/>
          <w:numId w:val="2"/>
        </w:numPr>
        <w:pBdr>
          <w:top w:val="none" w:sz="0" w:space="3" w:color="auto"/>
        </w:pBdr>
        <w:spacing w:after="160" w:line="360" w:lineRule="auto"/>
        <w:jc w:val="both"/>
        <w:rPr>
          <w:rFonts w:ascii="Times New Roman" w:eastAsia="Times New Roman" w:hAnsi="Times New Roman" w:cs="Times New Roman"/>
          <w:highlight w:val="white"/>
        </w:rPr>
      </w:pPr>
      <w:r>
        <w:rPr>
          <w:rFonts w:ascii="Times New Roman" w:eastAsia="Times New Roman" w:hAnsi="Times New Roman" w:cs="Times New Roman"/>
          <w:color w:val="16191F"/>
          <w:sz w:val="24"/>
          <w:szCs w:val="24"/>
          <w:highlight w:val="white"/>
        </w:rPr>
        <w:t xml:space="preserve">Virtual networks you can create that are logically isolated from the rest of the AWS Cloud, and that you can optionally connect to your own network, known as </w:t>
      </w:r>
      <w:r>
        <w:rPr>
          <w:rFonts w:ascii="Times New Roman" w:eastAsia="Times New Roman" w:hAnsi="Times New Roman" w:cs="Times New Roman"/>
          <w:i/>
          <w:color w:val="16191F"/>
          <w:sz w:val="24"/>
          <w:szCs w:val="24"/>
          <w:highlight w:val="white"/>
        </w:rPr>
        <w:t>virtual private clouds</w:t>
      </w:r>
      <w:r>
        <w:rPr>
          <w:rFonts w:ascii="Times New Roman" w:eastAsia="Times New Roman" w:hAnsi="Times New Roman" w:cs="Times New Roman"/>
          <w:color w:val="16191F"/>
          <w:sz w:val="24"/>
          <w:szCs w:val="24"/>
          <w:highlight w:val="white"/>
        </w:rPr>
        <w:t xml:space="preserve"> (VPCs)</w:t>
      </w:r>
    </w:p>
    <w:p w:rsidR="00C432CE" w:rsidRDefault="00C432CE">
      <w:pPr>
        <w:spacing w:line="360" w:lineRule="auto"/>
        <w:jc w:val="both"/>
        <w:rPr>
          <w:rFonts w:ascii="Times New Roman" w:eastAsia="Times New Roman" w:hAnsi="Times New Roman" w:cs="Times New Roman"/>
          <w:b/>
          <w:color w:val="16191F"/>
          <w:sz w:val="24"/>
          <w:szCs w:val="24"/>
          <w:highlight w:val="white"/>
        </w:rPr>
      </w:pPr>
    </w:p>
    <w:p w:rsidR="004857E5" w:rsidRDefault="004857E5">
      <w:pPr>
        <w:spacing w:line="360" w:lineRule="auto"/>
        <w:jc w:val="both"/>
        <w:rPr>
          <w:rFonts w:ascii="Times New Roman" w:eastAsia="Times New Roman" w:hAnsi="Times New Roman" w:cs="Times New Roman"/>
          <w:b/>
          <w:color w:val="16191F"/>
          <w:sz w:val="24"/>
          <w:szCs w:val="24"/>
          <w:highlight w:val="white"/>
        </w:rPr>
      </w:pPr>
    </w:p>
    <w:p w:rsidR="00C432CE" w:rsidRDefault="004857E5">
      <w:pPr>
        <w:spacing w:line="360" w:lineRule="auto"/>
        <w:jc w:val="both"/>
        <w:rPr>
          <w:rFonts w:ascii="Times New Roman" w:eastAsia="Times New Roman" w:hAnsi="Times New Roman" w:cs="Times New Roman"/>
          <w:b/>
          <w:color w:val="16191F"/>
          <w:sz w:val="24"/>
          <w:szCs w:val="24"/>
          <w:highlight w:val="white"/>
        </w:rPr>
      </w:pPr>
      <w:r>
        <w:rPr>
          <w:rFonts w:ascii="Times New Roman" w:eastAsia="Times New Roman" w:hAnsi="Times New Roman" w:cs="Times New Roman"/>
          <w:b/>
          <w:color w:val="16191F"/>
          <w:sz w:val="24"/>
          <w:szCs w:val="24"/>
          <w:highlight w:val="white"/>
        </w:rPr>
        <w:t xml:space="preserve">Architecture of EC2:- </w:t>
      </w:r>
    </w:p>
    <w:p w:rsidR="00C432CE" w:rsidRDefault="00C432CE">
      <w:pPr>
        <w:spacing w:line="360" w:lineRule="auto"/>
        <w:jc w:val="both"/>
        <w:rPr>
          <w:rFonts w:ascii="Times New Roman" w:eastAsia="Times New Roman" w:hAnsi="Times New Roman" w:cs="Times New Roman"/>
          <w:b/>
          <w:color w:val="16191F"/>
          <w:sz w:val="24"/>
          <w:szCs w:val="24"/>
          <w:highlight w:val="white"/>
        </w:rPr>
      </w:pPr>
    </w:p>
    <w:p w:rsidR="00C432CE" w:rsidRDefault="004857E5">
      <w:pPr>
        <w:spacing w:before="120" w:after="140" w:line="360" w:lineRule="auto"/>
        <w:ind w:left="40" w:right="40"/>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This is the basic structure of AWS EC2, where EC2 stands for Elastic Compute Cloud. EC2 allows users to use virtual machines of different configurations as per their requirement. It allows various configuration options, mapping of individual servers, vario</w:t>
      </w:r>
      <w:r>
        <w:rPr>
          <w:rFonts w:ascii="Times New Roman" w:eastAsia="Times New Roman" w:hAnsi="Times New Roman" w:cs="Times New Roman"/>
          <w:color w:val="16191F"/>
          <w:sz w:val="24"/>
          <w:szCs w:val="24"/>
          <w:highlight w:val="white"/>
        </w:rPr>
        <w:t>us pricing options, etc. We will discuss these in detail in the AWS Products section. Following is the diagrammatic representation of the architecture.</w:t>
      </w:r>
    </w:p>
    <w:p w:rsidR="00C432CE" w:rsidRDefault="00C432CE">
      <w:pPr>
        <w:spacing w:line="360" w:lineRule="auto"/>
        <w:jc w:val="both"/>
        <w:rPr>
          <w:rFonts w:ascii="Times New Roman" w:eastAsia="Times New Roman" w:hAnsi="Times New Roman" w:cs="Times New Roman"/>
          <w:color w:val="16191F"/>
          <w:sz w:val="24"/>
          <w:szCs w:val="24"/>
          <w:highlight w:val="white"/>
        </w:rPr>
      </w:pPr>
    </w:p>
    <w:p w:rsidR="00C432CE" w:rsidRDefault="004857E5">
      <w:pPr>
        <w:spacing w:line="36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noProof/>
          <w:color w:val="16191F"/>
          <w:sz w:val="24"/>
          <w:szCs w:val="24"/>
          <w:highlight w:val="white"/>
        </w:rPr>
        <w:lastRenderedPageBreak/>
        <w:drawing>
          <wp:inline distT="114300" distB="114300" distL="114300" distR="114300">
            <wp:extent cx="3910013" cy="30298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10013" cy="3029899"/>
                    </a:xfrm>
                    <a:prstGeom prst="rect">
                      <a:avLst/>
                    </a:prstGeom>
                    <a:ln/>
                  </pic:spPr>
                </pic:pic>
              </a:graphicData>
            </a:graphic>
          </wp:inline>
        </w:drawing>
      </w:r>
    </w:p>
    <w:p w:rsidR="00C432CE" w:rsidRDefault="004857E5">
      <w:pPr>
        <w:pStyle w:val="Heading2"/>
        <w:keepNext w:val="0"/>
        <w:keepLines w:val="0"/>
        <w:spacing w:after="80" w:line="360" w:lineRule="auto"/>
        <w:jc w:val="both"/>
        <w:rPr>
          <w:rFonts w:ascii="Times New Roman" w:eastAsia="Times New Roman" w:hAnsi="Times New Roman" w:cs="Times New Roman"/>
          <w:b/>
          <w:color w:val="16191F"/>
          <w:sz w:val="24"/>
          <w:szCs w:val="24"/>
          <w:highlight w:val="white"/>
        </w:rPr>
      </w:pPr>
      <w:bookmarkStart w:id="1" w:name="_tgf4dkstkwmq" w:colFirst="0" w:colLast="0"/>
      <w:bookmarkEnd w:id="1"/>
      <w:r>
        <w:rPr>
          <w:rFonts w:ascii="Times New Roman" w:eastAsia="Times New Roman" w:hAnsi="Times New Roman" w:cs="Times New Roman"/>
          <w:b/>
          <w:color w:val="16191F"/>
          <w:sz w:val="24"/>
          <w:szCs w:val="24"/>
          <w:highlight w:val="white"/>
        </w:rPr>
        <w:t xml:space="preserve">EC2 Components:- </w:t>
      </w:r>
    </w:p>
    <w:p w:rsidR="00C432CE" w:rsidRDefault="00C432CE">
      <w:pPr>
        <w:spacing w:line="360" w:lineRule="auto"/>
        <w:jc w:val="both"/>
        <w:rPr>
          <w:rFonts w:ascii="Times New Roman" w:eastAsia="Times New Roman" w:hAnsi="Times New Roman" w:cs="Times New Roman"/>
          <w:sz w:val="24"/>
          <w:szCs w:val="24"/>
        </w:rPr>
      </w:pPr>
    </w:p>
    <w:p w:rsidR="00C432CE" w:rsidRDefault="004857E5">
      <w:pPr>
        <w:spacing w:before="120" w:after="140" w:line="360" w:lineRule="auto"/>
        <w:ind w:left="40" w:right="40"/>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In AWS EC2, the users must be aware about the EC2 components, their operating systems support, security measures, pricing structures, etc.</w:t>
      </w:r>
    </w:p>
    <w:p w:rsidR="00C432CE" w:rsidRDefault="004857E5">
      <w:pPr>
        <w:pStyle w:val="Heading3"/>
        <w:keepNext w:val="0"/>
        <w:keepLines w:val="0"/>
        <w:spacing w:before="280" w:line="360" w:lineRule="auto"/>
        <w:jc w:val="both"/>
        <w:rPr>
          <w:rFonts w:ascii="Times New Roman" w:eastAsia="Times New Roman" w:hAnsi="Times New Roman" w:cs="Times New Roman"/>
          <w:b/>
          <w:color w:val="16191F"/>
          <w:sz w:val="24"/>
          <w:szCs w:val="24"/>
          <w:highlight w:val="white"/>
        </w:rPr>
      </w:pPr>
      <w:bookmarkStart w:id="2" w:name="_v54xhphkaqqs" w:colFirst="0" w:colLast="0"/>
      <w:bookmarkEnd w:id="2"/>
      <w:r>
        <w:rPr>
          <w:rFonts w:ascii="Times New Roman" w:eastAsia="Times New Roman" w:hAnsi="Times New Roman" w:cs="Times New Roman"/>
          <w:b/>
          <w:color w:val="16191F"/>
          <w:sz w:val="24"/>
          <w:szCs w:val="24"/>
          <w:highlight w:val="white"/>
        </w:rPr>
        <w:t>Operating System Support</w:t>
      </w:r>
    </w:p>
    <w:p w:rsidR="00C432CE" w:rsidRDefault="004857E5">
      <w:pPr>
        <w:spacing w:before="120" w:after="140" w:line="360" w:lineRule="auto"/>
        <w:ind w:left="40" w:right="40"/>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 xml:space="preserve">Amazon EC2 supports multiple OS in which we need to pay additional licensing fees like: Red </w:t>
      </w:r>
      <w:r>
        <w:rPr>
          <w:rFonts w:ascii="Times New Roman" w:eastAsia="Times New Roman" w:hAnsi="Times New Roman" w:cs="Times New Roman"/>
          <w:color w:val="16191F"/>
          <w:sz w:val="24"/>
          <w:szCs w:val="24"/>
          <w:highlight w:val="white"/>
        </w:rPr>
        <w:t>Hat Enterprise, SUSE Enterprise and Oracle Enterprise Linux, UNIX, Windows Server, etc. These OS needs to be implemented in conjunction with Amazon Virtual Private Cloud (VPC).</w:t>
      </w:r>
    </w:p>
    <w:p w:rsidR="00C432CE" w:rsidRDefault="00C432CE">
      <w:pPr>
        <w:pStyle w:val="Heading3"/>
        <w:keepNext w:val="0"/>
        <w:keepLines w:val="0"/>
        <w:spacing w:before="280" w:line="360" w:lineRule="auto"/>
        <w:jc w:val="both"/>
        <w:rPr>
          <w:rFonts w:ascii="Times New Roman" w:eastAsia="Times New Roman" w:hAnsi="Times New Roman" w:cs="Times New Roman"/>
          <w:b/>
          <w:color w:val="16191F"/>
          <w:sz w:val="24"/>
          <w:szCs w:val="24"/>
          <w:highlight w:val="white"/>
        </w:rPr>
      </w:pPr>
      <w:bookmarkStart w:id="3" w:name="_8yj124qhyclp" w:colFirst="0" w:colLast="0"/>
      <w:bookmarkEnd w:id="3"/>
    </w:p>
    <w:p w:rsidR="00C432CE" w:rsidRDefault="004857E5">
      <w:pPr>
        <w:pStyle w:val="Heading3"/>
        <w:keepNext w:val="0"/>
        <w:keepLines w:val="0"/>
        <w:spacing w:before="280" w:line="360" w:lineRule="auto"/>
        <w:jc w:val="both"/>
        <w:rPr>
          <w:rFonts w:ascii="Times New Roman" w:eastAsia="Times New Roman" w:hAnsi="Times New Roman" w:cs="Times New Roman"/>
          <w:b/>
          <w:color w:val="16191F"/>
          <w:sz w:val="24"/>
          <w:szCs w:val="24"/>
          <w:highlight w:val="white"/>
        </w:rPr>
      </w:pPr>
      <w:bookmarkStart w:id="4" w:name="_p391hlraqlrg" w:colFirst="0" w:colLast="0"/>
      <w:bookmarkEnd w:id="4"/>
      <w:r>
        <w:rPr>
          <w:rFonts w:ascii="Times New Roman" w:eastAsia="Times New Roman" w:hAnsi="Times New Roman" w:cs="Times New Roman"/>
          <w:b/>
          <w:color w:val="16191F"/>
          <w:sz w:val="24"/>
          <w:szCs w:val="24"/>
          <w:highlight w:val="white"/>
        </w:rPr>
        <w:t>Security</w:t>
      </w:r>
    </w:p>
    <w:p w:rsidR="00C432CE" w:rsidRDefault="004857E5">
      <w:pPr>
        <w:spacing w:before="120" w:after="140" w:line="360" w:lineRule="auto"/>
        <w:ind w:left="40" w:right="40"/>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Users have complete control over the visibility of their AWS account.</w:t>
      </w:r>
      <w:r>
        <w:rPr>
          <w:rFonts w:ascii="Times New Roman" w:eastAsia="Times New Roman" w:hAnsi="Times New Roman" w:cs="Times New Roman"/>
          <w:color w:val="16191F"/>
          <w:sz w:val="24"/>
          <w:szCs w:val="24"/>
          <w:highlight w:val="white"/>
        </w:rPr>
        <w:t xml:space="preserve"> In AWS EC2, the </w:t>
      </w:r>
      <w:proofErr w:type="gramStart"/>
      <w:r>
        <w:rPr>
          <w:rFonts w:ascii="Times New Roman" w:eastAsia="Times New Roman" w:hAnsi="Times New Roman" w:cs="Times New Roman"/>
          <w:color w:val="16191F"/>
          <w:sz w:val="24"/>
          <w:szCs w:val="24"/>
          <w:highlight w:val="white"/>
        </w:rPr>
        <w:t>security</w:t>
      </w:r>
      <w:proofErr w:type="gramEnd"/>
      <w:r>
        <w:rPr>
          <w:rFonts w:ascii="Times New Roman" w:eastAsia="Times New Roman" w:hAnsi="Times New Roman" w:cs="Times New Roman"/>
          <w:color w:val="16191F"/>
          <w:sz w:val="24"/>
          <w:szCs w:val="24"/>
          <w:highlight w:val="white"/>
        </w:rPr>
        <w:t xml:space="preserve"> systems allow create groups and place running instances into it as per the requirement. You can specify the groups with which other groups may communicate, as well as the groups with which IP subnets on the Internet may talk.</w:t>
      </w:r>
    </w:p>
    <w:p w:rsidR="004857E5" w:rsidRDefault="004857E5">
      <w:pPr>
        <w:pStyle w:val="Heading3"/>
        <w:keepNext w:val="0"/>
        <w:keepLines w:val="0"/>
        <w:spacing w:before="280" w:line="360" w:lineRule="auto"/>
        <w:jc w:val="both"/>
        <w:rPr>
          <w:rFonts w:ascii="Times New Roman" w:eastAsia="Times New Roman" w:hAnsi="Times New Roman" w:cs="Times New Roman"/>
          <w:b/>
          <w:color w:val="16191F"/>
          <w:sz w:val="24"/>
          <w:szCs w:val="24"/>
          <w:highlight w:val="white"/>
        </w:rPr>
      </w:pPr>
      <w:bookmarkStart w:id="5" w:name="_q3h85dwxzdwj" w:colFirst="0" w:colLast="0"/>
      <w:bookmarkEnd w:id="5"/>
    </w:p>
    <w:p w:rsidR="00C432CE" w:rsidRDefault="004857E5">
      <w:pPr>
        <w:pStyle w:val="Heading3"/>
        <w:keepNext w:val="0"/>
        <w:keepLines w:val="0"/>
        <w:spacing w:before="280" w:line="360" w:lineRule="auto"/>
        <w:jc w:val="both"/>
        <w:rPr>
          <w:rFonts w:ascii="Times New Roman" w:eastAsia="Times New Roman" w:hAnsi="Times New Roman" w:cs="Times New Roman"/>
          <w:b/>
          <w:color w:val="16191F"/>
          <w:sz w:val="24"/>
          <w:szCs w:val="24"/>
          <w:highlight w:val="white"/>
        </w:rPr>
      </w:pPr>
      <w:r>
        <w:rPr>
          <w:rFonts w:ascii="Times New Roman" w:eastAsia="Times New Roman" w:hAnsi="Times New Roman" w:cs="Times New Roman"/>
          <w:b/>
          <w:color w:val="16191F"/>
          <w:sz w:val="24"/>
          <w:szCs w:val="24"/>
          <w:highlight w:val="white"/>
        </w:rPr>
        <w:lastRenderedPageBreak/>
        <w:t>Pric</w:t>
      </w:r>
      <w:r>
        <w:rPr>
          <w:rFonts w:ascii="Times New Roman" w:eastAsia="Times New Roman" w:hAnsi="Times New Roman" w:cs="Times New Roman"/>
          <w:b/>
          <w:color w:val="16191F"/>
          <w:sz w:val="24"/>
          <w:szCs w:val="24"/>
          <w:highlight w:val="white"/>
        </w:rPr>
        <w:t>ing</w:t>
      </w:r>
    </w:p>
    <w:p w:rsidR="00C432CE" w:rsidRDefault="004857E5">
      <w:pPr>
        <w:spacing w:before="120" w:after="140" w:line="360" w:lineRule="auto"/>
        <w:ind w:left="40" w:right="40"/>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AWS offers a variety of pricing options, depending on the type of resources, types of applications and database. It allows the users to configure their resources and compute the charges accordingly.</w:t>
      </w:r>
    </w:p>
    <w:p w:rsidR="00C432CE" w:rsidRDefault="004857E5">
      <w:pPr>
        <w:pStyle w:val="Heading3"/>
        <w:keepNext w:val="0"/>
        <w:keepLines w:val="0"/>
        <w:spacing w:before="280" w:line="360" w:lineRule="auto"/>
        <w:jc w:val="both"/>
        <w:rPr>
          <w:rFonts w:ascii="Times New Roman" w:eastAsia="Times New Roman" w:hAnsi="Times New Roman" w:cs="Times New Roman"/>
          <w:b/>
          <w:color w:val="16191F"/>
          <w:sz w:val="24"/>
          <w:szCs w:val="24"/>
          <w:highlight w:val="white"/>
        </w:rPr>
      </w:pPr>
      <w:bookmarkStart w:id="6" w:name="_w26z5g9bi7pg" w:colFirst="0" w:colLast="0"/>
      <w:bookmarkEnd w:id="6"/>
      <w:r>
        <w:rPr>
          <w:rFonts w:ascii="Times New Roman" w:eastAsia="Times New Roman" w:hAnsi="Times New Roman" w:cs="Times New Roman"/>
          <w:b/>
          <w:color w:val="16191F"/>
          <w:sz w:val="24"/>
          <w:szCs w:val="24"/>
          <w:highlight w:val="white"/>
        </w:rPr>
        <w:t>Fault tolerance</w:t>
      </w:r>
    </w:p>
    <w:p w:rsidR="00C432CE" w:rsidRDefault="004857E5">
      <w:pPr>
        <w:spacing w:before="120" w:after="140" w:line="360" w:lineRule="auto"/>
        <w:ind w:left="40" w:right="40"/>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Amazon EC2 allows the users to access</w:t>
      </w:r>
      <w:r>
        <w:rPr>
          <w:rFonts w:ascii="Times New Roman" w:eastAsia="Times New Roman" w:hAnsi="Times New Roman" w:cs="Times New Roman"/>
          <w:color w:val="16191F"/>
          <w:sz w:val="24"/>
          <w:szCs w:val="24"/>
          <w:highlight w:val="white"/>
        </w:rPr>
        <w:t xml:space="preserve"> its resources to design fault-tolerant applications. EC2 also comprises geographic regions and isolated locations known as availability zones for fault tolerance and stability. It doesn’t share the exact locations of regional data centers for security rea</w:t>
      </w:r>
      <w:r>
        <w:rPr>
          <w:rFonts w:ascii="Times New Roman" w:eastAsia="Times New Roman" w:hAnsi="Times New Roman" w:cs="Times New Roman"/>
          <w:color w:val="16191F"/>
          <w:sz w:val="24"/>
          <w:szCs w:val="24"/>
          <w:highlight w:val="white"/>
        </w:rPr>
        <w:t>sons.</w:t>
      </w:r>
    </w:p>
    <w:p w:rsidR="00C432CE" w:rsidRDefault="004857E5">
      <w:pPr>
        <w:spacing w:before="120" w:after="140" w:line="360" w:lineRule="auto"/>
        <w:ind w:left="40" w:right="40"/>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When the users launch an instance, they must select an AMI that's in the same region where the instance will run. Instances are distributed across multiple availability zones to provide continuous services in failures, and Elastic IP (EIPs) addresses</w:t>
      </w:r>
      <w:r>
        <w:rPr>
          <w:rFonts w:ascii="Times New Roman" w:eastAsia="Times New Roman" w:hAnsi="Times New Roman" w:cs="Times New Roman"/>
          <w:color w:val="16191F"/>
          <w:sz w:val="24"/>
          <w:szCs w:val="24"/>
          <w:highlight w:val="white"/>
        </w:rPr>
        <w:t xml:space="preserve"> are used to quickly map failed instance addresses to concurrent running instances in other zones to avoid delay in services.</w:t>
      </w:r>
    </w:p>
    <w:p w:rsidR="00C432CE" w:rsidRDefault="004857E5">
      <w:pPr>
        <w:pStyle w:val="Heading3"/>
        <w:keepNext w:val="0"/>
        <w:keepLines w:val="0"/>
        <w:spacing w:before="280" w:line="360" w:lineRule="auto"/>
        <w:jc w:val="both"/>
        <w:rPr>
          <w:rFonts w:ascii="Times New Roman" w:eastAsia="Times New Roman" w:hAnsi="Times New Roman" w:cs="Times New Roman"/>
          <w:b/>
          <w:color w:val="16191F"/>
          <w:sz w:val="24"/>
          <w:szCs w:val="24"/>
          <w:highlight w:val="white"/>
        </w:rPr>
      </w:pPr>
      <w:bookmarkStart w:id="7" w:name="_3s40otpj173i" w:colFirst="0" w:colLast="0"/>
      <w:bookmarkEnd w:id="7"/>
      <w:r>
        <w:rPr>
          <w:rFonts w:ascii="Times New Roman" w:eastAsia="Times New Roman" w:hAnsi="Times New Roman" w:cs="Times New Roman"/>
          <w:b/>
          <w:color w:val="16191F"/>
          <w:sz w:val="24"/>
          <w:szCs w:val="24"/>
          <w:highlight w:val="white"/>
        </w:rPr>
        <w:t>Migration</w:t>
      </w:r>
    </w:p>
    <w:p w:rsidR="00C432CE" w:rsidRDefault="004857E5">
      <w:pPr>
        <w:spacing w:before="120" w:after="140" w:line="360" w:lineRule="auto"/>
        <w:ind w:left="40" w:right="40"/>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This service allows the users to move existing applications into EC2. It costs $80.00 per storage device and $2.49 per h</w:t>
      </w:r>
      <w:r>
        <w:rPr>
          <w:rFonts w:ascii="Times New Roman" w:eastAsia="Times New Roman" w:hAnsi="Times New Roman" w:cs="Times New Roman"/>
          <w:color w:val="16191F"/>
          <w:sz w:val="24"/>
          <w:szCs w:val="24"/>
          <w:highlight w:val="white"/>
        </w:rPr>
        <w:t>our for data loading. This service suits those users having large amounts of data to move.</w:t>
      </w:r>
    </w:p>
    <w:p w:rsidR="00C432CE" w:rsidRDefault="004857E5">
      <w:pPr>
        <w:spacing w:after="80" w:line="360" w:lineRule="auto"/>
        <w:jc w:val="both"/>
        <w:rPr>
          <w:rFonts w:ascii="Times New Roman" w:eastAsia="Times New Roman" w:hAnsi="Times New Roman" w:cs="Times New Roman"/>
          <w:b/>
          <w:color w:val="16191F"/>
          <w:sz w:val="24"/>
          <w:szCs w:val="24"/>
          <w:highlight w:val="white"/>
        </w:rPr>
      </w:pPr>
      <w:r>
        <w:rPr>
          <w:rFonts w:ascii="Times New Roman" w:eastAsia="Times New Roman" w:hAnsi="Times New Roman" w:cs="Times New Roman"/>
          <w:b/>
          <w:color w:val="16191F"/>
          <w:sz w:val="24"/>
          <w:szCs w:val="24"/>
          <w:highlight w:val="white"/>
        </w:rPr>
        <w:t xml:space="preserve">Reliable </w:t>
      </w:r>
    </w:p>
    <w:p w:rsidR="00C432CE" w:rsidRDefault="004857E5">
      <w:pPr>
        <w:spacing w:after="80" w:line="36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 xml:space="preserve"> Amazon EC2 offers a highly reliable environment where replacement of instances    is rapidly possible. Service Level Agreement commitment is 99.9% availability for each Amazon EC2 region.</w:t>
      </w:r>
    </w:p>
    <w:p w:rsidR="00C432CE" w:rsidRDefault="004857E5">
      <w:pPr>
        <w:spacing w:after="80" w:line="360" w:lineRule="auto"/>
        <w:jc w:val="both"/>
        <w:rPr>
          <w:rFonts w:ascii="Times New Roman" w:eastAsia="Times New Roman" w:hAnsi="Times New Roman" w:cs="Times New Roman"/>
          <w:b/>
          <w:color w:val="16191F"/>
          <w:sz w:val="24"/>
          <w:szCs w:val="24"/>
          <w:highlight w:val="white"/>
        </w:rPr>
      </w:pPr>
      <w:r>
        <w:rPr>
          <w:rFonts w:ascii="Times New Roman" w:eastAsia="Times New Roman" w:hAnsi="Times New Roman" w:cs="Times New Roman"/>
          <w:b/>
          <w:color w:val="16191F"/>
          <w:sz w:val="24"/>
          <w:szCs w:val="24"/>
          <w:highlight w:val="white"/>
        </w:rPr>
        <w:t xml:space="preserve">Designed for Amazon Web Services </w:t>
      </w:r>
    </w:p>
    <w:p w:rsidR="00C432CE" w:rsidRDefault="004857E5">
      <w:pPr>
        <w:spacing w:after="80" w:line="36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Amazon EC2 works fine with Amazon</w:t>
      </w:r>
      <w:r>
        <w:rPr>
          <w:rFonts w:ascii="Times New Roman" w:eastAsia="Times New Roman" w:hAnsi="Times New Roman" w:cs="Times New Roman"/>
          <w:color w:val="16191F"/>
          <w:sz w:val="24"/>
          <w:szCs w:val="24"/>
          <w:highlight w:val="white"/>
        </w:rPr>
        <w:t xml:space="preserve"> services like Amazon S3, Amazon RDS, Amazon </w:t>
      </w:r>
      <w:proofErr w:type="spellStart"/>
      <w:r>
        <w:rPr>
          <w:rFonts w:ascii="Times New Roman" w:eastAsia="Times New Roman" w:hAnsi="Times New Roman" w:cs="Times New Roman"/>
          <w:color w:val="16191F"/>
          <w:sz w:val="24"/>
          <w:szCs w:val="24"/>
          <w:highlight w:val="white"/>
        </w:rPr>
        <w:t>DynamoDB</w:t>
      </w:r>
      <w:proofErr w:type="spellEnd"/>
      <w:r>
        <w:rPr>
          <w:rFonts w:ascii="Times New Roman" w:eastAsia="Times New Roman" w:hAnsi="Times New Roman" w:cs="Times New Roman"/>
          <w:color w:val="16191F"/>
          <w:sz w:val="24"/>
          <w:szCs w:val="24"/>
          <w:highlight w:val="white"/>
        </w:rPr>
        <w:t>, and Amazon SQS. It provides a complete solution for computing, query processing, and storage across a wide range of applications.</w:t>
      </w:r>
    </w:p>
    <w:p w:rsidR="00C432CE" w:rsidRDefault="004857E5">
      <w:pPr>
        <w:spacing w:after="80" w:line="36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b/>
          <w:color w:val="16191F"/>
          <w:sz w:val="24"/>
          <w:szCs w:val="24"/>
          <w:highlight w:val="white"/>
        </w:rPr>
        <w:t>Secure</w:t>
      </w:r>
      <w:r>
        <w:rPr>
          <w:rFonts w:ascii="Times New Roman" w:eastAsia="Times New Roman" w:hAnsi="Times New Roman" w:cs="Times New Roman"/>
          <w:color w:val="16191F"/>
          <w:sz w:val="24"/>
          <w:szCs w:val="24"/>
          <w:highlight w:val="white"/>
        </w:rPr>
        <w:t xml:space="preserve">  </w:t>
      </w:r>
    </w:p>
    <w:p w:rsidR="00C432CE" w:rsidRDefault="004857E5">
      <w:pPr>
        <w:spacing w:after="80" w:line="36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 xml:space="preserve">Amazon EC2 works in Amazon Virtual Private Cloud to provide a </w:t>
      </w:r>
      <w:r>
        <w:rPr>
          <w:rFonts w:ascii="Times New Roman" w:eastAsia="Times New Roman" w:hAnsi="Times New Roman" w:cs="Times New Roman"/>
          <w:color w:val="16191F"/>
          <w:sz w:val="24"/>
          <w:szCs w:val="24"/>
          <w:highlight w:val="white"/>
        </w:rPr>
        <w:t>secure and robust network to resources.</w:t>
      </w:r>
    </w:p>
    <w:p w:rsidR="00C432CE" w:rsidRDefault="00C432CE">
      <w:pPr>
        <w:spacing w:after="80" w:line="360" w:lineRule="auto"/>
        <w:jc w:val="both"/>
        <w:rPr>
          <w:rFonts w:ascii="Times New Roman" w:eastAsia="Times New Roman" w:hAnsi="Times New Roman" w:cs="Times New Roman"/>
          <w:color w:val="16191F"/>
          <w:sz w:val="24"/>
          <w:szCs w:val="24"/>
          <w:highlight w:val="white"/>
        </w:rPr>
      </w:pPr>
    </w:p>
    <w:p w:rsidR="00C432CE" w:rsidRDefault="004857E5">
      <w:pPr>
        <w:spacing w:after="80" w:line="36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b/>
          <w:color w:val="16191F"/>
          <w:sz w:val="24"/>
          <w:szCs w:val="24"/>
          <w:highlight w:val="white"/>
        </w:rPr>
        <w:t>Flexible Tools</w:t>
      </w:r>
      <w:r>
        <w:rPr>
          <w:rFonts w:ascii="Times New Roman" w:eastAsia="Times New Roman" w:hAnsi="Times New Roman" w:cs="Times New Roman"/>
          <w:color w:val="16191F"/>
          <w:sz w:val="24"/>
          <w:szCs w:val="24"/>
          <w:highlight w:val="white"/>
        </w:rPr>
        <w:t xml:space="preserve"> </w:t>
      </w:r>
    </w:p>
    <w:p w:rsidR="00C432CE" w:rsidRDefault="004857E5">
      <w:pPr>
        <w:spacing w:after="80" w:line="36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Amazon EC2 provides the tools for developers and system administrators to build failure applications and isolate themselves from common failure situations.</w:t>
      </w:r>
    </w:p>
    <w:p w:rsidR="00C432CE" w:rsidRDefault="00C432CE">
      <w:pPr>
        <w:spacing w:after="80" w:line="360" w:lineRule="auto"/>
        <w:jc w:val="both"/>
        <w:rPr>
          <w:rFonts w:ascii="Times New Roman" w:eastAsia="Times New Roman" w:hAnsi="Times New Roman" w:cs="Times New Roman"/>
          <w:color w:val="16191F"/>
          <w:sz w:val="24"/>
          <w:szCs w:val="24"/>
          <w:highlight w:val="white"/>
        </w:rPr>
      </w:pPr>
    </w:p>
    <w:p w:rsidR="00C432CE" w:rsidRDefault="004857E5">
      <w:pPr>
        <w:spacing w:after="80" w:line="36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b/>
          <w:color w:val="16191F"/>
          <w:sz w:val="24"/>
          <w:szCs w:val="24"/>
          <w:highlight w:val="white"/>
        </w:rPr>
        <w:t>Inexpensive</w:t>
      </w:r>
      <w:r>
        <w:rPr>
          <w:rFonts w:ascii="Times New Roman" w:eastAsia="Times New Roman" w:hAnsi="Times New Roman" w:cs="Times New Roman"/>
          <w:color w:val="16191F"/>
          <w:sz w:val="24"/>
          <w:szCs w:val="24"/>
          <w:highlight w:val="white"/>
        </w:rPr>
        <w:t xml:space="preserve"> </w:t>
      </w:r>
    </w:p>
    <w:p w:rsidR="00C432CE" w:rsidRDefault="004857E5">
      <w:pPr>
        <w:spacing w:after="80" w:line="36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 xml:space="preserve"> Amazon EC2 wants us to pay only for the resources that we use. It includes multiple purchase plans such as On-Demand Instances, Reserved Instances, Spot Instances, etc. which we can choose as per our requirement.</w:t>
      </w:r>
    </w:p>
    <w:p w:rsidR="00C432CE" w:rsidRDefault="004857E5">
      <w:pPr>
        <w:pStyle w:val="Heading2"/>
        <w:keepNext w:val="0"/>
        <w:keepLines w:val="0"/>
        <w:spacing w:after="80" w:line="360" w:lineRule="auto"/>
        <w:jc w:val="both"/>
        <w:rPr>
          <w:rFonts w:ascii="Times New Roman" w:eastAsia="Times New Roman" w:hAnsi="Times New Roman" w:cs="Times New Roman"/>
          <w:b/>
          <w:color w:val="16191F"/>
          <w:sz w:val="24"/>
          <w:szCs w:val="24"/>
          <w:highlight w:val="white"/>
        </w:rPr>
      </w:pPr>
      <w:bookmarkStart w:id="8" w:name="_6nx2vv8mrtji" w:colFirst="0" w:colLast="0"/>
      <w:bookmarkEnd w:id="8"/>
      <w:r>
        <w:rPr>
          <w:rFonts w:ascii="Times New Roman" w:eastAsia="Times New Roman" w:hAnsi="Times New Roman" w:cs="Times New Roman"/>
          <w:b/>
          <w:color w:val="16191F"/>
          <w:sz w:val="24"/>
          <w:szCs w:val="24"/>
          <w:highlight w:val="white"/>
        </w:rPr>
        <w:t>How to Use AWS EC2</w:t>
      </w:r>
    </w:p>
    <w:p w:rsidR="00C432CE" w:rsidRDefault="00C432CE">
      <w:pPr>
        <w:spacing w:line="360" w:lineRule="auto"/>
        <w:jc w:val="both"/>
        <w:rPr>
          <w:rFonts w:ascii="Times New Roman" w:eastAsia="Times New Roman" w:hAnsi="Times New Roman" w:cs="Times New Roman"/>
          <w:sz w:val="24"/>
          <w:szCs w:val="24"/>
        </w:rPr>
      </w:pPr>
    </w:p>
    <w:p w:rsidR="00C432CE" w:rsidRDefault="004857E5">
      <w:pPr>
        <w:spacing w:before="120" w:after="140" w:line="360" w:lineRule="auto"/>
        <w:ind w:left="40" w:right="40"/>
        <w:jc w:val="both"/>
        <w:rPr>
          <w:rFonts w:ascii="Times New Roman" w:eastAsia="Times New Roman" w:hAnsi="Times New Roman" w:cs="Times New Roman"/>
          <w:color w:val="313131"/>
          <w:sz w:val="24"/>
          <w:szCs w:val="24"/>
          <w:highlight w:val="white"/>
        </w:rPr>
      </w:pPr>
      <w:r>
        <w:rPr>
          <w:rFonts w:ascii="Gungsuh" w:eastAsia="Gungsuh" w:hAnsi="Gungsuh" w:cs="Gungsuh"/>
          <w:color w:val="16191F"/>
          <w:sz w:val="24"/>
          <w:szCs w:val="24"/>
          <w:highlight w:val="white"/>
        </w:rPr>
        <w:t>Step 1 − Sign-in to AW</w:t>
      </w:r>
      <w:r>
        <w:rPr>
          <w:rFonts w:ascii="Gungsuh" w:eastAsia="Gungsuh" w:hAnsi="Gungsuh" w:cs="Gungsuh"/>
          <w:color w:val="16191F"/>
          <w:sz w:val="24"/>
          <w:szCs w:val="24"/>
          <w:highlight w:val="white"/>
        </w:rPr>
        <w:t xml:space="preserve">S account and open IAM console by using the following link </w:t>
      </w:r>
      <w:hyperlink r:id="rId7">
        <w:r>
          <w:rPr>
            <w:rFonts w:ascii="Times New Roman" w:eastAsia="Times New Roman" w:hAnsi="Times New Roman" w:cs="Times New Roman"/>
            <w:color w:val="313131"/>
            <w:sz w:val="24"/>
            <w:szCs w:val="24"/>
            <w:highlight w:val="white"/>
          </w:rPr>
          <w:t>https://console.aws.amazon.com/iam/.</w:t>
        </w:r>
      </w:hyperlink>
    </w:p>
    <w:p w:rsidR="00C432CE" w:rsidRDefault="004857E5">
      <w:pPr>
        <w:spacing w:before="120" w:after="140" w:line="360" w:lineRule="auto"/>
        <w:ind w:left="40" w:right="40"/>
        <w:jc w:val="both"/>
        <w:rPr>
          <w:rFonts w:ascii="Times New Roman" w:eastAsia="Times New Roman" w:hAnsi="Times New Roman" w:cs="Times New Roman"/>
          <w:color w:val="16191F"/>
          <w:sz w:val="24"/>
          <w:szCs w:val="24"/>
          <w:highlight w:val="white"/>
        </w:rPr>
      </w:pPr>
      <w:r>
        <w:rPr>
          <w:rFonts w:ascii="Gungsuh" w:eastAsia="Gungsuh" w:hAnsi="Gungsuh" w:cs="Gungsuh"/>
          <w:color w:val="16191F"/>
          <w:sz w:val="24"/>
          <w:szCs w:val="24"/>
          <w:highlight w:val="white"/>
        </w:rPr>
        <w:t xml:space="preserve">Step 2 − </w:t>
      </w:r>
      <w:proofErr w:type="gramStart"/>
      <w:r>
        <w:rPr>
          <w:rFonts w:ascii="Gungsuh" w:eastAsia="Gungsuh" w:hAnsi="Gungsuh" w:cs="Gungsuh"/>
          <w:color w:val="16191F"/>
          <w:sz w:val="24"/>
          <w:szCs w:val="24"/>
          <w:highlight w:val="white"/>
        </w:rPr>
        <w:t>In</w:t>
      </w:r>
      <w:proofErr w:type="gramEnd"/>
      <w:r>
        <w:rPr>
          <w:rFonts w:ascii="Gungsuh" w:eastAsia="Gungsuh" w:hAnsi="Gungsuh" w:cs="Gungsuh"/>
          <w:color w:val="16191F"/>
          <w:sz w:val="24"/>
          <w:szCs w:val="24"/>
          <w:highlight w:val="white"/>
        </w:rPr>
        <w:t xml:space="preserve"> the navigation Panel, create/view groups and follow the instructions.</w:t>
      </w:r>
    </w:p>
    <w:p w:rsidR="00C432CE" w:rsidRDefault="004857E5">
      <w:pPr>
        <w:spacing w:before="120" w:after="140" w:line="360" w:lineRule="auto"/>
        <w:ind w:left="40" w:right="40"/>
        <w:jc w:val="both"/>
        <w:rPr>
          <w:rFonts w:ascii="Times New Roman" w:eastAsia="Times New Roman" w:hAnsi="Times New Roman" w:cs="Times New Roman"/>
          <w:color w:val="16191F"/>
          <w:sz w:val="24"/>
          <w:szCs w:val="24"/>
          <w:highlight w:val="white"/>
        </w:rPr>
      </w:pPr>
      <w:r>
        <w:rPr>
          <w:rFonts w:ascii="Gungsuh" w:eastAsia="Gungsuh" w:hAnsi="Gungsuh" w:cs="Gungsuh"/>
          <w:color w:val="16191F"/>
          <w:sz w:val="24"/>
          <w:szCs w:val="24"/>
          <w:highlight w:val="white"/>
        </w:rPr>
        <w:t xml:space="preserve">Step 3 − Create an IAM </w:t>
      </w:r>
      <w:r>
        <w:rPr>
          <w:rFonts w:ascii="Gungsuh" w:eastAsia="Gungsuh" w:hAnsi="Gungsuh" w:cs="Gungsuh"/>
          <w:color w:val="16191F"/>
          <w:sz w:val="24"/>
          <w:szCs w:val="24"/>
          <w:highlight w:val="white"/>
        </w:rPr>
        <w:t>user. Choose users in the navigation pane. Then create new users and add users to the groups.</w:t>
      </w:r>
    </w:p>
    <w:p w:rsidR="00C432CE" w:rsidRDefault="004857E5">
      <w:pPr>
        <w:spacing w:before="120" w:after="140" w:line="360" w:lineRule="auto"/>
        <w:ind w:left="40" w:right="40"/>
        <w:jc w:val="both"/>
        <w:rPr>
          <w:rFonts w:ascii="Times New Roman" w:eastAsia="Times New Roman" w:hAnsi="Times New Roman" w:cs="Times New Roman"/>
          <w:color w:val="16191F"/>
          <w:sz w:val="24"/>
          <w:szCs w:val="24"/>
          <w:highlight w:val="white"/>
        </w:rPr>
      </w:pPr>
      <w:r>
        <w:rPr>
          <w:rFonts w:ascii="Gungsuh" w:eastAsia="Gungsuh" w:hAnsi="Gungsuh" w:cs="Gungsuh"/>
          <w:color w:val="16191F"/>
          <w:sz w:val="24"/>
          <w:szCs w:val="24"/>
          <w:highlight w:val="white"/>
        </w:rPr>
        <w:t>Step 4 − Create a Virtual Private Cloud using the following instructions.</w:t>
      </w:r>
    </w:p>
    <w:p w:rsidR="00C432CE" w:rsidRDefault="004857E5">
      <w:pPr>
        <w:numPr>
          <w:ilvl w:val="0"/>
          <w:numId w:val="1"/>
        </w:numPr>
        <w:spacing w:line="360" w:lineRule="auto"/>
        <w:jc w:val="both"/>
        <w:rPr>
          <w:rFonts w:ascii="Times New Roman" w:eastAsia="Times New Roman" w:hAnsi="Times New Roman" w:cs="Times New Roman"/>
          <w:color w:val="16191F"/>
          <w:highlight w:val="white"/>
        </w:rPr>
      </w:pPr>
      <w:r>
        <w:rPr>
          <w:rFonts w:ascii="Gungsuh" w:eastAsia="Gungsuh" w:hAnsi="Gungsuh" w:cs="Gungsuh"/>
          <w:color w:val="16191F"/>
          <w:sz w:val="24"/>
          <w:szCs w:val="24"/>
          <w:highlight w:val="white"/>
        </w:rPr>
        <w:t xml:space="preserve">Open the Amazon VPC console by using the following link − </w:t>
      </w:r>
      <w:hyperlink r:id="rId8">
        <w:r>
          <w:rPr>
            <w:rFonts w:ascii="Times New Roman" w:eastAsia="Times New Roman" w:hAnsi="Times New Roman" w:cs="Times New Roman"/>
            <w:color w:val="313131"/>
            <w:sz w:val="24"/>
            <w:szCs w:val="24"/>
            <w:highlight w:val="white"/>
          </w:rPr>
          <w:t>https://console.aws.amazon.com/vpc/</w:t>
        </w:r>
      </w:hyperlink>
    </w:p>
    <w:p w:rsidR="00C432CE" w:rsidRDefault="004857E5">
      <w:pPr>
        <w:numPr>
          <w:ilvl w:val="0"/>
          <w:numId w:val="1"/>
        </w:numPr>
        <w:spacing w:line="360" w:lineRule="auto"/>
        <w:jc w:val="both"/>
        <w:rPr>
          <w:rFonts w:ascii="Times New Roman" w:eastAsia="Times New Roman" w:hAnsi="Times New Roman" w:cs="Times New Roman"/>
          <w:color w:val="16191F"/>
          <w:highlight w:val="white"/>
        </w:rPr>
      </w:pPr>
      <w:r>
        <w:rPr>
          <w:rFonts w:ascii="Times New Roman" w:eastAsia="Times New Roman" w:hAnsi="Times New Roman" w:cs="Times New Roman"/>
          <w:sz w:val="24"/>
          <w:szCs w:val="24"/>
          <w:highlight w:val="white"/>
        </w:rPr>
        <w:t>Select VPC from the navigation panel. Then select the same region in which we have created key-pair.</w:t>
      </w:r>
    </w:p>
    <w:p w:rsidR="00C432CE" w:rsidRDefault="004857E5">
      <w:pPr>
        <w:numPr>
          <w:ilvl w:val="0"/>
          <w:numId w:val="1"/>
        </w:numPr>
        <w:spacing w:line="360" w:lineRule="auto"/>
        <w:jc w:val="both"/>
        <w:rPr>
          <w:rFonts w:ascii="Times New Roman" w:eastAsia="Times New Roman" w:hAnsi="Times New Roman" w:cs="Times New Roman"/>
          <w:color w:val="16191F"/>
          <w:highlight w:val="white"/>
        </w:rPr>
      </w:pPr>
      <w:r>
        <w:rPr>
          <w:rFonts w:ascii="Times New Roman" w:eastAsia="Times New Roman" w:hAnsi="Times New Roman" w:cs="Times New Roman"/>
          <w:sz w:val="24"/>
          <w:szCs w:val="24"/>
          <w:highlight w:val="white"/>
        </w:rPr>
        <w:t>Select start VPC wizard on VPC dashboard.</w:t>
      </w:r>
    </w:p>
    <w:p w:rsidR="00C432CE" w:rsidRDefault="004857E5">
      <w:pPr>
        <w:numPr>
          <w:ilvl w:val="0"/>
          <w:numId w:val="1"/>
        </w:numPr>
        <w:spacing w:line="360" w:lineRule="auto"/>
        <w:jc w:val="both"/>
        <w:rPr>
          <w:rFonts w:ascii="Times New Roman" w:eastAsia="Times New Roman" w:hAnsi="Times New Roman" w:cs="Times New Roman"/>
          <w:color w:val="16191F"/>
          <w:highlight w:val="white"/>
        </w:rPr>
      </w:pPr>
      <w:r>
        <w:rPr>
          <w:rFonts w:ascii="Times New Roman" w:eastAsia="Times New Roman" w:hAnsi="Times New Roman" w:cs="Times New Roman"/>
          <w:sz w:val="24"/>
          <w:szCs w:val="24"/>
          <w:highlight w:val="white"/>
        </w:rPr>
        <w:t>Select the VPC configuration page and make sure that VPC with a single subnet is selected. Then choose Select.</w:t>
      </w:r>
    </w:p>
    <w:p w:rsidR="00C432CE" w:rsidRDefault="004857E5">
      <w:pPr>
        <w:numPr>
          <w:ilvl w:val="0"/>
          <w:numId w:val="1"/>
        </w:numPr>
        <w:spacing w:line="360" w:lineRule="auto"/>
        <w:jc w:val="both"/>
        <w:rPr>
          <w:rFonts w:ascii="Times New Roman" w:eastAsia="Times New Roman" w:hAnsi="Times New Roman" w:cs="Times New Roman"/>
          <w:color w:val="16191F"/>
          <w:highlight w:val="white"/>
        </w:rPr>
      </w:pPr>
      <w:r>
        <w:rPr>
          <w:rFonts w:ascii="Times New Roman" w:eastAsia="Times New Roman" w:hAnsi="Times New Roman" w:cs="Times New Roman"/>
          <w:sz w:val="24"/>
          <w:szCs w:val="24"/>
          <w:highlight w:val="white"/>
        </w:rPr>
        <w:t>VPC with a single public subnet page will open. Enter the VPC name in the name field and leave other configurations as default.</w:t>
      </w:r>
    </w:p>
    <w:p w:rsidR="00C432CE" w:rsidRDefault="004857E5">
      <w:pPr>
        <w:numPr>
          <w:ilvl w:val="0"/>
          <w:numId w:val="1"/>
        </w:numPr>
        <w:spacing w:after="80" w:line="360" w:lineRule="auto"/>
        <w:jc w:val="both"/>
        <w:rPr>
          <w:rFonts w:ascii="Times New Roman" w:eastAsia="Times New Roman" w:hAnsi="Times New Roman" w:cs="Times New Roman"/>
          <w:color w:val="16191F"/>
          <w:highlight w:val="white"/>
        </w:rPr>
      </w:pPr>
      <w:r>
        <w:rPr>
          <w:rFonts w:ascii="Times New Roman" w:eastAsia="Times New Roman" w:hAnsi="Times New Roman" w:cs="Times New Roman"/>
          <w:sz w:val="24"/>
          <w:szCs w:val="24"/>
          <w:highlight w:val="white"/>
        </w:rPr>
        <w:t>Select create VPC, then select Ok.</w:t>
      </w:r>
    </w:p>
    <w:p w:rsidR="00C432CE" w:rsidRDefault="004857E5">
      <w:pPr>
        <w:spacing w:before="120" w:after="140" w:line="360" w:lineRule="auto"/>
        <w:ind w:left="40" w:right="40"/>
        <w:jc w:val="both"/>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 xml:space="preserve">Step 5 − Create </w:t>
      </w:r>
      <w:proofErr w:type="spellStart"/>
      <w:r>
        <w:rPr>
          <w:rFonts w:ascii="Gungsuh" w:eastAsia="Gungsuh" w:hAnsi="Gungsuh" w:cs="Gungsuh"/>
          <w:sz w:val="24"/>
          <w:szCs w:val="24"/>
          <w:highlight w:val="white"/>
        </w:rPr>
        <w:t>WebServerSG</w:t>
      </w:r>
      <w:proofErr w:type="spellEnd"/>
      <w:r>
        <w:rPr>
          <w:rFonts w:ascii="Gungsuh" w:eastAsia="Gungsuh" w:hAnsi="Gungsuh" w:cs="Gungsuh"/>
          <w:sz w:val="24"/>
          <w:szCs w:val="24"/>
          <w:highlight w:val="white"/>
        </w:rPr>
        <w:t xml:space="preserve"> security groups and add rules using the following instructions.</w:t>
      </w:r>
    </w:p>
    <w:p w:rsidR="00C432CE" w:rsidRDefault="004857E5">
      <w:pPr>
        <w:numPr>
          <w:ilvl w:val="0"/>
          <w:numId w:val="4"/>
        </w:numPr>
        <w:spacing w:line="360" w:lineRule="auto"/>
        <w:jc w:val="both"/>
        <w:rPr>
          <w:rFonts w:ascii="Times New Roman" w:eastAsia="Times New Roman" w:hAnsi="Times New Roman" w:cs="Times New Roman"/>
          <w:color w:val="16191F"/>
          <w:highlight w:val="white"/>
        </w:rPr>
      </w:pPr>
      <w:r>
        <w:rPr>
          <w:rFonts w:ascii="Times New Roman" w:eastAsia="Times New Roman" w:hAnsi="Times New Roman" w:cs="Times New Roman"/>
          <w:sz w:val="24"/>
          <w:szCs w:val="24"/>
          <w:highlight w:val="white"/>
        </w:rPr>
        <w:lastRenderedPageBreak/>
        <w:t>On the VPC console, select Security groups in the navigation panel.</w:t>
      </w:r>
    </w:p>
    <w:p w:rsidR="00C432CE" w:rsidRDefault="004857E5">
      <w:pPr>
        <w:numPr>
          <w:ilvl w:val="0"/>
          <w:numId w:val="4"/>
        </w:numPr>
        <w:spacing w:line="360" w:lineRule="auto"/>
        <w:jc w:val="both"/>
        <w:rPr>
          <w:rFonts w:ascii="Times New Roman" w:eastAsia="Times New Roman" w:hAnsi="Times New Roman" w:cs="Times New Roman"/>
          <w:color w:val="16191F"/>
          <w:highlight w:val="white"/>
        </w:rPr>
      </w:pPr>
      <w:r>
        <w:rPr>
          <w:rFonts w:ascii="Times New Roman" w:eastAsia="Times New Roman" w:hAnsi="Times New Roman" w:cs="Times New Roman"/>
          <w:sz w:val="24"/>
          <w:szCs w:val="24"/>
          <w:highlight w:val="white"/>
        </w:rPr>
        <w:t>Select create security group and fill the required details li</w:t>
      </w:r>
      <w:r>
        <w:rPr>
          <w:rFonts w:ascii="Times New Roman" w:eastAsia="Times New Roman" w:hAnsi="Times New Roman" w:cs="Times New Roman"/>
          <w:sz w:val="24"/>
          <w:szCs w:val="24"/>
          <w:highlight w:val="white"/>
        </w:rPr>
        <w:t>ke group name, name tag, etc.</w:t>
      </w:r>
    </w:p>
    <w:p w:rsidR="00C432CE" w:rsidRDefault="004857E5">
      <w:pPr>
        <w:numPr>
          <w:ilvl w:val="0"/>
          <w:numId w:val="4"/>
        </w:numPr>
        <w:spacing w:line="360" w:lineRule="auto"/>
        <w:jc w:val="both"/>
        <w:rPr>
          <w:rFonts w:ascii="Times New Roman" w:eastAsia="Times New Roman" w:hAnsi="Times New Roman" w:cs="Times New Roman"/>
          <w:color w:val="16191F"/>
          <w:highlight w:val="white"/>
        </w:rPr>
      </w:pPr>
      <w:r>
        <w:rPr>
          <w:rFonts w:ascii="Times New Roman" w:eastAsia="Times New Roman" w:hAnsi="Times New Roman" w:cs="Times New Roman"/>
          <w:sz w:val="24"/>
          <w:szCs w:val="24"/>
          <w:highlight w:val="white"/>
        </w:rPr>
        <w:t>Select your VPC ID from the menu. Then select yes, create a button.</w:t>
      </w:r>
    </w:p>
    <w:p w:rsidR="00C432CE" w:rsidRDefault="004857E5">
      <w:pPr>
        <w:numPr>
          <w:ilvl w:val="0"/>
          <w:numId w:val="4"/>
        </w:numPr>
        <w:spacing w:after="80" w:line="360" w:lineRule="auto"/>
        <w:jc w:val="both"/>
        <w:rPr>
          <w:rFonts w:ascii="Times New Roman" w:eastAsia="Times New Roman" w:hAnsi="Times New Roman" w:cs="Times New Roman"/>
          <w:color w:val="16191F"/>
          <w:highlight w:val="white"/>
        </w:rPr>
      </w:pPr>
      <w:r>
        <w:rPr>
          <w:rFonts w:ascii="Times New Roman" w:eastAsia="Times New Roman" w:hAnsi="Times New Roman" w:cs="Times New Roman"/>
          <w:sz w:val="24"/>
          <w:szCs w:val="24"/>
          <w:highlight w:val="white"/>
        </w:rPr>
        <w:t>Now a group is created. Select the edit option in the inbound rules tab to create rules.</w:t>
      </w:r>
    </w:p>
    <w:p w:rsidR="00C432CE" w:rsidRDefault="004857E5">
      <w:pPr>
        <w:spacing w:before="120" w:after="140" w:line="360" w:lineRule="auto"/>
        <w:ind w:left="40" w:right="40"/>
        <w:jc w:val="both"/>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Step 6 − Launch EC2 instance into VPC using the following instruction</w:t>
      </w:r>
      <w:r>
        <w:rPr>
          <w:rFonts w:ascii="Gungsuh" w:eastAsia="Gungsuh" w:hAnsi="Gungsuh" w:cs="Gungsuh"/>
          <w:sz w:val="24"/>
          <w:szCs w:val="24"/>
          <w:highlight w:val="white"/>
        </w:rPr>
        <w:t>s.</w:t>
      </w:r>
    </w:p>
    <w:p w:rsidR="00C432CE" w:rsidRDefault="004857E5">
      <w:pPr>
        <w:numPr>
          <w:ilvl w:val="0"/>
          <w:numId w:val="3"/>
        </w:numPr>
        <w:spacing w:line="360" w:lineRule="auto"/>
        <w:jc w:val="both"/>
        <w:rPr>
          <w:rFonts w:ascii="Times New Roman" w:eastAsia="Times New Roman" w:hAnsi="Times New Roman" w:cs="Times New Roman"/>
          <w:color w:val="16191F"/>
          <w:highlight w:val="white"/>
        </w:rPr>
      </w:pPr>
      <w:r>
        <w:rPr>
          <w:rFonts w:ascii="Gungsuh" w:eastAsia="Gungsuh" w:hAnsi="Gungsuh" w:cs="Gungsuh"/>
          <w:sz w:val="24"/>
          <w:szCs w:val="24"/>
          <w:highlight w:val="white"/>
        </w:rPr>
        <w:t xml:space="preserve">Open EC2 console by using the following link − </w:t>
      </w:r>
      <w:hyperlink r:id="rId9">
        <w:r>
          <w:rPr>
            <w:rFonts w:ascii="Times New Roman" w:eastAsia="Times New Roman" w:hAnsi="Times New Roman" w:cs="Times New Roman"/>
            <w:color w:val="313131"/>
            <w:sz w:val="24"/>
            <w:szCs w:val="24"/>
            <w:highlight w:val="white"/>
          </w:rPr>
          <w:t>https://console.aws.amazon.com/ec2/</w:t>
        </w:r>
      </w:hyperlink>
    </w:p>
    <w:p w:rsidR="00C432CE" w:rsidRDefault="004857E5">
      <w:pPr>
        <w:numPr>
          <w:ilvl w:val="0"/>
          <w:numId w:val="3"/>
        </w:numPr>
        <w:spacing w:line="360" w:lineRule="auto"/>
        <w:jc w:val="both"/>
        <w:rPr>
          <w:rFonts w:ascii="Times New Roman" w:eastAsia="Times New Roman" w:hAnsi="Times New Roman" w:cs="Times New Roman"/>
          <w:color w:val="16191F"/>
          <w:highlight w:val="white"/>
        </w:rPr>
      </w:pPr>
      <w:r>
        <w:rPr>
          <w:rFonts w:ascii="Times New Roman" w:eastAsia="Times New Roman" w:hAnsi="Times New Roman" w:cs="Times New Roman"/>
          <w:sz w:val="24"/>
          <w:szCs w:val="24"/>
          <w:highlight w:val="white"/>
        </w:rPr>
        <w:t>Select launch instance option in the dashboard.</w:t>
      </w:r>
    </w:p>
    <w:p w:rsidR="00C432CE" w:rsidRDefault="004857E5">
      <w:pPr>
        <w:numPr>
          <w:ilvl w:val="0"/>
          <w:numId w:val="3"/>
        </w:numPr>
        <w:spacing w:line="360" w:lineRule="auto"/>
        <w:jc w:val="both"/>
        <w:rPr>
          <w:rFonts w:ascii="Times New Roman" w:eastAsia="Times New Roman" w:hAnsi="Times New Roman" w:cs="Times New Roman"/>
          <w:color w:val="16191F"/>
          <w:highlight w:val="white"/>
        </w:rPr>
      </w:pPr>
      <w:r>
        <w:rPr>
          <w:rFonts w:ascii="Times New Roman" w:eastAsia="Times New Roman" w:hAnsi="Times New Roman" w:cs="Times New Roman"/>
          <w:sz w:val="24"/>
          <w:szCs w:val="24"/>
          <w:highlight w:val="white"/>
        </w:rPr>
        <w:t>A new page will open. Choose Instance Type and provide the configur</w:t>
      </w:r>
      <w:r>
        <w:rPr>
          <w:rFonts w:ascii="Times New Roman" w:eastAsia="Times New Roman" w:hAnsi="Times New Roman" w:cs="Times New Roman"/>
          <w:sz w:val="24"/>
          <w:szCs w:val="24"/>
          <w:highlight w:val="white"/>
        </w:rPr>
        <w:t xml:space="preserve">ation. Then select </w:t>
      </w:r>
      <w:proofErr w:type="gramStart"/>
      <w:r>
        <w:rPr>
          <w:rFonts w:ascii="Times New Roman" w:eastAsia="Times New Roman" w:hAnsi="Times New Roman" w:cs="Times New Roman"/>
          <w:sz w:val="24"/>
          <w:szCs w:val="24"/>
          <w:highlight w:val="white"/>
        </w:rPr>
        <w:t>Next</w:t>
      </w:r>
      <w:proofErr w:type="gramEnd"/>
      <w:r>
        <w:rPr>
          <w:rFonts w:ascii="Times New Roman" w:eastAsia="Times New Roman" w:hAnsi="Times New Roman" w:cs="Times New Roman"/>
          <w:sz w:val="24"/>
          <w:szCs w:val="24"/>
          <w:highlight w:val="white"/>
        </w:rPr>
        <w:t>: Configure Instance Details.</w:t>
      </w:r>
    </w:p>
    <w:p w:rsidR="00C432CE" w:rsidRDefault="004857E5">
      <w:pPr>
        <w:numPr>
          <w:ilvl w:val="0"/>
          <w:numId w:val="3"/>
        </w:numPr>
        <w:spacing w:line="360" w:lineRule="auto"/>
        <w:jc w:val="both"/>
        <w:rPr>
          <w:rFonts w:ascii="Times New Roman" w:eastAsia="Times New Roman" w:hAnsi="Times New Roman" w:cs="Times New Roman"/>
          <w:color w:val="16191F"/>
          <w:highlight w:val="white"/>
        </w:rPr>
      </w:pPr>
      <w:r>
        <w:rPr>
          <w:rFonts w:ascii="Times New Roman" w:eastAsia="Times New Roman" w:hAnsi="Times New Roman" w:cs="Times New Roman"/>
          <w:sz w:val="24"/>
          <w:szCs w:val="24"/>
          <w:highlight w:val="white"/>
        </w:rPr>
        <w:t>A new page will open. Select VPC from the network list. Select subnet from the subnet list and leave the other settings as default.</w:t>
      </w:r>
    </w:p>
    <w:p w:rsidR="00C432CE" w:rsidRDefault="004857E5">
      <w:pPr>
        <w:numPr>
          <w:ilvl w:val="0"/>
          <w:numId w:val="3"/>
        </w:numPr>
        <w:spacing w:after="80" w:line="360" w:lineRule="auto"/>
        <w:jc w:val="both"/>
        <w:rPr>
          <w:rFonts w:ascii="Times New Roman" w:eastAsia="Times New Roman" w:hAnsi="Times New Roman" w:cs="Times New Roman"/>
          <w:color w:val="16191F"/>
          <w:highlight w:val="white"/>
        </w:rPr>
      </w:pPr>
      <w:r>
        <w:rPr>
          <w:rFonts w:ascii="Times New Roman" w:eastAsia="Times New Roman" w:hAnsi="Times New Roman" w:cs="Times New Roman"/>
          <w:sz w:val="24"/>
          <w:szCs w:val="24"/>
          <w:highlight w:val="white"/>
        </w:rPr>
        <w:t xml:space="preserve">Click </w:t>
      </w:r>
      <w:proofErr w:type="gramStart"/>
      <w:r>
        <w:rPr>
          <w:rFonts w:ascii="Times New Roman" w:eastAsia="Times New Roman" w:hAnsi="Times New Roman" w:cs="Times New Roman"/>
          <w:sz w:val="24"/>
          <w:szCs w:val="24"/>
          <w:highlight w:val="white"/>
        </w:rPr>
        <w:t>Next</w:t>
      </w:r>
      <w:proofErr w:type="gramEnd"/>
      <w:r>
        <w:rPr>
          <w:rFonts w:ascii="Times New Roman" w:eastAsia="Times New Roman" w:hAnsi="Times New Roman" w:cs="Times New Roman"/>
          <w:sz w:val="24"/>
          <w:szCs w:val="24"/>
          <w:highlight w:val="white"/>
        </w:rPr>
        <w:t xml:space="preserve"> until the Tag Instances page appears.</w:t>
      </w:r>
    </w:p>
    <w:p w:rsidR="00C432CE" w:rsidRDefault="004857E5">
      <w:pPr>
        <w:spacing w:before="120" w:after="140" w:line="360" w:lineRule="auto"/>
        <w:ind w:left="40" w:right="40"/>
        <w:jc w:val="both"/>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Step 7 − On the Tag In</w:t>
      </w:r>
      <w:r>
        <w:rPr>
          <w:rFonts w:ascii="Gungsuh" w:eastAsia="Gungsuh" w:hAnsi="Gungsuh" w:cs="Gungsuh"/>
          <w:sz w:val="24"/>
          <w:szCs w:val="24"/>
          <w:highlight w:val="white"/>
        </w:rPr>
        <w:t>stances page, provide a tag with a name to the instances. Select Next: Configure Security Group.</w:t>
      </w:r>
    </w:p>
    <w:p w:rsidR="00C432CE" w:rsidRDefault="004857E5">
      <w:pPr>
        <w:spacing w:before="120" w:after="140" w:line="360" w:lineRule="auto"/>
        <w:ind w:left="40" w:right="40"/>
        <w:jc w:val="both"/>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 xml:space="preserve">Step 8 − On the Configure Security Group page, choose the Select an existing security group option. Select the </w:t>
      </w:r>
      <w:proofErr w:type="spellStart"/>
      <w:r>
        <w:rPr>
          <w:rFonts w:ascii="Gungsuh" w:eastAsia="Gungsuh" w:hAnsi="Gungsuh" w:cs="Gungsuh"/>
          <w:sz w:val="24"/>
          <w:szCs w:val="24"/>
          <w:highlight w:val="white"/>
        </w:rPr>
        <w:t>WebServerSG</w:t>
      </w:r>
      <w:proofErr w:type="spellEnd"/>
      <w:r>
        <w:rPr>
          <w:rFonts w:ascii="Gungsuh" w:eastAsia="Gungsuh" w:hAnsi="Gungsuh" w:cs="Gungsuh"/>
          <w:sz w:val="24"/>
          <w:szCs w:val="24"/>
          <w:highlight w:val="white"/>
        </w:rPr>
        <w:t xml:space="preserve"> group that we created previously, an</w:t>
      </w:r>
      <w:r>
        <w:rPr>
          <w:rFonts w:ascii="Gungsuh" w:eastAsia="Gungsuh" w:hAnsi="Gungsuh" w:cs="Gungsuh"/>
          <w:sz w:val="24"/>
          <w:szCs w:val="24"/>
          <w:highlight w:val="white"/>
        </w:rPr>
        <w:t>d then choose Review and Launch.</w:t>
      </w:r>
    </w:p>
    <w:p w:rsidR="00C432CE" w:rsidRDefault="004857E5">
      <w:pPr>
        <w:spacing w:before="120" w:after="140" w:line="360" w:lineRule="auto"/>
        <w:ind w:left="40" w:right="40"/>
        <w:jc w:val="both"/>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Step 9 − Check Instance details on Review Instance Launch page then click the Launch button.</w:t>
      </w:r>
    </w:p>
    <w:p w:rsidR="00C432CE" w:rsidRDefault="004857E5">
      <w:pPr>
        <w:spacing w:before="120" w:after="140" w:line="360" w:lineRule="auto"/>
        <w:ind w:left="40" w:right="40"/>
        <w:jc w:val="both"/>
        <w:rPr>
          <w:rFonts w:ascii="Times New Roman" w:eastAsia="Times New Roman" w:hAnsi="Times New Roman" w:cs="Times New Roman"/>
          <w:sz w:val="24"/>
          <w:szCs w:val="24"/>
          <w:highlight w:val="white"/>
        </w:rPr>
      </w:pPr>
      <w:r>
        <w:rPr>
          <w:rFonts w:ascii="Gungsuh" w:eastAsia="Gungsuh" w:hAnsi="Gungsuh" w:cs="Gungsuh"/>
          <w:sz w:val="24"/>
          <w:szCs w:val="24"/>
          <w:highlight w:val="white"/>
        </w:rPr>
        <w:t>Step 10 − A pop up dialog box will open. Select an existing key pair or create a new key pair. Then select the acknowledgement che</w:t>
      </w:r>
      <w:r>
        <w:rPr>
          <w:rFonts w:ascii="Gungsuh" w:eastAsia="Gungsuh" w:hAnsi="Gungsuh" w:cs="Gungsuh"/>
          <w:sz w:val="24"/>
          <w:szCs w:val="24"/>
          <w:highlight w:val="white"/>
        </w:rPr>
        <w:t>ckbox and click the Launch Instances button.</w:t>
      </w:r>
    </w:p>
    <w:p w:rsidR="00C432CE" w:rsidRDefault="00C432CE">
      <w:pPr>
        <w:pStyle w:val="Heading2"/>
        <w:keepNext w:val="0"/>
        <w:keepLines w:val="0"/>
        <w:spacing w:before="0" w:after="0" w:line="360" w:lineRule="auto"/>
        <w:jc w:val="both"/>
        <w:rPr>
          <w:rFonts w:ascii="Times New Roman" w:eastAsia="Times New Roman" w:hAnsi="Times New Roman" w:cs="Times New Roman"/>
          <w:b/>
          <w:color w:val="333333"/>
          <w:sz w:val="24"/>
          <w:szCs w:val="24"/>
          <w:highlight w:val="white"/>
        </w:rPr>
      </w:pPr>
      <w:bookmarkStart w:id="9" w:name="_abuf11e6qrms" w:colFirst="0" w:colLast="0"/>
      <w:bookmarkEnd w:id="9"/>
    </w:p>
    <w:p w:rsidR="00C432CE" w:rsidRDefault="004857E5">
      <w:pPr>
        <w:pStyle w:val="Heading2"/>
        <w:keepNext w:val="0"/>
        <w:keepLines w:val="0"/>
        <w:spacing w:before="0" w:after="0" w:line="360" w:lineRule="auto"/>
        <w:jc w:val="both"/>
        <w:rPr>
          <w:rFonts w:ascii="Times New Roman" w:eastAsia="Times New Roman" w:hAnsi="Times New Roman" w:cs="Times New Roman"/>
          <w:b/>
          <w:color w:val="333333"/>
          <w:sz w:val="24"/>
          <w:szCs w:val="24"/>
          <w:highlight w:val="white"/>
        </w:rPr>
      </w:pPr>
      <w:bookmarkStart w:id="10" w:name="_8bttfo8g1xus" w:colFirst="0" w:colLast="0"/>
      <w:bookmarkEnd w:id="10"/>
      <w:r>
        <w:rPr>
          <w:rFonts w:ascii="Times New Roman" w:eastAsia="Times New Roman" w:hAnsi="Times New Roman" w:cs="Times New Roman"/>
          <w:b/>
          <w:color w:val="333333"/>
          <w:sz w:val="24"/>
          <w:szCs w:val="24"/>
          <w:highlight w:val="white"/>
        </w:rPr>
        <w:t>Advantages of EC2</w:t>
      </w:r>
    </w:p>
    <w:p w:rsidR="00C432CE" w:rsidRDefault="004857E5">
      <w:pPr>
        <w:pStyle w:val="Heading3"/>
        <w:keepNext w:val="0"/>
        <w:keepLines w:val="0"/>
        <w:spacing w:before="0" w:after="0" w:line="360" w:lineRule="auto"/>
        <w:jc w:val="both"/>
        <w:rPr>
          <w:rFonts w:ascii="Times New Roman" w:eastAsia="Times New Roman" w:hAnsi="Times New Roman" w:cs="Times New Roman"/>
          <w:b/>
          <w:color w:val="333333"/>
          <w:sz w:val="24"/>
          <w:szCs w:val="24"/>
          <w:highlight w:val="white"/>
        </w:rPr>
      </w:pPr>
      <w:bookmarkStart w:id="11" w:name="_qwb4fjo6xdxu" w:colFirst="0" w:colLast="0"/>
      <w:bookmarkEnd w:id="11"/>
      <w:r>
        <w:rPr>
          <w:rFonts w:ascii="Times New Roman" w:eastAsia="Times New Roman" w:hAnsi="Times New Roman" w:cs="Times New Roman"/>
          <w:b/>
          <w:color w:val="333333"/>
          <w:sz w:val="24"/>
          <w:szCs w:val="24"/>
          <w:highlight w:val="white"/>
        </w:rPr>
        <w:t>1. Save Time</w:t>
      </w:r>
    </w:p>
    <w:p w:rsidR="00C432CE" w:rsidRDefault="004857E5">
      <w:pPr>
        <w:spacing w:before="340" w:after="34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When you </w:t>
      </w:r>
      <w:proofErr w:type="spellStart"/>
      <w:r>
        <w:rPr>
          <w:rFonts w:ascii="Times New Roman" w:eastAsia="Times New Roman" w:hAnsi="Times New Roman" w:cs="Times New Roman"/>
          <w:color w:val="333333"/>
          <w:sz w:val="24"/>
          <w:szCs w:val="24"/>
          <w:highlight w:val="white"/>
        </w:rPr>
        <w:t>utilise</w:t>
      </w:r>
      <w:proofErr w:type="spellEnd"/>
      <w:r>
        <w:rPr>
          <w:rFonts w:ascii="Times New Roman" w:eastAsia="Times New Roman" w:hAnsi="Times New Roman" w:cs="Times New Roman"/>
          <w:color w:val="333333"/>
          <w:sz w:val="24"/>
          <w:szCs w:val="24"/>
          <w:highlight w:val="white"/>
        </w:rPr>
        <w:t xml:space="preserve"> your own servers, you might be able to push through but processing can take a lot of time. For big data decision-making, </w:t>
      </w:r>
      <w:proofErr w:type="spellStart"/>
      <w:r>
        <w:rPr>
          <w:rFonts w:ascii="Times New Roman" w:eastAsia="Times New Roman" w:hAnsi="Times New Roman" w:cs="Times New Roman"/>
          <w:color w:val="333333"/>
          <w:sz w:val="24"/>
          <w:szCs w:val="24"/>
          <w:highlight w:val="white"/>
        </w:rPr>
        <w:t>utilising</w:t>
      </w:r>
      <w:proofErr w:type="spellEnd"/>
      <w:r>
        <w:rPr>
          <w:rFonts w:ascii="Times New Roman" w:eastAsia="Times New Roman" w:hAnsi="Times New Roman" w:cs="Times New Roman"/>
          <w:color w:val="333333"/>
          <w:sz w:val="24"/>
          <w:szCs w:val="24"/>
          <w:highlight w:val="white"/>
        </w:rPr>
        <w:t xml:space="preserve"> EC2 services with tons of processing power will help you get the results much quicker.</w:t>
      </w:r>
    </w:p>
    <w:p w:rsidR="00C432CE" w:rsidRDefault="004857E5">
      <w:pPr>
        <w:pStyle w:val="Heading3"/>
        <w:keepNext w:val="0"/>
        <w:keepLines w:val="0"/>
        <w:spacing w:before="0" w:after="0" w:line="360" w:lineRule="auto"/>
        <w:jc w:val="both"/>
        <w:rPr>
          <w:rFonts w:ascii="Times New Roman" w:eastAsia="Times New Roman" w:hAnsi="Times New Roman" w:cs="Times New Roman"/>
          <w:b/>
          <w:color w:val="333333"/>
          <w:sz w:val="24"/>
          <w:szCs w:val="24"/>
          <w:highlight w:val="white"/>
        </w:rPr>
      </w:pPr>
      <w:bookmarkStart w:id="12" w:name="_5qzdz8hy3eu5" w:colFirst="0" w:colLast="0"/>
      <w:bookmarkEnd w:id="12"/>
      <w:r>
        <w:rPr>
          <w:rFonts w:ascii="Times New Roman" w:eastAsia="Times New Roman" w:hAnsi="Times New Roman" w:cs="Times New Roman"/>
          <w:b/>
          <w:color w:val="333333"/>
          <w:sz w:val="24"/>
          <w:szCs w:val="24"/>
          <w:highlight w:val="white"/>
        </w:rPr>
        <w:t>2. Enjoy Security</w:t>
      </w:r>
    </w:p>
    <w:p w:rsidR="00C432CE" w:rsidRDefault="004857E5">
      <w:pPr>
        <w:spacing w:before="340" w:after="34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All</w:t>
      </w:r>
      <w:r>
        <w:rPr>
          <w:rFonts w:ascii="Times New Roman" w:eastAsia="Times New Roman" w:hAnsi="Times New Roman" w:cs="Times New Roman"/>
          <w:color w:val="333333"/>
          <w:sz w:val="24"/>
          <w:szCs w:val="24"/>
          <w:highlight w:val="white"/>
        </w:rPr>
        <w:t xml:space="preserve"> AWS machines are stored in facilities with backups. As a leader in the world of technology, you can rest assured that the company protects its investments—using security measures worth so much more than what you might be able to provide on your own.</w:t>
      </w:r>
    </w:p>
    <w:p w:rsidR="00C432CE" w:rsidRDefault="004857E5">
      <w:pPr>
        <w:pStyle w:val="Heading3"/>
        <w:keepNext w:val="0"/>
        <w:keepLines w:val="0"/>
        <w:spacing w:before="0" w:after="0" w:line="360" w:lineRule="auto"/>
        <w:jc w:val="both"/>
        <w:rPr>
          <w:rFonts w:ascii="Times New Roman" w:eastAsia="Times New Roman" w:hAnsi="Times New Roman" w:cs="Times New Roman"/>
          <w:b/>
          <w:color w:val="333333"/>
          <w:sz w:val="24"/>
          <w:szCs w:val="24"/>
          <w:highlight w:val="white"/>
        </w:rPr>
      </w:pPr>
      <w:bookmarkStart w:id="13" w:name="_epgzr4174vnj" w:colFirst="0" w:colLast="0"/>
      <w:bookmarkEnd w:id="13"/>
      <w:r>
        <w:rPr>
          <w:rFonts w:ascii="Times New Roman" w:eastAsia="Times New Roman" w:hAnsi="Times New Roman" w:cs="Times New Roman"/>
          <w:b/>
          <w:color w:val="333333"/>
          <w:sz w:val="24"/>
          <w:szCs w:val="24"/>
          <w:highlight w:val="white"/>
        </w:rPr>
        <w:t>3. Re</w:t>
      </w:r>
      <w:r>
        <w:rPr>
          <w:rFonts w:ascii="Times New Roman" w:eastAsia="Times New Roman" w:hAnsi="Times New Roman" w:cs="Times New Roman"/>
          <w:b/>
          <w:color w:val="333333"/>
          <w:sz w:val="24"/>
          <w:szCs w:val="24"/>
          <w:highlight w:val="white"/>
        </w:rPr>
        <w:t xml:space="preserve">duce </w:t>
      </w:r>
      <w:proofErr w:type="gramStart"/>
      <w:r>
        <w:rPr>
          <w:rFonts w:ascii="Times New Roman" w:eastAsia="Times New Roman" w:hAnsi="Times New Roman" w:cs="Times New Roman"/>
          <w:b/>
          <w:color w:val="333333"/>
          <w:sz w:val="24"/>
          <w:szCs w:val="24"/>
          <w:highlight w:val="white"/>
        </w:rPr>
        <w:t>The</w:t>
      </w:r>
      <w:proofErr w:type="gramEnd"/>
      <w:r>
        <w:rPr>
          <w:rFonts w:ascii="Times New Roman" w:eastAsia="Times New Roman" w:hAnsi="Times New Roman" w:cs="Times New Roman"/>
          <w:b/>
          <w:color w:val="333333"/>
          <w:sz w:val="24"/>
          <w:szCs w:val="24"/>
          <w:highlight w:val="white"/>
        </w:rPr>
        <w:t xml:space="preserve"> Need for Expertise</w:t>
      </w:r>
    </w:p>
    <w:p w:rsidR="00C432CE" w:rsidRDefault="004857E5">
      <w:pPr>
        <w:spacing w:before="340" w:after="34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Hiring experts on networks and hardware can be difficult and costly. However, if you work with EC2 instance management, you get simpler servers that are easier to maintain, so your employees can </w:t>
      </w:r>
      <w:proofErr w:type="spellStart"/>
      <w:r>
        <w:rPr>
          <w:rFonts w:ascii="Times New Roman" w:eastAsia="Times New Roman" w:hAnsi="Times New Roman" w:cs="Times New Roman"/>
          <w:color w:val="333333"/>
          <w:sz w:val="24"/>
          <w:szCs w:val="24"/>
          <w:highlight w:val="white"/>
        </w:rPr>
        <w:t>utilise</w:t>
      </w:r>
      <w:proofErr w:type="spellEnd"/>
      <w:r>
        <w:rPr>
          <w:rFonts w:ascii="Times New Roman" w:eastAsia="Times New Roman" w:hAnsi="Times New Roman" w:cs="Times New Roman"/>
          <w:color w:val="333333"/>
          <w:sz w:val="24"/>
          <w:szCs w:val="24"/>
          <w:highlight w:val="white"/>
        </w:rPr>
        <w:t xml:space="preserve"> their time for other task</w:t>
      </w:r>
      <w:r>
        <w:rPr>
          <w:rFonts w:ascii="Times New Roman" w:eastAsia="Times New Roman" w:hAnsi="Times New Roman" w:cs="Times New Roman"/>
          <w:color w:val="333333"/>
          <w:sz w:val="24"/>
          <w:szCs w:val="24"/>
          <w:highlight w:val="white"/>
        </w:rPr>
        <w:t>s.</w:t>
      </w:r>
    </w:p>
    <w:p w:rsidR="00C432CE" w:rsidRDefault="004857E5">
      <w:pPr>
        <w:pStyle w:val="Heading3"/>
        <w:keepNext w:val="0"/>
        <w:keepLines w:val="0"/>
        <w:spacing w:before="0" w:after="0" w:line="360" w:lineRule="auto"/>
        <w:jc w:val="both"/>
        <w:rPr>
          <w:rFonts w:ascii="Times New Roman" w:eastAsia="Times New Roman" w:hAnsi="Times New Roman" w:cs="Times New Roman"/>
          <w:b/>
          <w:color w:val="333333"/>
          <w:sz w:val="24"/>
          <w:szCs w:val="24"/>
          <w:highlight w:val="white"/>
        </w:rPr>
      </w:pPr>
      <w:bookmarkStart w:id="14" w:name="_x36y4ueupidt" w:colFirst="0" w:colLast="0"/>
      <w:bookmarkEnd w:id="14"/>
      <w:r>
        <w:rPr>
          <w:rFonts w:ascii="Times New Roman" w:eastAsia="Times New Roman" w:hAnsi="Times New Roman" w:cs="Times New Roman"/>
          <w:b/>
          <w:color w:val="333333"/>
          <w:sz w:val="24"/>
          <w:szCs w:val="24"/>
          <w:highlight w:val="white"/>
        </w:rPr>
        <w:t>4. Access Other AWS Solutions</w:t>
      </w:r>
    </w:p>
    <w:p w:rsidR="00C432CE" w:rsidRDefault="004857E5">
      <w:pPr>
        <w:spacing w:before="340" w:after="34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When you use EC2, you can also access other AWS solutions like </w:t>
      </w:r>
      <w:proofErr w:type="spellStart"/>
      <w:r>
        <w:rPr>
          <w:rFonts w:ascii="Times New Roman" w:eastAsia="Times New Roman" w:hAnsi="Times New Roman" w:cs="Times New Roman"/>
          <w:color w:val="333333"/>
          <w:sz w:val="24"/>
          <w:szCs w:val="24"/>
          <w:highlight w:val="white"/>
        </w:rPr>
        <w:t>CloudFront</w:t>
      </w:r>
      <w:proofErr w:type="spellEnd"/>
      <w:r>
        <w:rPr>
          <w:rFonts w:ascii="Times New Roman" w:eastAsia="Times New Roman" w:hAnsi="Times New Roman" w:cs="Times New Roman"/>
          <w:color w:val="333333"/>
          <w:sz w:val="24"/>
          <w:szCs w:val="24"/>
          <w:highlight w:val="white"/>
        </w:rPr>
        <w:t>, Virtual Private Cloud (VPC), Simple Storage Service (S3), and Relational Database Services (RDS).</w:t>
      </w:r>
    </w:p>
    <w:p w:rsidR="00C432CE" w:rsidRDefault="00C432CE">
      <w:pPr>
        <w:pStyle w:val="Heading2"/>
        <w:keepNext w:val="0"/>
        <w:keepLines w:val="0"/>
        <w:spacing w:before="0" w:after="0" w:line="360" w:lineRule="auto"/>
        <w:jc w:val="both"/>
        <w:rPr>
          <w:rFonts w:ascii="Times New Roman" w:eastAsia="Times New Roman" w:hAnsi="Times New Roman" w:cs="Times New Roman"/>
          <w:b/>
          <w:color w:val="333333"/>
          <w:sz w:val="24"/>
          <w:szCs w:val="24"/>
          <w:highlight w:val="white"/>
        </w:rPr>
      </w:pPr>
      <w:bookmarkStart w:id="15" w:name="_b4n3fblxsgop" w:colFirst="0" w:colLast="0"/>
      <w:bookmarkEnd w:id="15"/>
    </w:p>
    <w:p w:rsidR="00C432CE" w:rsidRDefault="00C432CE">
      <w:pPr>
        <w:pStyle w:val="Heading2"/>
        <w:keepNext w:val="0"/>
        <w:keepLines w:val="0"/>
        <w:spacing w:before="0" w:after="0" w:line="360" w:lineRule="auto"/>
        <w:jc w:val="both"/>
        <w:rPr>
          <w:rFonts w:ascii="Times New Roman" w:eastAsia="Times New Roman" w:hAnsi="Times New Roman" w:cs="Times New Roman"/>
          <w:b/>
          <w:color w:val="333333"/>
          <w:sz w:val="24"/>
          <w:szCs w:val="24"/>
          <w:highlight w:val="white"/>
        </w:rPr>
      </w:pPr>
      <w:bookmarkStart w:id="16" w:name="_mj9dv4gq3fza" w:colFirst="0" w:colLast="0"/>
      <w:bookmarkEnd w:id="16"/>
    </w:p>
    <w:p w:rsidR="00C432CE" w:rsidRDefault="004857E5">
      <w:pPr>
        <w:pStyle w:val="Heading2"/>
        <w:keepNext w:val="0"/>
        <w:keepLines w:val="0"/>
        <w:spacing w:before="0" w:after="0" w:line="360" w:lineRule="auto"/>
        <w:jc w:val="both"/>
        <w:rPr>
          <w:rFonts w:ascii="Times New Roman" w:eastAsia="Times New Roman" w:hAnsi="Times New Roman" w:cs="Times New Roman"/>
          <w:b/>
          <w:color w:val="333333"/>
          <w:sz w:val="24"/>
          <w:szCs w:val="24"/>
          <w:highlight w:val="white"/>
        </w:rPr>
      </w:pPr>
      <w:bookmarkStart w:id="17" w:name="_dvd732p8puxv" w:colFirst="0" w:colLast="0"/>
      <w:bookmarkEnd w:id="17"/>
      <w:r>
        <w:rPr>
          <w:rFonts w:ascii="Times New Roman" w:eastAsia="Times New Roman" w:hAnsi="Times New Roman" w:cs="Times New Roman"/>
          <w:b/>
          <w:color w:val="333333"/>
          <w:sz w:val="24"/>
          <w:szCs w:val="24"/>
          <w:highlight w:val="white"/>
        </w:rPr>
        <w:t>Disadvantages of EC2</w:t>
      </w:r>
    </w:p>
    <w:p w:rsidR="00C432CE" w:rsidRDefault="00C432CE">
      <w:pPr>
        <w:spacing w:line="360" w:lineRule="auto"/>
        <w:jc w:val="both"/>
        <w:rPr>
          <w:rFonts w:ascii="Times New Roman" w:eastAsia="Times New Roman" w:hAnsi="Times New Roman" w:cs="Times New Roman"/>
          <w:sz w:val="24"/>
          <w:szCs w:val="24"/>
        </w:rPr>
      </w:pPr>
    </w:p>
    <w:p w:rsidR="00C432CE" w:rsidRDefault="004857E5">
      <w:pPr>
        <w:pStyle w:val="Heading3"/>
        <w:keepNext w:val="0"/>
        <w:keepLines w:val="0"/>
        <w:spacing w:before="0" w:after="0" w:line="360" w:lineRule="auto"/>
        <w:jc w:val="both"/>
        <w:rPr>
          <w:rFonts w:ascii="Times New Roman" w:eastAsia="Times New Roman" w:hAnsi="Times New Roman" w:cs="Times New Roman"/>
          <w:b/>
          <w:color w:val="333333"/>
          <w:sz w:val="24"/>
          <w:szCs w:val="24"/>
          <w:highlight w:val="white"/>
        </w:rPr>
      </w:pPr>
      <w:bookmarkStart w:id="18" w:name="_18f8ck36iwyk" w:colFirst="0" w:colLast="0"/>
      <w:bookmarkEnd w:id="18"/>
      <w:r>
        <w:rPr>
          <w:rFonts w:ascii="Times New Roman" w:eastAsia="Times New Roman" w:hAnsi="Times New Roman" w:cs="Times New Roman"/>
          <w:b/>
          <w:color w:val="333333"/>
          <w:sz w:val="24"/>
          <w:szCs w:val="24"/>
          <w:highlight w:val="white"/>
        </w:rPr>
        <w:t>1. Price Variations</w:t>
      </w:r>
    </w:p>
    <w:p w:rsidR="00C432CE" w:rsidRDefault="004857E5">
      <w:pPr>
        <w:spacing w:before="340" w:after="34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There </w:t>
      </w:r>
      <w:r>
        <w:rPr>
          <w:rFonts w:ascii="Times New Roman" w:eastAsia="Times New Roman" w:hAnsi="Times New Roman" w:cs="Times New Roman"/>
          <w:color w:val="333333"/>
          <w:sz w:val="24"/>
          <w:szCs w:val="24"/>
          <w:highlight w:val="white"/>
        </w:rPr>
        <w:t xml:space="preserve">are various things that can affect EC2 costs, such as land, taxes, electricity, and fiber. So, you have to look at your region-specific pricing plus other personal requirements to identify your monthly bill. </w:t>
      </w:r>
    </w:p>
    <w:p w:rsidR="00C432CE" w:rsidRDefault="00C432CE">
      <w:pPr>
        <w:pStyle w:val="Heading3"/>
        <w:keepNext w:val="0"/>
        <w:keepLines w:val="0"/>
        <w:spacing w:before="0" w:after="0" w:line="360" w:lineRule="auto"/>
        <w:jc w:val="both"/>
        <w:rPr>
          <w:rFonts w:ascii="Times New Roman" w:eastAsia="Times New Roman" w:hAnsi="Times New Roman" w:cs="Times New Roman"/>
          <w:b/>
          <w:color w:val="333333"/>
          <w:sz w:val="24"/>
          <w:szCs w:val="24"/>
          <w:highlight w:val="white"/>
        </w:rPr>
      </w:pPr>
      <w:bookmarkStart w:id="19" w:name="_w8a33opok6fu" w:colFirst="0" w:colLast="0"/>
      <w:bookmarkEnd w:id="19"/>
    </w:p>
    <w:p w:rsidR="00C432CE" w:rsidRDefault="00C432CE">
      <w:pPr>
        <w:pStyle w:val="Heading3"/>
        <w:keepNext w:val="0"/>
        <w:keepLines w:val="0"/>
        <w:spacing w:before="0" w:after="0" w:line="360" w:lineRule="auto"/>
        <w:jc w:val="both"/>
        <w:rPr>
          <w:rFonts w:ascii="Times New Roman" w:eastAsia="Times New Roman" w:hAnsi="Times New Roman" w:cs="Times New Roman"/>
          <w:b/>
          <w:color w:val="333333"/>
          <w:sz w:val="24"/>
          <w:szCs w:val="24"/>
          <w:highlight w:val="white"/>
        </w:rPr>
      </w:pPr>
      <w:bookmarkStart w:id="20" w:name="_raxukig0zgad" w:colFirst="0" w:colLast="0"/>
      <w:bookmarkEnd w:id="20"/>
    </w:p>
    <w:p w:rsidR="00C432CE" w:rsidRDefault="004857E5">
      <w:pPr>
        <w:pStyle w:val="Heading3"/>
        <w:keepNext w:val="0"/>
        <w:keepLines w:val="0"/>
        <w:spacing w:before="0" w:after="0" w:line="360" w:lineRule="auto"/>
        <w:jc w:val="both"/>
        <w:rPr>
          <w:rFonts w:ascii="Times New Roman" w:eastAsia="Times New Roman" w:hAnsi="Times New Roman" w:cs="Times New Roman"/>
          <w:b/>
          <w:color w:val="333333"/>
          <w:sz w:val="24"/>
          <w:szCs w:val="24"/>
          <w:highlight w:val="white"/>
        </w:rPr>
      </w:pPr>
      <w:bookmarkStart w:id="21" w:name="_gggqvbxtthyx" w:colFirst="0" w:colLast="0"/>
      <w:bookmarkEnd w:id="21"/>
      <w:r>
        <w:rPr>
          <w:rFonts w:ascii="Times New Roman" w:eastAsia="Times New Roman" w:hAnsi="Times New Roman" w:cs="Times New Roman"/>
          <w:b/>
          <w:color w:val="333333"/>
          <w:sz w:val="24"/>
          <w:szCs w:val="24"/>
          <w:highlight w:val="white"/>
        </w:rPr>
        <w:t>2. General Issues</w:t>
      </w:r>
    </w:p>
    <w:p w:rsidR="00C432CE" w:rsidRDefault="004857E5">
      <w:pPr>
        <w:spacing w:before="340" w:after="34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Since Amazon is an industry</w:t>
      </w:r>
      <w:r>
        <w:rPr>
          <w:rFonts w:ascii="Times New Roman" w:eastAsia="Times New Roman" w:hAnsi="Times New Roman" w:cs="Times New Roman"/>
          <w:color w:val="333333"/>
          <w:sz w:val="24"/>
          <w:szCs w:val="24"/>
          <w:highlight w:val="white"/>
        </w:rPr>
        <w:t xml:space="preserve"> giant with millions of customers, this means that eventually, the servers may need some maintenance and you may experience downtime.</w:t>
      </w:r>
    </w:p>
    <w:p w:rsidR="00C432CE" w:rsidRDefault="00C432CE">
      <w:pPr>
        <w:spacing w:before="340" w:after="340" w:line="360" w:lineRule="auto"/>
        <w:jc w:val="both"/>
        <w:rPr>
          <w:rFonts w:ascii="Times New Roman" w:eastAsia="Times New Roman" w:hAnsi="Times New Roman" w:cs="Times New Roman"/>
          <w:color w:val="333333"/>
          <w:sz w:val="24"/>
          <w:szCs w:val="24"/>
          <w:highlight w:val="white"/>
        </w:rPr>
      </w:pPr>
    </w:p>
    <w:p w:rsidR="00C432CE" w:rsidRDefault="004857E5">
      <w:pPr>
        <w:spacing w:before="340" w:after="340" w:line="360" w:lineRule="auto"/>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References:- </w:t>
      </w:r>
    </w:p>
    <w:p w:rsidR="00C432CE" w:rsidRDefault="004857E5">
      <w:pPr>
        <w:spacing w:before="340" w:after="340" w:line="360" w:lineRule="auto"/>
        <w:jc w:val="both"/>
        <w:rPr>
          <w:rFonts w:ascii="Times New Roman" w:eastAsia="Times New Roman" w:hAnsi="Times New Roman" w:cs="Times New Roman"/>
          <w:b/>
          <w:i/>
          <w:color w:val="333333"/>
          <w:sz w:val="24"/>
          <w:szCs w:val="24"/>
          <w:highlight w:val="white"/>
        </w:rPr>
      </w:pPr>
      <w:r>
        <w:rPr>
          <w:rFonts w:ascii="Times New Roman" w:eastAsia="Times New Roman" w:hAnsi="Times New Roman" w:cs="Times New Roman"/>
          <w:b/>
          <w:color w:val="333333"/>
          <w:sz w:val="24"/>
          <w:szCs w:val="24"/>
          <w:highlight w:val="white"/>
        </w:rPr>
        <w:lastRenderedPageBreak/>
        <w:t xml:space="preserve">[1] </w:t>
      </w:r>
      <w:r>
        <w:rPr>
          <w:rFonts w:ascii="Times New Roman" w:eastAsia="Times New Roman" w:hAnsi="Times New Roman" w:cs="Times New Roman"/>
          <w:b/>
          <w:i/>
          <w:color w:val="333333"/>
          <w:sz w:val="24"/>
          <w:szCs w:val="24"/>
          <w:highlight w:val="white"/>
        </w:rPr>
        <w:t>https://www.tutorialspoint.com/amazon_web_services/amazon_web_services_elastic_compute_cloud.htm</w:t>
      </w:r>
    </w:p>
    <w:p w:rsidR="00C432CE" w:rsidRDefault="004857E5">
      <w:pPr>
        <w:spacing w:line="36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[2]</w:t>
      </w:r>
    </w:p>
    <w:p w:rsidR="00C432CE" w:rsidRDefault="004857E5">
      <w:pPr>
        <w:spacing w:line="360" w:lineRule="auto"/>
        <w:jc w:val="both"/>
        <w:rPr>
          <w:rFonts w:ascii="Times New Roman" w:eastAsia="Times New Roman" w:hAnsi="Times New Roman" w:cs="Times New Roman"/>
          <w:i/>
          <w:color w:val="16191F"/>
          <w:sz w:val="24"/>
          <w:szCs w:val="24"/>
          <w:highlight w:val="white"/>
        </w:rPr>
      </w:pPr>
      <w:hyperlink r:id="rId10">
        <w:r>
          <w:rPr>
            <w:rFonts w:ascii="Times New Roman" w:eastAsia="Times New Roman" w:hAnsi="Times New Roman" w:cs="Times New Roman"/>
            <w:i/>
            <w:color w:val="1155CC"/>
            <w:sz w:val="24"/>
            <w:szCs w:val="24"/>
            <w:highlight w:val="white"/>
            <w:u w:val="single"/>
          </w:rPr>
          <w:t>https://www.tutorialspoint.com/amazon_web_services/amazon_web_services_elastic_compute_cloud.htm</w:t>
        </w:r>
      </w:hyperlink>
    </w:p>
    <w:p w:rsidR="00C432CE" w:rsidRDefault="00C432CE">
      <w:pPr>
        <w:spacing w:line="360" w:lineRule="auto"/>
        <w:jc w:val="both"/>
        <w:rPr>
          <w:rFonts w:ascii="Times New Roman" w:eastAsia="Times New Roman" w:hAnsi="Times New Roman" w:cs="Times New Roman"/>
          <w:i/>
          <w:color w:val="16191F"/>
          <w:sz w:val="24"/>
          <w:szCs w:val="24"/>
          <w:highlight w:val="white"/>
        </w:rPr>
      </w:pPr>
    </w:p>
    <w:p w:rsidR="00C432CE" w:rsidRDefault="004857E5">
      <w:pPr>
        <w:spacing w:line="360" w:lineRule="auto"/>
        <w:jc w:val="both"/>
        <w:rPr>
          <w:rFonts w:ascii="Times New Roman" w:eastAsia="Times New Roman" w:hAnsi="Times New Roman" w:cs="Times New Roman"/>
          <w:color w:val="16191F"/>
          <w:sz w:val="24"/>
          <w:szCs w:val="24"/>
          <w:highlight w:val="white"/>
        </w:rPr>
      </w:pPr>
      <w:r>
        <w:rPr>
          <w:rFonts w:ascii="Times New Roman" w:eastAsia="Times New Roman" w:hAnsi="Times New Roman" w:cs="Times New Roman"/>
          <w:color w:val="16191F"/>
          <w:sz w:val="24"/>
          <w:szCs w:val="24"/>
          <w:highlight w:val="white"/>
        </w:rPr>
        <w:t>[3]</w:t>
      </w:r>
    </w:p>
    <w:p w:rsidR="00C432CE" w:rsidRDefault="004857E5">
      <w:pPr>
        <w:spacing w:line="360" w:lineRule="auto"/>
        <w:jc w:val="both"/>
        <w:rPr>
          <w:rFonts w:ascii="Times New Roman" w:eastAsia="Times New Roman" w:hAnsi="Times New Roman" w:cs="Times New Roman"/>
          <w:color w:val="16191F"/>
          <w:sz w:val="24"/>
          <w:szCs w:val="24"/>
          <w:highlight w:val="white"/>
        </w:rPr>
      </w:pPr>
      <w:hyperlink r:id="rId11" w:history="1">
        <w:r w:rsidRPr="004872E0">
          <w:rPr>
            <w:rStyle w:val="Hyperlink"/>
            <w:rFonts w:ascii="Times New Roman" w:eastAsia="Times New Roman" w:hAnsi="Times New Roman" w:cs="Times New Roman"/>
            <w:sz w:val="24"/>
            <w:szCs w:val="24"/>
            <w:highlight w:val="white"/>
          </w:rPr>
          <w:t>https://docs.aws.amazon.com/AWSEC2/latest/UserGuide/concepts.html</w:t>
        </w:r>
      </w:hyperlink>
    </w:p>
    <w:p w:rsidR="004857E5" w:rsidRDefault="004857E5">
      <w:pPr>
        <w:spacing w:line="360" w:lineRule="auto"/>
        <w:jc w:val="both"/>
        <w:rPr>
          <w:rFonts w:ascii="Times New Roman" w:eastAsia="Times New Roman" w:hAnsi="Times New Roman" w:cs="Times New Roman"/>
          <w:color w:val="16191F"/>
          <w:sz w:val="24"/>
          <w:szCs w:val="24"/>
          <w:highlight w:val="white"/>
        </w:rPr>
      </w:pPr>
    </w:p>
    <w:p w:rsidR="004857E5" w:rsidRPr="004857E5" w:rsidRDefault="004857E5">
      <w:pPr>
        <w:spacing w:line="360" w:lineRule="auto"/>
        <w:jc w:val="both"/>
        <w:rPr>
          <w:rFonts w:ascii="Times New Roman" w:eastAsia="Times New Roman" w:hAnsi="Times New Roman" w:cs="Times New Roman"/>
          <w:b/>
          <w:bCs/>
          <w:color w:val="16191F"/>
          <w:sz w:val="24"/>
          <w:szCs w:val="24"/>
          <w:highlight w:val="white"/>
        </w:rPr>
      </w:pPr>
      <w:bookmarkStart w:id="22" w:name="_GoBack"/>
      <w:r w:rsidRPr="004857E5">
        <w:rPr>
          <w:rFonts w:ascii="Times New Roman" w:eastAsia="Times New Roman" w:hAnsi="Times New Roman" w:cs="Times New Roman"/>
          <w:b/>
          <w:bCs/>
          <w:color w:val="16191F"/>
          <w:sz w:val="24"/>
          <w:szCs w:val="24"/>
          <w:highlight w:val="white"/>
        </w:rPr>
        <w:t>Conclusion:</w:t>
      </w:r>
    </w:p>
    <w:bookmarkEnd w:id="22"/>
    <w:p w:rsidR="004857E5" w:rsidRDefault="004857E5" w:rsidP="004857E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6191F"/>
          <w:sz w:val="24"/>
          <w:szCs w:val="24"/>
          <w:highlight w:val="white"/>
        </w:rPr>
        <w:t xml:space="preserve">In this practical we have done the case study </w:t>
      </w:r>
      <w:r>
        <w:rPr>
          <w:rFonts w:ascii="Times New Roman" w:eastAsia="Times New Roman" w:hAnsi="Times New Roman" w:cs="Times New Roman"/>
          <w:sz w:val="24"/>
          <w:szCs w:val="24"/>
        </w:rPr>
        <w:t xml:space="preserve">on Amazon EC2 to learn about Amazon EC2. Amazon EC2 Elastic Compute cloud is a central part of </w:t>
      </w:r>
      <w:proofErr w:type="spellStart"/>
      <w:r>
        <w:rPr>
          <w:rFonts w:ascii="Times New Roman" w:eastAsia="Times New Roman" w:hAnsi="Times New Roman" w:cs="Times New Roman"/>
          <w:sz w:val="24"/>
          <w:szCs w:val="24"/>
        </w:rPr>
        <w:t>Amazon.com’s</w:t>
      </w:r>
      <w:proofErr w:type="spellEnd"/>
      <w:r>
        <w:rPr>
          <w:rFonts w:ascii="Times New Roman" w:eastAsia="Times New Roman" w:hAnsi="Times New Roman" w:cs="Times New Roman"/>
          <w:sz w:val="24"/>
          <w:szCs w:val="24"/>
        </w:rPr>
        <w:t xml:space="preserve"> Cloud Computing platform, Amazon Web Services How EC2 allows users torrent virtual computers on which </w:t>
      </w:r>
      <w:proofErr w:type="gramStart"/>
      <w:r>
        <w:rPr>
          <w:rFonts w:ascii="Times New Roman" w:eastAsia="Times New Roman" w:hAnsi="Times New Roman" w:cs="Times New Roman"/>
          <w:sz w:val="24"/>
          <w:szCs w:val="24"/>
        </w:rPr>
        <w:t>to  run</w:t>
      </w:r>
      <w:proofErr w:type="gramEnd"/>
      <w:r>
        <w:rPr>
          <w:rFonts w:ascii="Times New Roman" w:eastAsia="Times New Roman" w:hAnsi="Times New Roman" w:cs="Times New Roman"/>
          <w:sz w:val="24"/>
          <w:szCs w:val="24"/>
        </w:rPr>
        <w:t xml:space="preserve"> their own computer applications</w:t>
      </w:r>
    </w:p>
    <w:p w:rsidR="004857E5" w:rsidRDefault="004857E5">
      <w:pPr>
        <w:spacing w:line="360" w:lineRule="auto"/>
        <w:jc w:val="both"/>
        <w:rPr>
          <w:rFonts w:ascii="Times New Roman" w:eastAsia="Times New Roman" w:hAnsi="Times New Roman" w:cs="Times New Roman"/>
          <w:color w:val="16191F"/>
          <w:sz w:val="24"/>
          <w:szCs w:val="24"/>
          <w:highlight w:val="white"/>
        </w:rPr>
      </w:pPr>
    </w:p>
    <w:sectPr w:rsidR="004857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706D8"/>
    <w:multiLevelType w:val="multilevel"/>
    <w:tmpl w:val="5D60ACC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E06BEB"/>
    <w:multiLevelType w:val="multilevel"/>
    <w:tmpl w:val="ADFC14E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48F37F1"/>
    <w:multiLevelType w:val="multilevel"/>
    <w:tmpl w:val="BEA43B6A"/>
    <w:lvl w:ilvl="0">
      <w:start w:val="1"/>
      <w:numFmt w:val="bullet"/>
      <w:lvlText w:val="●"/>
      <w:lvlJc w:val="left"/>
      <w:pPr>
        <w:ind w:left="720" w:hanging="360"/>
      </w:pPr>
      <w:rPr>
        <w:color w:val="1619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ACE6490"/>
    <w:multiLevelType w:val="multilevel"/>
    <w:tmpl w:val="4BF6894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C432CE"/>
    <w:rsid w:val="004857E5"/>
    <w:rsid w:val="00C432CE"/>
    <w:rsid w:val="00FC09C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857E5"/>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857E5"/>
    <w:rPr>
      <w:rFonts w:ascii="Tahoma" w:hAnsi="Tahoma" w:cs="Tahoma"/>
      <w:sz w:val="16"/>
      <w:szCs w:val="14"/>
    </w:rPr>
  </w:style>
  <w:style w:type="character" w:styleId="Hyperlink">
    <w:name w:val="Hyperlink"/>
    <w:basedOn w:val="DefaultParagraphFont"/>
    <w:uiPriority w:val="99"/>
    <w:unhideWhenUsed/>
    <w:rsid w:val="004857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857E5"/>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857E5"/>
    <w:rPr>
      <w:rFonts w:ascii="Tahoma" w:hAnsi="Tahoma" w:cs="Tahoma"/>
      <w:sz w:val="16"/>
      <w:szCs w:val="14"/>
    </w:rPr>
  </w:style>
  <w:style w:type="character" w:styleId="Hyperlink">
    <w:name w:val="Hyperlink"/>
    <w:basedOn w:val="DefaultParagraphFont"/>
    <w:uiPriority w:val="99"/>
    <w:unhideWhenUsed/>
    <w:rsid w:val="004857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onsole.aws.amazon.com/vp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onsole.aws.amazon.com/i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WSEC2/latest/UserGuide/concepts.html" TargetMode="External"/><Relationship Id="rId5" Type="http://schemas.openxmlformats.org/officeDocument/2006/relationships/webSettings" Target="webSettings.xml"/><Relationship Id="rId10" Type="http://schemas.openxmlformats.org/officeDocument/2006/relationships/hyperlink" Target="https://www.tutorialspoint.com/amazon_web_services/amazon_web_services_elastic_compute_cloud.htm" TargetMode="External"/><Relationship Id="rId4" Type="http://schemas.openxmlformats.org/officeDocument/2006/relationships/settings" Target="settings.xml"/><Relationship Id="rId9" Type="http://schemas.openxmlformats.org/officeDocument/2006/relationships/hyperlink" Target="https://console.aws.amazon.com/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1562</Words>
  <Characters>8909</Characters>
  <Application>Microsoft Office Word</Application>
  <DocSecurity>0</DocSecurity>
  <Lines>74</Lines>
  <Paragraphs>20</Paragraphs>
  <ScaleCrop>false</ScaleCrop>
  <Company/>
  <LinksUpToDate>false</LinksUpToDate>
  <CharactersWithSpaces>10451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2022-05-01T15:26:00Z</dcterms:created>
  <dcterms:modified xsi:type="dcterms:W3CDTF">2022-05-01T15:28:00Z</dcterms:modified>
</cp:coreProperties>
</file>