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3C" w:rsidRPr="00952FBA" w:rsidRDefault="00A72ECE" w:rsidP="0079567A">
      <w:pPr>
        <w:spacing w:after="0"/>
        <w:ind w:left="360"/>
        <w:jc w:val="center"/>
        <w:rPr>
          <w:rFonts w:ascii="Times New Roman" w:hAnsi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/>
          <w:b/>
          <w:bCs/>
          <w:noProof/>
          <w:color w:val="C00000"/>
          <w:sz w:val="40"/>
          <w:szCs w:val="40"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-76200</wp:posOffset>
            </wp:positionV>
            <wp:extent cx="1171575" cy="1171575"/>
            <wp:effectExtent l="19050" t="0" r="9525" b="0"/>
            <wp:wrapNone/>
            <wp:docPr id="26" name="Picture 25" descr="rsst_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t_new-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E3C" w:rsidRPr="00952FBA">
        <w:rPr>
          <w:rFonts w:ascii="Times New Roman" w:hAnsi="Times New Roman"/>
          <w:b/>
          <w:bCs/>
          <w:color w:val="C00000"/>
          <w:sz w:val="40"/>
          <w:szCs w:val="40"/>
        </w:rPr>
        <w:t>R.V. College of Engineering, Bangalore – 59</w:t>
      </w:r>
    </w:p>
    <w:p w:rsidR="00294E3C" w:rsidRPr="00952FBA" w:rsidRDefault="00294E3C" w:rsidP="0079567A">
      <w:pPr>
        <w:spacing w:after="0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952FBA">
        <w:rPr>
          <w:rFonts w:ascii="Times New Roman" w:eastAsia="MS Mincho" w:hAnsi="Times New Roman"/>
          <w:bCs/>
          <w:i/>
          <w:color w:val="C00000"/>
          <w:sz w:val="32"/>
          <w:szCs w:val="32"/>
          <w:lang w:val="fr-FR"/>
        </w:rPr>
        <w:t xml:space="preserve"> (Autonomous Institution affiliated to VTU, Belgaum)</w:t>
      </w:r>
    </w:p>
    <w:p w:rsidR="00294E3C" w:rsidRPr="00952FBA" w:rsidRDefault="00432051" w:rsidP="0079567A">
      <w:pPr>
        <w:spacing w:after="0"/>
        <w:ind w:left="360"/>
        <w:jc w:val="center"/>
        <w:rPr>
          <w:rFonts w:ascii="Times New Roman" w:hAnsi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/>
          <w:b/>
          <w:bCs/>
          <w:color w:val="C00000"/>
          <w:sz w:val="48"/>
          <w:szCs w:val="48"/>
        </w:rPr>
        <w:t>Department of Information Science &amp; Engineering</w:t>
      </w:r>
    </w:p>
    <w:p w:rsidR="00FE113B" w:rsidRDefault="00402F9A" w:rsidP="0079567A">
      <w:pPr>
        <w:spacing w:after="0"/>
        <w:ind w:left="360"/>
        <w:jc w:val="center"/>
        <w:rPr>
          <w:rFonts w:ascii="Times New Roman" w:hAnsi="Times New Roman"/>
          <w:b/>
          <w:bCs/>
          <w:color w:val="0000CC"/>
          <w:sz w:val="48"/>
          <w:szCs w:val="48"/>
        </w:rPr>
      </w:pPr>
      <w:r>
        <w:rPr>
          <w:rFonts w:ascii="Times New Roman" w:hAnsi="Times New Roman"/>
          <w:b/>
          <w:bCs/>
          <w:color w:val="0000CC"/>
          <w:sz w:val="48"/>
          <w:szCs w:val="48"/>
        </w:rPr>
        <w:t xml:space="preserve">Research </w:t>
      </w:r>
      <w:r w:rsidR="00294E3C" w:rsidRPr="00952FBA">
        <w:rPr>
          <w:rFonts w:ascii="Times New Roman" w:hAnsi="Times New Roman"/>
          <w:b/>
          <w:bCs/>
          <w:color w:val="0000CC"/>
          <w:sz w:val="48"/>
          <w:szCs w:val="48"/>
        </w:rPr>
        <w:t xml:space="preserve">Facilities </w:t>
      </w:r>
    </w:p>
    <w:p w:rsidR="00DE068C" w:rsidRDefault="00DE068C" w:rsidP="0079567A">
      <w:pPr>
        <w:spacing w:after="0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417CD" w:rsidRDefault="007417CD" w:rsidP="0079567A">
      <w:pPr>
        <w:spacing w:after="0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417CD" w:rsidRPr="00ED07D0" w:rsidRDefault="00A172F3" w:rsidP="00A172F3">
      <w:pPr>
        <w:spacing w:after="0"/>
        <w:ind w:left="360"/>
        <w:rPr>
          <w:rFonts w:ascii="Times New Roman" w:hAnsi="Times New Roman"/>
          <w:b/>
          <w:bCs/>
          <w:sz w:val="30"/>
          <w:szCs w:val="30"/>
        </w:rPr>
      </w:pPr>
      <w:r w:rsidRPr="00ED07D0">
        <w:rPr>
          <w:rFonts w:ascii="Times New Roman" w:hAnsi="Times New Roman"/>
          <w:b/>
          <w:bCs/>
          <w:sz w:val="30"/>
          <w:szCs w:val="30"/>
        </w:rPr>
        <w:t xml:space="preserve">                    </w:t>
      </w:r>
      <w:r w:rsidR="007417CD" w:rsidRPr="00ED07D0">
        <w:rPr>
          <w:rFonts w:ascii="Times New Roman" w:hAnsi="Times New Roman"/>
          <w:b/>
          <w:bCs/>
          <w:sz w:val="30"/>
          <w:szCs w:val="30"/>
        </w:rPr>
        <w:t xml:space="preserve">R &amp; D Lab Area (in Sq mt): </w:t>
      </w:r>
      <w:r w:rsidR="004214A7">
        <w:rPr>
          <w:rFonts w:ascii="Times New Roman" w:hAnsi="Times New Roman"/>
          <w:b/>
          <w:bCs/>
          <w:sz w:val="30"/>
          <w:szCs w:val="30"/>
        </w:rPr>
        <w:t>35</w:t>
      </w:r>
    </w:p>
    <w:p w:rsidR="00445236" w:rsidRDefault="00445236" w:rsidP="00445236">
      <w:pPr>
        <w:spacing w:after="0"/>
        <w:ind w:left="36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4138" w:type="pct"/>
        <w:tblInd w:w="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222"/>
        <w:gridCol w:w="1690"/>
        <w:gridCol w:w="9488"/>
        <w:gridCol w:w="2078"/>
      </w:tblGrid>
      <w:tr w:rsidR="0080752B" w:rsidRPr="00961BD6" w:rsidTr="00737D4F">
        <w:trPr>
          <w:trHeight w:val="566"/>
          <w:tblHeader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Sl. No.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Name.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Nos.</w:t>
            </w:r>
          </w:p>
        </w:tc>
        <w:tc>
          <w:tcPr>
            <w:tcW w:w="268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Description</w:t>
            </w:r>
          </w:p>
        </w:tc>
        <w:tc>
          <w:tcPr>
            <w:tcW w:w="589" w:type="pct"/>
            <w:vAlign w:val="center"/>
          </w:tcPr>
          <w:p w:rsidR="0080752B" w:rsidRPr="00961BD6" w:rsidRDefault="0080752B" w:rsidP="00A646C6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Date of purchase</w:t>
            </w:r>
          </w:p>
        </w:tc>
      </w:tr>
      <w:tr w:rsidR="0080752B" w:rsidRPr="00961BD6" w:rsidTr="00737D4F">
        <w:trPr>
          <w:trHeight w:val="3158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Dev Kit 8500D Evaluation kit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89" w:type="pct"/>
          </w:tcPr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Professional Embedded System Solution Provider - 2 Nos. 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CD's - 3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Manual - 1 No.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USB Cable - 4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VGA - 4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 Pin Power cable - 4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Connecting Wires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Micro SD 4GB chip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Texas Instruments JTAG Emulator - 2 Nos. - contains EM Board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VGA Driver &amp; Manual CD's - 3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Chip with USB - 1 No.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High Resolution Box Camera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Venir CCTV Lens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ASUS VGA HDMI Clamps - Big (12 Nos.) and Small (16 Nos.)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26.04.2013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0752B" w:rsidRPr="00961BD6" w:rsidTr="00737D4F">
        <w:trPr>
          <w:trHeight w:val="1469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Wireless Sensor Network Educational Kit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689" w:type="pct"/>
          </w:tcPr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Acquisition Boards-</w:t>
            </w: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Iris Processor with radio boards – </w:t>
            </w: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Mote View Support CD's -09</w:t>
            </w: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USB PC interface Board -10</w:t>
            </w: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Cables -</w:t>
            </w: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 Nos.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23.10.2013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0752B" w:rsidRPr="00961BD6" w:rsidTr="00737D4F">
        <w:trPr>
          <w:trHeight w:val="3158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Natural Language Processing Kit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689" w:type="pct"/>
          </w:tcPr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SimBoard –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GPS Antenna -2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Wenxin Cable -2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Digital CCTV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Manual CD's – 4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CCTV Lens - 2 Nos.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Bracket Bundle - 1Box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Emulation Board with Sony Speakers (2) – 1 No.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Verification Board with Sony Speakers (2) – 1 No.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ZView IDE with C Compiler &amp; USB debugging probe- 1 No.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24.03.2013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0752B" w:rsidRPr="00961BD6" w:rsidTr="00737D4F">
        <w:trPr>
          <w:trHeight w:val="786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913" w:type="pct"/>
          </w:tcPr>
          <w:p w:rsidR="0080752B" w:rsidRPr="00961BD6" w:rsidRDefault="0080752B" w:rsidP="00E96A76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Selenium Automation framework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Software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E96A7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07 Licenses</w:t>
            </w:r>
          </w:p>
        </w:tc>
        <w:tc>
          <w:tcPr>
            <w:tcW w:w="2689" w:type="pct"/>
          </w:tcPr>
          <w:p w:rsidR="0080752B" w:rsidRPr="00961BD6" w:rsidRDefault="0080752B" w:rsidP="00E96A76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Selenium Automation framework</w:t>
            </w:r>
          </w:p>
        </w:tc>
        <w:tc>
          <w:tcPr>
            <w:tcW w:w="589" w:type="pct"/>
            <w:vAlign w:val="center"/>
          </w:tcPr>
          <w:p w:rsidR="00FE5EDA" w:rsidRPr="00961BD6" w:rsidRDefault="00FE5EDA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20.03.2013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52B" w:rsidRPr="00961BD6" w:rsidTr="00737D4F">
        <w:trPr>
          <w:trHeight w:val="786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Intel Parallel &amp; Cluster Studio XE 2013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50 Licenses</w:t>
            </w:r>
          </w:p>
        </w:tc>
        <w:tc>
          <w:tcPr>
            <w:tcW w:w="2689" w:type="pct"/>
          </w:tcPr>
          <w:p w:rsidR="0080752B" w:rsidRPr="00961BD6" w:rsidRDefault="0080752B" w:rsidP="000C414F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Intel Software Development Suite Student Edition for Linux OS -25 Seats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Intel Software Development Suite Student Edition for Windows OS -25 Seats</w:t>
            </w:r>
          </w:p>
        </w:tc>
        <w:tc>
          <w:tcPr>
            <w:tcW w:w="589" w:type="pct"/>
            <w:vAlign w:val="center"/>
          </w:tcPr>
          <w:p w:rsidR="00FE5EDA" w:rsidRPr="00961BD6" w:rsidRDefault="00FE5EDA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14.04.2014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752B" w:rsidRPr="00961BD6" w:rsidTr="00737D4F">
        <w:trPr>
          <w:trHeight w:val="698"/>
        </w:trPr>
        <w:tc>
          <w:tcPr>
            <w:tcW w:w="330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Qualnet Network Simulation Software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02 Libraries</w:t>
            </w:r>
          </w:p>
        </w:tc>
        <w:tc>
          <w:tcPr>
            <w:tcW w:w="2689" w:type="pct"/>
          </w:tcPr>
          <w:p w:rsidR="0080752B" w:rsidRPr="00961BD6" w:rsidRDefault="0080752B" w:rsidP="000C414F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Advanced Wireless  Library</w:t>
            </w:r>
          </w:p>
          <w:p w:rsidR="0080752B" w:rsidRPr="00961BD6" w:rsidRDefault="0080752B" w:rsidP="000C414F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Sensor Networks Library</w:t>
            </w:r>
          </w:p>
        </w:tc>
        <w:tc>
          <w:tcPr>
            <w:tcW w:w="589" w:type="pct"/>
            <w:vAlign w:val="center"/>
          </w:tcPr>
          <w:p w:rsidR="00FE5EDA" w:rsidRPr="00961BD6" w:rsidRDefault="00FE5EDA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09.12.2014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52B" w:rsidRPr="00961BD6" w:rsidTr="00737D4F">
        <w:trPr>
          <w:trHeight w:val="653"/>
        </w:trPr>
        <w:tc>
          <w:tcPr>
            <w:tcW w:w="330" w:type="pct"/>
            <w:vAlign w:val="center"/>
          </w:tcPr>
          <w:p w:rsidR="0080752B" w:rsidRPr="00961BD6" w:rsidRDefault="006C72A0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IoT Kit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89" w:type="pct"/>
          </w:tcPr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UbiSense - 10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Cmote - 10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Wi-Fi mote -10 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WINGZ gateway -1 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Tiny  OS Zigbee IDE SDK -1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BLE mote -10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78796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Ubidaq - 10q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14.12.2016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752B" w:rsidRPr="00961BD6" w:rsidTr="00737D4F">
        <w:trPr>
          <w:trHeight w:val="653"/>
        </w:trPr>
        <w:tc>
          <w:tcPr>
            <w:tcW w:w="330" w:type="pct"/>
            <w:vAlign w:val="center"/>
          </w:tcPr>
          <w:p w:rsidR="0080752B" w:rsidRPr="00961BD6" w:rsidRDefault="006C72A0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Enobio Headset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89" w:type="pct"/>
          </w:tcPr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NE003-ENOBIO 8 Channel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NE010 ENOBIO NECBOX - 1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NE013 micro USB NECBOX charger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NE014 Curved Syringe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NE015 USB card with software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NE016 Gel Bottle 60cl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NE017 10 Electrode cable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NE019 Neoprene HeadCap - 1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NE020 Neoprene Headband - 1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NE021 Frontal dry electrode front-end - 4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NE022 Gel electrode front-end - 8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NE031 USB Bluetooth Dongle -1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NE025 Adhesive Electrode Front-end -25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NE023-Dry Electrodes – 8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C3006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NE027-Ear Clip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17.03.2017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752B" w:rsidRPr="00961BD6" w:rsidTr="00737D4F">
        <w:trPr>
          <w:trHeight w:val="653"/>
        </w:trPr>
        <w:tc>
          <w:tcPr>
            <w:tcW w:w="330" w:type="pct"/>
            <w:vAlign w:val="center"/>
          </w:tcPr>
          <w:p w:rsidR="0080752B" w:rsidRPr="00961BD6" w:rsidRDefault="006C72A0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913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Raspberry Pi kits</w:t>
            </w:r>
          </w:p>
        </w:tc>
        <w:tc>
          <w:tcPr>
            <w:tcW w:w="479" w:type="pct"/>
            <w:vAlign w:val="center"/>
          </w:tcPr>
          <w:p w:rsidR="0080752B" w:rsidRPr="00961BD6" w:rsidRDefault="0080752B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89" w:type="pct"/>
          </w:tcPr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A 1.2GHz 64-bit quad-core ARMv8 CPU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802.11n Wireless LAN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Bluetooth 4.1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Bluetooth Low Energy (BLE)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1GB RAM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USB ports- 4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GPIO pins - 40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Full HDMI port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Ethernet port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Combined 3.5mm audio jack and composite video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Camera interface (CSI)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Display interface (DSI)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Micro SD card slot (now push-pull rather than push-push)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80752B" w:rsidRPr="00961BD6" w:rsidRDefault="0080752B" w:rsidP="008037D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Core IV 3D graphics core</w:t>
            </w:r>
            <w:r w:rsidRPr="00961BD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C67F94" w:rsidRPr="00961BD6" w:rsidRDefault="00C67F94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01.02.2018</w:t>
            </w:r>
          </w:p>
          <w:p w:rsidR="0080752B" w:rsidRPr="00961BD6" w:rsidRDefault="0080752B" w:rsidP="00961BD6">
            <w:pPr>
              <w:pStyle w:val="List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D07D0" w:rsidRDefault="00ED07D0">
      <w:r>
        <w:br w:type="page"/>
      </w:r>
    </w:p>
    <w:tbl>
      <w:tblPr>
        <w:tblStyle w:val="TableGrid"/>
        <w:tblW w:w="41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222"/>
        <w:gridCol w:w="1690"/>
        <w:gridCol w:w="9488"/>
        <w:gridCol w:w="2078"/>
      </w:tblGrid>
      <w:tr w:rsidR="00ED07D0" w:rsidRPr="00961BD6" w:rsidTr="005A326E">
        <w:trPr>
          <w:trHeight w:val="653"/>
          <w:jc w:val="center"/>
        </w:trPr>
        <w:tc>
          <w:tcPr>
            <w:tcW w:w="330" w:type="pct"/>
            <w:vAlign w:val="center"/>
          </w:tcPr>
          <w:p w:rsidR="00ED07D0" w:rsidRPr="00961BD6" w:rsidRDefault="00ED07D0" w:rsidP="005139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913" w:type="pct"/>
            <w:vAlign w:val="center"/>
          </w:tcPr>
          <w:p w:rsidR="00ED07D0" w:rsidRPr="00961BD6" w:rsidRDefault="00ED07D0" w:rsidP="005139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Name.</w:t>
            </w:r>
          </w:p>
        </w:tc>
        <w:tc>
          <w:tcPr>
            <w:tcW w:w="479" w:type="pct"/>
            <w:vAlign w:val="center"/>
          </w:tcPr>
          <w:p w:rsidR="00ED07D0" w:rsidRPr="00961BD6" w:rsidRDefault="00ED07D0" w:rsidP="005139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Nos.</w:t>
            </w:r>
          </w:p>
        </w:tc>
        <w:tc>
          <w:tcPr>
            <w:tcW w:w="2689" w:type="pct"/>
            <w:vAlign w:val="center"/>
          </w:tcPr>
          <w:p w:rsidR="00ED07D0" w:rsidRPr="00961BD6" w:rsidRDefault="00ED07D0" w:rsidP="005139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Description</w:t>
            </w:r>
          </w:p>
        </w:tc>
        <w:tc>
          <w:tcPr>
            <w:tcW w:w="589" w:type="pct"/>
            <w:vAlign w:val="center"/>
          </w:tcPr>
          <w:p w:rsidR="00ED07D0" w:rsidRPr="00961BD6" w:rsidRDefault="00ED07D0" w:rsidP="005139F7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Date of purchase</w:t>
            </w:r>
          </w:p>
        </w:tc>
      </w:tr>
      <w:tr w:rsidR="00ED07D0" w:rsidRPr="00961BD6" w:rsidTr="00961BD6">
        <w:trPr>
          <w:trHeight w:val="653"/>
          <w:jc w:val="center"/>
        </w:trPr>
        <w:tc>
          <w:tcPr>
            <w:tcW w:w="330" w:type="pct"/>
            <w:vAlign w:val="center"/>
          </w:tcPr>
          <w:p w:rsidR="00ED07D0" w:rsidRPr="00961BD6" w:rsidRDefault="00ED07D0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13" w:type="pct"/>
            <w:vAlign w:val="center"/>
          </w:tcPr>
          <w:p w:rsidR="00ED07D0" w:rsidRPr="00961BD6" w:rsidRDefault="00ED07D0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 xml:space="preserve">Cyber Forensic Tools </w:t>
            </w:r>
          </w:p>
        </w:tc>
        <w:tc>
          <w:tcPr>
            <w:tcW w:w="479" w:type="pct"/>
            <w:vAlign w:val="center"/>
          </w:tcPr>
          <w:p w:rsidR="00ED07D0" w:rsidRPr="00961BD6" w:rsidRDefault="00ED07D0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89" w:type="pct"/>
          </w:tcPr>
          <w:p w:rsidR="00ED07D0" w:rsidRPr="00961BD6" w:rsidRDefault="00ED07D0" w:rsidP="000C41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Cyber Check Suite V6.0 consisting of TrueBackWin V2.0, CyberCheck V5.0, F-DaC, V2.0, F-Ran V2.0, F-Tex V1.0, Hasher V1.0</w:t>
            </w:r>
          </w:p>
          <w:p w:rsidR="00ED07D0" w:rsidRPr="00961BD6" w:rsidRDefault="00ED07D0" w:rsidP="000C41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MobileCheck Suite V3.1</w:t>
            </w:r>
          </w:p>
          <w:p w:rsidR="00ED07D0" w:rsidRPr="00961BD6" w:rsidRDefault="00ED07D0" w:rsidP="000C41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NetForce Suite V3.1 consistes of NeSA V2.0, CyberInvestigator V1.0, EmailTracer V3.0</w:t>
            </w:r>
          </w:p>
          <w:p w:rsidR="00ED07D0" w:rsidRPr="00961BD6" w:rsidRDefault="00ED07D0" w:rsidP="000C41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WinLiFT V3.0</w:t>
            </w:r>
          </w:p>
          <w:p w:rsidR="00ED07D0" w:rsidRPr="00961BD6" w:rsidRDefault="00ED07D0" w:rsidP="000C41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Advik CDR Analyser V3.5</w:t>
            </w:r>
          </w:p>
        </w:tc>
        <w:tc>
          <w:tcPr>
            <w:tcW w:w="589" w:type="pct"/>
            <w:vAlign w:val="center"/>
          </w:tcPr>
          <w:p w:rsidR="00ED07D0" w:rsidRPr="00872CAE" w:rsidRDefault="00ED07D0" w:rsidP="00872CA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2CAE">
              <w:rPr>
                <w:rFonts w:ascii="Times New Roman" w:hAnsi="Times New Roman" w:cs="Times New Roman"/>
                <w:sz w:val="24"/>
                <w:szCs w:val="24"/>
              </w:rPr>
              <w:t>28.08.2017</w:t>
            </w:r>
          </w:p>
          <w:p w:rsidR="00ED07D0" w:rsidRPr="00961BD6" w:rsidRDefault="00ED07D0" w:rsidP="00961BD6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7D0" w:rsidRPr="00961BD6" w:rsidTr="00961BD6">
        <w:trPr>
          <w:trHeight w:val="653"/>
          <w:jc w:val="center"/>
        </w:trPr>
        <w:tc>
          <w:tcPr>
            <w:tcW w:w="330" w:type="pct"/>
            <w:vAlign w:val="center"/>
          </w:tcPr>
          <w:p w:rsidR="00ED07D0" w:rsidRPr="00961BD6" w:rsidRDefault="00ED07D0" w:rsidP="000C41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13" w:type="pct"/>
            <w:vAlign w:val="center"/>
          </w:tcPr>
          <w:p w:rsidR="00ED07D0" w:rsidRPr="00961BD6" w:rsidRDefault="00ED07D0" w:rsidP="000C4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LDRA</w:t>
            </w:r>
          </w:p>
        </w:tc>
        <w:tc>
          <w:tcPr>
            <w:tcW w:w="479" w:type="pct"/>
            <w:vAlign w:val="center"/>
          </w:tcPr>
          <w:p w:rsidR="00ED07D0" w:rsidRPr="00961BD6" w:rsidRDefault="00ED07D0" w:rsidP="00D9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sz w:val="24"/>
                <w:szCs w:val="24"/>
              </w:rPr>
              <w:t>18 Licenses</w:t>
            </w:r>
          </w:p>
        </w:tc>
        <w:tc>
          <w:tcPr>
            <w:tcW w:w="2689" w:type="pct"/>
          </w:tcPr>
          <w:p w:rsidR="00ED07D0" w:rsidRPr="00961BD6" w:rsidRDefault="00ED07D0" w:rsidP="004D4FD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Test Analysis</w:t>
            </w:r>
          </w:p>
          <w:p w:rsidR="00ED07D0" w:rsidRPr="00961BD6" w:rsidRDefault="00ED07D0" w:rsidP="004D4FD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LDRArules®+TBmisra®+TBsecure®(coding rules checking and softwre quality analysis bundle)</w:t>
            </w:r>
          </w:p>
          <w:p w:rsidR="00ED07D0" w:rsidRPr="00961BD6" w:rsidRDefault="00ED07D0" w:rsidP="004D4FD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LDRAcover®+TBsafe®(Code Coverage bundlle) </w:t>
            </w:r>
          </w:p>
          <w:p w:rsidR="00ED07D0" w:rsidRPr="00961BD6" w:rsidRDefault="00ED07D0" w:rsidP="004D4FD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bCs/>
                <w:sz w:val="24"/>
                <w:szCs w:val="24"/>
              </w:rPr>
              <w:t>LDRAunit®+TBsafe®+TBeXtreme® (unit Testing bundle)</w:t>
            </w:r>
          </w:p>
        </w:tc>
        <w:tc>
          <w:tcPr>
            <w:tcW w:w="589" w:type="pct"/>
            <w:vAlign w:val="center"/>
          </w:tcPr>
          <w:p w:rsidR="00ED07D0" w:rsidRPr="00961BD6" w:rsidRDefault="00ED07D0" w:rsidP="00961B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1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15.02.2019</w:t>
            </w:r>
          </w:p>
          <w:p w:rsidR="00ED07D0" w:rsidRPr="00961BD6" w:rsidRDefault="00ED07D0" w:rsidP="00961BD6">
            <w:pPr>
              <w:pStyle w:val="List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E3080" w:rsidRPr="00961BD6" w:rsidTr="003E06C0">
        <w:trPr>
          <w:trHeight w:val="653"/>
          <w:jc w:val="center"/>
        </w:trPr>
        <w:tc>
          <w:tcPr>
            <w:tcW w:w="330" w:type="pct"/>
            <w:vAlign w:val="center"/>
          </w:tcPr>
          <w:p w:rsidR="00EE3080" w:rsidRDefault="00EE3080" w:rsidP="00EE308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13" w:type="pct"/>
          </w:tcPr>
          <w:p w:rsidR="00EE3080" w:rsidRPr="00A05C21" w:rsidRDefault="00EE3080" w:rsidP="00EE3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Ka-naada Keyboard</w:t>
            </w:r>
          </w:p>
        </w:tc>
        <w:tc>
          <w:tcPr>
            <w:tcW w:w="479" w:type="pct"/>
            <w:vAlign w:val="center"/>
          </w:tcPr>
          <w:p w:rsidR="00EE3080" w:rsidRPr="00961BD6" w:rsidRDefault="00EE3080" w:rsidP="00EE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689" w:type="pct"/>
          </w:tcPr>
          <w:p w:rsidR="00EE3080" w:rsidRPr="00961BD6" w:rsidRDefault="00EE3080" w:rsidP="00EE3080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Ka-naada Keynoard special edition</w:t>
            </w:r>
            <w:bookmarkStart w:id="0" w:name="_GoBack"/>
            <w:bookmarkEnd w:id="0"/>
          </w:p>
        </w:tc>
        <w:tc>
          <w:tcPr>
            <w:tcW w:w="589" w:type="pct"/>
          </w:tcPr>
          <w:p w:rsidR="00EE3080" w:rsidRPr="00A05C21" w:rsidRDefault="00EE3080" w:rsidP="00EE30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18.11.2021</w:t>
            </w:r>
          </w:p>
        </w:tc>
      </w:tr>
    </w:tbl>
    <w:p w:rsidR="00A07D14" w:rsidRDefault="00A07D14" w:rsidP="00FE11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3080" w:rsidRDefault="00EE3080" w:rsidP="00FE11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3080" w:rsidRDefault="00EE3080" w:rsidP="00EE3080">
      <w:pPr>
        <w:tabs>
          <w:tab w:val="left" w:pos="6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Work station</w:t>
      </w:r>
    </w:p>
    <w:p w:rsidR="00EE3080" w:rsidRDefault="00EE3080" w:rsidP="00EE3080">
      <w:pPr>
        <w:tabs>
          <w:tab w:val="left" w:pos="6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1"/>
        <w:gridCol w:w="1578"/>
        <w:gridCol w:w="1998"/>
        <w:gridCol w:w="1679"/>
        <w:gridCol w:w="1649"/>
      </w:tblGrid>
      <w:tr w:rsidR="00EE3080" w:rsidTr="005F0F32">
        <w:trPr>
          <w:trHeight w:val="845"/>
          <w:jc w:val="center"/>
        </w:trPr>
        <w:tc>
          <w:tcPr>
            <w:tcW w:w="2701" w:type="dxa"/>
            <w:shd w:val="clear" w:color="auto" w:fill="auto"/>
            <w:vAlign w:val="center"/>
          </w:tcPr>
          <w:p w:rsidR="00EE3080" w:rsidRDefault="00EE3080" w:rsidP="005F0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E3080" w:rsidRPr="00665B6F" w:rsidRDefault="00EE3080" w:rsidP="005F0F32">
            <w:pPr>
              <w:rPr>
                <w:sz w:val="24"/>
                <w:szCs w:val="24"/>
              </w:rPr>
            </w:pPr>
            <w:r w:rsidRPr="00665B6F">
              <w:rPr>
                <w:sz w:val="24"/>
                <w:szCs w:val="24"/>
              </w:rPr>
              <w:t>Processor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 w:rsidRPr="00665B6F">
              <w:rPr>
                <w:sz w:val="24"/>
                <w:szCs w:val="24"/>
              </w:rPr>
              <w:t>RAM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 w:rsidRPr="00665B6F">
              <w:rPr>
                <w:sz w:val="24"/>
                <w:szCs w:val="24"/>
              </w:rPr>
              <w:t>HDD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 w:rsidRPr="00665B6F">
              <w:rPr>
                <w:sz w:val="24"/>
                <w:szCs w:val="24"/>
              </w:rPr>
              <w:t>Monitor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EE3080" w:rsidRPr="00665B6F" w:rsidRDefault="00EE3080" w:rsidP="005F0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i9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Pr="00665B6F">
              <w:rPr>
                <w:sz w:val="24"/>
                <w:szCs w:val="24"/>
              </w:rPr>
              <w:t xml:space="preserve"> GB RAM            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</w:t>
            </w:r>
            <w:r w:rsidRPr="00665B6F">
              <w:rPr>
                <w:sz w:val="24"/>
                <w:szCs w:val="24"/>
              </w:rPr>
              <w:t xml:space="preserve">B </w:t>
            </w:r>
          </w:p>
          <w:p w:rsidR="00EE3080" w:rsidRPr="00665B6F" w:rsidRDefault="00EE3080" w:rsidP="005F0F32">
            <w:pPr>
              <w:rPr>
                <w:sz w:val="24"/>
                <w:szCs w:val="24"/>
              </w:rPr>
            </w:pPr>
            <w:r w:rsidRPr="00665B6F">
              <w:rPr>
                <w:sz w:val="24"/>
                <w:szCs w:val="24"/>
              </w:rPr>
              <w:t>24” TFT</w:t>
            </w:r>
          </w:p>
        </w:tc>
        <w:tc>
          <w:tcPr>
            <w:tcW w:w="1537" w:type="dxa"/>
            <w:vAlign w:val="center"/>
          </w:tcPr>
          <w:p w:rsidR="00EE3080" w:rsidRPr="00665B6F" w:rsidRDefault="00EE3080" w:rsidP="005F0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24.06.2021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EE3080" w:rsidRDefault="00EE3080" w:rsidP="005F0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</w:tbl>
    <w:p w:rsidR="00EE3080" w:rsidRDefault="00EE3080" w:rsidP="00FE11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rPr>
          <w:rFonts w:ascii="Times New Roman" w:hAnsi="Times New Roman" w:cs="Times New Roman"/>
          <w:sz w:val="24"/>
          <w:szCs w:val="24"/>
        </w:rPr>
      </w:pPr>
    </w:p>
    <w:p w:rsidR="00EE3080" w:rsidRPr="00EE3080" w:rsidRDefault="00EE3080" w:rsidP="00EE3080">
      <w:pPr>
        <w:tabs>
          <w:tab w:val="left" w:pos="67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4560"/>
        <w:gridCol w:w="2066"/>
        <w:gridCol w:w="1661"/>
      </w:tblGrid>
      <w:tr w:rsidR="00EE3080" w:rsidRPr="00A05C21" w:rsidTr="005F0F32">
        <w:trPr>
          <w:jc w:val="center"/>
        </w:trPr>
        <w:tc>
          <w:tcPr>
            <w:tcW w:w="636" w:type="dxa"/>
            <w:shd w:val="clear" w:color="auto" w:fill="DEEAF6"/>
          </w:tcPr>
          <w:p w:rsidR="00EE3080" w:rsidRPr="00A05C21" w:rsidRDefault="00EE3080" w:rsidP="005F0F32">
            <w:pPr>
              <w:tabs>
                <w:tab w:val="left" w:pos="1800"/>
              </w:tabs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00A05C21">
              <w:rPr>
                <w:b/>
                <w:sz w:val="24"/>
                <w:szCs w:val="24"/>
              </w:rPr>
              <w:t>SL NO.</w:t>
            </w:r>
          </w:p>
        </w:tc>
        <w:tc>
          <w:tcPr>
            <w:tcW w:w="4560" w:type="dxa"/>
            <w:shd w:val="clear" w:color="auto" w:fill="DEEAF6"/>
          </w:tcPr>
          <w:p w:rsidR="00EE3080" w:rsidRPr="00A05C21" w:rsidRDefault="00EE3080" w:rsidP="005F0F32">
            <w:pPr>
              <w:tabs>
                <w:tab w:val="left" w:pos="1800"/>
              </w:tabs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00A05C21">
              <w:rPr>
                <w:b/>
                <w:sz w:val="24"/>
                <w:szCs w:val="24"/>
              </w:rPr>
              <w:t>KIT NAME</w:t>
            </w:r>
          </w:p>
        </w:tc>
        <w:tc>
          <w:tcPr>
            <w:tcW w:w="2066" w:type="dxa"/>
            <w:shd w:val="clear" w:color="auto" w:fill="DEEAF6"/>
          </w:tcPr>
          <w:p w:rsidR="00EE3080" w:rsidRPr="00A05C21" w:rsidRDefault="00EE3080" w:rsidP="005F0F32">
            <w:pPr>
              <w:tabs>
                <w:tab w:val="left" w:pos="1800"/>
              </w:tabs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00A05C21">
              <w:rPr>
                <w:b/>
                <w:sz w:val="24"/>
                <w:szCs w:val="24"/>
              </w:rPr>
              <w:t>DATE OF PURCHASE</w:t>
            </w:r>
          </w:p>
        </w:tc>
        <w:tc>
          <w:tcPr>
            <w:tcW w:w="1661" w:type="dxa"/>
            <w:shd w:val="clear" w:color="auto" w:fill="DEEAF6"/>
          </w:tcPr>
          <w:p w:rsidR="00EE3080" w:rsidRPr="00A05C21" w:rsidRDefault="00EE3080" w:rsidP="005F0F32">
            <w:pPr>
              <w:tabs>
                <w:tab w:val="left" w:pos="1800"/>
              </w:tabs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00A05C21">
              <w:rPr>
                <w:b/>
                <w:sz w:val="24"/>
                <w:szCs w:val="24"/>
              </w:rPr>
              <w:t>QUANTITY</w:t>
            </w:r>
          </w:p>
        </w:tc>
      </w:tr>
      <w:tr w:rsidR="00EE3080" w:rsidRPr="00A05C21" w:rsidTr="005F0F32">
        <w:trPr>
          <w:jc w:val="center"/>
        </w:trPr>
        <w:tc>
          <w:tcPr>
            <w:tcW w:w="636" w:type="dxa"/>
            <w:shd w:val="clear" w:color="auto" w:fill="FFFFFF"/>
          </w:tcPr>
          <w:p w:rsidR="00EE3080" w:rsidRPr="00A05C21" w:rsidRDefault="00EE3080" w:rsidP="00EE3080">
            <w:pPr>
              <w:tabs>
                <w:tab w:val="left" w:pos="1800"/>
              </w:tabs>
              <w:spacing w:line="259" w:lineRule="auto"/>
              <w:jc w:val="center"/>
              <w:rPr>
                <w:sz w:val="24"/>
                <w:szCs w:val="24"/>
              </w:rPr>
            </w:pPr>
            <w:r w:rsidRPr="00A05C21">
              <w:rPr>
                <w:sz w:val="24"/>
                <w:szCs w:val="24"/>
              </w:rPr>
              <w:t>1</w:t>
            </w:r>
          </w:p>
        </w:tc>
        <w:tc>
          <w:tcPr>
            <w:tcW w:w="4560" w:type="dxa"/>
            <w:shd w:val="clear" w:color="auto" w:fill="FFFFFF"/>
          </w:tcPr>
          <w:p w:rsidR="00EE3080" w:rsidRPr="00A05C21" w:rsidRDefault="00EE3080" w:rsidP="00EE3080">
            <w:pPr>
              <w:rPr>
                <w:sz w:val="24"/>
                <w:szCs w:val="24"/>
              </w:rPr>
            </w:pPr>
          </w:p>
        </w:tc>
        <w:tc>
          <w:tcPr>
            <w:tcW w:w="2066" w:type="dxa"/>
            <w:shd w:val="clear" w:color="auto" w:fill="FFFFFF"/>
          </w:tcPr>
          <w:p w:rsidR="00EE3080" w:rsidRPr="00A05C21" w:rsidRDefault="00EE3080" w:rsidP="00EE30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18.11.2021</w:t>
            </w:r>
          </w:p>
        </w:tc>
        <w:tc>
          <w:tcPr>
            <w:tcW w:w="1661" w:type="dxa"/>
            <w:shd w:val="clear" w:color="auto" w:fill="FFFFFF"/>
          </w:tcPr>
          <w:p w:rsidR="00EE3080" w:rsidRPr="00A05C21" w:rsidRDefault="00EE3080" w:rsidP="00EE3080">
            <w:pPr>
              <w:tabs>
                <w:tab w:val="left" w:pos="1800"/>
              </w:tabs>
              <w:spacing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</w:tr>
    </w:tbl>
    <w:p w:rsidR="00EE3080" w:rsidRPr="00EE3080" w:rsidRDefault="00EE3080" w:rsidP="00EE3080">
      <w:pPr>
        <w:tabs>
          <w:tab w:val="left" w:pos="6716"/>
        </w:tabs>
        <w:rPr>
          <w:rFonts w:ascii="Times New Roman" w:hAnsi="Times New Roman" w:cs="Times New Roman"/>
          <w:sz w:val="24"/>
          <w:szCs w:val="24"/>
        </w:rPr>
      </w:pPr>
    </w:p>
    <w:sectPr w:rsidR="00EE3080" w:rsidRPr="00EE3080" w:rsidSect="0080752B">
      <w:pgSz w:w="23818" w:h="16834" w:orient="landscape" w:code="8"/>
      <w:pgMar w:top="1440" w:right="1276" w:bottom="1008" w:left="1440" w:header="720" w:footer="720" w:gutter="0"/>
      <w:pgBorders w:offsetFrom="page">
        <w:top w:val="basicWideInline" w:sz="6" w:space="24" w:color="17365D" w:themeColor="text2" w:themeShade="BF"/>
        <w:left w:val="basicWideInline" w:sz="6" w:space="24" w:color="17365D" w:themeColor="text2" w:themeShade="BF"/>
        <w:bottom w:val="basicWideInline" w:sz="6" w:space="24" w:color="17365D" w:themeColor="text2" w:themeShade="BF"/>
        <w:right w:val="basicWideInline" w:sz="6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87" w:rsidRDefault="00FC0187" w:rsidP="00FE113B">
      <w:pPr>
        <w:spacing w:after="0" w:line="240" w:lineRule="auto"/>
      </w:pPr>
      <w:r>
        <w:separator/>
      </w:r>
    </w:p>
  </w:endnote>
  <w:endnote w:type="continuationSeparator" w:id="0">
    <w:p w:rsidR="00FC0187" w:rsidRDefault="00FC0187" w:rsidP="00FE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87" w:rsidRDefault="00FC0187" w:rsidP="00FE113B">
      <w:pPr>
        <w:spacing w:after="0" w:line="240" w:lineRule="auto"/>
      </w:pPr>
      <w:r>
        <w:separator/>
      </w:r>
    </w:p>
  </w:footnote>
  <w:footnote w:type="continuationSeparator" w:id="0">
    <w:p w:rsidR="00FC0187" w:rsidRDefault="00FC0187" w:rsidP="00FE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BD14579_"/>
      </v:shape>
    </w:pict>
  </w:numPicBullet>
  <w:abstractNum w:abstractNumId="0" w15:restartNumberingAfterBreak="0">
    <w:nsid w:val="01E56F19"/>
    <w:multiLevelType w:val="hybridMultilevel"/>
    <w:tmpl w:val="B972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935B1"/>
    <w:multiLevelType w:val="multilevel"/>
    <w:tmpl w:val="16F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4F5B"/>
    <w:multiLevelType w:val="hybridMultilevel"/>
    <w:tmpl w:val="53706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D483E"/>
    <w:multiLevelType w:val="hybridMultilevel"/>
    <w:tmpl w:val="789EAE34"/>
    <w:lvl w:ilvl="0" w:tplc="7D20C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8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4B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29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4D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4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A9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60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A47241"/>
    <w:multiLevelType w:val="multilevel"/>
    <w:tmpl w:val="F16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17268"/>
    <w:multiLevelType w:val="hybridMultilevel"/>
    <w:tmpl w:val="A9443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A25AEA"/>
    <w:multiLevelType w:val="hybridMultilevel"/>
    <w:tmpl w:val="184C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1640F"/>
    <w:multiLevelType w:val="multilevel"/>
    <w:tmpl w:val="E1E0E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F3D78"/>
    <w:multiLevelType w:val="hybridMultilevel"/>
    <w:tmpl w:val="DFAC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9B6E3A"/>
    <w:multiLevelType w:val="multilevel"/>
    <w:tmpl w:val="EABA87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F4E67"/>
    <w:multiLevelType w:val="hybridMultilevel"/>
    <w:tmpl w:val="2CF2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124DB"/>
    <w:multiLevelType w:val="hybridMultilevel"/>
    <w:tmpl w:val="DD5E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7126F"/>
    <w:multiLevelType w:val="hybridMultilevel"/>
    <w:tmpl w:val="B1DCD224"/>
    <w:lvl w:ilvl="0" w:tplc="3DCC0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8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CE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C1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F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0B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4C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4D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4E1D13"/>
    <w:multiLevelType w:val="multilevel"/>
    <w:tmpl w:val="196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16352"/>
    <w:multiLevelType w:val="hybridMultilevel"/>
    <w:tmpl w:val="1FCE9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E61B4"/>
    <w:multiLevelType w:val="hybridMultilevel"/>
    <w:tmpl w:val="E0361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A1235"/>
    <w:multiLevelType w:val="hybridMultilevel"/>
    <w:tmpl w:val="75DE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C2304"/>
    <w:multiLevelType w:val="hybridMultilevel"/>
    <w:tmpl w:val="ED9AC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062DB"/>
    <w:multiLevelType w:val="hybridMultilevel"/>
    <w:tmpl w:val="8042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B5FCE"/>
    <w:multiLevelType w:val="hybridMultilevel"/>
    <w:tmpl w:val="463E3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EF53FB"/>
    <w:multiLevelType w:val="hybridMultilevel"/>
    <w:tmpl w:val="00FAB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D41E4"/>
    <w:multiLevelType w:val="hybridMultilevel"/>
    <w:tmpl w:val="03AA0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D0D5A"/>
    <w:multiLevelType w:val="hybridMultilevel"/>
    <w:tmpl w:val="D77AF7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9873A0"/>
    <w:multiLevelType w:val="hybridMultilevel"/>
    <w:tmpl w:val="45424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4A0DE0"/>
    <w:multiLevelType w:val="hybridMultilevel"/>
    <w:tmpl w:val="1E5CFF36"/>
    <w:lvl w:ilvl="0" w:tplc="89D67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CE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60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25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4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2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AC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BEE36C9"/>
    <w:multiLevelType w:val="hybridMultilevel"/>
    <w:tmpl w:val="DC4E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E61C03"/>
    <w:multiLevelType w:val="hybridMultilevel"/>
    <w:tmpl w:val="AF18A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957FC"/>
    <w:multiLevelType w:val="hybridMultilevel"/>
    <w:tmpl w:val="604493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B6F24"/>
    <w:multiLevelType w:val="hybridMultilevel"/>
    <w:tmpl w:val="87C0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62E56"/>
    <w:multiLevelType w:val="hybridMultilevel"/>
    <w:tmpl w:val="87E8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516A9"/>
    <w:multiLevelType w:val="multilevel"/>
    <w:tmpl w:val="004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82AE1"/>
    <w:multiLevelType w:val="hybridMultilevel"/>
    <w:tmpl w:val="541AB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FA249D"/>
    <w:multiLevelType w:val="hybridMultilevel"/>
    <w:tmpl w:val="A1049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332F2C"/>
    <w:multiLevelType w:val="hybridMultilevel"/>
    <w:tmpl w:val="B23E9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2E25C0"/>
    <w:multiLevelType w:val="hybridMultilevel"/>
    <w:tmpl w:val="D9B81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084A9A"/>
    <w:multiLevelType w:val="hybridMultilevel"/>
    <w:tmpl w:val="4F669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1425B5"/>
    <w:multiLevelType w:val="hybridMultilevel"/>
    <w:tmpl w:val="A3C0A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D57D0F"/>
    <w:multiLevelType w:val="hybridMultilevel"/>
    <w:tmpl w:val="142E8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6E11F4"/>
    <w:multiLevelType w:val="multilevel"/>
    <w:tmpl w:val="FA645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41F5B"/>
    <w:multiLevelType w:val="hybridMultilevel"/>
    <w:tmpl w:val="4CEEA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7E588D"/>
    <w:multiLevelType w:val="hybridMultilevel"/>
    <w:tmpl w:val="AB846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0"/>
  </w:num>
  <w:num w:numId="4">
    <w:abstractNumId w:val="13"/>
  </w:num>
  <w:num w:numId="5">
    <w:abstractNumId w:val="27"/>
  </w:num>
  <w:num w:numId="6">
    <w:abstractNumId w:val="6"/>
  </w:num>
  <w:num w:numId="7">
    <w:abstractNumId w:val="10"/>
  </w:num>
  <w:num w:numId="8">
    <w:abstractNumId w:val="37"/>
  </w:num>
  <w:num w:numId="9">
    <w:abstractNumId w:val="34"/>
  </w:num>
  <w:num w:numId="10">
    <w:abstractNumId w:val="5"/>
  </w:num>
  <w:num w:numId="11">
    <w:abstractNumId w:val="29"/>
  </w:num>
  <w:num w:numId="12">
    <w:abstractNumId w:val="8"/>
  </w:num>
  <w:num w:numId="13">
    <w:abstractNumId w:val="19"/>
  </w:num>
  <w:num w:numId="14">
    <w:abstractNumId w:val="36"/>
  </w:num>
  <w:num w:numId="15">
    <w:abstractNumId w:val="2"/>
  </w:num>
  <w:num w:numId="16">
    <w:abstractNumId w:val="17"/>
  </w:num>
  <w:num w:numId="17">
    <w:abstractNumId w:val="35"/>
  </w:num>
  <w:num w:numId="18">
    <w:abstractNumId w:val="14"/>
  </w:num>
  <w:num w:numId="19">
    <w:abstractNumId w:val="25"/>
  </w:num>
  <w:num w:numId="20">
    <w:abstractNumId w:val="31"/>
  </w:num>
  <w:num w:numId="21">
    <w:abstractNumId w:val="33"/>
  </w:num>
  <w:num w:numId="22">
    <w:abstractNumId w:val="23"/>
  </w:num>
  <w:num w:numId="23">
    <w:abstractNumId w:val="15"/>
  </w:num>
  <w:num w:numId="24">
    <w:abstractNumId w:val="32"/>
  </w:num>
  <w:num w:numId="25">
    <w:abstractNumId w:val="0"/>
  </w:num>
  <w:num w:numId="26">
    <w:abstractNumId w:val="16"/>
  </w:num>
  <w:num w:numId="27">
    <w:abstractNumId w:val="40"/>
  </w:num>
  <w:num w:numId="28">
    <w:abstractNumId w:val="9"/>
  </w:num>
  <w:num w:numId="29">
    <w:abstractNumId w:val="21"/>
  </w:num>
  <w:num w:numId="30">
    <w:abstractNumId w:val="20"/>
  </w:num>
  <w:num w:numId="31">
    <w:abstractNumId w:val="39"/>
  </w:num>
  <w:num w:numId="32">
    <w:abstractNumId w:val="7"/>
  </w:num>
  <w:num w:numId="33">
    <w:abstractNumId w:val="38"/>
  </w:num>
  <w:num w:numId="34">
    <w:abstractNumId w:val="4"/>
  </w:num>
  <w:num w:numId="35">
    <w:abstractNumId w:val="11"/>
  </w:num>
  <w:num w:numId="36">
    <w:abstractNumId w:val="18"/>
  </w:num>
  <w:num w:numId="37">
    <w:abstractNumId w:val="28"/>
  </w:num>
  <w:num w:numId="38">
    <w:abstractNumId w:val="26"/>
  </w:num>
  <w:num w:numId="39">
    <w:abstractNumId w:val="3"/>
  </w:num>
  <w:num w:numId="40">
    <w:abstractNumId w:val="1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E3C"/>
    <w:rsid w:val="00007A34"/>
    <w:rsid w:val="000102AA"/>
    <w:rsid w:val="00015A40"/>
    <w:rsid w:val="000330B8"/>
    <w:rsid w:val="0003548B"/>
    <w:rsid w:val="00040F78"/>
    <w:rsid w:val="00046CBE"/>
    <w:rsid w:val="00047C71"/>
    <w:rsid w:val="0006309B"/>
    <w:rsid w:val="00064005"/>
    <w:rsid w:val="000647A4"/>
    <w:rsid w:val="0007382E"/>
    <w:rsid w:val="00081492"/>
    <w:rsid w:val="000B0D09"/>
    <w:rsid w:val="000B36E4"/>
    <w:rsid w:val="000C1976"/>
    <w:rsid w:val="000C414F"/>
    <w:rsid w:val="000C4211"/>
    <w:rsid w:val="000D625A"/>
    <w:rsid w:val="000D6D7D"/>
    <w:rsid w:val="00130B9B"/>
    <w:rsid w:val="00133992"/>
    <w:rsid w:val="0016671E"/>
    <w:rsid w:val="001757E9"/>
    <w:rsid w:val="00192D2B"/>
    <w:rsid w:val="001A28BF"/>
    <w:rsid w:val="001B3F20"/>
    <w:rsid w:val="001D34C9"/>
    <w:rsid w:val="001E356C"/>
    <w:rsid w:val="00206739"/>
    <w:rsid w:val="00235083"/>
    <w:rsid w:val="00244D95"/>
    <w:rsid w:val="00294E3C"/>
    <w:rsid w:val="002A7A9A"/>
    <w:rsid w:val="002D5BD2"/>
    <w:rsid w:val="003126D3"/>
    <w:rsid w:val="00320B51"/>
    <w:rsid w:val="0032735D"/>
    <w:rsid w:val="00335C07"/>
    <w:rsid w:val="00361B94"/>
    <w:rsid w:val="003A678B"/>
    <w:rsid w:val="003B7DA7"/>
    <w:rsid w:val="003D1A0D"/>
    <w:rsid w:val="003D6297"/>
    <w:rsid w:val="003E6676"/>
    <w:rsid w:val="003F2495"/>
    <w:rsid w:val="003F6A9C"/>
    <w:rsid w:val="00402F9A"/>
    <w:rsid w:val="00403F87"/>
    <w:rsid w:val="0040410F"/>
    <w:rsid w:val="004214A7"/>
    <w:rsid w:val="00432051"/>
    <w:rsid w:val="00445236"/>
    <w:rsid w:val="00472809"/>
    <w:rsid w:val="00486B8C"/>
    <w:rsid w:val="0049180A"/>
    <w:rsid w:val="004A7051"/>
    <w:rsid w:val="004C19D4"/>
    <w:rsid w:val="004D4FDA"/>
    <w:rsid w:val="004D758A"/>
    <w:rsid w:val="00516A37"/>
    <w:rsid w:val="005A1C97"/>
    <w:rsid w:val="005B0029"/>
    <w:rsid w:val="005F270D"/>
    <w:rsid w:val="006527EE"/>
    <w:rsid w:val="0065600E"/>
    <w:rsid w:val="006708CD"/>
    <w:rsid w:val="006767A1"/>
    <w:rsid w:val="006C72A0"/>
    <w:rsid w:val="00703CA5"/>
    <w:rsid w:val="00737D4F"/>
    <w:rsid w:val="007417CD"/>
    <w:rsid w:val="00787963"/>
    <w:rsid w:val="00790993"/>
    <w:rsid w:val="007C6BC0"/>
    <w:rsid w:val="008037D3"/>
    <w:rsid w:val="0080752B"/>
    <w:rsid w:val="00824CC3"/>
    <w:rsid w:val="00826A09"/>
    <w:rsid w:val="00872CAE"/>
    <w:rsid w:val="008B2DD7"/>
    <w:rsid w:val="008C55E4"/>
    <w:rsid w:val="00952FBA"/>
    <w:rsid w:val="00956A42"/>
    <w:rsid w:val="00961BD6"/>
    <w:rsid w:val="009742AA"/>
    <w:rsid w:val="00992615"/>
    <w:rsid w:val="009A6D28"/>
    <w:rsid w:val="009C555A"/>
    <w:rsid w:val="00A07D14"/>
    <w:rsid w:val="00A172F3"/>
    <w:rsid w:val="00A20655"/>
    <w:rsid w:val="00A26FFA"/>
    <w:rsid w:val="00A646C6"/>
    <w:rsid w:val="00A72ECE"/>
    <w:rsid w:val="00A82D67"/>
    <w:rsid w:val="00B1213D"/>
    <w:rsid w:val="00B34F05"/>
    <w:rsid w:val="00B47F25"/>
    <w:rsid w:val="00B5475D"/>
    <w:rsid w:val="00B65710"/>
    <w:rsid w:val="00B750AF"/>
    <w:rsid w:val="00BB49BD"/>
    <w:rsid w:val="00BD53A5"/>
    <w:rsid w:val="00C10B4C"/>
    <w:rsid w:val="00C3006A"/>
    <w:rsid w:val="00C412B1"/>
    <w:rsid w:val="00C45520"/>
    <w:rsid w:val="00C5002B"/>
    <w:rsid w:val="00C572B2"/>
    <w:rsid w:val="00C645F5"/>
    <w:rsid w:val="00C67F94"/>
    <w:rsid w:val="00C73C81"/>
    <w:rsid w:val="00CA34AD"/>
    <w:rsid w:val="00CA463A"/>
    <w:rsid w:val="00CB2FAD"/>
    <w:rsid w:val="00CD60F4"/>
    <w:rsid w:val="00CE46CC"/>
    <w:rsid w:val="00CF2655"/>
    <w:rsid w:val="00D02ED1"/>
    <w:rsid w:val="00D03A48"/>
    <w:rsid w:val="00D06A72"/>
    <w:rsid w:val="00D24D65"/>
    <w:rsid w:val="00D433B8"/>
    <w:rsid w:val="00D63184"/>
    <w:rsid w:val="00D82259"/>
    <w:rsid w:val="00D94034"/>
    <w:rsid w:val="00DC3A27"/>
    <w:rsid w:val="00DE068C"/>
    <w:rsid w:val="00DE1BB0"/>
    <w:rsid w:val="00DE7A87"/>
    <w:rsid w:val="00DF3CEF"/>
    <w:rsid w:val="00E15848"/>
    <w:rsid w:val="00E357A5"/>
    <w:rsid w:val="00E746A2"/>
    <w:rsid w:val="00E8382D"/>
    <w:rsid w:val="00ED07D0"/>
    <w:rsid w:val="00EE3080"/>
    <w:rsid w:val="00EE6321"/>
    <w:rsid w:val="00F0575D"/>
    <w:rsid w:val="00F10B9B"/>
    <w:rsid w:val="00F234CC"/>
    <w:rsid w:val="00F4671F"/>
    <w:rsid w:val="00F52962"/>
    <w:rsid w:val="00FB3098"/>
    <w:rsid w:val="00FC0187"/>
    <w:rsid w:val="00FE113B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CB92"/>
  <w15:docId w15:val="{41099DAC-E3B5-4397-83C3-CBCF5261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29"/>
  </w:style>
  <w:style w:type="paragraph" w:styleId="Heading1">
    <w:name w:val="heading 1"/>
    <w:basedOn w:val="Normal"/>
    <w:link w:val="Heading1Char"/>
    <w:uiPriority w:val="9"/>
    <w:qFormat/>
    <w:rsid w:val="00133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39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rentheticaldata">
    <w:name w:val="parentheticaldata"/>
    <w:basedOn w:val="DefaultParagraphFont"/>
    <w:rsid w:val="00133992"/>
  </w:style>
  <w:style w:type="paragraph" w:styleId="ListParagraph">
    <w:name w:val="List Paragraph"/>
    <w:basedOn w:val="Normal"/>
    <w:uiPriority w:val="34"/>
    <w:qFormat/>
    <w:rsid w:val="00B121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3B"/>
  </w:style>
  <w:style w:type="paragraph" w:styleId="Footer">
    <w:name w:val="footer"/>
    <w:basedOn w:val="Normal"/>
    <w:link w:val="FooterChar"/>
    <w:uiPriority w:val="99"/>
    <w:unhideWhenUsed/>
    <w:rsid w:val="00FE1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7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79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40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0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0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7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2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2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2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33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32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24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09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3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8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64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3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75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54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3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8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34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4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34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98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19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15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3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3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98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16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18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4D4B5-0F3A-420B-9ED4-98FDD96B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rvce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Maheshwari</cp:lastModifiedBy>
  <cp:revision>53</cp:revision>
  <cp:lastPrinted>2019-10-26T07:22:00Z</cp:lastPrinted>
  <dcterms:created xsi:type="dcterms:W3CDTF">2019-10-26T05:55:00Z</dcterms:created>
  <dcterms:modified xsi:type="dcterms:W3CDTF">2021-12-17T06:13:00Z</dcterms:modified>
</cp:coreProperties>
</file>