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B7BF" w14:textId="04E7C5BF" w:rsidR="009F5478" w:rsidRPr="00EF655E" w:rsidRDefault="009F5478" w:rsidP="001A065C">
      <w:pPr>
        <w:jc w:val="center"/>
        <w:outlineLvl w:val="0"/>
        <w:rPr>
          <w:b/>
          <w:bCs/>
          <w:sz w:val="22"/>
          <w:szCs w:val="22"/>
        </w:rPr>
      </w:pPr>
      <w:r w:rsidRPr="00EF655E">
        <w:rPr>
          <w:b/>
          <w:bCs/>
          <w:sz w:val="22"/>
          <w:szCs w:val="22"/>
        </w:rPr>
        <w:t>BOHAR SINGH</w:t>
      </w:r>
    </w:p>
    <w:p w14:paraId="39B59D68" w14:textId="63AD6D7E" w:rsidR="009F5478" w:rsidRPr="00EF655E" w:rsidRDefault="008A27E0" w:rsidP="001A065C">
      <w:pPr>
        <w:jc w:val="center"/>
        <w:outlineLvl w:val="0"/>
        <w:rPr>
          <w:sz w:val="22"/>
          <w:szCs w:val="22"/>
        </w:rPr>
      </w:pPr>
      <w:r w:rsidRPr="00EF655E">
        <w:rPr>
          <w:sz w:val="22"/>
          <w:szCs w:val="22"/>
        </w:rPr>
        <w:t xml:space="preserve">(571) </w:t>
      </w:r>
      <w:r w:rsidR="00AD10CC">
        <w:rPr>
          <w:sz w:val="22"/>
          <w:szCs w:val="22"/>
        </w:rPr>
        <w:t>422</w:t>
      </w:r>
      <w:r w:rsidRPr="00EF655E">
        <w:rPr>
          <w:sz w:val="22"/>
          <w:szCs w:val="22"/>
        </w:rPr>
        <w:t>-</w:t>
      </w:r>
      <w:r w:rsidR="00AD10CC">
        <w:rPr>
          <w:sz w:val="22"/>
          <w:szCs w:val="22"/>
        </w:rPr>
        <w:t>9194</w:t>
      </w:r>
      <w:r w:rsidR="009F5478" w:rsidRPr="00EF655E">
        <w:rPr>
          <w:sz w:val="22"/>
          <w:szCs w:val="22"/>
        </w:rPr>
        <w:t xml:space="preserve"> </w:t>
      </w:r>
      <w:r w:rsidR="009F5478" w:rsidRPr="00EF655E">
        <w:rPr>
          <w:sz w:val="22"/>
          <w:szCs w:val="22"/>
        </w:rPr>
        <w:sym w:font="Wingdings" w:char="F09F"/>
      </w:r>
      <w:r w:rsidR="004F30B9" w:rsidRPr="00EF655E">
        <w:rPr>
          <w:sz w:val="22"/>
          <w:szCs w:val="22"/>
        </w:rPr>
        <w:t xml:space="preserve"> </w:t>
      </w:r>
      <w:r w:rsidR="00F51398" w:rsidRPr="00EF655E">
        <w:rPr>
          <w:sz w:val="22"/>
          <w:szCs w:val="22"/>
        </w:rPr>
        <w:t xml:space="preserve">223 </w:t>
      </w:r>
      <w:proofErr w:type="spellStart"/>
      <w:r w:rsidR="00F51398" w:rsidRPr="00EF655E">
        <w:rPr>
          <w:sz w:val="22"/>
          <w:szCs w:val="22"/>
        </w:rPr>
        <w:t>Monell</w:t>
      </w:r>
      <w:proofErr w:type="spellEnd"/>
      <w:r w:rsidR="00F51398" w:rsidRPr="00EF655E">
        <w:rPr>
          <w:sz w:val="22"/>
          <w:szCs w:val="22"/>
        </w:rPr>
        <w:t xml:space="preserve"> Building</w:t>
      </w:r>
      <w:r w:rsidR="004F30B9" w:rsidRPr="00EF655E">
        <w:rPr>
          <w:sz w:val="22"/>
          <w:szCs w:val="22"/>
        </w:rPr>
        <w:t xml:space="preserve"> </w:t>
      </w:r>
      <w:r w:rsidR="009F5478" w:rsidRPr="00EF655E">
        <w:rPr>
          <w:sz w:val="22"/>
          <w:szCs w:val="22"/>
        </w:rPr>
        <w:t xml:space="preserve"> </w:t>
      </w:r>
      <w:r w:rsidR="009F5478" w:rsidRPr="00EF655E">
        <w:rPr>
          <w:sz w:val="22"/>
          <w:szCs w:val="22"/>
        </w:rPr>
        <w:sym w:font="Wingdings" w:char="F09F"/>
      </w:r>
      <w:r w:rsidR="004F30B9" w:rsidRPr="00EF655E">
        <w:rPr>
          <w:sz w:val="22"/>
          <w:szCs w:val="22"/>
        </w:rPr>
        <w:t xml:space="preserve"> </w:t>
      </w:r>
      <w:r w:rsidR="00F51398" w:rsidRPr="00EF655E">
        <w:rPr>
          <w:sz w:val="22"/>
          <w:szCs w:val="22"/>
        </w:rPr>
        <w:t>Palisades</w:t>
      </w:r>
      <w:r w:rsidR="004F30B9" w:rsidRPr="00EF655E">
        <w:rPr>
          <w:sz w:val="22"/>
          <w:szCs w:val="22"/>
        </w:rPr>
        <w:t xml:space="preserve">, </w:t>
      </w:r>
      <w:r w:rsidR="00F51398" w:rsidRPr="00EF655E">
        <w:rPr>
          <w:sz w:val="22"/>
          <w:szCs w:val="22"/>
        </w:rPr>
        <w:t>10964</w:t>
      </w:r>
      <w:r w:rsidR="009F5478" w:rsidRPr="00EF655E">
        <w:rPr>
          <w:sz w:val="22"/>
          <w:szCs w:val="22"/>
        </w:rPr>
        <w:sym w:font="Wingdings" w:char="F09F"/>
      </w:r>
      <w:r w:rsidR="009F5478" w:rsidRPr="00EF655E">
        <w:rPr>
          <w:sz w:val="22"/>
          <w:szCs w:val="22"/>
        </w:rPr>
        <w:t xml:space="preserve"> </w:t>
      </w:r>
      <w:hyperlink r:id="rId7" w:history="1">
        <w:r w:rsidR="00F51398" w:rsidRPr="00EF655E">
          <w:rPr>
            <w:rStyle w:val="Hyperlink"/>
            <w:sz w:val="22"/>
            <w:szCs w:val="22"/>
          </w:rPr>
          <w:t>bohar@iri.columbia.edu</w:t>
        </w:r>
      </w:hyperlink>
      <w:r w:rsidR="009F5478" w:rsidRPr="00EF655E">
        <w:rPr>
          <w:sz w:val="22"/>
          <w:szCs w:val="22"/>
        </w:rPr>
        <w:t xml:space="preserve"> </w:t>
      </w:r>
    </w:p>
    <w:p w14:paraId="07647BEC" w14:textId="77777777" w:rsidR="009F5478" w:rsidRPr="00EF655E" w:rsidRDefault="009F5478" w:rsidP="009F5478">
      <w:pPr>
        <w:jc w:val="center"/>
        <w:rPr>
          <w:color w:val="000000"/>
          <w:sz w:val="22"/>
          <w:szCs w:val="22"/>
        </w:rPr>
      </w:pPr>
    </w:p>
    <w:p w14:paraId="3FA39AFE" w14:textId="77777777" w:rsidR="00A46AF4" w:rsidRPr="00EF655E" w:rsidRDefault="00A46AF4" w:rsidP="001A065C">
      <w:pPr>
        <w:shd w:val="clear" w:color="auto" w:fill="D9D9D9"/>
        <w:autoSpaceDE w:val="0"/>
        <w:autoSpaceDN w:val="0"/>
        <w:adjustRightInd w:val="0"/>
        <w:outlineLvl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EDUCATION</w:t>
      </w:r>
    </w:p>
    <w:p w14:paraId="027DDE5D" w14:textId="77777777" w:rsidR="00174187" w:rsidRPr="00EF655E" w:rsidRDefault="00174187" w:rsidP="00DB7BF2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31C85254" w14:textId="10455858" w:rsidR="00F2014F" w:rsidRPr="00EF655E" w:rsidRDefault="00F2014F" w:rsidP="00DB7BF2">
      <w:pPr>
        <w:autoSpaceDE w:val="0"/>
        <w:autoSpaceDN w:val="0"/>
        <w:adjustRightInd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Ph</w:t>
      </w:r>
      <w:r w:rsidR="00D33AE2" w:rsidRPr="00EF655E">
        <w:rPr>
          <w:b/>
          <w:sz w:val="22"/>
          <w:szCs w:val="22"/>
        </w:rPr>
        <w:t>.D.</w:t>
      </w:r>
      <w:r w:rsidRPr="00EF655E">
        <w:rPr>
          <w:b/>
          <w:sz w:val="22"/>
          <w:szCs w:val="22"/>
        </w:rPr>
        <w:t xml:space="preserve"> in Climate Dynamics</w:t>
      </w:r>
      <w:r w:rsidR="00BF2B56" w:rsidRPr="00EF655E">
        <w:rPr>
          <w:b/>
          <w:sz w:val="22"/>
          <w:szCs w:val="22"/>
        </w:rPr>
        <w:t xml:space="preserve"> </w:t>
      </w:r>
      <w:r w:rsidR="001C4005" w:rsidRPr="00EF655E">
        <w:rPr>
          <w:b/>
          <w:sz w:val="22"/>
          <w:szCs w:val="22"/>
        </w:rPr>
        <w:t xml:space="preserve">  </w:t>
      </w:r>
      <w:r w:rsidR="001C4005" w:rsidRPr="00EF655E">
        <w:rPr>
          <w:b/>
          <w:sz w:val="22"/>
          <w:szCs w:val="22"/>
        </w:rPr>
        <w:softHyphen/>
      </w:r>
      <w:r w:rsidR="001C4005" w:rsidRPr="00EF655E">
        <w:rPr>
          <w:b/>
          <w:sz w:val="22"/>
          <w:szCs w:val="22"/>
        </w:rPr>
        <w:softHyphen/>
        <w:t xml:space="preserve">                   </w:t>
      </w:r>
      <w:r w:rsidRPr="00EF655E">
        <w:rPr>
          <w:b/>
          <w:sz w:val="22"/>
          <w:szCs w:val="22"/>
        </w:rPr>
        <w:t xml:space="preserve"> </w:t>
      </w:r>
      <w:r w:rsidRPr="00EF655E">
        <w:rPr>
          <w:b/>
          <w:sz w:val="22"/>
          <w:szCs w:val="22"/>
        </w:rPr>
        <w:tab/>
      </w:r>
      <w:r w:rsidRPr="00EF655E">
        <w:rPr>
          <w:b/>
          <w:sz w:val="22"/>
          <w:szCs w:val="22"/>
        </w:rPr>
        <w:tab/>
      </w:r>
      <w:r w:rsidRPr="00EF655E">
        <w:rPr>
          <w:b/>
          <w:sz w:val="22"/>
          <w:szCs w:val="22"/>
        </w:rPr>
        <w:tab/>
      </w:r>
      <w:r w:rsidRPr="00EF655E">
        <w:rPr>
          <w:b/>
          <w:sz w:val="22"/>
          <w:szCs w:val="22"/>
        </w:rPr>
        <w:tab/>
      </w:r>
      <w:r w:rsidRPr="00EF655E">
        <w:rPr>
          <w:b/>
          <w:sz w:val="22"/>
          <w:szCs w:val="22"/>
        </w:rPr>
        <w:tab/>
      </w:r>
      <w:r w:rsidRPr="00EF655E">
        <w:rPr>
          <w:b/>
          <w:sz w:val="22"/>
          <w:szCs w:val="22"/>
        </w:rPr>
        <w:tab/>
      </w:r>
      <w:r w:rsidR="001C4005" w:rsidRPr="00EF655E">
        <w:rPr>
          <w:b/>
          <w:sz w:val="22"/>
          <w:szCs w:val="22"/>
        </w:rPr>
        <w:t xml:space="preserve">      </w:t>
      </w:r>
      <w:r w:rsidR="00EF655E" w:rsidRPr="00EF655E">
        <w:rPr>
          <w:b/>
          <w:sz w:val="22"/>
          <w:szCs w:val="22"/>
        </w:rPr>
        <w:t xml:space="preserve"> </w:t>
      </w:r>
      <w:r w:rsidRPr="00EF655E">
        <w:rPr>
          <w:i/>
          <w:sz w:val="22"/>
          <w:szCs w:val="22"/>
        </w:rPr>
        <w:t>Aug, 2011</w:t>
      </w:r>
      <w:r w:rsidR="00FC3944" w:rsidRPr="00EF655E">
        <w:rPr>
          <w:i/>
          <w:sz w:val="22"/>
          <w:szCs w:val="22"/>
        </w:rPr>
        <w:t xml:space="preserve"> – </w:t>
      </w:r>
      <w:r w:rsidR="001C4005" w:rsidRPr="00EF655E">
        <w:rPr>
          <w:i/>
          <w:sz w:val="22"/>
          <w:szCs w:val="22"/>
        </w:rPr>
        <w:t>Oct</w:t>
      </w:r>
      <w:r w:rsidR="004F30B9" w:rsidRPr="00EF655E">
        <w:rPr>
          <w:i/>
          <w:sz w:val="22"/>
          <w:szCs w:val="22"/>
        </w:rPr>
        <w:t>,</w:t>
      </w:r>
      <w:r w:rsidR="001C4005" w:rsidRPr="00EF655E">
        <w:rPr>
          <w:i/>
          <w:sz w:val="22"/>
          <w:szCs w:val="22"/>
        </w:rPr>
        <w:t>2017</w:t>
      </w:r>
    </w:p>
    <w:p w14:paraId="582B26A3" w14:textId="000B9BED" w:rsidR="00610E6B" w:rsidRPr="00EF655E" w:rsidRDefault="00610E6B" w:rsidP="00610E6B">
      <w:pPr>
        <w:autoSpaceDE w:val="0"/>
        <w:autoSpaceDN w:val="0"/>
        <w:adjustRightInd w:val="0"/>
        <w:rPr>
          <w:sz w:val="22"/>
          <w:szCs w:val="22"/>
        </w:rPr>
      </w:pPr>
      <w:r w:rsidRPr="00EF655E">
        <w:rPr>
          <w:sz w:val="22"/>
          <w:szCs w:val="22"/>
        </w:rPr>
        <w:t>Dept. of Atmospheric, Oceanic, and Earth Sciences</w:t>
      </w:r>
      <w:r w:rsidR="00563D8D" w:rsidRPr="00EF655E">
        <w:rPr>
          <w:sz w:val="22"/>
          <w:szCs w:val="22"/>
        </w:rPr>
        <w:t xml:space="preserve"> </w:t>
      </w:r>
      <w:r w:rsidRPr="00EF655E">
        <w:rPr>
          <w:sz w:val="22"/>
          <w:szCs w:val="22"/>
        </w:rPr>
        <w:t>(AOES)</w:t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  <w:t xml:space="preserve">                   </w:t>
      </w:r>
    </w:p>
    <w:p w14:paraId="6D0B315D" w14:textId="4D65DA42" w:rsidR="00F2014F" w:rsidRPr="00EF655E" w:rsidRDefault="00F2014F" w:rsidP="00DB7BF2">
      <w:pPr>
        <w:autoSpaceDE w:val="0"/>
        <w:autoSpaceDN w:val="0"/>
        <w:adjustRightInd w:val="0"/>
        <w:rPr>
          <w:sz w:val="22"/>
          <w:szCs w:val="22"/>
        </w:rPr>
      </w:pPr>
      <w:r w:rsidRPr="00EF655E">
        <w:rPr>
          <w:sz w:val="22"/>
          <w:szCs w:val="22"/>
        </w:rPr>
        <w:t>George Mason University, Fairfax</w:t>
      </w:r>
      <w:r w:rsidR="009638EF" w:rsidRPr="00EF655E">
        <w:rPr>
          <w:sz w:val="22"/>
          <w:szCs w:val="22"/>
        </w:rPr>
        <w:t>, VA</w:t>
      </w:r>
      <w:r w:rsidRPr="00EF655E">
        <w:rPr>
          <w:sz w:val="22"/>
          <w:szCs w:val="22"/>
        </w:rPr>
        <w:t xml:space="preserve">                                                                                               </w:t>
      </w:r>
      <w:r w:rsidR="00D30DDD" w:rsidRPr="00EF655E">
        <w:rPr>
          <w:sz w:val="22"/>
          <w:szCs w:val="22"/>
        </w:rPr>
        <w:t xml:space="preserve">    </w:t>
      </w:r>
      <w:r w:rsidRPr="00EF655E">
        <w:rPr>
          <w:sz w:val="22"/>
          <w:szCs w:val="22"/>
        </w:rPr>
        <w:t xml:space="preserve">   </w:t>
      </w:r>
    </w:p>
    <w:p w14:paraId="6171AD40" w14:textId="77777777" w:rsidR="00F2014F" w:rsidRPr="00EF655E" w:rsidRDefault="00F2014F" w:rsidP="00DB7BF2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6CD03E11" w14:textId="10B7D954" w:rsidR="00610E6B" w:rsidRPr="00EF655E" w:rsidRDefault="00A46AF4" w:rsidP="001A065C">
      <w:pPr>
        <w:autoSpaceDE w:val="0"/>
        <w:autoSpaceDN w:val="0"/>
        <w:adjustRightInd w:val="0"/>
        <w:rPr>
          <w:sz w:val="22"/>
          <w:szCs w:val="22"/>
        </w:rPr>
      </w:pPr>
      <w:r w:rsidRPr="00EF655E">
        <w:rPr>
          <w:b/>
          <w:sz w:val="22"/>
          <w:szCs w:val="22"/>
        </w:rPr>
        <w:t>Master of Te</w:t>
      </w:r>
      <w:r w:rsidR="00F2014F" w:rsidRPr="00EF655E">
        <w:rPr>
          <w:b/>
          <w:sz w:val="22"/>
          <w:szCs w:val="22"/>
        </w:rPr>
        <w:t>chnology in Climate Science</w:t>
      </w:r>
      <w:r w:rsidR="001A065C" w:rsidRPr="00EF655E">
        <w:rPr>
          <w:b/>
          <w:sz w:val="22"/>
          <w:szCs w:val="22"/>
        </w:rPr>
        <w:t xml:space="preserve">                                                             </w:t>
      </w:r>
      <w:r w:rsidR="00EF655E">
        <w:rPr>
          <w:b/>
          <w:sz w:val="22"/>
          <w:szCs w:val="22"/>
        </w:rPr>
        <w:tab/>
      </w:r>
      <w:r w:rsidR="00EF655E">
        <w:rPr>
          <w:b/>
          <w:sz w:val="22"/>
          <w:szCs w:val="22"/>
        </w:rPr>
        <w:tab/>
      </w:r>
      <w:r w:rsidR="001A065C" w:rsidRPr="00EF655E">
        <w:rPr>
          <w:b/>
          <w:sz w:val="22"/>
          <w:szCs w:val="22"/>
        </w:rPr>
        <w:t xml:space="preserve"> </w:t>
      </w:r>
      <w:r w:rsidR="001A065C" w:rsidRPr="00EF655E">
        <w:rPr>
          <w:i/>
          <w:sz w:val="22"/>
          <w:szCs w:val="22"/>
        </w:rPr>
        <w:t xml:space="preserve">August, 2009 </w:t>
      </w:r>
      <w:r w:rsidR="001A065C" w:rsidRPr="00EF655E">
        <w:rPr>
          <w:rFonts w:ascii="Helvetica" w:eastAsia="Helvetica" w:hAnsi="Helvetica" w:cs="Helvetica"/>
          <w:i/>
          <w:sz w:val="22"/>
          <w:szCs w:val="22"/>
        </w:rPr>
        <w:t xml:space="preserve">– </w:t>
      </w:r>
      <w:r w:rsidR="001A065C" w:rsidRPr="00EF655E">
        <w:rPr>
          <w:i/>
          <w:sz w:val="22"/>
          <w:szCs w:val="22"/>
        </w:rPr>
        <w:t>May, 2011</w:t>
      </w:r>
      <w:r w:rsidR="001A065C" w:rsidRPr="00EF655E">
        <w:rPr>
          <w:b/>
          <w:sz w:val="22"/>
          <w:szCs w:val="22"/>
        </w:rPr>
        <w:t xml:space="preserve">    </w:t>
      </w:r>
    </w:p>
    <w:p w14:paraId="611062D0" w14:textId="265F303D" w:rsidR="00A46AF4" w:rsidRPr="00EF655E" w:rsidRDefault="00610E6B" w:rsidP="00DB7BF2">
      <w:pPr>
        <w:autoSpaceDE w:val="0"/>
        <w:autoSpaceDN w:val="0"/>
        <w:adjustRightInd w:val="0"/>
        <w:rPr>
          <w:sz w:val="22"/>
          <w:szCs w:val="22"/>
        </w:rPr>
      </w:pPr>
      <w:r w:rsidRPr="00EF655E">
        <w:rPr>
          <w:sz w:val="22"/>
          <w:szCs w:val="22"/>
        </w:rPr>
        <w:t>Centre for Atmospheric and Oceanic Sciences (CAOS)</w:t>
      </w:r>
      <w:r w:rsidR="008A27E0" w:rsidRPr="00EF655E">
        <w:rPr>
          <w:sz w:val="22"/>
          <w:szCs w:val="22"/>
        </w:rPr>
        <w:tab/>
      </w:r>
      <w:r w:rsidR="008A27E0" w:rsidRPr="00EF655E">
        <w:rPr>
          <w:sz w:val="22"/>
          <w:szCs w:val="22"/>
        </w:rPr>
        <w:tab/>
      </w:r>
      <w:r w:rsidR="008A27E0" w:rsidRPr="00EF655E">
        <w:rPr>
          <w:sz w:val="22"/>
          <w:szCs w:val="22"/>
        </w:rPr>
        <w:tab/>
      </w:r>
      <w:r w:rsidR="008A27E0" w:rsidRPr="00EF655E">
        <w:rPr>
          <w:sz w:val="22"/>
          <w:szCs w:val="22"/>
        </w:rPr>
        <w:tab/>
      </w:r>
      <w:r w:rsidR="008A27E0" w:rsidRPr="00EF655E">
        <w:rPr>
          <w:i/>
          <w:sz w:val="22"/>
          <w:szCs w:val="22"/>
        </w:rPr>
        <w:t xml:space="preserve">                 </w:t>
      </w:r>
    </w:p>
    <w:p w14:paraId="0E5FB99B" w14:textId="77777777" w:rsidR="00645A14" w:rsidRPr="00EF655E" w:rsidRDefault="00A46AF4" w:rsidP="00A46AF4">
      <w:pPr>
        <w:autoSpaceDE w:val="0"/>
        <w:autoSpaceDN w:val="0"/>
        <w:adjustRightInd w:val="0"/>
        <w:rPr>
          <w:sz w:val="22"/>
          <w:szCs w:val="22"/>
        </w:rPr>
      </w:pPr>
      <w:r w:rsidRPr="00EF655E">
        <w:rPr>
          <w:sz w:val="22"/>
          <w:szCs w:val="22"/>
        </w:rPr>
        <w:t>Indian</w:t>
      </w:r>
      <w:r w:rsidR="00F2014F" w:rsidRPr="00EF655E">
        <w:rPr>
          <w:sz w:val="22"/>
          <w:szCs w:val="22"/>
        </w:rPr>
        <w:t xml:space="preserve"> Institute of Science, Bangalore</w:t>
      </w:r>
      <w:r w:rsidR="00610E6B" w:rsidRPr="00EF655E">
        <w:rPr>
          <w:sz w:val="22"/>
          <w:szCs w:val="22"/>
        </w:rPr>
        <w:t>, India</w:t>
      </w:r>
    </w:p>
    <w:p w14:paraId="4CABBB59" w14:textId="61BF990F" w:rsidR="00A46AF4" w:rsidRPr="00EF655E" w:rsidRDefault="00A46AF4" w:rsidP="00A46AF4">
      <w:pPr>
        <w:autoSpaceDE w:val="0"/>
        <w:autoSpaceDN w:val="0"/>
        <w:adjustRightInd w:val="0"/>
        <w:rPr>
          <w:sz w:val="22"/>
          <w:szCs w:val="22"/>
        </w:rPr>
      </w:pP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</w:p>
    <w:p w14:paraId="733F33D9" w14:textId="3E59FFBD" w:rsidR="00A46AF4" w:rsidRPr="00EF655E" w:rsidRDefault="00D30DDD" w:rsidP="00A46AF4">
      <w:pPr>
        <w:autoSpaceDE w:val="0"/>
        <w:autoSpaceDN w:val="0"/>
        <w:adjustRightInd w:val="0"/>
        <w:rPr>
          <w:sz w:val="22"/>
          <w:szCs w:val="22"/>
        </w:rPr>
      </w:pPr>
      <w:r w:rsidRPr="00EF655E">
        <w:rPr>
          <w:b/>
          <w:sz w:val="22"/>
          <w:szCs w:val="22"/>
        </w:rPr>
        <w:t xml:space="preserve">Master of Science (Physics </w:t>
      </w:r>
      <w:r w:rsidR="00A46AF4" w:rsidRPr="00EF655E">
        <w:rPr>
          <w:b/>
          <w:sz w:val="22"/>
          <w:szCs w:val="22"/>
        </w:rPr>
        <w:t>Hons</w:t>
      </w:r>
      <w:r w:rsidR="00D33AE2" w:rsidRPr="00EF655E">
        <w:rPr>
          <w:b/>
          <w:sz w:val="22"/>
          <w:szCs w:val="22"/>
        </w:rPr>
        <w:t>.</w:t>
      </w:r>
      <w:r w:rsidR="009638EF" w:rsidRPr="00EF655E">
        <w:rPr>
          <w:b/>
          <w:sz w:val="22"/>
          <w:szCs w:val="22"/>
        </w:rPr>
        <w:t xml:space="preserve"> </w:t>
      </w:r>
      <w:r w:rsidR="00D33AE2" w:rsidRPr="00EF655E">
        <w:rPr>
          <w:b/>
          <w:sz w:val="22"/>
          <w:szCs w:val="22"/>
        </w:rPr>
        <w:t xml:space="preserve">Sc.)                                           </w:t>
      </w:r>
      <w:r w:rsidR="00180E4F" w:rsidRPr="00EF655E">
        <w:rPr>
          <w:b/>
          <w:sz w:val="22"/>
          <w:szCs w:val="22"/>
        </w:rPr>
        <w:tab/>
      </w:r>
      <w:r w:rsidR="00180E4F" w:rsidRPr="00EF655E">
        <w:rPr>
          <w:b/>
          <w:sz w:val="22"/>
          <w:szCs w:val="22"/>
        </w:rPr>
        <w:tab/>
      </w:r>
      <w:r w:rsidR="00180E4F" w:rsidRPr="00EF655E">
        <w:rPr>
          <w:b/>
          <w:sz w:val="22"/>
          <w:szCs w:val="22"/>
        </w:rPr>
        <w:tab/>
      </w:r>
      <w:r w:rsidR="008A27E0" w:rsidRPr="00EF655E">
        <w:rPr>
          <w:i/>
          <w:sz w:val="22"/>
          <w:szCs w:val="22"/>
        </w:rPr>
        <w:t>August</w:t>
      </w:r>
      <w:r w:rsidR="004F30B9" w:rsidRPr="00EF655E">
        <w:rPr>
          <w:i/>
          <w:sz w:val="22"/>
          <w:szCs w:val="22"/>
        </w:rPr>
        <w:t>,</w:t>
      </w:r>
      <w:r w:rsidR="008A27E0" w:rsidRPr="00EF655E">
        <w:rPr>
          <w:i/>
          <w:sz w:val="22"/>
          <w:szCs w:val="22"/>
        </w:rPr>
        <w:t xml:space="preserve"> </w:t>
      </w:r>
      <w:r w:rsidR="00F2014F" w:rsidRPr="00EF655E">
        <w:rPr>
          <w:i/>
          <w:sz w:val="22"/>
          <w:szCs w:val="22"/>
        </w:rPr>
        <w:t>2006</w:t>
      </w:r>
      <w:r w:rsidR="00FC3944" w:rsidRPr="00EF655E">
        <w:rPr>
          <w:i/>
          <w:sz w:val="22"/>
          <w:szCs w:val="22"/>
        </w:rPr>
        <w:t xml:space="preserve"> – </w:t>
      </w:r>
      <w:r w:rsidR="008A27E0" w:rsidRPr="00EF655E">
        <w:rPr>
          <w:i/>
          <w:sz w:val="22"/>
          <w:szCs w:val="22"/>
        </w:rPr>
        <w:t>May</w:t>
      </w:r>
      <w:r w:rsidR="004F30B9" w:rsidRPr="00EF655E">
        <w:rPr>
          <w:i/>
          <w:sz w:val="22"/>
          <w:szCs w:val="22"/>
        </w:rPr>
        <w:t>,</w:t>
      </w:r>
      <w:r w:rsidR="008A27E0" w:rsidRPr="00EF655E">
        <w:rPr>
          <w:i/>
          <w:sz w:val="22"/>
          <w:szCs w:val="22"/>
        </w:rPr>
        <w:t xml:space="preserve"> </w:t>
      </w:r>
      <w:r w:rsidR="00F2014F" w:rsidRPr="00EF655E">
        <w:rPr>
          <w:i/>
          <w:sz w:val="22"/>
          <w:szCs w:val="22"/>
        </w:rPr>
        <w:t>2009</w:t>
      </w:r>
    </w:p>
    <w:p w14:paraId="5BD91485" w14:textId="60D0046E" w:rsidR="00610E6B" w:rsidRPr="00EF655E" w:rsidRDefault="00610E6B" w:rsidP="00A46AF4">
      <w:pPr>
        <w:autoSpaceDE w:val="0"/>
        <w:autoSpaceDN w:val="0"/>
        <w:adjustRightInd w:val="0"/>
        <w:rPr>
          <w:sz w:val="22"/>
          <w:szCs w:val="22"/>
        </w:rPr>
      </w:pPr>
      <w:r w:rsidRPr="00EF655E">
        <w:rPr>
          <w:sz w:val="22"/>
          <w:szCs w:val="22"/>
        </w:rPr>
        <w:t>Department of Physics</w:t>
      </w:r>
      <w:r w:rsidR="007A0E57" w:rsidRPr="00EF655E">
        <w:rPr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14:paraId="145A80B2" w14:textId="0F804E45" w:rsidR="00F30E23" w:rsidRPr="00EF655E" w:rsidRDefault="00180E4F" w:rsidP="00A46AF4">
      <w:pPr>
        <w:autoSpaceDE w:val="0"/>
        <w:autoSpaceDN w:val="0"/>
        <w:adjustRightInd w:val="0"/>
        <w:rPr>
          <w:sz w:val="22"/>
          <w:szCs w:val="22"/>
        </w:rPr>
      </w:pPr>
      <w:r w:rsidRPr="00EF655E">
        <w:rPr>
          <w:sz w:val="22"/>
          <w:szCs w:val="22"/>
        </w:rPr>
        <w:t>Panjab University, Chandigarh</w:t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  <w:t xml:space="preserve">      </w:t>
      </w:r>
      <w:r w:rsidR="0083625C" w:rsidRPr="00EF655E">
        <w:rPr>
          <w:sz w:val="22"/>
          <w:szCs w:val="22"/>
        </w:rPr>
        <w:tab/>
      </w:r>
      <w:r w:rsidR="0083625C" w:rsidRPr="00EF655E">
        <w:rPr>
          <w:sz w:val="22"/>
          <w:szCs w:val="22"/>
        </w:rPr>
        <w:tab/>
        <w:t xml:space="preserve">       </w:t>
      </w:r>
      <w:r w:rsidR="00D30DDD" w:rsidRPr="00EF655E">
        <w:rPr>
          <w:sz w:val="22"/>
          <w:szCs w:val="22"/>
        </w:rPr>
        <w:t xml:space="preserve"> </w:t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</w:r>
      <w:r w:rsidRPr="00EF655E">
        <w:rPr>
          <w:sz w:val="22"/>
          <w:szCs w:val="22"/>
        </w:rPr>
        <w:tab/>
        <w:t xml:space="preserve">      </w:t>
      </w:r>
      <w:r w:rsidR="0083625C" w:rsidRPr="00EF655E">
        <w:rPr>
          <w:sz w:val="22"/>
          <w:szCs w:val="22"/>
        </w:rPr>
        <w:tab/>
      </w:r>
      <w:r w:rsidR="0083625C" w:rsidRPr="00EF655E">
        <w:rPr>
          <w:sz w:val="22"/>
          <w:szCs w:val="22"/>
        </w:rPr>
        <w:tab/>
      </w:r>
      <w:r w:rsidR="003C3883" w:rsidRPr="00EF655E">
        <w:rPr>
          <w:sz w:val="22"/>
          <w:szCs w:val="22"/>
        </w:rPr>
        <w:tab/>
      </w:r>
      <w:r w:rsidR="003C3883" w:rsidRPr="00EF655E">
        <w:rPr>
          <w:sz w:val="22"/>
          <w:szCs w:val="22"/>
        </w:rPr>
        <w:tab/>
      </w:r>
      <w:r w:rsidR="003C3883" w:rsidRPr="00EF655E">
        <w:rPr>
          <w:sz w:val="22"/>
          <w:szCs w:val="22"/>
        </w:rPr>
        <w:tab/>
      </w:r>
      <w:r w:rsidR="003C3883" w:rsidRPr="00EF655E">
        <w:rPr>
          <w:sz w:val="22"/>
          <w:szCs w:val="22"/>
        </w:rPr>
        <w:tab/>
        <w:t xml:space="preserve">     </w:t>
      </w:r>
      <w:r w:rsidR="0083625C" w:rsidRPr="00EF655E">
        <w:rPr>
          <w:sz w:val="22"/>
          <w:szCs w:val="22"/>
        </w:rPr>
        <w:t xml:space="preserve">    </w:t>
      </w:r>
      <w:r w:rsidR="0083625C" w:rsidRPr="00EF655E">
        <w:rPr>
          <w:sz w:val="22"/>
          <w:szCs w:val="22"/>
        </w:rPr>
        <w:tab/>
      </w:r>
      <w:r w:rsidR="0083625C" w:rsidRPr="00EF655E">
        <w:rPr>
          <w:sz w:val="22"/>
          <w:szCs w:val="22"/>
        </w:rPr>
        <w:tab/>
      </w:r>
    </w:p>
    <w:p w14:paraId="6F07E502" w14:textId="77777777" w:rsidR="00F30E23" w:rsidRPr="00EF655E" w:rsidRDefault="00F30E23" w:rsidP="001A065C">
      <w:pPr>
        <w:shd w:val="clear" w:color="auto" w:fill="D9D9D9"/>
        <w:outlineLvl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AREAS OF INTEREST</w:t>
      </w:r>
    </w:p>
    <w:p w14:paraId="1CE96E59" w14:textId="0A5A4519" w:rsidR="00152471" w:rsidRPr="00EF655E" w:rsidRDefault="00D30DDD" w:rsidP="00152471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EF655E">
        <w:rPr>
          <w:rFonts w:ascii="Times New Roman" w:hAnsi="Times New Roman"/>
        </w:rPr>
        <w:t>Intra</w:t>
      </w:r>
      <w:r w:rsidR="008A27E0" w:rsidRPr="00EF655E">
        <w:rPr>
          <w:rFonts w:ascii="Times New Roman" w:hAnsi="Times New Roman"/>
        </w:rPr>
        <w:t xml:space="preserve"> </w:t>
      </w:r>
      <w:r w:rsidRPr="00EF655E">
        <w:rPr>
          <w:rFonts w:ascii="Times New Roman" w:hAnsi="Times New Roman"/>
        </w:rPr>
        <w:t>se</w:t>
      </w:r>
      <w:r w:rsidR="008F095C" w:rsidRPr="00EF655E">
        <w:rPr>
          <w:rFonts w:ascii="Times New Roman" w:hAnsi="Times New Roman"/>
        </w:rPr>
        <w:t>asonal variabil</w:t>
      </w:r>
      <w:r w:rsidR="00D33AE2" w:rsidRPr="00EF655E">
        <w:rPr>
          <w:rFonts w:ascii="Times New Roman" w:hAnsi="Times New Roman"/>
        </w:rPr>
        <w:t>i</w:t>
      </w:r>
      <w:r w:rsidR="00BF2B56" w:rsidRPr="00EF655E">
        <w:rPr>
          <w:rFonts w:ascii="Times New Roman" w:hAnsi="Times New Roman"/>
        </w:rPr>
        <w:t>ty</w:t>
      </w:r>
      <w:r w:rsidR="009638EF" w:rsidRPr="00EF655E">
        <w:rPr>
          <w:rFonts w:ascii="Times New Roman" w:hAnsi="Times New Roman"/>
        </w:rPr>
        <w:t xml:space="preserve"> </w:t>
      </w:r>
      <w:r w:rsidR="009F5478" w:rsidRPr="00EF655E">
        <w:rPr>
          <w:rFonts w:ascii="Times New Roman" w:hAnsi="Times New Roman"/>
        </w:rPr>
        <w:t>(20-100 days)</w:t>
      </w:r>
      <w:r w:rsidR="008A27E0" w:rsidRPr="00EF655E">
        <w:rPr>
          <w:rFonts w:ascii="Times New Roman" w:hAnsi="Times New Roman"/>
        </w:rPr>
        <w:t xml:space="preserve"> of </w:t>
      </w:r>
      <w:r w:rsidR="00BF2B56" w:rsidRPr="00EF655E">
        <w:rPr>
          <w:rFonts w:ascii="Times New Roman" w:hAnsi="Times New Roman"/>
        </w:rPr>
        <w:t>tropical climate</w:t>
      </w:r>
    </w:p>
    <w:p w14:paraId="423B001C" w14:textId="7473D50F" w:rsidR="00F30E23" w:rsidRPr="00EF655E" w:rsidRDefault="008F095C" w:rsidP="006F340A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EF655E">
        <w:rPr>
          <w:rFonts w:ascii="Times New Roman" w:hAnsi="Times New Roman"/>
        </w:rPr>
        <w:t>Northward pro</w:t>
      </w:r>
      <w:r w:rsidR="00D33AE2" w:rsidRPr="00EF655E">
        <w:rPr>
          <w:rFonts w:ascii="Times New Roman" w:hAnsi="Times New Roman"/>
        </w:rPr>
        <w:t>pa</w:t>
      </w:r>
      <w:r w:rsidRPr="00EF655E">
        <w:rPr>
          <w:rFonts w:ascii="Times New Roman" w:hAnsi="Times New Roman"/>
        </w:rPr>
        <w:t>gation of summer intra</w:t>
      </w:r>
      <w:r w:rsidR="008A27E0" w:rsidRPr="00EF655E">
        <w:rPr>
          <w:rFonts w:ascii="Times New Roman" w:hAnsi="Times New Roman"/>
        </w:rPr>
        <w:t xml:space="preserve"> </w:t>
      </w:r>
      <w:r w:rsidRPr="00EF655E">
        <w:rPr>
          <w:rFonts w:ascii="Times New Roman" w:hAnsi="Times New Roman"/>
        </w:rPr>
        <w:t>seasonal oscillation and its mechanisms</w:t>
      </w:r>
    </w:p>
    <w:p w14:paraId="6405EA96" w14:textId="0EDC170D" w:rsidR="008B318A" w:rsidRPr="00EF655E" w:rsidRDefault="00162493" w:rsidP="00280E0B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EF655E">
        <w:rPr>
          <w:rFonts w:ascii="Times New Roman" w:hAnsi="Times New Roman"/>
          <w:lang w:val="en-US"/>
        </w:rPr>
        <w:t>M</w:t>
      </w:r>
      <w:r w:rsidR="008A27E0" w:rsidRPr="00EF655E">
        <w:rPr>
          <w:rFonts w:ascii="Times New Roman" w:hAnsi="Times New Roman"/>
          <w:lang w:val="en-US"/>
        </w:rPr>
        <w:t>achine learning, Data M</w:t>
      </w:r>
      <w:r w:rsidRPr="00EF655E">
        <w:rPr>
          <w:rFonts w:ascii="Times New Roman" w:hAnsi="Times New Roman"/>
          <w:lang w:val="en-US"/>
        </w:rPr>
        <w:t>ining,</w:t>
      </w:r>
      <w:r w:rsidR="007F2896" w:rsidRPr="00EF655E">
        <w:rPr>
          <w:rFonts w:ascii="Arial" w:hAnsi="Arial" w:cs="Arial"/>
          <w:lang w:val="en-US" w:eastAsia="en-IN"/>
        </w:rPr>
        <w:t xml:space="preserve"> </w:t>
      </w:r>
      <w:r w:rsidR="007F2896" w:rsidRPr="00EF655E">
        <w:rPr>
          <w:rFonts w:ascii="Times New Roman" w:hAnsi="Times New Roman"/>
          <w:lang w:val="en-US"/>
        </w:rPr>
        <w:t>and</w:t>
      </w:r>
      <w:r w:rsidR="008A27E0" w:rsidRPr="00EF655E">
        <w:rPr>
          <w:rFonts w:ascii="Times New Roman" w:hAnsi="Times New Roman"/>
          <w:lang w:val="en-US"/>
        </w:rPr>
        <w:t xml:space="preserve"> its</w:t>
      </w:r>
      <w:r w:rsidR="007F2896" w:rsidRPr="00EF655E">
        <w:rPr>
          <w:rFonts w:ascii="Times New Roman" w:hAnsi="Times New Roman"/>
          <w:lang w:val="en-US"/>
        </w:rPr>
        <w:t xml:space="preserve"> applications</w:t>
      </w:r>
      <w:r w:rsidR="008A27E0" w:rsidRPr="00EF655E">
        <w:rPr>
          <w:rFonts w:ascii="Times New Roman" w:hAnsi="Times New Roman"/>
          <w:lang w:val="en-US"/>
        </w:rPr>
        <w:t xml:space="preserve"> in Climate S</w:t>
      </w:r>
      <w:r w:rsidR="007F2896" w:rsidRPr="00EF655E">
        <w:rPr>
          <w:rFonts w:ascii="Times New Roman" w:hAnsi="Times New Roman"/>
          <w:lang w:val="en-US"/>
        </w:rPr>
        <w:t>cience</w:t>
      </w:r>
    </w:p>
    <w:p w14:paraId="12B81A0B" w14:textId="7ECE940E" w:rsidR="009F5478" w:rsidRPr="00EF655E" w:rsidRDefault="004F30B9" w:rsidP="00280E0B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EF655E">
        <w:rPr>
          <w:rFonts w:ascii="Times New Roman" w:hAnsi="Times New Roman"/>
          <w:lang w:val="en-US"/>
        </w:rPr>
        <w:t xml:space="preserve">Seasonal </w:t>
      </w:r>
      <w:r w:rsidR="003A10B2" w:rsidRPr="00EF655E">
        <w:rPr>
          <w:rFonts w:ascii="Times New Roman" w:hAnsi="Times New Roman"/>
          <w:lang w:val="en-US"/>
        </w:rPr>
        <w:t xml:space="preserve">and interannual variability of </w:t>
      </w:r>
      <w:proofErr w:type="spellStart"/>
      <w:r w:rsidR="002B1B81" w:rsidRPr="00EF655E">
        <w:rPr>
          <w:rFonts w:ascii="Times New Roman" w:hAnsi="Times New Roman"/>
          <w:lang w:val="en-US"/>
        </w:rPr>
        <w:t>intraseasonal</w:t>
      </w:r>
      <w:proofErr w:type="spellEnd"/>
      <w:r w:rsidR="002B1B81" w:rsidRPr="00EF655E">
        <w:rPr>
          <w:rFonts w:ascii="Times New Roman" w:hAnsi="Times New Roman"/>
          <w:lang w:val="en-US"/>
        </w:rPr>
        <w:t xml:space="preserve"> variability</w:t>
      </w:r>
    </w:p>
    <w:p w14:paraId="5612C922" w14:textId="5569946F" w:rsidR="0013127C" w:rsidRPr="00EF655E" w:rsidRDefault="0013127C" w:rsidP="00280E0B">
      <w:pPr>
        <w:pStyle w:val="NoSpacing"/>
        <w:numPr>
          <w:ilvl w:val="0"/>
          <w:numId w:val="15"/>
        </w:numPr>
        <w:rPr>
          <w:rFonts w:ascii="Times New Roman" w:hAnsi="Times New Roman"/>
        </w:rPr>
      </w:pPr>
      <w:r w:rsidRPr="00EF655E">
        <w:rPr>
          <w:rFonts w:ascii="Times New Roman" w:hAnsi="Times New Roman"/>
          <w:lang w:val="en-US"/>
        </w:rPr>
        <w:t>Climate services at sub-seasonal time scale</w:t>
      </w:r>
    </w:p>
    <w:p w14:paraId="52056517" w14:textId="77777777" w:rsidR="001B613C" w:rsidRPr="00EF655E" w:rsidRDefault="001B613C" w:rsidP="00A46AF4">
      <w:pPr>
        <w:autoSpaceDE w:val="0"/>
        <w:autoSpaceDN w:val="0"/>
        <w:adjustRightInd w:val="0"/>
        <w:rPr>
          <w:sz w:val="22"/>
          <w:szCs w:val="22"/>
        </w:rPr>
      </w:pPr>
    </w:p>
    <w:p w14:paraId="495F7C77" w14:textId="7C3AE309" w:rsidR="00645A14" w:rsidRPr="00EF655E" w:rsidRDefault="0016639D" w:rsidP="00C9419E">
      <w:pPr>
        <w:shd w:val="clear" w:color="auto" w:fill="D9D9D9"/>
        <w:autoSpaceDE w:val="0"/>
        <w:autoSpaceDN w:val="0"/>
        <w:adjustRightInd w:val="0"/>
        <w:outlineLvl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RESEARCH EXPERIENCE</w:t>
      </w:r>
    </w:p>
    <w:p w14:paraId="30C44B5E" w14:textId="2ABF4615" w:rsidR="0013127C" w:rsidRPr="00EF655E" w:rsidRDefault="00903A56" w:rsidP="0013127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Associate Research</w:t>
      </w:r>
      <w:r w:rsidR="0013127C" w:rsidRPr="00EF655E">
        <w:rPr>
          <w:b/>
          <w:sz w:val="22"/>
          <w:szCs w:val="22"/>
        </w:rPr>
        <w:t xml:space="preserve"> Scientist                                                                                       </w:t>
      </w:r>
      <w:r w:rsidR="00EF655E">
        <w:rPr>
          <w:b/>
          <w:sz w:val="22"/>
          <w:szCs w:val="22"/>
        </w:rPr>
        <w:t xml:space="preserve">    </w:t>
      </w:r>
    </w:p>
    <w:p w14:paraId="26EB6D13" w14:textId="7A24CDB2" w:rsidR="0013127C" w:rsidRPr="00EF655E" w:rsidRDefault="0013127C" w:rsidP="0016639D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F655E">
        <w:rPr>
          <w:sz w:val="22"/>
          <w:szCs w:val="22"/>
        </w:rPr>
        <w:t>Nov 201</w:t>
      </w:r>
      <w:r w:rsidR="00F51398" w:rsidRPr="00EF655E">
        <w:rPr>
          <w:sz w:val="22"/>
          <w:szCs w:val="22"/>
        </w:rPr>
        <w:t>9</w:t>
      </w:r>
      <w:r w:rsidRPr="00EF655E">
        <w:rPr>
          <w:sz w:val="22"/>
          <w:szCs w:val="22"/>
        </w:rPr>
        <w:t xml:space="preserve"> – </w:t>
      </w:r>
      <w:r w:rsidR="00F51398" w:rsidRPr="00EF655E">
        <w:rPr>
          <w:sz w:val="22"/>
          <w:szCs w:val="22"/>
        </w:rPr>
        <w:t>Present</w:t>
      </w:r>
      <w:r w:rsidRPr="00EF655E">
        <w:rPr>
          <w:sz w:val="22"/>
          <w:szCs w:val="22"/>
        </w:rPr>
        <w:t xml:space="preserve">, </w:t>
      </w:r>
      <w:r w:rsidR="00F51398" w:rsidRPr="00EF655E">
        <w:rPr>
          <w:sz w:val="22"/>
          <w:szCs w:val="22"/>
        </w:rPr>
        <w:t>IRI</w:t>
      </w:r>
      <w:r w:rsidRPr="00EF655E">
        <w:rPr>
          <w:sz w:val="22"/>
          <w:szCs w:val="22"/>
        </w:rPr>
        <w:t xml:space="preserve">, </w:t>
      </w:r>
      <w:r w:rsidR="00F51398" w:rsidRPr="00EF655E">
        <w:rPr>
          <w:sz w:val="22"/>
          <w:szCs w:val="22"/>
        </w:rPr>
        <w:t>Columbia University, New York</w:t>
      </w:r>
    </w:p>
    <w:p w14:paraId="0B8E5A6A" w14:textId="4B5435BD" w:rsidR="00C079B8" w:rsidRPr="00EF655E" w:rsidRDefault="00E65F61" w:rsidP="0016639D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Postdoctoral A</w:t>
      </w:r>
      <w:r w:rsidR="001C4005" w:rsidRPr="00EF655E">
        <w:rPr>
          <w:b/>
          <w:sz w:val="22"/>
          <w:szCs w:val="22"/>
        </w:rPr>
        <w:t xml:space="preserve">ssociate                                                                         </w:t>
      </w:r>
      <w:r w:rsidR="00A666AD" w:rsidRPr="00EF655E">
        <w:rPr>
          <w:b/>
          <w:sz w:val="22"/>
          <w:szCs w:val="22"/>
        </w:rPr>
        <w:t xml:space="preserve">                         </w:t>
      </w:r>
      <w:r w:rsidR="00EF655E">
        <w:rPr>
          <w:b/>
          <w:sz w:val="22"/>
          <w:szCs w:val="22"/>
        </w:rPr>
        <w:t xml:space="preserve">    </w:t>
      </w:r>
      <w:r w:rsidR="001C4005" w:rsidRPr="00EF655E">
        <w:rPr>
          <w:b/>
          <w:sz w:val="22"/>
          <w:szCs w:val="22"/>
        </w:rPr>
        <w:t>Advisor:</w:t>
      </w:r>
      <w:r w:rsidR="001C4005" w:rsidRPr="00EF655E">
        <w:rPr>
          <w:sz w:val="22"/>
          <w:szCs w:val="22"/>
        </w:rPr>
        <w:t xml:space="preserve"> Prof. Eric</w:t>
      </w:r>
      <w:r w:rsidR="00A666AD" w:rsidRPr="00EF655E">
        <w:rPr>
          <w:sz w:val="22"/>
          <w:szCs w:val="22"/>
        </w:rPr>
        <w:t xml:space="preserve"> D.</w:t>
      </w:r>
      <w:r w:rsidR="001C4005" w:rsidRPr="00EF655E">
        <w:rPr>
          <w:sz w:val="22"/>
          <w:szCs w:val="22"/>
        </w:rPr>
        <w:t xml:space="preserve"> Maloney</w:t>
      </w:r>
    </w:p>
    <w:p w14:paraId="71B384A8" w14:textId="70F42890" w:rsidR="001C4005" w:rsidRPr="00EF655E" w:rsidRDefault="001C4005" w:rsidP="0016639D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F655E">
        <w:rPr>
          <w:sz w:val="22"/>
          <w:szCs w:val="22"/>
        </w:rPr>
        <w:t xml:space="preserve">Nov 2017 – </w:t>
      </w:r>
      <w:r w:rsidR="0013127C" w:rsidRPr="00EF655E">
        <w:rPr>
          <w:sz w:val="22"/>
          <w:szCs w:val="22"/>
        </w:rPr>
        <w:t>Oct 2019</w:t>
      </w:r>
      <w:r w:rsidRPr="00EF655E">
        <w:rPr>
          <w:sz w:val="22"/>
          <w:szCs w:val="22"/>
        </w:rPr>
        <w:t xml:space="preserve">, CSU, Fort Collins </w:t>
      </w:r>
    </w:p>
    <w:p w14:paraId="685AA50A" w14:textId="1B81DCA6" w:rsidR="00C079B8" w:rsidRPr="00EF655E" w:rsidRDefault="00C079B8" w:rsidP="0016639D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Ph</w:t>
      </w:r>
      <w:r w:rsidR="00D33AE2" w:rsidRPr="00EF655E">
        <w:rPr>
          <w:b/>
          <w:sz w:val="22"/>
          <w:szCs w:val="22"/>
        </w:rPr>
        <w:t>.D.</w:t>
      </w:r>
      <w:r w:rsidRPr="00EF655E">
        <w:rPr>
          <w:b/>
          <w:sz w:val="22"/>
          <w:szCs w:val="22"/>
        </w:rPr>
        <w:t xml:space="preserve">: </w:t>
      </w:r>
      <w:r w:rsidR="007E1029" w:rsidRPr="00EF655E">
        <w:rPr>
          <w:b/>
          <w:sz w:val="22"/>
          <w:szCs w:val="22"/>
        </w:rPr>
        <w:t>Graduate Research A</w:t>
      </w:r>
      <w:r w:rsidR="00280E0B" w:rsidRPr="00EF655E">
        <w:rPr>
          <w:b/>
          <w:sz w:val="22"/>
          <w:szCs w:val="22"/>
        </w:rPr>
        <w:t>ssi</w:t>
      </w:r>
      <w:r w:rsidR="00D30DDD" w:rsidRPr="00EF655E">
        <w:rPr>
          <w:b/>
          <w:sz w:val="22"/>
          <w:szCs w:val="22"/>
        </w:rPr>
        <w:t>s</w:t>
      </w:r>
      <w:r w:rsidR="00280E0B" w:rsidRPr="00EF655E">
        <w:rPr>
          <w:b/>
          <w:sz w:val="22"/>
          <w:szCs w:val="22"/>
        </w:rPr>
        <w:t xml:space="preserve">tant </w:t>
      </w:r>
      <w:r w:rsidRPr="00EF655E">
        <w:rPr>
          <w:b/>
          <w:sz w:val="22"/>
          <w:szCs w:val="22"/>
        </w:rPr>
        <w:t xml:space="preserve">          </w:t>
      </w:r>
      <w:r w:rsidR="00B47167" w:rsidRPr="00EF655E">
        <w:rPr>
          <w:b/>
          <w:sz w:val="22"/>
          <w:szCs w:val="22"/>
        </w:rPr>
        <w:tab/>
      </w:r>
      <w:r w:rsidR="00B47167" w:rsidRPr="00EF655E">
        <w:rPr>
          <w:b/>
          <w:sz w:val="22"/>
          <w:szCs w:val="22"/>
        </w:rPr>
        <w:tab/>
      </w:r>
      <w:r w:rsidR="00B47167" w:rsidRPr="00EF655E">
        <w:rPr>
          <w:b/>
          <w:sz w:val="22"/>
          <w:szCs w:val="22"/>
        </w:rPr>
        <w:tab/>
      </w:r>
      <w:r w:rsidR="00B47167" w:rsidRPr="00EF655E">
        <w:rPr>
          <w:b/>
          <w:sz w:val="22"/>
          <w:szCs w:val="22"/>
        </w:rPr>
        <w:tab/>
      </w:r>
      <w:r w:rsidR="00B47167" w:rsidRPr="00EF655E">
        <w:rPr>
          <w:b/>
          <w:sz w:val="22"/>
          <w:szCs w:val="22"/>
        </w:rPr>
        <w:tab/>
      </w:r>
      <w:r w:rsidR="00EF655E">
        <w:rPr>
          <w:b/>
          <w:sz w:val="22"/>
          <w:szCs w:val="22"/>
        </w:rPr>
        <w:tab/>
      </w:r>
      <w:r w:rsidR="00B47167" w:rsidRPr="00EF655E">
        <w:rPr>
          <w:b/>
          <w:sz w:val="22"/>
          <w:szCs w:val="22"/>
        </w:rPr>
        <w:t>Advisor:</w:t>
      </w:r>
      <w:r w:rsidR="00B47167" w:rsidRPr="00EF655E">
        <w:rPr>
          <w:sz w:val="22"/>
          <w:szCs w:val="22"/>
        </w:rPr>
        <w:t xml:space="preserve"> Prof</w:t>
      </w:r>
      <w:r w:rsidR="00D30DDD" w:rsidRPr="00EF655E">
        <w:rPr>
          <w:sz w:val="22"/>
          <w:szCs w:val="22"/>
        </w:rPr>
        <w:t>.</w:t>
      </w:r>
      <w:r w:rsidR="00B47167" w:rsidRPr="00EF655E">
        <w:rPr>
          <w:sz w:val="22"/>
          <w:szCs w:val="22"/>
        </w:rPr>
        <w:t xml:space="preserve"> J</w:t>
      </w:r>
      <w:r w:rsidR="0013127C" w:rsidRPr="00EF655E">
        <w:rPr>
          <w:sz w:val="22"/>
          <w:szCs w:val="22"/>
        </w:rPr>
        <w:t>ames</w:t>
      </w:r>
      <w:r w:rsidR="00B47167" w:rsidRPr="00EF655E">
        <w:rPr>
          <w:sz w:val="22"/>
          <w:szCs w:val="22"/>
        </w:rPr>
        <w:t xml:space="preserve"> </w:t>
      </w:r>
      <w:proofErr w:type="spellStart"/>
      <w:r w:rsidR="00B47167" w:rsidRPr="00EF655E">
        <w:rPr>
          <w:sz w:val="22"/>
          <w:szCs w:val="22"/>
        </w:rPr>
        <w:t>Kinte</w:t>
      </w:r>
      <w:r w:rsidR="00B47167" w:rsidRPr="00EF655E">
        <w:rPr>
          <w:b/>
          <w:sz w:val="22"/>
          <w:szCs w:val="22"/>
        </w:rPr>
        <w:t>r</w:t>
      </w:r>
      <w:proofErr w:type="spellEnd"/>
    </w:p>
    <w:p w14:paraId="5E4379F3" w14:textId="61C502BD" w:rsidR="00AB60E4" w:rsidRPr="00EF655E" w:rsidRDefault="00D30DDD" w:rsidP="0016639D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F655E">
        <w:rPr>
          <w:sz w:val="22"/>
          <w:szCs w:val="22"/>
        </w:rPr>
        <w:t>Aug 2011</w:t>
      </w:r>
      <w:r w:rsidR="00FC3944" w:rsidRPr="00EF655E">
        <w:rPr>
          <w:sz w:val="22"/>
          <w:szCs w:val="22"/>
        </w:rPr>
        <w:t xml:space="preserve"> – </w:t>
      </w:r>
      <w:r w:rsidR="00441722" w:rsidRPr="00EF655E">
        <w:rPr>
          <w:sz w:val="22"/>
          <w:szCs w:val="22"/>
        </w:rPr>
        <w:t>Oct, 2017</w:t>
      </w:r>
      <w:r w:rsidRPr="00EF655E">
        <w:rPr>
          <w:sz w:val="22"/>
          <w:szCs w:val="22"/>
        </w:rPr>
        <w:t xml:space="preserve">, </w:t>
      </w:r>
      <w:r w:rsidR="009F5478" w:rsidRPr="00EF655E">
        <w:rPr>
          <w:sz w:val="22"/>
          <w:szCs w:val="22"/>
        </w:rPr>
        <w:t>GMU, F</w:t>
      </w:r>
      <w:r w:rsidR="005C39A2" w:rsidRPr="00EF655E">
        <w:rPr>
          <w:sz w:val="22"/>
          <w:szCs w:val="22"/>
        </w:rPr>
        <w:t>a</w:t>
      </w:r>
      <w:r w:rsidR="009F5478" w:rsidRPr="00EF655E">
        <w:rPr>
          <w:sz w:val="22"/>
          <w:szCs w:val="22"/>
        </w:rPr>
        <w:t>i</w:t>
      </w:r>
      <w:r w:rsidR="005C39A2" w:rsidRPr="00EF655E">
        <w:rPr>
          <w:sz w:val="22"/>
          <w:szCs w:val="22"/>
        </w:rPr>
        <w:t>rfax</w:t>
      </w:r>
      <w:r w:rsidR="00AB60E4" w:rsidRPr="00EF655E">
        <w:rPr>
          <w:sz w:val="22"/>
          <w:szCs w:val="22"/>
        </w:rPr>
        <w:t xml:space="preserve"> </w:t>
      </w:r>
    </w:p>
    <w:p w14:paraId="49830B34" w14:textId="7599702E" w:rsidR="0016639D" w:rsidRPr="00EF655E" w:rsidRDefault="00D30DDD" w:rsidP="0016639D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EF655E">
        <w:rPr>
          <w:b/>
          <w:sz w:val="22"/>
          <w:szCs w:val="22"/>
        </w:rPr>
        <w:t>M.</w:t>
      </w:r>
      <w:r w:rsidR="00BF2B56" w:rsidRPr="00EF655E">
        <w:rPr>
          <w:b/>
          <w:sz w:val="22"/>
          <w:szCs w:val="22"/>
        </w:rPr>
        <w:t>Tech</w:t>
      </w:r>
      <w:proofErr w:type="spellEnd"/>
      <w:r w:rsidR="00BF2B56" w:rsidRPr="00EF655E">
        <w:rPr>
          <w:b/>
          <w:sz w:val="22"/>
          <w:szCs w:val="22"/>
        </w:rPr>
        <w:t>.</w:t>
      </w:r>
      <w:r w:rsidR="007E1029" w:rsidRPr="00EF655E">
        <w:rPr>
          <w:b/>
          <w:sz w:val="22"/>
          <w:szCs w:val="22"/>
        </w:rPr>
        <w:t>: Research A</w:t>
      </w:r>
      <w:r w:rsidR="00AB60E4" w:rsidRPr="00EF655E">
        <w:rPr>
          <w:b/>
          <w:sz w:val="22"/>
          <w:szCs w:val="22"/>
        </w:rPr>
        <w:t xml:space="preserve">ssociate </w:t>
      </w:r>
      <w:r w:rsidR="00441722" w:rsidRPr="00EF655E">
        <w:rPr>
          <w:b/>
          <w:sz w:val="22"/>
          <w:szCs w:val="22"/>
        </w:rPr>
        <w:tab/>
      </w:r>
      <w:r w:rsidR="00441722" w:rsidRPr="00EF655E">
        <w:rPr>
          <w:b/>
          <w:sz w:val="22"/>
          <w:szCs w:val="22"/>
        </w:rPr>
        <w:tab/>
      </w:r>
      <w:r w:rsidR="00441722" w:rsidRPr="00EF655E">
        <w:rPr>
          <w:b/>
          <w:sz w:val="22"/>
          <w:szCs w:val="22"/>
        </w:rPr>
        <w:tab/>
      </w:r>
      <w:r w:rsidR="00441722" w:rsidRPr="00EF655E">
        <w:rPr>
          <w:b/>
          <w:sz w:val="22"/>
          <w:szCs w:val="22"/>
        </w:rPr>
        <w:tab/>
      </w:r>
      <w:r w:rsidR="00441722" w:rsidRPr="00EF655E">
        <w:rPr>
          <w:b/>
          <w:sz w:val="22"/>
          <w:szCs w:val="22"/>
        </w:rPr>
        <w:tab/>
      </w:r>
      <w:r w:rsidR="00441722" w:rsidRPr="00EF655E">
        <w:rPr>
          <w:b/>
          <w:sz w:val="22"/>
          <w:szCs w:val="22"/>
        </w:rPr>
        <w:tab/>
        <w:t xml:space="preserve">            </w:t>
      </w:r>
      <w:r w:rsidR="00B47167" w:rsidRPr="00EF655E">
        <w:rPr>
          <w:b/>
          <w:sz w:val="22"/>
          <w:szCs w:val="22"/>
        </w:rPr>
        <w:t xml:space="preserve">Advisor: </w:t>
      </w:r>
      <w:r w:rsidR="00441722" w:rsidRPr="00EF655E">
        <w:rPr>
          <w:sz w:val="22"/>
          <w:szCs w:val="22"/>
        </w:rPr>
        <w:t>Prof</w:t>
      </w:r>
      <w:r w:rsidRPr="00EF655E">
        <w:rPr>
          <w:sz w:val="22"/>
          <w:szCs w:val="22"/>
        </w:rPr>
        <w:t>. Arindam Chak</w:t>
      </w:r>
      <w:r w:rsidR="00B47167" w:rsidRPr="00EF655E">
        <w:rPr>
          <w:sz w:val="22"/>
          <w:szCs w:val="22"/>
        </w:rPr>
        <w:t>r</w:t>
      </w:r>
      <w:r w:rsidRPr="00EF655E">
        <w:rPr>
          <w:sz w:val="22"/>
          <w:szCs w:val="22"/>
        </w:rPr>
        <w:t>abort</w:t>
      </w:r>
      <w:r w:rsidR="00B47167" w:rsidRPr="00EF655E">
        <w:rPr>
          <w:sz w:val="22"/>
          <w:szCs w:val="22"/>
        </w:rPr>
        <w:t>y</w:t>
      </w:r>
      <w:r w:rsidRPr="00EF655E">
        <w:rPr>
          <w:b/>
          <w:sz w:val="22"/>
          <w:szCs w:val="22"/>
        </w:rPr>
        <w:t xml:space="preserve"> </w:t>
      </w:r>
      <w:r w:rsidR="00441722" w:rsidRPr="00EF655E">
        <w:rPr>
          <w:b/>
          <w:sz w:val="22"/>
          <w:szCs w:val="22"/>
        </w:rPr>
        <w:t xml:space="preserve">     </w:t>
      </w:r>
      <w:r w:rsidR="00AB60E4" w:rsidRPr="00EF655E">
        <w:rPr>
          <w:sz w:val="22"/>
          <w:szCs w:val="22"/>
        </w:rPr>
        <w:t>Aug 2009</w:t>
      </w:r>
      <w:r w:rsidR="00FC3944" w:rsidRPr="00EF655E">
        <w:rPr>
          <w:sz w:val="22"/>
          <w:szCs w:val="22"/>
        </w:rPr>
        <w:t xml:space="preserve"> –</w:t>
      </w:r>
      <w:r w:rsidR="00AB60E4" w:rsidRPr="00EF655E">
        <w:rPr>
          <w:sz w:val="22"/>
          <w:szCs w:val="22"/>
        </w:rPr>
        <w:t xml:space="preserve"> June</w:t>
      </w:r>
      <w:r w:rsidR="008B318A" w:rsidRPr="00EF655E">
        <w:rPr>
          <w:sz w:val="22"/>
          <w:szCs w:val="22"/>
        </w:rPr>
        <w:t xml:space="preserve">, </w:t>
      </w:r>
      <w:r w:rsidR="00AB60E4" w:rsidRPr="00EF655E">
        <w:rPr>
          <w:sz w:val="22"/>
          <w:szCs w:val="22"/>
        </w:rPr>
        <w:t>2011</w:t>
      </w:r>
      <w:r w:rsidR="00AC0181" w:rsidRPr="00EF655E">
        <w:rPr>
          <w:sz w:val="22"/>
          <w:szCs w:val="22"/>
        </w:rPr>
        <w:t>, IISC,</w:t>
      </w:r>
      <w:r w:rsidR="00794C62" w:rsidRPr="00EF655E">
        <w:rPr>
          <w:sz w:val="22"/>
          <w:szCs w:val="22"/>
        </w:rPr>
        <w:t xml:space="preserve"> </w:t>
      </w:r>
      <w:r w:rsidR="00AC0181" w:rsidRPr="00EF655E">
        <w:rPr>
          <w:sz w:val="22"/>
          <w:szCs w:val="22"/>
        </w:rPr>
        <w:t>Bangalore</w:t>
      </w:r>
      <w:r w:rsidR="0083625C" w:rsidRPr="00EF655E">
        <w:rPr>
          <w:sz w:val="22"/>
          <w:szCs w:val="22"/>
        </w:rPr>
        <w:tab/>
        <w:t xml:space="preserve">  </w:t>
      </w:r>
      <w:r w:rsidR="008B318A" w:rsidRPr="00EF655E">
        <w:rPr>
          <w:sz w:val="22"/>
          <w:szCs w:val="22"/>
        </w:rPr>
        <w:t xml:space="preserve">             </w:t>
      </w:r>
      <w:r w:rsidR="0083625C" w:rsidRPr="00EF655E">
        <w:rPr>
          <w:sz w:val="22"/>
          <w:szCs w:val="22"/>
        </w:rPr>
        <w:t xml:space="preserve">  </w:t>
      </w:r>
      <w:r w:rsidR="00AB60E4" w:rsidRPr="00EF655E">
        <w:rPr>
          <w:sz w:val="22"/>
          <w:szCs w:val="22"/>
        </w:rPr>
        <w:t xml:space="preserve">                                              </w:t>
      </w:r>
      <w:r w:rsidR="00716B46" w:rsidRPr="00EF655E">
        <w:rPr>
          <w:sz w:val="22"/>
          <w:szCs w:val="22"/>
        </w:rPr>
        <w:t xml:space="preserve">  </w:t>
      </w:r>
    </w:p>
    <w:p w14:paraId="68E9B86B" w14:textId="77777777" w:rsidR="009E2915" w:rsidRPr="00EF655E" w:rsidRDefault="009E2915" w:rsidP="0016639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5999FA8" w14:textId="322765BE" w:rsidR="009E2915" w:rsidRPr="00EF655E" w:rsidRDefault="009E2915" w:rsidP="001A065C">
      <w:pPr>
        <w:shd w:val="clear" w:color="auto" w:fill="D9D9D9"/>
        <w:autoSpaceDE w:val="0"/>
        <w:autoSpaceDN w:val="0"/>
        <w:adjustRightInd w:val="0"/>
        <w:jc w:val="both"/>
        <w:outlineLvl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SCHOLARSHIPS AND AWARDS</w:t>
      </w:r>
    </w:p>
    <w:p w14:paraId="1A6ED6E1" w14:textId="77777777" w:rsidR="00F51398" w:rsidRPr="00EF655E" w:rsidRDefault="00F51398" w:rsidP="00F51398">
      <w:pPr>
        <w:pStyle w:val="ListParagraph"/>
        <w:rPr>
          <w:rFonts w:cs="Times New Roman"/>
          <w:sz w:val="22"/>
          <w:szCs w:val="22"/>
        </w:rPr>
      </w:pPr>
    </w:p>
    <w:p w14:paraId="614D3761" w14:textId="626FC4A0" w:rsidR="004F30B9" w:rsidRPr="00EF655E" w:rsidRDefault="004F30B9" w:rsidP="007A0E57">
      <w:pPr>
        <w:pStyle w:val="ListParagraph"/>
        <w:numPr>
          <w:ilvl w:val="0"/>
          <w:numId w:val="16"/>
        </w:numPr>
        <w:rPr>
          <w:rFonts w:cs="Times New Roman"/>
          <w:sz w:val="22"/>
          <w:szCs w:val="22"/>
        </w:rPr>
      </w:pPr>
      <w:r w:rsidRPr="00EF655E">
        <w:rPr>
          <w:rFonts w:cs="Times New Roman"/>
          <w:sz w:val="22"/>
          <w:szCs w:val="22"/>
        </w:rPr>
        <w:t>NRC Research Associateship program</w:t>
      </w:r>
      <w:r w:rsidR="00F51398" w:rsidRPr="00EF655E">
        <w:rPr>
          <w:rFonts w:cs="Times New Roman"/>
          <w:sz w:val="22"/>
          <w:szCs w:val="22"/>
        </w:rPr>
        <w:t xml:space="preserve"> </w:t>
      </w:r>
      <w:r w:rsidRPr="00EF655E">
        <w:rPr>
          <w:rFonts w:cs="Times New Roman"/>
          <w:sz w:val="22"/>
          <w:szCs w:val="22"/>
        </w:rPr>
        <w:t xml:space="preserve">(RAP): </w:t>
      </w:r>
      <w:r w:rsidR="00DF5D68" w:rsidRPr="00EF655E">
        <w:rPr>
          <w:rFonts w:cs="Times New Roman"/>
          <w:sz w:val="22"/>
          <w:szCs w:val="22"/>
        </w:rPr>
        <w:t xml:space="preserve">                                </w:t>
      </w:r>
      <w:r w:rsidR="00F51398" w:rsidRPr="00EF655E">
        <w:rPr>
          <w:rFonts w:cs="Times New Roman"/>
          <w:sz w:val="22"/>
          <w:szCs w:val="22"/>
        </w:rPr>
        <w:t xml:space="preserve">  </w:t>
      </w:r>
      <w:r w:rsidRPr="00EF655E">
        <w:rPr>
          <w:rFonts w:cs="Times New Roman"/>
          <w:sz w:val="22"/>
          <w:szCs w:val="22"/>
        </w:rPr>
        <w:t xml:space="preserve">                          </w:t>
      </w:r>
      <w:r w:rsidR="00E65F61" w:rsidRPr="00EF655E">
        <w:rPr>
          <w:rFonts w:cs="Times New Roman"/>
          <w:sz w:val="22"/>
          <w:szCs w:val="22"/>
        </w:rPr>
        <w:t xml:space="preserve">      Oct</w:t>
      </w:r>
      <w:r w:rsidRPr="00EF655E">
        <w:rPr>
          <w:rFonts w:cs="Times New Roman"/>
          <w:sz w:val="22"/>
          <w:szCs w:val="22"/>
        </w:rPr>
        <w:t xml:space="preserve"> 2017</w:t>
      </w:r>
    </w:p>
    <w:p w14:paraId="1B03ECE6" w14:textId="34996B67" w:rsidR="007A0E57" w:rsidRPr="00EF655E" w:rsidRDefault="00315B9B" w:rsidP="007A0E57">
      <w:pPr>
        <w:pStyle w:val="ListParagraph"/>
        <w:numPr>
          <w:ilvl w:val="0"/>
          <w:numId w:val="16"/>
        </w:numPr>
        <w:rPr>
          <w:rFonts w:cs="Times New Roman"/>
          <w:sz w:val="22"/>
          <w:szCs w:val="22"/>
        </w:rPr>
      </w:pPr>
      <w:r w:rsidRPr="00EF655E">
        <w:rPr>
          <w:rFonts w:cs="Times New Roman"/>
          <w:color w:val="212121"/>
          <w:sz w:val="22"/>
          <w:szCs w:val="22"/>
          <w:shd w:val="clear" w:color="auto" w:fill="FFFFFF"/>
        </w:rPr>
        <w:t xml:space="preserve">Dissertation Completion Grant </w:t>
      </w:r>
      <w:r w:rsidR="007A0E57" w:rsidRPr="00EF655E">
        <w:rPr>
          <w:rFonts w:cs="Times New Roman"/>
          <w:color w:val="212121"/>
          <w:sz w:val="22"/>
          <w:szCs w:val="22"/>
          <w:shd w:val="clear" w:color="auto" w:fill="FFFFFF"/>
        </w:rPr>
        <w:t xml:space="preserve">                                                                              </w:t>
      </w:r>
      <w:r w:rsidR="0007145E" w:rsidRPr="00EF655E">
        <w:rPr>
          <w:rFonts w:cs="Times New Roman"/>
          <w:color w:val="212121"/>
          <w:sz w:val="22"/>
          <w:szCs w:val="22"/>
          <w:shd w:val="clear" w:color="auto" w:fill="FFFFFF"/>
        </w:rPr>
        <w:t xml:space="preserve">            </w:t>
      </w:r>
      <w:r w:rsidR="007A0E57" w:rsidRPr="00EF655E">
        <w:rPr>
          <w:rFonts w:cs="Times New Roman"/>
          <w:color w:val="212121"/>
          <w:sz w:val="22"/>
          <w:szCs w:val="22"/>
          <w:shd w:val="clear" w:color="auto" w:fill="FFFFFF"/>
        </w:rPr>
        <w:t xml:space="preserve"> </w:t>
      </w:r>
      <w:r w:rsidR="007A0E57" w:rsidRPr="00EF655E">
        <w:rPr>
          <w:rFonts w:cs="Times New Roman"/>
          <w:kern w:val="0"/>
          <w:sz w:val="22"/>
          <w:szCs w:val="22"/>
          <w:lang w:eastAsia="en-US"/>
        </w:rPr>
        <w:t>Jan</w:t>
      </w:r>
      <w:r w:rsidR="0007145E" w:rsidRPr="00EF655E">
        <w:rPr>
          <w:rFonts w:cs="Times New Roman"/>
          <w:kern w:val="0"/>
          <w:sz w:val="22"/>
          <w:szCs w:val="22"/>
          <w:lang w:eastAsia="en-US"/>
        </w:rPr>
        <w:t xml:space="preserve"> </w:t>
      </w:r>
      <w:r w:rsidR="00E65F61" w:rsidRPr="00EF655E">
        <w:rPr>
          <w:rFonts w:cs="Times New Roman"/>
          <w:kern w:val="0"/>
          <w:sz w:val="22"/>
          <w:szCs w:val="22"/>
          <w:lang w:eastAsia="en-US"/>
        </w:rPr>
        <w:t xml:space="preserve">2017 – </w:t>
      </w:r>
      <w:r w:rsidR="007A0E57" w:rsidRPr="00EF655E">
        <w:rPr>
          <w:rFonts w:cs="Times New Roman"/>
          <w:kern w:val="0"/>
          <w:sz w:val="22"/>
          <w:szCs w:val="22"/>
          <w:lang w:eastAsia="en-US"/>
        </w:rPr>
        <w:t>May</w:t>
      </w:r>
      <w:r w:rsidR="0007145E" w:rsidRPr="00EF655E">
        <w:rPr>
          <w:rFonts w:cs="Times New Roman"/>
          <w:kern w:val="0"/>
          <w:sz w:val="22"/>
          <w:szCs w:val="22"/>
          <w:lang w:eastAsia="en-US"/>
        </w:rPr>
        <w:t xml:space="preserve"> </w:t>
      </w:r>
      <w:r w:rsidR="007A0E57" w:rsidRPr="00EF655E">
        <w:rPr>
          <w:rFonts w:cs="Times New Roman"/>
          <w:kern w:val="0"/>
          <w:sz w:val="22"/>
          <w:szCs w:val="22"/>
          <w:lang w:eastAsia="en-US"/>
        </w:rPr>
        <w:t>2017</w:t>
      </w:r>
    </w:p>
    <w:p w14:paraId="00A3F891" w14:textId="09ECD343" w:rsidR="007A0E57" w:rsidRPr="00EF655E" w:rsidRDefault="009E2915" w:rsidP="007A0E57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</w:rPr>
      </w:pPr>
      <w:r w:rsidRPr="00EF655E">
        <w:rPr>
          <w:rFonts w:ascii="Times New Roman" w:hAnsi="Times New Roman"/>
          <w:lang w:val="en-US"/>
        </w:rPr>
        <w:t xml:space="preserve">Grantham Fellowship (Awarded by </w:t>
      </w:r>
      <w:proofErr w:type="spellStart"/>
      <w:r w:rsidRPr="00EF655E">
        <w:rPr>
          <w:rFonts w:ascii="Times New Roman" w:hAnsi="Times New Roman"/>
          <w:lang w:val="en-US"/>
        </w:rPr>
        <w:t>Divecha</w:t>
      </w:r>
      <w:proofErr w:type="spellEnd"/>
      <w:r w:rsidRPr="00EF655E">
        <w:rPr>
          <w:rFonts w:ascii="Times New Roman" w:hAnsi="Times New Roman"/>
          <w:lang w:val="en-US"/>
        </w:rPr>
        <w:t xml:space="preserve"> Centre for Climate Change, IISc.)               Jan 2010 </w:t>
      </w:r>
      <w:r w:rsidRPr="00EF655E">
        <w:rPr>
          <w:rFonts w:ascii="Times New Roman" w:hAnsi="Times New Roman"/>
        </w:rPr>
        <w:t xml:space="preserve">– </w:t>
      </w:r>
      <w:r w:rsidRPr="00EF655E">
        <w:rPr>
          <w:rFonts w:ascii="Times New Roman" w:hAnsi="Times New Roman"/>
          <w:lang w:val="en-US"/>
        </w:rPr>
        <w:t>Jul 2011</w:t>
      </w:r>
    </w:p>
    <w:p w14:paraId="3AFDA30D" w14:textId="77777777" w:rsidR="009E2915" w:rsidRPr="00EF655E" w:rsidRDefault="009E2915" w:rsidP="009E2915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</w:rPr>
      </w:pPr>
      <w:r w:rsidRPr="00EF655E">
        <w:rPr>
          <w:rFonts w:ascii="Times New Roman" w:hAnsi="Times New Roman"/>
          <w:lang w:val="en-US"/>
        </w:rPr>
        <w:t xml:space="preserve">Ministry of Human Resources and Development, India, Scholarship                                Aug 2009 </w:t>
      </w:r>
      <w:r w:rsidRPr="00EF655E">
        <w:rPr>
          <w:rFonts w:ascii="Times New Roman" w:hAnsi="Times New Roman"/>
        </w:rPr>
        <w:t xml:space="preserve">– </w:t>
      </w:r>
      <w:r w:rsidRPr="00EF655E">
        <w:rPr>
          <w:rFonts w:ascii="Times New Roman" w:hAnsi="Times New Roman"/>
          <w:lang w:val="en-US"/>
        </w:rPr>
        <w:t>Aug 2011</w:t>
      </w:r>
    </w:p>
    <w:p w14:paraId="6954C87F" w14:textId="4551964F" w:rsidR="009E2915" w:rsidRPr="00EF655E" w:rsidRDefault="009E2915" w:rsidP="009E2915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</w:rPr>
      </w:pPr>
      <w:r w:rsidRPr="00EF655E">
        <w:rPr>
          <w:rFonts w:ascii="Times New Roman" w:hAnsi="Times New Roman"/>
          <w:lang w:val="en-US"/>
        </w:rPr>
        <w:t>Winner of Campus Climate Change Championship Competition 2010                             Jan 2010</w:t>
      </w:r>
    </w:p>
    <w:p w14:paraId="1D22613B" w14:textId="77777777" w:rsidR="00716B46" w:rsidRPr="00EF655E" w:rsidRDefault="00716B46" w:rsidP="0016639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843429C" w14:textId="189418EF" w:rsidR="00C10EE8" w:rsidRPr="00EF655E" w:rsidRDefault="00C10EE8" w:rsidP="001A065C">
      <w:pPr>
        <w:shd w:val="clear" w:color="auto" w:fill="D9D9D9"/>
        <w:autoSpaceDE w:val="0"/>
        <w:autoSpaceDN w:val="0"/>
        <w:adjustRightInd w:val="0"/>
        <w:jc w:val="both"/>
        <w:outlineLvl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RELEVANT COURSEWORK</w:t>
      </w:r>
    </w:p>
    <w:p w14:paraId="675F07A0" w14:textId="77777777" w:rsidR="00C10EE8" w:rsidRPr="00EF655E" w:rsidRDefault="00C10EE8" w:rsidP="00C10EE8">
      <w:pPr>
        <w:pStyle w:val="NoSpacing"/>
        <w:rPr>
          <w:rFonts w:ascii="Times New Roman" w:hAnsi="Times New Roman"/>
        </w:rPr>
      </w:pPr>
    </w:p>
    <w:p w14:paraId="4FDEF463" w14:textId="513B1A5B" w:rsidR="004F56F8" w:rsidRPr="00EF655E" w:rsidRDefault="004F56F8" w:rsidP="001C7272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</w:rPr>
      </w:pPr>
      <w:r w:rsidRPr="00EF655E">
        <w:rPr>
          <w:rFonts w:ascii="Times New Roman" w:hAnsi="Times New Roman"/>
          <w:b/>
        </w:rPr>
        <w:t>Climate</w:t>
      </w:r>
      <w:r w:rsidR="0039540A" w:rsidRPr="00EF655E">
        <w:rPr>
          <w:rFonts w:ascii="Times New Roman" w:hAnsi="Times New Roman"/>
          <w:b/>
        </w:rPr>
        <w:t xml:space="preserve"> Scien</w:t>
      </w:r>
      <w:r w:rsidR="00563D8D" w:rsidRPr="00EF655E">
        <w:rPr>
          <w:rFonts w:ascii="Times New Roman" w:hAnsi="Times New Roman"/>
          <w:b/>
        </w:rPr>
        <w:t>ce</w:t>
      </w:r>
      <w:r w:rsidRPr="00EF655E">
        <w:rPr>
          <w:rFonts w:ascii="Times New Roman" w:hAnsi="Times New Roman"/>
          <w:b/>
        </w:rPr>
        <w:t xml:space="preserve"> Major</w:t>
      </w:r>
      <w:r w:rsidR="0039540A" w:rsidRPr="00EF655E">
        <w:rPr>
          <w:rFonts w:ascii="Times New Roman" w:hAnsi="Times New Roman"/>
          <w:b/>
        </w:rPr>
        <w:t>s</w:t>
      </w:r>
      <w:r w:rsidRPr="00EF655E">
        <w:rPr>
          <w:rFonts w:ascii="Times New Roman" w:hAnsi="Times New Roman"/>
          <w:b/>
        </w:rPr>
        <w:t>:</w:t>
      </w:r>
      <w:r w:rsidR="00283BCD" w:rsidRPr="00EF655E">
        <w:rPr>
          <w:rFonts w:ascii="Times New Roman" w:hAnsi="Times New Roman"/>
          <w:b/>
        </w:rPr>
        <w:t xml:space="preserve"> </w:t>
      </w:r>
      <w:r w:rsidR="00283BCD" w:rsidRPr="00EF655E">
        <w:rPr>
          <w:rFonts w:ascii="Times New Roman" w:hAnsi="Times New Roman"/>
        </w:rPr>
        <w:t>Introduction to the Physical Climate System, Introduction to Atmospheric Dynamics, Physical and Dynamical Oceanography, Atmosphere-Ocean Interactions, Land-Climate Interactions</w:t>
      </w:r>
      <w:r w:rsidR="00315B9B" w:rsidRPr="00EF655E">
        <w:rPr>
          <w:rFonts w:ascii="Times New Roman" w:hAnsi="Times New Roman"/>
        </w:rPr>
        <w:t>,</w:t>
      </w:r>
      <w:r w:rsidR="0039540A" w:rsidRPr="00EF655E">
        <w:rPr>
          <w:rFonts w:ascii="Times New Roman" w:hAnsi="Times New Roman"/>
          <w:b/>
        </w:rPr>
        <w:t xml:space="preserve"> </w:t>
      </w:r>
      <w:r w:rsidR="00D33AE2" w:rsidRPr="00EF655E">
        <w:rPr>
          <w:rFonts w:ascii="Times New Roman" w:hAnsi="Times New Roman"/>
        </w:rPr>
        <w:t>Numerical M</w:t>
      </w:r>
      <w:r w:rsidR="00C34D04" w:rsidRPr="00EF655E">
        <w:rPr>
          <w:rFonts w:ascii="Times New Roman" w:hAnsi="Times New Roman"/>
        </w:rPr>
        <w:t>ethods,</w:t>
      </w:r>
      <w:r w:rsidR="00C34D04" w:rsidRPr="00EF655E">
        <w:rPr>
          <w:rFonts w:asciiTheme="minorHAnsi" w:eastAsia="Times New Roman" w:hAnsiTheme="minorHAnsi" w:cstheme="minorBidi"/>
          <w:lang w:val="en-US"/>
        </w:rPr>
        <w:t xml:space="preserve"> </w:t>
      </w:r>
      <w:r w:rsidR="00C34D04" w:rsidRPr="00EF655E">
        <w:rPr>
          <w:rFonts w:ascii="Times New Roman" w:hAnsi="Times New Roman"/>
          <w:lang w:val="en-US"/>
        </w:rPr>
        <w:t>Foundations of Computational Sciences</w:t>
      </w:r>
      <w:r w:rsidR="00D33AE2" w:rsidRPr="00EF655E">
        <w:rPr>
          <w:rFonts w:ascii="Times New Roman" w:hAnsi="Times New Roman"/>
          <w:lang w:val="en-US"/>
        </w:rPr>
        <w:t>, Numerical M</w:t>
      </w:r>
      <w:r w:rsidR="00C34D04" w:rsidRPr="00EF655E">
        <w:rPr>
          <w:rFonts w:ascii="Times New Roman" w:hAnsi="Times New Roman"/>
          <w:lang w:val="en-US"/>
        </w:rPr>
        <w:t xml:space="preserve">ethods for Climate </w:t>
      </w:r>
      <w:r w:rsidR="0039540A" w:rsidRPr="00EF655E">
        <w:rPr>
          <w:rFonts w:ascii="Times New Roman" w:hAnsi="Times New Roman"/>
          <w:lang w:val="en-US"/>
        </w:rPr>
        <w:t>Model</w:t>
      </w:r>
      <w:r w:rsidR="00A2659A" w:rsidRPr="00EF655E">
        <w:rPr>
          <w:rFonts w:ascii="Times New Roman" w:hAnsi="Times New Roman"/>
          <w:lang w:val="en-US"/>
        </w:rPr>
        <w:t>lin</w:t>
      </w:r>
      <w:r w:rsidRPr="00EF655E">
        <w:rPr>
          <w:rFonts w:ascii="Times New Roman" w:hAnsi="Times New Roman"/>
          <w:lang w:val="en-US"/>
        </w:rPr>
        <w:t>g,</w:t>
      </w:r>
      <w:r w:rsidR="00315B9B" w:rsidRPr="00EF655E">
        <w:rPr>
          <w:rFonts w:ascii="Times New Roman" w:hAnsi="Times New Roman"/>
          <w:lang w:val="en-US"/>
        </w:rPr>
        <w:t xml:space="preserve"> Geophysical Fluid Dynamics</w:t>
      </w:r>
      <w:r w:rsidRPr="00EF655E">
        <w:rPr>
          <w:rFonts w:ascii="Times New Roman" w:hAnsi="Times New Roman"/>
          <w:color w:val="000000" w:themeColor="text1"/>
        </w:rPr>
        <w:t xml:space="preserve"> </w:t>
      </w:r>
      <w:r w:rsidRPr="00EF655E">
        <w:rPr>
          <w:rFonts w:ascii="Times New Roman" w:hAnsi="Times New Roman"/>
          <w:lang w:val="en-US"/>
        </w:rPr>
        <w:t>Predictability of Weather and Climate</w:t>
      </w:r>
      <w:r w:rsidRPr="00EF655E">
        <w:rPr>
          <w:rStyle w:val="Hyperlink"/>
          <w:rFonts w:ascii="Times New Roman" w:hAnsi="Times New Roman"/>
          <w:color w:val="000000" w:themeColor="text1"/>
          <w:u w:val="none"/>
          <w:lang w:val="en-US"/>
        </w:rPr>
        <w:t>,</w:t>
      </w:r>
      <w:r w:rsidRPr="00EF655E">
        <w:rPr>
          <w:rFonts w:ascii="Times New Roman" w:hAnsi="Times New Roman"/>
          <w:color w:val="000000" w:themeColor="text1"/>
        </w:rPr>
        <w:t xml:space="preserve"> </w:t>
      </w:r>
      <w:r w:rsidR="00C34D04" w:rsidRPr="00EF655E">
        <w:rPr>
          <w:rFonts w:ascii="Times New Roman" w:hAnsi="Times New Roman"/>
          <w:color w:val="000000" w:themeColor="text1"/>
          <w:lang w:val="en-US"/>
        </w:rPr>
        <w:t xml:space="preserve">Mathematical Methods in Climate Science, </w:t>
      </w:r>
      <w:hyperlink r:id="rId8" w:history="1">
        <w:r w:rsidR="00C34D04" w:rsidRPr="00EF655E">
          <w:rPr>
            <w:rStyle w:val="Hyperlink"/>
            <w:rFonts w:ascii="Times New Roman" w:hAnsi="Times New Roman"/>
            <w:color w:val="000000" w:themeColor="text1"/>
            <w:u w:val="none"/>
            <w:lang w:val="en-US"/>
          </w:rPr>
          <w:t>Statistical Methods in Climate Research</w:t>
        </w:r>
      </w:hyperlink>
      <w:r w:rsidR="00315B9B" w:rsidRPr="00EF655E">
        <w:rPr>
          <w:rStyle w:val="Hyperlink"/>
          <w:rFonts w:ascii="Times New Roman" w:hAnsi="Times New Roman"/>
          <w:color w:val="000000" w:themeColor="text1"/>
          <w:u w:val="none"/>
          <w:lang w:val="en-US"/>
        </w:rPr>
        <w:t>, Advanced Statistical Methods in Climate Research</w:t>
      </w:r>
    </w:p>
    <w:p w14:paraId="7AE9732D" w14:textId="6959D476" w:rsidR="0013127C" w:rsidRPr="00EF655E" w:rsidRDefault="001C7272" w:rsidP="00645A14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</w:rPr>
      </w:pPr>
      <w:r w:rsidRPr="00EF655E">
        <w:rPr>
          <w:rFonts w:ascii="Times New Roman" w:hAnsi="Times New Roman"/>
          <w:b/>
        </w:rPr>
        <w:t xml:space="preserve">Physics Major: </w:t>
      </w:r>
      <w:r w:rsidR="00315B9B" w:rsidRPr="00EF655E">
        <w:rPr>
          <w:rFonts w:ascii="Times New Roman" w:hAnsi="Times New Roman"/>
        </w:rPr>
        <w:t>Mathematical physics</w:t>
      </w:r>
      <w:r w:rsidR="005D4ABF" w:rsidRPr="00EF655E">
        <w:rPr>
          <w:rFonts w:ascii="Times New Roman" w:hAnsi="Times New Roman"/>
        </w:rPr>
        <w:t>, Computational p</w:t>
      </w:r>
      <w:r w:rsidR="00315B9B" w:rsidRPr="00EF655E">
        <w:rPr>
          <w:rFonts w:ascii="Times New Roman" w:hAnsi="Times New Roman"/>
        </w:rPr>
        <w:t>hysics</w:t>
      </w:r>
      <w:r w:rsidR="00995E0E" w:rsidRPr="00EF655E">
        <w:rPr>
          <w:rFonts w:ascii="Times New Roman" w:hAnsi="Times New Roman"/>
        </w:rPr>
        <w:t>, Numerical Analysis, Optimization techniques</w:t>
      </w:r>
      <w:r w:rsidR="00EF655E">
        <w:rPr>
          <w:rFonts w:ascii="Times New Roman" w:hAnsi="Times New Roman"/>
        </w:rPr>
        <w:br/>
      </w:r>
    </w:p>
    <w:p w14:paraId="322958C3" w14:textId="77777777" w:rsidR="00642B35" w:rsidRPr="00EF655E" w:rsidRDefault="00642B35" w:rsidP="00642B3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7DD6A7A" w14:textId="51642838" w:rsidR="00F779E5" w:rsidRPr="00EF655E" w:rsidRDefault="00F779E5" w:rsidP="001A065C">
      <w:pPr>
        <w:shd w:val="clear" w:color="auto" w:fill="D9D9D9"/>
        <w:autoSpaceDE w:val="0"/>
        <w:autoSpaceDN w:val="0"/>
        <w:adjustRightInd w:val="0"/>
        <w:jc w:val="both"/>
        <w:outlineLvl w:val="0"/>
        <w:rPr>
          <w:b/>
          <w:i/>
          <w:sz w:val="22"/>
          <w:szCs w:val="22"/>
        </w:rPr>
      </w:pPr>
      <w:r w:rsidRPr="00EF655E">
        <w:rPr>
          <w:b/>
          <w:sz w:val="22"/>
          <w:szCs w:val="22"/>
        </w:rPr>
        <w:t>CO</w:t>
      </w:r>
      <w:r w:rsidR="005B372F" w:rsidRPr="00EF655E">
        <w:rPr>
          <w:b/>
          <w:sz w:val="22"/>
          <w:szCs w:val="22"/>
        </w:rPr>
        <w:t>MPUTATIONAL SKILLS</w:t>
      </w:r>
    </w:p>
    <w:p w14:paraId="0A67C417" w14:textId="77777777" w:rsidR="007E1029" w:rsidRPr="00EF655E" w:rsidRDefault="007E1029" w:rsidP="007E1029">
      <w:pPr>
        <w:pStyle w:val="NoSpacing"/>
        <w:rPr>
          <w:rFonts w:ascii="Times New Roman" w:hAnsi="Times New Roman"/>
        </w:rPr>
      </w:pPr>
    </w:p>
    <w:p w14:paraId="444AAB5A" w14:textId="27968D68" w:rsidR="00F779E5" w:rsidRPr="00EF655E" w:rsidRDefault="005B372F" w:rsidP="00F779E5">
      <w:pPr>
        <w:pStyle w:val="NoSpacing"/>
        <w:numPr>
          <w:ilvl w:val="0"/>
          <w:numId w:val="16"/>
        </w:numPr>
        <w:rPr>
          <w:rFonts w:ascii="Times New Roman" w:hAnsi="Times New Roman"/>
        </w:rPr>
      </w:pPr>
      <w:r w:rsidRPr="00EF655E">
        <w:rPr>
          <w:rFonts w:ascii="Times New Roman" w:hAnsi="Times New Roman"/>
          <w:b/>
        </w:rPr>
        <w:t>Programm</w:t>
      </w:r>
      <w:r w:rsidR="001E56BC" w:rsidRPr="00EF655E">
        <w:rPr>
          <w:rFonts w:ascii="Times New Roman" w:hAnsi="Times New Roman"/>
          <w:b/>
        </w:rPr>
        <w:t>i</w:t>
      </w:r>
      <w:r w:rsidRPr="00EF655E">
        <w:rPr>
          <w:rFonts w:ascii="Times New Roman" w:hAnsi="Times New Roman"/>
          <w:b/>
        </w:rPr>
        <w:t>ng Language</w:t>
      </w:r>
      <w:r w:rsidR="00D33AE2" w:rsidRPr="00EF655E">
        <w:rPr>
          <w:rFonts w:ascii="Times New Roman" w:hAnsi="Times New Roman"/>
          <w:b/>
        </w:rPr>
        <w:t>s</w:t>
      </w:r>
      <w:r w:rsidRPr="00EF655E">
        <w:rPr>
          <w:rFonts w:ascii="Times New Roman" w:hAnsi="Times New Roman"/>
          <w:b/>
        </w:rPr>
        <w:t>:</w:t>
      </w:r>
      <w:r w:rsidRPr="00EF655E">
        <w:rPr>
          <w:rFonts w:ascii="Times New Roman" w:hAnsi="Times New Roman"/>
        </w:rPr>
        <w:t xml:space="preserve"> FORTRAN</w:t>
      </w:r>
      <w:r w:rsidR="00BA580A" w:rsidRPr="00EF655E">
        <w:rPr>
          <w:rFonts w:ascii="Times New Roman" w:hAnsi="Times New Roman"/>
        </w:rPr>
        <w:t>,</w:t>
      </w:r>
      <w:r w:rsidR="007F2896" w:rsidRPr="00EF655E">
        <w:rPr>
          <w:rFonts w:ascii="Times New Roman" w:hAnsi="Times New Roman"/>
        </w:rPr>
        <w:t xml:space="preserve"> </w:t>
      </w:r>
      <w:r w:rsidR="00944714" w:rsidRPr="00EF655E">
        <w:rPr>
          <w:rFonts w:ascii="Times New Roman" w:hAnsi="Times New Roman"/>
        </w:rPr>
        <w:t xml:space="preserve">MATLAB, R, </w:t>
      </w:r>
      <w:r w:rsidR="00BA580A" w:rsidRPr="00EF655E">
        <w:rPr>
          <w:rFonts w:ascii="Times New Roman" w:hAnsi="Times New Roman"/>
        </w:rPr>
        <w:t>Python</w:t>
      </w:r>
      <w:r w:rsidR="00944714" w:rsidRPr="00EF655E">
        <w:rPr>
          <w:rFonts w:ascii="Times New Roman" w:hAnsi="Times New Roman"/>
        </w:rPr>
        <w:t>, NCL</w:t>
      </w:r>
      <w:r w:rsidR="00F51398" w:rsidRPr="00EF655E">
        <w:rPr>
          <w:rFonts w:ascii="Times New Roman" w:hAnsi="Times New Roman"/>
        </w:rPr>
        <w:t>, NCO</w:t>
      </w:r>
    </w:p>
    <w:p w14:paraId="262B924B" w14:textId="4E917834" w:rsidR="009E2915" w:rsidRPr="00EF655E" w:rsidRDefault="005B372F" w:rsidP="00315B9B">
      <w:pPr>
        <w:pStyle w:val="NoSpacing"/>
        <w:numPr>
          <w:ilvl w:val="0"/>
          <w:numId w:val="16"/>
        </w:numPr>
        <w:rPr>
          <w:rFonts w:ascii="Times New Roman" w:hAnsi="Times New Roman"/>
          <w:b/>
        </w:rPr>
      </w:pPr>
      <w:r w:rsidRPr="00EF655E">
        <w:rPr>
          <w:rFonts w:ascii="Times New Roman" w:hAnsi="Times New Roman"/>
          <w:b/>
        </w:rPr>
        <w:lastRenderedPageBreak/>
        <w:t xml:space="preserve">Graphical Tools: </w:t>
      </w:r>
      <w:r w:rsidRPr="00EF655E">
        <w:rPr>
          <w:rFonts w:ascii="Times New Roman" w:hAnsi="Times New Roman"/>
        </w:rPr>
        <w:t>Grads, Ferret</w:t>
      </w:r>
      <w:r w:rsidR="00F51398" w:rsidRPr="00EF655E">
        <w:rPr>
          <w:rFonts w:ascii="Times New Roman" w:hAnsi="Times New Roman"/>
        </w:rPr>
        <w:t>, matplotlib</w:t>
      </w:r>
    </w:p>
    <w:p w14:paraId="3D9704A5" w14:textId="77777777" w:rsidR="007A0E57" w:rsidRPr="00EF655E" w:rsidRDefault="007A0E57" w:rsidP="001C4005">
      <w:pPr>
        <w:pStyle w:val="NoSpacing"/>
        <w:rPr>
          <w:rFonts w:ascii="Times New Roman" w:hAnsi="Times New Roman"/>
          <w:b/>
        </w:rPr>
      </w:pPr>
    </w:p>
    <w:p w14:paraId="3A8701FD" w14:textId="42D1F766" w:rsidR="00F84C7B" w:rsidRPr="00EF655E" w:rsidRDefault="00CD1041" w:rsidP="001A065C">
      <w:pPr>
        <w:shd w:val="clear" w:color="auto" w:fill="D9D9D9"/>
        <w:autoSpaceDE w:val="0"/>
        <w:autoSpaceDN w:val="0"/>
        <w:adjustRightInd w:val="0"/>
        <w:jc w:val="both"/>
        <w:outlineLvl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PUBLICATIONS</w:t>
      </w:r>
    </w:p>
    <w:p w14:paraId="4574E7A0" w14:textId="77777777" w:rsidR="007949BB" w:rsidRPr="00EF655E" w:rsidRDefault="007949BB" w:rsidP="007949BB">
      <w:pPr>
        <w:pStyle w:val="ListParagraph"/>
        <w:rPr>
          <w:sz w:val="22"/>
          <w:szCs w:val="22"/>
        </w:rPr>
      </w:pPr>
    </w:p>
    <w:p w14:paraId="0AE2A868" w14:textId="36F662D4" w:rsidR="000C57FE" w:rsidRPr="000C57FE" w:rsidRDefault="000C57FE" w:rsidP="000C57FE">
      <w:pPr>
        <w:pStyle w:val="ListParagraph"/>
        <w:numPr>
          <w:ilvl w:val="0"/>
          <w:numId w:val="50"/>
        </w:numPr>
        <w:rPr>
          <w:sz w:val="22"/>
          <w:szCs w:val="22"/>
        </w:rPr>
      </w:pPr>
      <w:proofErr w:type="spellStart"/>
      <w:r w:rsidRPr="000C57FE">
        <w:rPr>
          <w:color w:val="222222"/>
          <w:sz w:val="22"/>
          <w:szCs w:val="22"/>
          <w:shd w:val="clear" w:color="auto" w:fill="FFFFFF"/>
        </w:rPr>
        <w:t>Almazroui</w:t>
      </w:r>
      <w:proofErr w:type="spellEnd"/>
      <w:r w:rsidRPr="000C57FE">
        <w:rPr>
          <w:color w:val="222222"/>
          <w:sz w:val="22"/>
          <w:szCs w:val="22"/>
          <w:shd w:val="clear" w:color="auto" w:fill="FFFFFF"/>
        </w:rPr>
        <w:t xml:space="preserve">, M., Ehsan, M.A., </w:t>
      </w:r>
      <w:proofErr w:type="spellStart"/>
      <w:r w:rsidRPr="000C57FE">
        <w:rPr>
          <w:color w:val="222222"/>
          <w:sz w:val="22"/>
          <w:szCs w:val="22"/>
          <w:shd w:val="clear" w:color="auto" w:fill="FFFFFF"/>
        </w:rPr>
        <w:t>Tippett</w:t>
      </w:r>
      <w:proofErr w:type="spellEnd"/>
      <w:r w:rsidRPr="000C57FE">
        <w:rPr>
          <w:color w:val="222222"/>
          <w:sz w:val="22"/>
          <w:szCs w:val="22"/>
          <w:shd w:val="clear" w:color="auto" w:fill="FFFFFF"/>
        </w:rPr>
        <w:t xml:space="preserve">, M.K., Ismail, M., Islam, M.N., Camargo, S.J., Abid, M.A., O’Brien, E., Kamil, S., Robertson, A.W. and </w:t>
      </w:r>
      <w:r w:rsidRPr="000C57FE">
        <w:rPr>
          <w:b/>
          <w:bCs/>
          <w:color w:val="222222"/>
          <w:sz w:val="22"/>
          <w:szCs w:val="22"/>
          <w:shd w:val="clear" w:color="auto" w:fill="FFFFFF"/>
        </w:rPr>
        <w:t>Singh, B</w:t>
      </w:r>
      <w:r w:rsidRPr="000C57FE">
        <w:rPr>
          <w:color w:val="222222"/>
          <w:sz w:val="22"/>
          <w:szCs w:val="22"/>
          <w:shd w:val="clear" w:color="auto" w:fill="FFFFFF"/>
        </w:rPr>
        <w:t>., 2022. Skill of the Saudi-KAU CGCM in Forecasting ENSO and its Comparison with NMME and C3S Models. </w:t>
      </w:r>
      <w:r w:rsidRPr="000C57FE">
        <w:rPr>
          <w:i/>
          <w:iCs/>
          <w:color w:val="222222"/>
          <w:sz w:val="22"/>
          <w:szCs w:val="22"/>
          <w:shd w:val="clear" w:color="auto" w:fill="FFFFFF"/>
        </w:rPr>
        <w:t>Earth Systems and Environment</w:t>
      </w:r>
      <w:r w:rsidRPr="000C57FE">
        <w:rPr>
          <w:color w:val="222222"/>
          <w:sz w:val="22"/>
          <w:szCs w:val="22"/>
          <w:shd w:val="clear" w:color="auto" w:fill="FFFFFF"/>
        </w:rPr>
        <w:t>, </w:t>
      </w:r>
      <w:r w:rsidRPr="000C57FE">
        <w:rPr>
          <w:i/>
          <w:iCs/>
          <w:color w:val="222222"/>
          <w:sz w:val="22"/>
          <w:szCs w:val="22"/>
          <w:shd w:val="clear" w:color="auto" w:fill="FFFFFF"/>
        </w:rPr>
        <w:t>6</w:t>
      </w:r>
      <w:r w:rsidRPr="000C57FE">
        <w:rPr>
          <w:color w:val="222222"/>
          <w:sz w:val="22"/>
          <w:szCs w:val="22"/>
          <w:shd w:val="clear" w:color="auto" w:fill="FFFFFF"/>
        </w:rPr>
        <w:t>(2), pp.327-341.</w:t>
      </w:r>
    </w:p>
    <w:p w14:paraId="405A5768" w14:textId="491FA636" w:rsidR="002C3182" w:rsidRPr="000C57FE" w:rsidRDefault="002C3182" w:rsidP="000C57FE">
      <w:pPr>
        <w:pStyle w:val="ListParagraph"/>
        <w:numPr>
          <w:ilvl w:val="0"/>
          <w:numId w:val="49"/>
        </w:numPr>
        <w:rPr>
          <w:sz w:val="22"/>
          <w:szCs w:val="22"/>
        </w:rPr>
      </w:pPr>
      <w:proofErr w:type="spellStart"/>
      <w:r w:rsidRPr="000C57FE">
        <w:rPr>
          <w:color w:val="222222"/>
          <w:sz w:val="22"/>
          <w:szCs w:val="22"/>
          <w:shd w:val="clear" w:color="auto" w:fill="FFFFFF"/>
        </w:rPr>
        <w:t>Grossi</w:t>
      </w:r>
      <w:proofErr w:type="spellEnd"/>
      <w:r w:rsidRPr="000C57FE">
        <w:rPr>
          <w:color w:val="222222"/>
          <w:sz w:val="22"/>
          <w:szCs w:val="22"/>
          <w:shd w:val="clear" w:color="auto" w:fill="FFFFFF"/>
        </w:rPr>
        <w:t xml:space="preserve">, A., </w:t>
      </w:r>
      <w:proofErr w:type="spellStart"/>
      <w:r w:rsidRPr="000C57FE">
        <w:rPr>
          <w:color w:val="222222"/>
          <w:sz w:val="22"/>
          <w:szCs w:val="22"/>
          <w:shd w:val="clear" w:color="auto" w:fill="FFFFFF"/>
        </w:rPr>
        <w:t>Dinku</w:t>
      </w:r>
      <w:proofErr w:type="spellEnd"/>
      <w:r w:rsidRPr="000C57FE">
        <w:rPr>
          <w:color w:val="222222"/>
          <w:sz w:val="22"/>
          <w:szCs w:val="22"/>
          <w:shd w:val="clear" w:color="auto" w:fill="FFFFFF"/>
        </w:rPr>
        <w:t xml:space="preserve">, T., </w:t>
      </w:r>
      <w:proofErr w:type="spellStart"/>
      <w:r w:rsidRPr="000C57FE">
        <w:rPr>
          <w:color w:val="222222"/>
          <w:sz w:val="22"/>
          <w:szCs w:val="22"/>
          <w:shd w:val="clear" w:color="auto" w:fill="FFFFFF"/>
        </w:rPr>
        <w:t>Faniriantsoa</w:t>
      </w:r>
      <w:proofErr w:type="spellEnd"/>
      <w:r w:rsidRPr="000C57FE">
        <w:rPr>
          <w:color w:val="222222"/>
          <w:sz w:val="22"/>
          <w:szCs w:val="22"/>
          <w:shd w:val="clear" w:color="auto" w:fill="FFFFFF"/>
        </w:rPr>
        <w:t xml:space="preserve">, R., Robertson, A. and </w:t>
      </w:r>
      <w:r w:rsidRPr="000C57FE">
        <w:rPr>
          <w:b/>
          <w:bCs/>
          <w:color w:val="222222"/>
          <w:sz w:val="22"/>
          <w:szCs w:val="22"/>
          <w:shd w:val="clear" w:color="auto" w:fill="FFFFFF"/>
        </w:rPr>
        <w:t>Singh, B</w:t>
      </w:r>
      <w:r w:rsidRPr="000C57FE">
        <w:rPr>
          <w:color w:val="222222"/>
          <w:sz w:val="22"/>
          <w:szCs w:val="22"/>
          <w:shd w:val="clear" w:color="auto" w:fill="FFFFFF"/>
        </w:rPr>
        <w:t>., (2021). Regional Training for East and Southern Africa.</w:t>
      </w:r>
    </w:p>
    <w:p w14:paraId="4D89D76E" w14:textId="6E0E9440" w:rsidR="002C3182" w:rsidRPr="002C3182" w:rsidRDefault="002C3182" w:rsidP="002C3182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2C3182">
        <w:rPr>
          <w:color w:val="222222"/>
          <w:sz w:val="22"/>
          <w:szCs w:val="22"/>
          <w:shd w:val="clear" w:color="auto" w:fill="FFFFFF"/>
        </w:rPr>
        <w:t xml:space="preserve">Fahad, A.A., </w:t>
      </w:r>
      <w:r w:rsidRPr="002C3182">
        <w:rPr>
          <w:b/>
          <w:bCs/>
          <w:color w:val="222222"/>
          <w:sz w:val="22"/>
          <w:szCs w:val="22"/>
          <w:shd w:val="clear" w:color="auto" w:fill="FFFFFF"/>
        </w:rPr>
        <w:t>Singh, B</w:t>
      </w:r>
      <w:r w:rsidRPr="002C3182">
        <w:rPr>
          <w:color w:val="222222"/>
          <w:sz w:val="22"/>
          <w:szCs w:val="22"/>
          <w:shd w:val="clear" w:color="auto" w:fill="FFFFFF"/>
        </w:rPr>
        <w:t xml:space="preserve">., Kamal, M., Ahmed, T., Kibria, M. and Chowdhury, N.R., </w:t>
      </w:r>
      <w:r>
        <w:rPr>
          <w:color w:val="222222"/>
          <w:sz w:val="22"/>
          <w:szCs w:val="22"/>
          <w:shd w:val="clear" w:color="auto" w:fill="FFFFFF"/>
        </w:rPr>
        <w:t>(</w:t>
      </w:r>
      <w:r w:rsidRPr="002C3182">
        <w:rPr>
          <w:color w:val="222222"/>
          <w:sz w:val="22"/>
          <w:szCs w:val="22"/>
          <w:shd w:val="clear" w:color="auto" w:fill="FFFFFF"/>
        </w:rPr>
        <w:t>2021</w:t>
      </w:r>
      <w:r>
        <w:rPr>
          <w:color w:val="222222"/>
          <w:sz w:val="22"/>
          <w:szCs w:val="22"/>
          <w:shd w:val="clear" w:color="auto" w:fill="FFFFFF"/>
        </w:rPr>
        <w:t>)</w:t>
      </w:r>
      <w:r w:rsidRPr="002C3182">
        <w:rPr>
          <w:color w:val="222222"/>
          <w:sz w:val="22"/>
          <w:szCs w:val="22"/>
          <w:shd w:val="clear" w:color="auto" w:fill="FFFFFF"/>
        </w:rPr>
        <w:t>. The role of local topography and sea surface temperature on summer monsoon precipitation over Bangladesh and northeast India. </w:t>
      </w:r>
      <w:r w:rsidRPr="002C3182">
        <w:rPr>
          <w:i/>
          <w:iCs/>
          <w:color w:val="222222"/>
          <w:sz w:val="22"/>
          <w:szCs w:val="22"/>
          <w:shd w:val="clear" w:color="auto" w:fill="FFFFFF"/>
        </w:rPr>
        <w:t>International Journal of Climatology</w:t>
      </w:r>
      <w:r w:rsidRPr="002C3182">
        <w:rPr>
          <w:color w:val="222222"/>
          <w:sz w:val="22"/>
          <w:szCs w:val="22"/>
          <w:shd w:val="clear" w:color="auto" w:fill="FFFFFF"/>
        </w:rPr>
        <w:t>.</w:t>
      </w:r>
    </w:p>
    <w:p w14:paraId="4C271F89" w14:textId="1EBA846A" w:rsidR="00DF5D68" w:rsidRPr="002C3182" w:rsidRDefault="00DF5D68" w:rsidP="002C3182">
      <w:pPr>
        <w:pStyle w:val="ListParagraph"/>
        <w:numPr>
          <w:ilvl w:val="0"/>
          <w:numId w:val="45"/>
        </w:numPr>
        <w:jc w:val="both"/>
        <w:rPr>
          <w:rFonts w:eastAsia="Calibri"/>
          <w:sz w:val="22"/>
          <w:szCs w:val="22"/>
        </w:rPr>
      </w:pPr>
      <w:r w:rsidRPr="002C3182">
        <w:rPr>
          <w:rStyle w:val="author"/>
          <w:rFonts w:cs="Times New Roman"/>
          <w:color w:val="1C1D1E"/>
          <w:sz w:val="22"/>
          <w:szCs w:val="22"/>
          <w:shd w:val="clear" w:color="auto" w:fill="FFFFFF"/>
        </w:rPr>
        <w:t>Bui, H. X.</w:t>
      </w:r>
      <w:r w:rsidRPr="002C3182">
        <w:rPr>
          <w:color w:val="1C1D1E"/>
          <w:sz w:val="22"/>
          <w:szCs w:val="22"/>
          <w:shd w:val="clear" w:color="auto" w:fill="FFFFFF"/>
        </w:rPr>
        <w:t>, </w:t>
      </w:r>
      <w:r w:rsidRPr="002C3182">
        <w:rPr>
          <w:rStyle w:val="author"/>
          <w:rFonts w:cs="Times New Roman"/>
          <w:color w:val="1C1D1E"/>
          <w:sz w:val="22"/>
          <w:szCs w:val="22"/>
          <w:shd w:val="clear" w:color="auto" w:fill="FFFFFF"/>
        </w:rPr>
        <w:t>Maloney, E. D.</w:t>
      </w:r>
      <w:r w:rsidRPr="002C3182">
        <w:rPr>
          <w:color w:val="1C1D1E"/>
          <w:sz w:val="22"/>
          <w:szCs w:val="22"/>
          <w:shd w:val="clear" w:color="auto" w:fill="FFFFFF"/>
        </w:rPr>
        <w:t>, </w:t>
      </w:r>
      <w:r w:rsidRPr="002C3182">
        <w:rPr>
          <w:rStyle w:val="author"/>
          <w:rFonts w:cs="Times New Roman"/>
          <w:color w:val="1C1D1E"/>
          <w:sz w:val="22"/>
          <w:szCs w:val="22"/>
          <w:shd w:val="clear" w:color="auto" w:fill="FFFFFF"/>
        </w:rPr>
        <w:t xml:space="preserve">Riley </w:t>
      </w:r>
      <w:proofErr w:type="spellStart"/>
      <w:r w:rsidRPr="002C3182">
        <w:rPr>
          <w:rStyle w:val="author"/>
          <w:rFonts w:cs="Times New Roman"/>
          <w:color w:val="1C1D1E"/>
          <w:sz w:val="22"/>
          <w:szCs w:val="22"/>
          <w:shd w:val="clear" w:color="auto" w:fill="FFFFFF"/>
        </w:rPr>
        <w:t>Dellaripa</w:t>
      </w:r>
      <w:proofErr w:type="spellEnd"/>
      <w:r w:rsidRPr="002C3182">
        <w:rPr>
          <w:rStyle w:val="author"/>
          <w:rFonts w:cs="Times New Roman"/>
          <w:color w:val="1C1D1E"/>
          <w:sz w:val="22"/>
          <w:szCs w:val="22"/>
          <w:shd w:val="clear" w:color="auto" w:fill="FFFFFF"/>
        </w:rPr>
        <w:t>, E. M.</w:t>
      </w:r>
      <w:r w:rsidRPr="002C3182">
        <w:rPr>
          <w:color w:val="1C1D1E"/>
          <w:sz w:val="22"/>
          <w:szCs w:val="22"/>
          <w:shd w:val="clear" w:color="auto" w:fill="FFFFFF"/>
        </w:rPr>
        <w:t>, &amp; </w:t>
      </w:r>
      <w:r w:rsidRPr="002C3182">
        <w:rPr>
          <w:rStyle w:val="author"/>
          <w:rFonts w:cs="Times New Roman"/>
          <w:b/>
          <w:bCs/>
          <w:color w:val="1C1D1E"/>
          <w:sz w:val="22"/>
          <w:szCs w:val="22"/>
          <w:shd w:val="clear" w:color="auto" w:fill="FFFFFF"/>
        </w:rPr>
        <w:t>Singh, B.</w:t>
      </w:r>
      <w:r w:rsidRPr="002C3182">
        <w:rPr>
          <w:color w:val="1C1D1E"/>
          <w:sz w:val="22"/>
          <w:szCs w:val="22"/>
          <w:shd w:val="clear" w:color="auto" w:fill="FFFFFF"/>
        </w:rPr>
        <w:t> (</w:t>
      </w:r>
      <w:r w:rsidRPr="002C3182">
        <w:rPr>
          <w:rStyle w:val="pubyear"/>
          <w:rFonts w:cs="Times New Roman"/>
          <w:color w:val="1C1D1E"/>
          <w:sz w:val="22"/>
          <w:szCs w:val="22"/>
          <w:shd w:val="clear" w:color="auto" w:fill="FFFFFF"/>
        </w:rPr>
        <w:t>2020</w:t>
      </w:r>
      <w:r w:rsidRPr="002C3182">
        <w:rPr>
          <w:color w:val="1C1D1E"/>
          <w:sz w:val="22"/>
          <w:szCs w:val="22"/>
          <w:shd w:val="clear" w:color="auto" w:fill="FFFFFF"/>
        </w:rPr>
        <w:t>). </w:t>
      </w:r>
      <w:r w:rsidRPr="002C3182">
        <w:rPr>
          <w:rStyle w:val="articletitle"/>
          <w:rFonts w:cs="Times New Roman"/>
          <w:color w:val="1C1D1E"/>
          <w:sz w:val="22"/>
          <w:szCs w:val="22"/>
          <w:shd w:val="clear" w:color="auto" w:fill="FFFFFF"/>
        </w:rPr>
        <w:t xml:space="preserve">Wind speed, surface flux, and </w:t>
      </w:r>
      <w:proofErr w:type="spellStart"/>
      <w:r w:rsidRPr="002C3182">
        <w:rPr>
          <w:rStyle w:val="articletitle"/>
          <w:rFonts w:cs="Times New Roman"/>
          <w:color w:val="1C1D1E"/>
          <w:sz w:val="22"/>
          <w:szCs w:val="22"/>
          <w:shd w:val="clear" w:color="auto" w:fill="FFFFFF"/>
        </w:rPr>
        <w:t>intraseasonal</w:t>
      </w:r>
      <w:proofErr w:type="spellEnd"/>
      <w:r w:rsidRPr="002C3182">
        <w:rPr>
          <w:rStyle w:val="articletitle"/>
          <w:rFonts w:cs="Times New Roman"/>
          <w:color w:val="1C1D1E"/>
          <w:sz w:val="22"/>
          <w:szCs w:val="22"/>
          <w:shd w:val="clear" w:color="auto" w:fill="FFFFFF"/>
        </w:rPr>
        <w:t xml:space="preserve"> convection coupling from CYGNSS data</w:t>
      </w:r>
      <w:r w:rsidRPr="002C3182">
        <w:rPr>
          <w:color w:val="1C1D1E"/>
          <w:sz w:val="22"/>
          <w:szCs w:val="22"/>
          <w:shd w:val="clear" w:color="auto" w:fill="FFFFFF"/>
        </w:rPr>
        <w:t>. </w:t>
      </w:r>
      <w:r w:rsidRPr="002C3182">
        <w:rPr>
          <w:i/>
          <w:iCs/>
          <w:color w:val="1C1D1E"/>
          <w:sz w:val="22"/>
          <w:szCs w:val="22"/>
          <w:shd w:val="clear" w:color="auto" w:fill="FFFFFF"/>
        </w:rPr>
        <w:t>Geophysical Research Letters</w:t>
      </w:r>
      <w:r w:rsidRPr="002C3182">
        <w:rPr>
          <w:color w:val="1C1D1E"/>
          <w:sz w:val="22"/>
          <w:szCs w:val="22"/>
          <w:shd w:val="clear" w:color="auto" w:fill="FFFFFF"/>
        </w:rPr>
        <w:t>, </w:t>
      </w:r>
      <w:r w:rsidRPr="002C3182">
        <w:rPr>
          <w:rStyle w:val="vol"/>
          <w:rFonts w:cs="Times New Roman"/>
          <w:color w:val="1C1D1E"/>
          <w:sz w:val="22"/>
          <w:szCs w:val="22"/>
          <w:shd w:val="clear" w:color="auto" w:fill="FFFFFF"/>
        </w:rPr>
        <w:t>47</w:t>
      </w:r>
      <w:r w:rsidRPr="002C3182">
        <w:rPr>
          <w:color w:val="1C1D1E"/>
          <w:sz w:val="22"/>
          <w:szCs w:val="22"/>
          <w:shd w:val="clear" w:color="auto" w:fill="FFFFFF"/>
        </w:rPr>
        <w:t>, e2020GL090376. </w:t>
      </w:r>
      <w:hyperlink r:id="rId9" w:history="1">
        <w:r w:rsidRPr="002C3182">
          <w:rPr>
            <w:rStyle w:val="Hyperlink"/>
            <w:rFonts w:cs="Times New Roman"/>
            <w:color w:val="005274"/>
            <w:sz w:val="22"/>
            <w:szCs w:val="22"/>
            <w:shd w:val="clear" w:color="auto" w:fill="FFFFFF"/>
          </w:rPr>
          <w:t>https://doi.org/10.1029/2020GL090376</w:t>
        </w:r>
      </w:hyperlink>
    </w:p>
    <w:p w14:paraId="39935F8B" w14:textId="0107E0B3" w:rsidR="0013127C" w:rsidRPr="00EF655E" w:rsidRDefault="0013127C" w:rsidP="001435ED">
      <w:pPr>
        <w:pStyle w:val="ListParagraph"/>
        <w:numPr>
          <w:ilvl w:val="0"/>
          <w:numId w:val="30"/>
        </w:numPr>
        <w:rPr>
          <w:sz w:val="22"/>
          <w:szCs w:val="22"/>
        </w:rPr>
      </w:pPr>
      <w:proofErr w:type="spellStart"/>
      <w:r w:rsidRPr="00EF655E">
        <w:rPr>
          <w:b/>
          <w:bCs/>
          <w:color w:val="333333"/>
          <w:sz w:val="22"/>
          <w:szCs w:val="22"/>
          <w:shd w:val="clear" w:color="auto" w:fill="FFFFFF"/>
        </w:rPr>
        <w:t>Bohar</w:t>
      </w:r>
      <w:proofErr w:type="spellEnd"/>
      <w:r w:rsidRPr="00EF655E">
        <w:rPr>
          <w:b/>
          <w:bCs/>
          <w:color w:val="333333"/>
          <w:sz w:val="22"/>
          <w:szCs w:val="22"/>
          <w:shd w:val="clear" w:color="auto" w:fill="FFFFFF"/>
        </w:rPr>
        <w:t xml:space="preserve"> Singh</w:t>
      </w:r>
      <w:r w:rsidRPr="00EF655E">
        <w:rPr>
          <w:color w:val="333333"/>
          <w:sz w:val="22"/>
          <w:szCs w:val="22"/>
          <w:shd w:val="clear" w:color="auto" w:fill="FFFFFF"/>
        </w:rPr>
        <w:t xml:space="preserve">, J. L.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Kinter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 III, 2020: Tracking of Tropical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Intraseasonal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 Convective Anomalies: 1. Seasonality of the Tropical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Intraseasonal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 Oscillations, </w:t>
      </w:r>
      <w:r w:rsidRPr="00EF655E">
        <w:rPr>
          <w:b/>
          <w:bCs/>
          <w:i/>
          <w:iCs/>
          <w:color w:val="333333"/>
          <w:sz w:val="22"/>
          <w:szCs w:val="22"/>
          <w:shd w:val="clear" w:color="auto" w:fill="FFFFFF"/>
        </w:rPr>
        <w:t>J.</w:t>
      </w:r>
      <w:r w:rsidRPr="00EF655E">
        <w:rPr>
          <w:b/>
          <w:i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EF655E">
        <w:rPr>
          <w:b/>
          <w:i/>
          <w:color w:val="333333"/>
          <w:sz w:val="22"/>
          <w:szCs w:val="22"/>
          <w:shd w:val="clear" w:color="auto" w:fill="FFFFFF"/>
        </w:rPr>
        <w:t>Geophys</w:t>
      </w:r>
      <w:proofErr w:type="spellEnd"/>
      <w:r w:rsidRPr="00EF655E">
        <w:rPr>
          <w:b/>
          <w:i/>
          <w:color w:val="333333"/>
          <w:sz w:val="22"/>
          <w:szCs w:val="22"/>
          <w:shd w:val="clear" w:color="auto" w:fill="FFFFFF"/>
        </w:rPr>
        <w:t xml:space="preserve">. Res., </w:t>
      </w:r>
      <w:r w:rsidRPr="00EF655E">
        <w:rPr>
          <w:bCs/>
          <w:iCs/>
          <w:color w:val="333333"/>
          <w:sz w:val="22"/>
          <w:szCs w:val="22"/>
          <w:shd w:val="clear" w:color="auto" w:fill="FFFFFF"/>
        </w:rPr>
        <w:t>DOI: 10.1029/2019JD030873</w:t>
      </w:r>
    </w:p>
    <w:p w14:paraId="3BCC690C" w14:textId="64B1B826" w:rsidR="003A10B2" w:rsidRPr="00EF655E" w:rsidRDefault="003A10B2" w:rsidP="001435ED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EF655E">
        <w:rPr>
          <w:color w:val="444444"/>
          <w:sz w:val="22"/>
          <w:szCs w:val="22"/>
          <w:shd w:val="clear" w:color="auto" w:fill="FCFCFC"/>
        </w:rPr>
        <w:t xml:space="preserve">Maloney, E. D., A. </w:t>
      </w:r>
      <w:proofErr w:type="spellStart"/>
      <w:r w:rsidRPr="00EF655E">
        <w:rPr>
          <w:color w:val="444444"/>
          <w:sz w:val="22"/>
          <w:szCs w:val="22"/>
          <w:shd w:val="clear" w:color="auto" w:fill="FCFCFC"/>
        </w:rPr>
        <w:t>Gettelman</w:t>
      </w:r>
      <w:proofErr w:type="spellEnd"/>
      <w:r w:rsidRPr="00EF655E">
        <w:rPr>
          <w:color w:val="444444"/>
          <w:sz w:val="22"/>
          <w:szCs w:val="22"/>
          <w:shd w:val="clear" w:color="auto" w:fill="FCFCFC"/>
        </w:rPr>
        <w:t xml:space="preserve">, Y. Ming, J. D. </w:t>
      </w:r>
      <w:proofErr w:type="spellStart"/>
      <w:r w:rsidRPr="00EF655E">
        <w:rPr>
          <w:color w:val="444444"/>
          <w:sz w:val="22"/>
          <w:szCs w:val="22"/>
          <w:shd w:val="clear" w:color="auto" w:fill="FCFCFC"/>
        </w:rPr>
        <w:t>Neelin</w:t>
      </w:r>
      <w:proofErr w:type="spellEnd"/>
      <w:r w:rsidRPr="00EF655E">
        <w:rPr>
          <w:color w:val="444444"/>
          <w:sz w:val="22"/>
          <w:szCs w:val="22"/>
          <w:shd w:val="clear" w:color="auto" w:fill="FCFCFC"/>
        </w:rPr>
        <w:t xml:space="preserve">, D. Barrie, A. </w:t>
      </w:r>
      <w:proofErr w:type="spellStart"/>
      <w:r w:rsidRPr="00EF655E">
        <w:rPr>
          <w:color w:val="444444"/>
          <w:sz w:val="22"/>
          <w:szCs w:val="22"/>
          <w:shd w:val="clear" w:color="auto" w:fill="FCFCFC"/>
        </w:rPr>
        <w:t>Mariotti</w:t>
      </w:r>
      <w:proofErr w:type="spellEnd"/>
      <w:r w:rsidRPr="00EF655E">
        <w:rPr>
          <w:color w:val="444444"/>
          <w:sz w:val="22"/>
          <w:szCs w:val="22"/>
          <w:shd w:val="clear" w:color="auto" w:fill="FCFCFC"/>
        </w:rPr>
        <w:t xml:space="preserve">, C.-C. Chen, Y.-H. </w:t>
      </w:r>
      <w:proofErr w:type="spellStart"/>
      <w:r w:rsidRPr="00EF655E">
        <w:rPr>
          <w:color w:val="444444"/>
          <w:sz w:val="22"/>
          <w:szCs w:val="22"/>
          <w:shd w:val="clear" w:color="auto" w:fill="FCFCFC"/>
        </w:rPr>
        <w:t>Kuo</w:t>
      </w:r>
      <w:proofErr w:type="spellEnd"/>
      <w:r w:rsidRPr="00EF655E">
        <w:rPr>
          <w:color w:val="444444"/>
          <w:sz w:val="22"/>
          <w:szCs w:val="22"/>
          <w:shd w:val="clear" w:color="auto" w:fill="FCFCFC"/>
        </w:rPr>
        <w:t xml:space="preserve">, </w:t>
      </w:r>
      <w:proofErr w:type="spellStart"/>
      <w:r w:rsidR="00E65F61" w:rsidRPr="00EF655E">
        <w:rPr>
          <w:b/>
          <w:color w:val="444444"/>
          <w:sz w:val="22"/>
          <w:szCs w:val="22"/>
          <w:shd w:val="clear" w:color="auto" w:fill="FCFCFC"/>
        </w:rPr>
        <w:t>Bohar</w:t>
      </w:r>
      <w:proofErr w:type="spellEnd"/>
      <w:r w:rsidRPr="00EF655E">
        <w:rPr>
          <w:b/>
          <w:color w:val="444444"/>
          <w:sz w:val="22"/>
          <w:szCs w:val="22"/>
          <w:shd w:val="clear" w:color="auto" w:fill="FCFCFC"/>
        </w:rPr>
        <w:t xml:space="preserve"> Singh</w:t>
      </w:r>
      <w:r w:rsidRPr="00EF655E">
        <w:rPr>
          <w:color w:val="444444"/>
          <w:sz w:val="22"/>
          <w:szCs w:val="22"/>
          <w:shd w:val="clear" w:color="auto" w:fill="FCFCFC"/>
        </w:rPr>
        <w:t xml:space="preserve">, H. Annamalai, A. Berg, J. F. Booth, S. J. Camargo, A. Dai, A. Gonzalez, J. Hafner, X. Jiang, X. Jing, D. Kim, A. Kumar, Y. Moon, C. M. </w:t>
      </w:r>
      <w:proofErr w:type="spellStart"/>
      <w:r w:rsidRPr="00EF655E">
        <w:rPr>
          <w:color w:val="444444"/>
          <w:sz w:val="22"/>
          <w:szCs w:val="22"/>
          <w:shd w:val="clear" w:color="auto" w:fill="FCFCFC"/>
        </w:rPr>
        <w:t>Naud</w:t>
      </w:r>
      <w:proofErr w:type="spellEnd"/>
      <w:r w:rsidRPr="00EF655E">
        <w:rPr>
          <w:color w:val="444444"/>
          <w:sz w:val="22"/>
          <w:szCs w:val="22"/>
          <w:shd w:val="clear" w:color="auto" w:fill="FCFCFC"/>
        </w:rPr>
        <w:t xml:space="preserve">, A. H. Sobel, K. Suzuki, F. Wang, J. Wang, A. A. </w:t>
      </w:r>
      <w:r w:rsidR="001A065C" w:rsidRPr="00EF655E">
        <w:rPr>
          <w:color w:val="444444"/>
          <w:sz w:val="22"/>
          <w:szCs w:val="22"/>
          <w:shd w:val="clear" w:color="auto" w:fill="FCFCFC"/>
        </w:rPr>
        <w:t>Wing, X. Xu, and Ming Zhao, 2019</w:t>
      </w:r>
      <w:r w:rsidRPr="00EF655E">
        <w:rPr>
          <w:color w:val="444444"/>
          <w:sz w:val="22"/>
          <w:szCs w:val="22"/>
          <w:shd w:val="clear" w:color="auto" w:fill="FCFCFC"/>
        </w:rPr>
        <w:t>: A framework for process-oriented evaluation of climate and weather forecasting models. </w:t>
      </w:r>
      <w:r w:rsidRPr="00EF655E">
        <w:rPr>
          <w:i/>
          <w:iCs/>
          <w:color w:val="444444"/>
          <w:sz w:val="22"/>
          <w:szCs w:val="22"/>
          <w:bdr w:val="none" w:sz="0" w:space="0" w:color="auto" w:frame="1"/>
          <w:shd w:val="clear" w:color="auto" w:fill="FCFCFC"/>
        </w:rPr>
        <w:t>Bull. Amer. Meteor. Soc.</w:t>
      </w:r>
    </w:p>
    <w:p w14:paraId="56CB4711" w14:textId="7C205539" w:rsidR="003737CE" w:rsidRPr="00EF655E" w:rsidRDefault="003737CE" w:rsidP="001435ED">
      <w:pPr>
        <w:pStyle w:val="ListParagraph"/>
        <w:numPr>
          <w:ilvl w:val="0"/>
          <w:numId w:val="32"/>
        </w:numPr>
        <w:rPr>
          <w:sz w:val="22"/>
          <w:szCs w:val="22"/>
        </w:rPr>
      </w:pPr>
      <w:proofErr w:type="spellStart"/>
      <w:r w:rsidRPr="00EF655E">
        <w:rPr>
          <w:b/>
          <w:bCs/>
          <w:color w:val="333333"/>
          <w:sz w:val="22"/>
          <w:szCs w:val="22"/>
          <w:shd w:val="clear" w:color="auto" w:fill="FFFFFF"/>
        </w:rPr>
        <w:t>Bohar</w:t>
      </w:r>
      <w:proofErr w:type="spellEnd"/>
      <w:r w:rsidRPr="00EF655E">
        <w:rPr>
          <w:b/>
          <w:bCs/>
          <w:color w:val="333333"/>
          <w:sz w:val="22"/>
          <w:szCs w:val="22"/>
          <w:shd w:val="clear" w:color="auto" w:fill="FFFFFF"/>
        </w:rPr>
        <w:t xml:space="preserve"> Singh</w:t>
      </w:r>
      <w:r w:rsidR="009F77FE" w:rsidRPr="00EF655E">
        <w:rPr>
          <w:color w:val="333333"/>
          <w:sz w:val="22"/>
          <w:szCs w:val="22"/>
          <w:shd w:val="clear" w:color="auto" w:fill="FFFFFF"/>
        </w:rPr>
        <w:t xml:space="preserve">, Ben Cash, J. L. </w:t>
      </w:r>
      <w:proofErr w:type="spellStart"/>
      <w:r w:rsidR="009F77FE" w:rsidRPr="00EF655E">
        <w:rPr>
          <w:color w:val="333333"/>
          <w:sz w:val="22"/>
          <w:szCs w:val="22"/>
          <w:shd w:val="clear" w:color="auto" w:fill="FFFFFF"/>
        </w:rPr>
        <w:t>Kinter</w:t>
      </w:r>
      <w:proofErr w:type="spellEnd"/>
      <w:r w:rsidR="009F77FE" w:rsidRPr="00EF655E">
        <w:rPr>
          <w:color w:val="333333"/>
          <w:sz w:val="22"/>
          <w:szCs w:val="22"/>
          <w:shd w:val="clear" w:color="auto" w:fill="FFFFFF"/>
        </w:rPr>
        <w:t xml:space="preserve"> III</w:t>
      </w:r>
      <w:r w:rsidR="001C4005" w:rsidRPr="00EF655E">
        <w:rPr>
          <w:color w:val="333333"/>
          <w:sz w:val="22"/>
          <w:szCs w:val="22"/>
          <w:shd w:val="clear" w:color="auto" w:fill="FFFFFF"/>
        </w:rPr>
        <w:t>, 2018</w:t>
      </w:r>
      <w:r w:rsidRPr="00EF655E">
        <w:rPr>
          <w:color w:val="333333"/>
          <w:sz w:val="22"/>
          <w:szCs w:val="22"/>
          <w:shd w:val="clear" w:color="auto" w:fill="FFFFFF"/>
        </w:rPr>
        <w:t xml:space="preserve">: Indian Summer Monsoon Variability Forecasts in the North American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Multimodel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 ensemb</w:t>
      </w:r>
      <w:r w:rsidR="001C4005" w:rsidRPr="00EF655E">
        <w:rPr>
          <w:color w:val="333333"/>
          <w:sz w:val="22"/>
          <w:szCs w:val="22"/>
          <w:shd w:val="clear" w:color="auto" w:fill="FFFFFF"/>
        </w:rPr>
        <w:t>les, Climate Dynamics</w:t>
      </w:r>
      <w:r w:rsidR="00854C60" w:rsidRPr="00EF655E">
        <w:rPr>
          <w:color w:val="333333"/>
          <w:sz w:val="22"/>
          <w:szCs w:val="22"/>
          <w:shd w:val="clear" w:color="auto" w:fill="FFFFFF"/>
        </w:rPr>
        <w:t>,</w:t>
      </w:r>
      <w:r w:rsidR="001C4005" w:rsidRPr="00EF655E">
        <w:rPr>
          <w:color w:val="333333"/>
          <w:sz w:val="22"/>
          <w:szCs w:val="22"/>
          <w:shd w:val="clear" w:color="auto" w:fill="FFFFFF"/>
        </w:rPr>
        <w:t xml:space="preserve"> </w:t>
      </w:r>
      <w:r w:rsidR="00854C60" w:rsidRPr="00EF655E">
        <w:rPr>
          <w:color w:val="333333"/>
          <w:sz w:val="22"/>
          <w:szCs w:val="22"/>
          <w:shd w:val="clear" w:color="auto" w:fill="FFFFFF"/>
        </w:rPr>
        <w:t>1-14</w:t>
      </w:r>
      <w:r w:rsidR="00D12088" w:rsidRPr="00EF655E">
        <w:rPr>
          <w:color w:val="333333"/>
          <w:sz w:val="22"/>
          <w:szCs w:val="22"/>
          <w:shd w:val="clear" w:color="auto" w:fill="FFFFFF"/>
        </w:rPr>
        <w:t>, DOI: 10.1007/s00382-018-4203-6</w:t>
      </w:r>
    </w:p>
    <w:p w14:paraId="6A8F7897" w14:textId="296AEFA1" w:rsidR="00394DD6" w:rsidRPr="00EF655E" w:rsidRDefault="003737CE" w:rsidP="001435ED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 w:rsidRPr="00EF655E">
        <w:rPr>
          <w:b/>
          <w:bCs/>
          <w:color w:val="333333"/>
          <w:sz w:val="22"/>
          <w:szCs w:val="22"/>
          <w:shd w:val="clear" w:color="auto" w:fill="FFFFFF"/>
        </w:rPr>
        <w:t>Bohar</w:t>
      </w:r>
      <w:proofErr w:type="spellEnd"/>
      <w:r w:rsidRPr="00EF655E">
        <w:rPr>
          <w:b/>
          <w:bCs/>
          <w:color w:val="333333"/>
          <w:sz w:val="22"/>
          <w:szCs w:val="22"/>
          <w:shd w:val="clear" w:color="auto" w:fill="FFFFFF"/>
        </w:rPr>
        <w:t xml:space="preserve"> Singh</w:t>
      </w:r>
      <w:r w:rsidRPr="00EF655E">
        <w:rPr>
          <w:color w:val="333333"/>
          <w:sz w:val="22"/>
          <w:szCs w:val="22"/>
          <w:shd w:val="clear" w:color="auto" w:fill="FFFFFF"/>
        </w:rPr>
        <w:t xml:space="preserve"> and J. L.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Kinter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 III, 2016: Tracking of Tropical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Intraseasonal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 Convective Anomalies. In Proc. 6th Inter. Workshop </w:t>
      </w:r>
      <w:r w:rsidR="00944714" w:rsidRPr="00EF655E">
        <w:rPr>
          <w:color w:val="333333"/>
          <w:sz w:val="22"/>
          <w:szCs w:val="22"/>
          <w:shd w:val="clear" w:color="auto" w:fill="FFFFFF"/>
        </w:rPr>
        <w:t xml:space="preserve">on </w:t>
      </w:r>
      <w:r w:rsidRPr="00EF655E">
        <w:rPr>
          <w:color w:val="333333"/>
          <w:sz w:val="22"/>
          <w:szCs w:val="22"/>
          <w:shd w:val="clear" w:color="auto" w:fill="FFFFFF"/>
        </w:rPr>
        <w:t>Climate Informatics (CI 2016), Banerjee et al. eds</w:t>
      </w:r>
      <w:r w:rsidR="00086D5D" w:rsidRPr="00EF655E">
        <w:rPr>
          <w:color w:val="333333"/>
          <w:sz w:val="22"/>
          <w:szCs w:val="22"/>
          <w:shd w:val="clear" w:color="auto" w:fill="FFFFFF"/>
        </w:rPr>
        <w:t>.,</w:t>
      </w:r>
      <w:r w:rsidRPr="00EF655E">
        <w:rPr>
          <w:color w:val="333333"/>
          <w:sz w:val="22"/>
          <w:szCs w:val="22"/>
          <w:shd w:val="clear" w:color="auto" w:fill="FFFFFF"/>
        </w:rPr>
        <w:t xml:space="preserve"> NCAR Tech. Note, TN-529, 61-64 (http://dx.doi.org/10.5065/D6K072N6)</w:t>
      </w:r>
    </w:p>
    <w:p w14:paraId="13F09CB6" w14:textId="022F5EC3" w:rsidR="00BF5C8B" w:rsidRPr="00EF655E" w:rsidRDefault="003737CE" w:rsidP="001435ED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EF655E">
        <w:rPr>
          <w:color w:val="333333"/>
          <w:sz w:val="22"/>
          <w:szCs w:val="22"/>
          <w:shd w:val="clear" w:color="auto" w:fill="FFFFFF"/>
        </w:rPr>
        <w:t xml:space="preserve">Rodrigo J.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Bombardi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, Edwin K Schneider, Lawrence Marx,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Subhadeep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 Halder, </w:t>
      </w:r>
      <w:proofErr w:type="spellStart"/>
      <w:r w:rsidRPr="00EF655E">
        <w:rPr>
          <w:b/>
          <w:bCs/>
          <w:color w:val="333333"/>
          <w:sz w:val="22"/>
          <w:szCs w:val="22"/>
          <w:shd w:val="clear" w:color="auto" w:fill="FFFFFF"/>
        </w:rPr>
        <w:t>Bohar</w:t>
      </w:r>
      <w:proofErr w:type="spellEnd"/>
      <w:r w:rsidRPr="00EF655E">
        <w:rPr>
          <w:b/>
          <w:bCs/>
          <w:color w:val="333333"/>
          <w:sz w:val="22"/>
          <w:szCs w:val="22"/>
          <w:shd w:val="clear" w:color="auto" w:fill="FFFFFF"/>
        </w:rPr>
        <w:t xml:space="preserve"> Singh</w:t>
      </w:r>
      <w:r w:rsidRPr="00EF655E">
        <w:rPr>
          <w:color w:val="333333"/>
          <w:sz w:val="22"/>
          <w:szCs w:val="22"/>
          <w:shd w:val="clear" w:color="auto" w:fill="FFFFFF"/>
        </w:rPr>
        <w:t xml:space="preserve">, Ahmed B Tawfik, Paul A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Dirmeyer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, James L </w:t>
      </w:r>
      <w:proofErr w:type="spellStart"/>
      <w:r w:rsidRPr="00EF655E">
        <w:rPr>
          <w:color w:val="333333"/>
          <w:sz w:val="22"/>
          <w:szCs w:val="22"/>
          <w:shd w:val="clear" w:color="auto" w:fill="FFFFFF"/>
        </w:rPr>
        <w:t>Kinter</w:t>
      </w:r>
      <w:proofErr w:type="spellEnd"/>
      <w:r w:rsidRPr="00EF655E">
        <w:rPr>
          <w:color w:val="333333"/>
          <w:sz w:val="22"/>
          <w:szCs w:val="22"/>
          <w:shd w:val="clear" w:color="auto" w:fill="FFFFFF"/>
        </w:rPr>
        <w:t xml:space="preserve"> III,</w:t>
      </w:r>
      <w:r w:rsidR="0050026D" w:rsidRPr="00EF655E">
        <w:rPr>
          <w:color w:val="333333"/>
          <w:sz w:val="22"/>
          <w:szCs w:val="22"/>
          <w:shd w:val="clear" w:color="auto" w:fill="FFFFFF"/>
        </w:rPr>
        <w:t xml:space="preserve"> </w:t>
      </w:r>
      <w:r w:rsidRPr="00EF655E">
        <w:rPr>
          <w:color w:val="333333"/>
          <w:sz w:val="22"/>
          <w:szCs w:val="22"/>
          <w:shd w:val="clear" w:color="auto" w:fill="FFFFFF"/>
        </w:rPr>
        <w:t>2014:</w:t>
      </w:r>
      <w:r w:rsidR="009E2915" w:rsidRPr="00EF655E">
        <w:rPr>
          <w:color w:val="333333"/>
          <w:sz w:val="22"/>
          <w:szCs w:val="22"/>
          <w:shd w:val="clear" w:color="auto" w:fill="FFFFFF"/>
        </w:rPr>
        <w:t xml:space="preserve"> </w:t>
      </w:r>
      <w:r w:rsidRPr="00EF655E">
        <w:rPr>
          <w:color w:val="333333"/>
          <w:sz w:val="22"/>
          <w:szCs w:val="22"/>
          <w:shd w:val="clear" w:color="auto" w:fill="FFFFFF"/>
        </w:rPr>
        <w:t>Improvements in the representation of the Indian summer monsoon in the NCEP climate forecast system version 2. Climate Dynamics,</w:t>
      </w:r>
      <w:r w:rsidR="009E2915" w:rsidRPr="00EF655E">
        <w:rPr>
          <w:color w:val="333333"/>
          <w:sz w:val="22"/>
          <w:szCs w:val="22"/>
          <w:shd w:val="clear" w:color="auto" w:fill="FFFFFF"/>
        </w:rPr>
        <w:t xml:space="preserve"> </w:t>
      </w:r>
      <w:r w:rsidRPr="00EF655E">
        <w:rPr>
          <w:color w:val="333333"/>
          <w:sz w:val="22"/>
          <w:szCs w:val="22"/>
          <w:shd w:val="clear" w:color="auto" w:fill="FFFFFF"/>
        </w:rPr>
        <w:t>45, 2485-2498. DOI: 10.1007/s00382-015-2484-6</w:t>
      </w:r>
    </w:p>
    <w:p w14:paraId="68640A92" w14:textId="04F13A49" w:rsidR="00403BC2" w:rsidRPr="00EF655E" w:rsidRDefault="00102E31" w:rsidP="001435ED">
      <w:pPr>
        <w:pStyle w:val="ListParagraph"/>
        <w:numPr>
          <w:ilvl w:val="0"/>
          <w:numId w:val="35"/>
        </w:numPr>
        <w:autoSpaceDE w:val="0"/>
        <w:adjustRightInd w:val="0"/>
        <w:jc w:val="both"/>
        <w:rPr>
          <w:sz w:val="22"/>
          <w:szCs w:val="22"/>
        </w:rPr>
      </w:pPr>
      <w:proofErr w:type="spellStart"/>
      <w:r w:rsidRPr="00EF655E">
        <w:rPr>
          <w:sz w:val="22"/>
          <w:szCs w:val="22"/>
        </w:rPr>
        <w:t>Dirmeyer</w:t>
      </w:r>
      <w:proofErr w:type="spellEnd"/>
      <w:r w:rsidRPr="00EF655E">
        <w:rPr>
          <w:sz w:val="22"/>
          <w:szCs w:val="22"/>
        </w:rPr>
        <w:t xml:space="preserve">, Paul A., Yan </w:t>
      </w:r>
      <w:proofErr w:type="spellStart"/>
      <w:r w:rsidRPr="00EF655E">
        <w:rPr>
          <w:sz w:val="22"/>
          <w:szCs w:val="22"/>
        </w:rPr>
        <w:t>Jin</w:t>
      </w:r>
      <w:proofErr w:type="spellEnd"/>
      <w:r w:rsidRPr="00EF655E">
        <w:rPr>
          <w:sz w:val="22"/>
          <w:szCs w:val="22"/>
        </w:rPr>
        <w:t xml:space="preserve">, </w:t>
      </w:r>
      <w:proofErr w:type="spellStart"/>
      <w:r w:rsidRPr="00EF655E">
        <w:rPr>
          <w:b/>
          <w:sz w:val="22"/>
          <w:szCs w:val="22"/>
        </w:rPr>
        <w:t>Bohar</w:t>
      </w:r>
      <w:proofErr w:type="spellEnd"/>
      <w:r w:rsidRPr="00EF655E">
        <w:rPr>
          <w:b/>
          <w:sz w:val="22"/>
          <w:szCs w:val="22"/>
        </w:rPr>
        <w:t xml:space="preserve"> Singh</w:t>
      </w:r>
      <w:r w:rsidRPr="00EF655E">
        <w:rPr>
          <w:sz w:val="22"/>
          <w:szCs w:val="22"/>
        </w:rPr>
        <w:t xml:space="preserve">, </w:t>
      </w:r>
      <w:proofErr w:type="spellStart"/>
      <w:r w:rsidRPr="00EF655E">
        <w:rPr>
          <w:sz w:val="22"/>
          <w:szCs w:val="22"/>
        </w:rPr>
        <w:t>Xiaoqin</w:t>
      </w:r>
      <w:proofErr w:type="spellEnd"/>
      <w:r w:rsidRPr="00EF655E">
        <w:rPr>
          <w:sz w:val="22"/>
          <w:szCs w:val="22"/>
        </w:rPr>
        <w:t xml:space="preserve"> Yan, 2013: Evolving Land</w:t>
      </w:r>
      <w:r w:rsidR="0084528D" w:rsidRPr="00EF655E">
        <w:rPr>
          <w:sz w:val="22"/>
          <w:szCs w:val="22"/>
        </w:rPr>
        <w:t xml:space="preserve"> </w:t>
      </w:r>
      <w:r w:rsidRPr="00EF655E">
        <w:rPr>
          <w:sz w:val="22"/>
          <w:szCs w:val="22"/>
        </w:rPr>
        <w:t xml:space="preserve">–Atmosphere Interactions over North America from CMIP5 Simulations. </w:t>
      </w:r>
      <w:r w:rsidRPr="00EF655E">
        <w:rPr>
          <w:iCs/>
          <w:sz w:val="22"/>
          <w:szCs w:val="22"/>
        </w:rPr>
        <w:t>J. Climate</w:t>
      </w:r>
      <w:r w:rsidRPr="00EF655E">
        <w:rPr>
          <w:sz w:val="22"/>
          <w:szCs w:val="22"/>
        </w:rPr>
        <w:t xml:space="preserve">, </w:t>
      </w:r>
      <w:r w:rsidRPr="00EF655E">
        <w:rPr>
          <w:bCs/>
          <w:sz w:val="22"/>
          <w:szCs w:val="22"/>
        </w:rPr>
        <w:t>26</w:t>
      </w:r>
      <w:r w:rsidRPr="00EF655E">
        <w:rPr>
          <w:sz w:val="22"/>
          <w:szCs w:val="22"/>
        </w:rPr>
        <w:t>, 7313–732</w:t>
      </w:r>
      <w:r w:rsidR="0039540A" w:rsidRPr="00EF655E">
        <w:rPr>
          <w:sz w:val="22"/>
          <w:szCs w:val="22"/>
        </w:rPr>
        <w:t>7</w:t>
      </w:r>
    </w:p>
    <w:p w14:paraId="358820A8" w14:textId="1AD47853" w:rsidR="00305BC8" w:rsidRPr="00EF655E" w:rsidRDefault="00102E31" w:rsidP="001435ED">
      <w:pPr>
        <w:pStyle w:val="ListParagraph"/>
        <w:numPr>
          <w:ilvl w:val="0"/>
          <w:numId w:val="36"/>
        </w:numPr>
        <w:autoSpaceDE w:val="0"/>
        <w:adjustRightInd w:val="0"/>
        <w:jc w:val="both"/>
        <w:rPr>
          <w:sz w:val="22"/>
          <w:szCs w:val="22"/>
        </w:rPr>
      </w:pPr>
      <w:proofErr w:type="spellStart"/>
      <w:r w:rsidRPr="00EF655E">
        <w:rPr>
          <w:sz w:val="22"/>
          <w:szCs w:val="22"/>
        </w:rPr>
        <w:t>Dirmeyer</w:t>
      </w:r>
      <w:proofErr w:type="spellEnd"/>
      <w:r w:rsidRPr="00EF655E">
        <w:rPr>
          <w:sz w:val="22"/>
          <w:szCs w:val="22"/>
        </w:rPr>
        <w:t xml:space="preserve">, Paul A., Yan </w:t>
      </w:r>
      <w:proofErr w:type="spellStart"/>
      <w:r w:rsidRPr="00EF655E">
        <w:rPr>
          <w:sz w:val="22"/>
          <w:szCs w:val="22"/>
        </w:rPr>
        <w:t>Jin</w:t>
      </w:r>
      <w:proofErr w:type="spellEnd"/>
      <w:r w:rsidRPr="00EF655E">
        <w:rPr>
          <w:sz w:val="22"/>
          <w:szCs w:val="22"/>
        </w:rPr>
        <w:t xml:space="preserve">, </w:t>
      </w:r>
      <w:proofErr w:type="spellStart"/>
      <w:r w:rsidRPr="00EF655E">
        <w:rPr>
          <w:b/>
          <w:sz w:val="22"/>
          <w:szCs w:val="22"/>
        </w:rPr>
        <w:t>Bohar</w:t>
      </w:r>
      <w:proofErr w:type="spellEnd"/>
      <w:r w:rsidRPr="00EF655E">
        <w:rPr>
          <w:b/>
          <w:sz w:val="22"/>
          <w:szCs w:val="22"/>
        </w:rPr>
        <w:t xml:space="preserve"> Singh</w:t>
      </w:r>
      <w:r w:rsidRPr="00EF655E">
        <w:rPr>
          <w:sz w:val="22"/>
          <w:szCs w:val="22"/>
        </w:rPr>
        <w:t xml:space="preserve">, </w:t>
      </w:r>
      <w:proofErr w:type="spellStart"/>
      <w:r w:rsidRPr="00EF655E">
        <w:rPr>
          <w:sz w:val="22"/>
          <w:szCs w:val="22"/>
        </w:rPr>
        <w:t>Xiaoqin</w:t>
      </w:r>
      <w:proofErr w:type="spellEnd"/>
      <w:r w:rsidRPr="00EF655E">
        <w:rPr>
          <w:sz w:val="22"/>
          <w:szCs w:val="22"/>
        </w:rPr>
        <w:t xml:space="preserve"> Yan, 2013: Trends in Land</w:t>
      </w:r>
      <w:r w:rsidR="0084528D" w:rsidRPr="00EF655E">
        <w:rPr>
          <w:sz w:val="22"/>
          <w:szCs w:val="22"/>
        </w:rPr>
        <w:t xml:space="preserve"> </w:t>
      </w:r>
      <w:r w:rsidRPr="00EF655E">
        <w:rPr>
          <w:sz w:val="22"/>
          <w:szCs w:val="22"/>
        </w:rPr>
        <w:t xml:space="preserve">–Atmosphere Interactions from CMIP5 Simulations. </w:t>
      </w:r>
      <w:r w:rsidRPr="00EF655E">
        <w:rPr>
          <w:iCs/>
          <w:sz w:val="22"/>
          <w:szCs w:val="22"/>
        </w:rPr>
        <w:t>J. Hydrometeor</w:t>
      </w:r>
      <w:r w:rsidRPr="00EF655E">
        <w:rPr>
          <w:sz w:val="22"/>
          <w:szCs w:val="22"/>
        </w:rPr>
        <w:t xml:space="preserve">, </w:t>
      </w:r>
      <w:r w:rsidRPr="00EF655E">
        <w:rPr>
          <w:bCs/>
          <w:sz w:val="22"/>
          <w:szCs w:val="22"/>
        </w:rPr>
        <w:t>14</w:t>
      </w:r>
      <w:r w:rsidRPr="00EF655E">
        <w:rPr>
          <w:sz w:val="22"/>
          <w:szCs w:val="22"/>
        </w:rPr>
        <w:t>, 829–849</w:t>
      </w:r>
    </w:p>
    <w:p w14:paraId="44241813" w14:textId="77777777" w:rsidR="007A0E57" w:rsidRPr="00EF655E" w:rsidRDefault="007A0E57" w:rsidP="007A0E57">
      <w:pPr>
        <w:pStyle w:val="ListParagraph"/>
        <w:autoSpaceDE w:val="0"/>
        <w:adjustRightInd w:val="0"/>
        <w:jc w:val="both"/>
        <w:rPr>
          <w:rFonts w:cs="Times New Roman"/>
          <w:sz w:val="22"/>
          <w:szCs w:val="22"/>
        </w:rPr>
      </w:pPr>
    </w:p>
    <w:p w14:paraId="36A1E6A0" w14:textId="57483387" w:rsidR="006F6BD2" w:rsidRPr="00EF655E" w:rsidRDefault="002C3182" w:rsidP="001A065C">
      <w:pPr>
        <w:shd w:val="clear" w:color="auto" w:fill="D9D9D9"/>
        <w:autoSpaceDE w:val="0"/>
        <w:autoSpaceDN w:val="0"/>
        <w:adjustRightInd w:val="0"/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CONFERENCE </w:t>
      </w:r>
      <w:r w:rsidR="00305BC8" w:rsidRPr="00EF655E">
        <w:rPr>
          <w:b/>
          <w:sz w:val="22"/>
          <w:szCs w:val="22"/>
        </w:rPr>
        <w:t>PRESENTATIONS</w:t>
      </w:r>
    </w:p>
    <w:p w14:paraId="5D82B514" w14:textId="77777777" w:rsidR="000C57FE" w:rsidRPr="000C57FE" w:rsidRDefault="000C57FE" w:rsidP="000C57FE">
      <w:pPr>
        <w:rPr>
          <w:sz w:val="22"/>
          <w:szCs w:val="22"/>
        </w:rPr>
      </w:pPr>
    </w:p>
    <w:p w14:paraId="743599EB" w14:textId="0E7FF265" w:rsidR="007E459D" w:rsidRPr="007E459D" w:rsidRDefault="007E459D" w:rsidP="007E459D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C9419E"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  <w:t>Singh, B</w:t>
      </w:r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., Ehsan, M.A. and Robertson, A.W., 2021, December. Skill Assessment of state-of-the-art seasonal forecasting models in simulating summer monsoon rainfall over Bangladesh. In </w:t>
      </w:r>
      <w:r w:rsidRPr="007E459D">
        <w:rPr>
          <w:rFonts w:cs="Times New Roman"/>
          <w:i/>
          <w:iCs/>
          <w:color w:val="222222"/>
          <w:sz w:val="22"/>
          <w:szCs w:val="22"/>
          <w:shd w:val="clear" w:color="auto" w:fill="FFFFFF"/>
        </w:rPr>
        <w:t>AGU Fall Meeting 2021</w:t>
      </w:r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. AGU.</w:t>
      </w:r>
    </w:p>
    <w:p w14:paraId="394229E0" w14:textId="4EC199C9" w:rsidR="00376484" w:rsidRPr="007E459D" w:rsidRDefault="00376484" w:rsidP="00376484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proofErr w:type="spellStart"/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Trzaska</w:t>
      </w:r>
      <w:proofErr w:type="spellEnd"/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 xml:space="preserve">, S., </w:t>
      </w:r>
      <w:r w:rsidRPr="00C9419E"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  <w:t>Singh, B</w:t>
      </w:r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 xml:space="preserve">. and Robertson, A.W., 2021, December. Characteristics of African Easterly Waves in the </w:t>
      </w:r>
      <w:proofErr w:type="spellStart"/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SubX</w:t>
      </w:r>
      <w:proofErr w:type="spellEnd"/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 xml:space="preserve"> forecasting systems. In </w:t>
      </w:r>
      <w:r w:rsidRPr="007E459D">
        <w:rPr>
          <w:rFonts w:cs="Times New Roman"/>
          <w:i/>
          <w:iCs/>
          <w:color w:val="222222"/>
          <w:sz w:val="22"/>
          <w:szCs w:val="22"/>
          <w:shd w:val="clear" w:color="auto" w:fill="FFFFFF"/>
        </w:rPr>
        <w:t>AGU Fall Meeting 2021</w:t>
      </w:r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. AGU.</w:t>
      </w:r>
    </w:p>
    <w:p w14:paraId="6DB36155" w14:textId="64D422A6" w:rsidR="00376484" w:rsidRPr="007E459D" w:rsidRDefault="00376484" w:rsidP="00376484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C9419E"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  <w:t>Singh, B</w:t>
      </w:r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 xml:space="preserve">., Robertson, A.W., </w:t>
      </w:r>
      <w:proofErr w:type="spellStart"/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Tippett</w:t>
      </w:r>
      <w:proofErr w:type="spellEnd"/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, M. and Acharya, N., 2021, December. Probabilistic multi-model sub-seasonal climate forecasts of precipitation and temperature using skill-based model weighting. In </w:t>
      </w:r>
      <w:r w:rsidRPr="007E459D">
        <w:rPr>
          <w:rFonts w:cs="Times New Roman"/>
          <w:i/>
          <w:iCs/>
          <w:color w:val="222222"/>
          <w:sz w:val="22"/>
          <w:szCs w:val="22"/>
          <w:shd w:val="clear" w:color="auto" w:fill="FFFFFF"/>
        </w:rPr>
        <w:t>AGU Fall Meeting 2021</w:t>
      </w:r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. AGU.</w:t>
      </w:r>
    </w:p>
    <w:p w14:paraId="4E0211D3" w14:textId="1BE650B8" w:rsidR="00AD10CC" w:rsidRPr="007E459D" w:rsidRDefault="00AD10CC" w:rsidP="00376484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 xml:space="preserve">Ehsan, M.A.A. and </w:t>
      </w:r>
      <w:r w:rsidRPr="00C9419E"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  <w:t>Singh, B</w:t>
      </w:r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., 2021, December. Variability and potential predictability of summer monsoon rainfall over Bangladesh. In </w:t>
      </w:r>
      <w:r w:rsidRPr="007E459D">
        <w:rPr>
          <w:rFonts w:cs="Times New Roman"/>
          <w:i/>
          <w:iCs/>
          <w:color w:val="222222"/>
          <w:sz w:val="22"/>
          <w:szCs w:val="22"/>
          <w:shd w:val="clear" w:color="auto" w:fill="FFFFFF"/>
        </w:rPr>
        <w:t>AGU Fall Meeting 2021</w:t>
      </w:r>
      <w:r w:rsidRPr="007E459D">
        <w:rPr>
          <w:rFonts w:cs="Times New Roman"/>
          <w:color w:val="222222"/>
          <w:sz w:val="22"/>
          <w:szCs w:val="22"/>
          <w:shd w:val="clear" w:color="auto" w:fill="FFFFFF"/>
        </w:rPr>
        <w:t>. AGU.</w:t>
      </w:r>
    </w:p>
    <w:p w14:paraId="0F9BA4C1" w14:textId="0F4E6840" w:rsidR="00CF6CDD" w:rsidRDefault="00CF6CDD" w:rsidP="00CF6CDD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CF6CDD">
        <w:rPr>
          <w:rFonts w:cs="Times New Roman"/>
          <w:sz w:val="22"/>
          <w:szCs w:val="22"/>
        </w:rPr>
        <w:t xml:space="preserve">E Maloney, H Bui, E Riley </w:t>
      </w:r>
      <w:proofErr w:type="spellStart"/>
      <w:r w:rsidRPr="00CF6CDD">
        <w:rPr>
          <w:rFonts w:cs="Times New Roman"/>
          <w:sz w:val="22"/>
          <w:szCs w:val="22"/>
        </w:rPr>
        <w:t>Dellaripa</w:t>
      </w:r>
      <w:proofErr w:type="spellEnd"/>
      <w:r w:rsidRPr="00CF6CDD">
        <w:rPr>
          <w:rFonts w:cs="Times New Roman"/>
          <w:sz w:val="22"/>
          <w:szCs w:val="22"/>
        </w:rPr>
        <w:t xml:space="preserve">, </w:t>
      </w:r>
      <w:proofErr w:type="spellStart"/>
      <w:r w:rsidRPr="00CF6CDD">
        <w:rPr>
          <w:rFonts w:cs="Times New Roman"/>
          <w:b/>
          <w:bCs/>
          <w:sz w:val="22"/>
          <w:szCs w:val="22"/>
        </w:rPr>
        <w:t>Bohar</w:t>
      </w:r>
      <w:proofErr w:type="spellEnd"/>
      <w:r w:rsidRPr="00CF6CDD">
        <w:rPr>
          <w:rFonts w:cs="Times New Roman"/>
          <w:b/>
          <w:bCs/>
          <w:sz w:val="22"/>
          <w:szCs w:val="22"/>
        </w:rPr>
        <w:t xml:space="preserve"> Singh</w:t>
      </w:r>
      <w:r w:rsidRPr="00CF6CDD">
        <w:rPr>
          <w:rFonts w:cs="Times New Roman"/>
          <w:sz w:val="22"/>
          <w:szCs w:val="22"/>
        </w:rPr>
        <w:t>, Wind Speed, Surface Flux, and Convection Coupling from CYGNSS Data, EGU General Assembly Conference Abstracts, EGU21-12855</w:t>
      </w:r>
    </w:p>
    <w:p w14:paraId="1D04EBD1" w14:textId="3EEA3CED" w:rsidR="00CF6CDD" w:rsidRPr="00CF6CDD" w:rsidRDefault="00CF6CDD" w:rsidP="00CF6CDD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proofErr w:type="spellStart"/>
      <w:r w:rsidRPr="00CF6CDD">
        <w:rPr>
          <w:b/>
          <w:bCs/>
          <w:sz w:val="22"/>
          <w:szCs w:val="22"/>
        </w:rPr>
        <w:t>Bohar</w:t>
      </w:r>
      <w:proofErr w:type="spellEnd"/>
      <w:r w:rsidRPr="00CF6CDD">
        <w:rPr>
          <w:b/>
          <w:bCs/>
          <w:sz w:val="22"/>
          <w:szCs w:val="22"/>
        </w:rPr>
        <w:t xml:space="preserve"> Singh</w:t>
      </w:r>
      <w:r w:rsidRPr="00CF6CDD">
        <w:rPr>
          <w:sz w:val="22"/>
          <w:szCs w:val="22"/>
        </w:rPr>
        <w:t>, ED Maloney</w:t>
      </w:r>
      <w:r>
        <w:rPr>
          <w:sz w:val="22"/>
          <w:szCs w:val="22"/>
        </w:rPr>
        <w:t xml:space="preserve">, </w:t>
      </w:r>
      <w:r w:rsidRPr="00CF6CDD">
        <w:rPr>
          <w:sz w:val="22"/>
          <w:szCs w:val="22"/>
        </w:rPr>
        <w:t>Wind Speed and Surface Fluxes from CYGNSS and Their Role in MJO Dynamics, 100th American Meteorological Society Annual Meeting</w:t>
      </w:r>
    </w:p>
    <w:p w14:paraId="5439CBBA" w14:textId="6FB58C10" w:rsidR="007949BB" w:rsidRPr="00EF655E" w:rsidRDefault="00645A14" w:rsidP="00645A14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EF655E">
        <w:rPr>
          <w:rFonts w:cs="Times New Roman"/>
          <w:sz w:val="22"/>
          <w:szCs w:val="22"/>
        </w:rPr>
        <w:t xml:space="preserve">Andrew W. Robertson, </w:t>
      </w:r>
      <w:proofErr w:type="spellStart"/>
      <w:r w:rsidRPr="00EF655E">
        <w:rPr>
          <w:rFonts w:cs="Times New Roman"/>
          <w:b/>
          <w:bCs/>
          <w:sz w:val="22"/>
          <w:szCs w:val="22"/>
        </w:rPr>
        <w:t>Bohar</w:t>
      </w:r>
      <w:proofErr w:type="spellEnd"/>
      <w:r w:rsidRPr="00EF655E">
        <w:rPr>
          <w:rFonts w:cs="Times New Roman"/>
          <w:b/>
          <w:bCs/>
          <w:sz w:val="22"/>
          <w:szCs w:val="22"/>
        </w:rPr>
        <w:t xml:space="preserve"> Singh</w:t>
      </w:r>
      <w:r w:rsidRPr="00EF655E">
        <w:rPr>
          <w:rFonts w:cs="Times New Roman"/>
          <w:sz w:val="22"/>
          <w:szCs w:val="22"/>
        </w:rPr>
        <w:t xml:space="preserve">, Andre Kamga </w:t>
      </w:r>
      <w:proofErr w:type="spellStart"/>
      <w:r w:rsidRPr="00EF655E">
        <w:rPr>
          <w:rFonts w:cs="Times New Roman"/>
          <w:sz w:val="22"/>
          <w:szCs w:val="22"/>
        </w:rPr>
        <w:t>Foamouhoue</w:t>
      </w:r>
      <w:proofErr w:type="spellEnd"/>
      <w:r w:rsidRPr="00EF655E">
        <w:rPr>
          <w:rFonts w:cs="Times New Roman"/>
          <w:sz w:val="22"/>
          <w:szCs w:val="22"/>
        </w:rPr>
        <w:t xml:space="preserve">, </w:t>
      </w:r>
      <w:proofErr w:type="spellStart"/>
      <w:r w:rsidRPr="00EF655E">
        <w:rPr>
          <w:rFonts w:cs="Times New Roman"/>
          <w:sz w:val="22"/>
          <w:szCs w:val="22"/>
        </w:rPr>
        <w:t>Seydou</w:t>
      </w:r>
      <w:proofErr w:type="spellEnd"/>
      <w:r w:rsidRPr="00EF655E">
        <w:rPr>
          <w:rFonts w:cs="Times New Roman"/>
          <w:sz w:val="22"/>
          <w:szCs w:val="22"/>
        </w:rPr>
        <w:t xml:space="preserve"> B Traore</w:t>
      </w:r>
      <w:r w:rsidR="00CF6CDD">
        <w:rPr>
          <w:rFonts w:cs="Times New Roman"/>
          <w:sz w:val="22"/>
          <w:szCs w:val="22"/>
        </w:rPr>
        <w:t>,</w:t>
      </w:r>
      <w:r w:rsidRPr="00EF655E">
        <w:rPr>
          <w:rFonts w:cs="Times New Roman"/>
          <w:sz w:val="22"/>
          <w:szCs w:val="22"/>
        </w:rPr>
        <w:t xml:space="preserve"> Toward Development of Multi-model </w:t>
      </w:r>
      <w:proofErr w:type="spellStart"/>
      <w:r w:rsidRPr="00EF655E">
        <w:rPr>
          <w:rFonts w:cs="Times New Roman"/>
          <w:sz w:val="22"/>
          <w:szCs w:val="22"/>
        </w:rPr>
        <w:t>Subseasonal</w:t>
      </w:r>
      <w:proofErr w:type="spellEnd"/>
      <w:r w:rsidRPr="00EF655E">
        <w:rPr>
          <w:rFonts w:cs="Times New Roman"/>
          <w:sz w:val="22"/>
          <w:szCs w:val="22"/>
        </w:rPr>
        <w:t xml:space="preserve"> Probabilistic Forecasts of Precipitation for West Africa: </w:t>
      </w:r>
      <w:r w:rsidRPr="00EF655E">
        <w:rPr>
          <w:rFonts w:cs="Times New Roman"/>
          <w:sz w:val="22"/>
          <w:szCs w:val="22"/>
          <w:shd w:val="clear" w:color="auto" w:fill="FFFFFF"/>
        </w:rPr>
        <w:t>AGU Fall Meeting, Online, CA, 1-17 December 2020</w:t>
      </w:r>
      <w:r w:rsidRPr="00EF655E">
        <w:rPr>
          <w:rFonts w:cs="Times New Roman"/>
          <w:sz w:val="22"/>
          <w:szCs w:val="22"/>
        </w:rPr>
        <w:t xml:space="preserve"> </w:t>
      </w:r>
    </w:p>
    <w:p w14:paraId="56D94E3C" w14:textId="27A04A49" w:rsidR="00DF5D68" w:rsidRPr="00EF655E" w:rsidRDefault="00DF5D68" w:rsidP="00645A14">
      <w:pPr>
        <w:pStyle w:val="ListParagraph"/>
        <w:numPr>
          <w:ilvl w:val="0"/>
          <w:numId w:val="24"/>
        </w:numPr>
        <w:rPr>
          <w:rFonts w:eastAsia="Calibri" w:cs="Times New Roman"/>
          <w:sz w:val="22"/>
          <w:szCs w:val="22"/>
          <w:shd w:val="clear" w:color="auto" w:fill="FFFFFF"/>
        </w:rPr>
      </w:pPr>
      <w:proofErr w:type="spellStart"/>
      <w:r w:rsidRPr="00EF655E">
        <w:rPr>
          <w:rFonts w:cs="Times New Roman"/>
          <w:b/>
          <w:bCs/>
          <w:sz w:val="22"/>
          <w:szCs w:val="22"/>
          <w:shd w:val="clear" w:color="auto" w:fill="FFFFFF"/>
        </w:rPr>
        <w:lastRenderedPageBreak/>
        <w:t>Bohar</w:t>
      </w:r>
      <w:proofErr w:type="spellEnd"/>
      <w:r w:rsidRPr="00EF655E">
        <w:rPr>
          <w:rFonts w:cs="Times New Roman"/>
          <w:b/>
          <w:bCs/>
          <w:sz w:val="22"/>
          <w:szCs w:val="22"/>
          <w:shd w:val="clear" w:color="auto" w:fill="FFFFFF"/>
        </w:rPr>
        <w:t xml:space="preserve"> Singh</w:t>
      </w:r>
      <w:r w:rsidRPr="00EF655E">
        <w:rPr>
          <w:rFonts w:cs="Times New Roman"/>
          <w:sz w:val="22"/>
          <w:szCs w:val="22"/>
          <w:shd w:val="clear" w:color="auto" w:fill="FFFFFF"/>
        </w:rPr>
        <w:t xml:space="preserve">, Andrew Robertson, </w:t>
      </w:r>
      <w:proofErr w:type="spellStart"/>
      <w:r w:rsidRPr="00EF655E">
        <w:rPr>
          <w:rFonts w:cs="Times New Roman"/>
          <w:sz w:val="22"/>
          <w:szCs w:val="22"/>
          <w:shd w:val="clear" w:color="auto" w:fill="FFFFFF"/>
        </w:rPr>
        <w:t>Sylwia</w:t>
      </w:r>
      <w:proofErr w:type="spellEnd"/>
      <w:r w:rsidRPr="00EF655E">
        <w:rPr>
          <w:rFonts w:cs="Times New Roman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EF655E">
        <w:rPr>
          <w:rFonts w:cs="Times New Roman"/>
          <w:sz w:val="22"/>
          <w:szCs w:val="22"/>
          <w:shd w:val="clear" w:color="auto" w:fill="FFFFFF"/>
        </w:rPr>
        <w:t>Trzaska,Ousmane</w:t>
      </w:r>
      <w:proofErr w:type="spellEnd"/>
      <w:proofErr w:type="gramEnd"/>
      <w:r w:rsidRPr="00EF655E">
        <w:rPr>
          <w:rFonts w:cs="Times New Roman"/>
          <w:sz w:val="22"/>
          <w:szCs w:val="22"/>
          <w:shd w:val="clear" w:color="auto" w:fill="FFFFFF"/>
        </w:rPr>
        <w:t xml:space="preserve"> Ndiaye and </w:t>
      </w:r>
      <w:proofErr w:type="spellStart"/>
      <w:r w:rsidRPr="00EF655E">
        <w:rPr>
          <w:rFonts w:cs="Times New Roman"/>
          <w:sz w:val="22"/>
          <w:szCs w:val="22"/>
          <w:shd w:val="clear" w:color="auto" w:fill="FFFFFF"/>
        </w:rPr>
        <w:t>Oumar</w:t>
      </w:r>
      <w:proofErr w:type="spellEnd"/>
      <w:r w:rsidRPr="00EF655E">
        <w:rPr>
          <w:rFonts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EF655E">
        <w:rPr>
          <w:rFonts w:cs="Times New Roman"/>
          <w:sz w:val="22"/>
          <w:szCs w:val="22"/>
          <w:shd w:val="clear" w:color="auto" w:fill="FFFFFF"/>
        </w:rPr>
        <w:t>Konté</w:t>
      </w:r>
      <w:proofErr w:type="spellEnd"/>
      <w:r w:rsidRPr="00EF655E">
        <w:rPr>
          <w:rFonts w:cs="Times New Roman"/>
          <w:sz w:val="22"/>
          <w:szCs w:val="22"/>
          <w:shd w:val="clear" w:color="auto" w:fill="FFFFFF"/>
        </w:rPr>
        <w:t>, Boreal summer sub-seasonal predictability of rainfall and monsoon onset over Senegal: AGU Fall Meet</w:t>
      </w:r>
      <w:r w:rsidR="00645A14" w:rsidRPr="00EF655E">
        <w:rPr>
          <w:rFonts w:cs="Times New Roman"/>
          <w:sz w:val="22"/>
          <w:szCs w:val="22"/>
          <w:shd w:val="clear" w:color="auto" w:fill="FFFFFF"/>
        </w:rPr>
        <w:t>i</w:t>
      </w:r>
      <w:r w:rsidRPr="00EF655E">
        <w:rPr>
          <w:rFonts w:cs="Times New Roman"/>
          <w:sz w:val="22"/>
          <w:szCs w:val="22"/>
          <w:shd w:val="clear" w:color="auto" w:fill="FFFFFF"/>
        </w:rPr>
        <w:t xml:space="preserve">ng, Online, CA, 1-17 December 2020 </w:t>
      </w:r>
    </w:p>
    <w:p w14:paraId="563183AA" w14:textId="77E993D5" w:rsidR="006717D4" w:rsidRPr="00EF655E" w:rsidRDefault="006717D4" w:rsidP="006717D4">
      <w:pPr>
        <w:pStyle w:val="ListParagraph"/>
        <w:numPr>
          <w:ilvl w:val="0"/>
          <w:numId w:val="24"/>
        </w:numPr>
        <w:rPr>
          <w:rFonts w:eastAsia="Calibri" w:cs="Times New Roman"/>
          <w:sz w:val="22"/>
          <w:szCs w:val="22"/>
          <w:shd w:val="clear" w:color="auto" w:fill="FFFFFF"/>
        </w:rPr>
      </w:pPr>
      <w:r w:rsidRPr="00EF655E">
        <w:rPr>
          <w:rFonts w:eastAsia="Calibri" w:cs="Times New Roman"/>
          <w:b/>
          <w:bCs/>
          <w:sz w:val="22"/>
          <w:szCs w:val="22"/>
          <w:shd w:val="clear" w:color="auto" w:fill="FFFFFF"/>
        </w:rPr>
        <w:t>Bohar Singh</w:t>
      </w:r>
      <w:r w:rsidRPr="00EF655E">
        <w:rPr>
          <w:rFonts w:eastAsia="Calibri" w:cs="Times New Roman"/>
          <w:sz w:val="22"/>
          <w:szCs w:val="22"/>
          <w:shd w:val="clear" w:color="auto" w:fill="FFFFFF"/>
        </w:rPr>
        <w:t xml:space="preserve">, Andrew Robertson, Michael </w:t>
      </w:r>
      <w:proofErr w:type="spellStart"/>
      <w:r w:rsidRPr="00EF655E">
        <w:rPr>
          <w:rFonts w:eastAsia="Calibri" w:cs="Times New Roman"/>
          <w:sz w:val="22"/>
          <w:szCs w:val="22"/>
          <w:shd w:val="clear" w:color="auto" w:fill="FFFFFF"/>
        </w:rPr>
        <w:t>Tippett</w:t>
      </w:r>
      <w:proofErr w:type="spellEnd"/>
      <w:r w:rsidRPr="00EF655E">
        <w:rPr>
          <w:rFonts w:eastAsia="Calibri" w:cs="Times New Roman"/>
          <w:sz w:val="22"/>
          <w:szCs w:val="22"/>
          <w:shd w:val="clear" w:color="auto" w:fill="FFFFFF"/>
        </w:rPr>
        <w:t xml:space="preserve"> and </w:t>
      </w:r>
      <w:proofErr w:type="spellStart"/>
      <w:r w:rsidRPr="00EF655E">
        <w:rPr>
          <w:rFonts w:eastAsia="Calibri" w:cs="Times New Roman"/>
          <w:sz w:val="22"/>
          <w:szCs w:val="22"/>
          <w:shd w:val="clear" w:color="auto" w:fill="FFFFFF"/>
        </w:rPr>
        <w:t>Nachiketa</w:t>
      </w:r>
      <w:proofErr w:type="spellEnd"/>
      <w:r w:rsidRPr="00EF655E">
        <w:rPr>
          <w:rFonts w:eastAsia="Calibri" w:cs="Times New Roman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EF655E">
        <w:rPr>
          <w:rFonts w:eastAsia="Calibri" w:cs="Times New Roman"/>
          <w:sz w:val="22"/>
          <w:szCs w:val="22"/>
          <w:shd w:val="clear" w:color="auto" w:fill="FFFFFF"/>
        </w:rPr>
        <w:t>Acharya,</w:t>
      </w:r>
      <w:r w:rsidRPr="00EF655E">
        <w:rPr>
          <w:rFonts w:cs="Times New Roman"/>
          <w:sz w:val="22"/>
          <w:szCs w:val="22"/>
          <w:shd w:val="clear" w:color="auto" w:fill="FFFFFF"/>
        </w:rPr>
        <w:t>Probabilistic</w:t>
      </w:r>
      <w:proofErr w:type="spellEnd"/>
      <w:proofErr w:type="gramEnd"/>
      <w:r w:rsidRPr="00EF655E">
        <w:rPr>
          <w:rFonts w:cs="Times New Roman"/>
          <w:sz w:val="22"/>
          <w:szCs w:val="22"/>
          <w:shd w:val="clear" w:color="auto" w:fill="FFFFFF"/>
        </w:rPr>
        <w:t xml:space="preserve"> multi-model sub-seasonal climate forecasts using skill-based model weighting : Climate Diagnostics &amp; Prediction Workshop, 20–22 October 2020</w:t>
      </w:r>
    </w:p>
    <w:p w14:paraId="084552D1" w14:textId="392832CC" w:rsidR="0013127C" w:rsidRPr="00EF655E" w:rsidRDefault="0013127C" w:rsidP="0013127C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proofErr w:type="spellStart"/>
      <w:r w:rsidRPr="00EF655E">
        <w:rPr>
          <w:rFonts w:cs="Times New Roman"/>
          <w:b/>
          <w:bCs/>
          <w:sz w:val="22"/>
          <w:szCs w:val="22"/>
          <w:shd w:val="clear" w:color="auto" w:fill="FFFFFF"/>
        </w:rPr>
        <w:t>Bohar</w:t>
      </w:r>
      <w:proofErr w:type="spellEnd"/>
      <w:r w:rsidRPr="00EF655E">
        <w:rPr>
          <w:rFonts w:cs="Times New Roman"/>
          <w:b/>
          <w:bCs/>
          <w:sz w:val="22"/>
          <w:szCs w:val="22"/>
          <w:shd w:val="clear" w:color="auto" w:fill="FFFFFF"/>
        </w:rPr>
        <w:t xml:space="preserve"> Singh</w:t>
      </w:r>
      <w:r w:rsidRPr="00EF655E">
        <w:rPr>
          <w:rFonts w:cs="Times New Roman"/>
          <w:sz w:val="22"/>
          <w:szCs w:val="22"/>
          <w:shd w:val="clear" w:color="auto" w:fill="FFFFFF"/>
        </w:rPr>
        <w:t>, Eric D Maloney,</w:t>
      </w:r>
      <w:r w:rsidR="00F51398" w:rsidRPr="00EF655E">
        <w:rPr>
          <w:rFonts w:cs="Times New Roman"/>
          <w:sz w:val="22"/>
          <w:szCs w:val="22"/>
          <w:shd w:val="clear" w:color="auto" w:fill="FFFFFF"/>
        </w:rPr>
        <w:t xml:space="preserve"> </w:t>
      </w:r>
      <w:r w:rsidRPr="00EF655E">
        <w:rPr>
          <w:rFonts w:cs="Times New Roman"/>
          <w:sz w:val="22"/>
          <w:szCs w:val="22"/>
          <w:shd w:val="clear" w:color="auto" w:fill="FFFFFF"/>
        </w:rPr>
        <w:t xml:space="preserve">Wind Speed and Surface Fluxes from CYGNSS and Their Role in MJO Dynamics: 100th American Meteorological Society Annual Meeting: Boston, 12-16 </w:t>
      </w:r>
      <w:r w:rsidR="00F51398" w:rsidRPr="00EF655E">
        <w:rPr>
          <w:rFonts w:cs="Times New Roman"/>
          <w:sz w:val="22"/>
          <w:szCs w:val="22"/>
          <w:shd w:val="clear" w:color="auto" w:fill="FFFFFF"/>
        </w:rPr>
        <w:t>J</w:t>
      </w:r>
      <w:r w:rsidRPr="00EF655E">
        <w:rPr>
          <w:rFonts w:cs="Times New Roman"/>
          <w:sz w:val="22"/>
          <w:szCs w:val="22"/>
          <w:shd w:val="clear" w:color="auto" w:fill="FFFFFF"/>
        </w:rPr>
        <w:t>anuary</w:t>
      </w:r>
    </w:p>
    <w:p w14:paraId="0646899E" w14:textId="39D7E480" w:rsidR="0013127C" w:rsidRPr="00EF655E" w:rsidRDefault="0013127C" w:rsidP="0013127C">
      <w:pPr>
        <w:pStyle w:val="ListParagraph"/>
        <w:numPr>
          <w:ilvl w:val="0"/>
          <w:numId w:val="24"/>
        </w:numPr>
        <w:rPr>
          <w:rFonts w:cs="Times New Roman"/>
          <w:sz w:val="22"/>
          <w:szCs w:val="22"/>
        </w:rPr>
      </w:pPr>
      <w:r w:rsidRPr="00EF655E">
        <w:rPr>
          <w:rFonts w:cs="Times New Roman"/>
          <w:color w:val="222222"/>
          <w:sz w:val="22"/>
          <w:szCs w:val="22"/>
          <w:shd w:val="clear" w:color="auto" w:fill="FFFFFF"/>
        </w:rPr>
        <w:t xml:space="preserve">Emily Fletcher, Michael </w:t>
      </w:r>
      <w:proofErr w:type="spellStart"/>
      <w:r w:rsidRPr="00EF655E">
        <w:rPr>
          <w:rFonts w:cs="Times New Roman"/>
          <w:color w:val="222222"/>
          <w:sz w:val="22"/>
          <w:szCs w:val="22"/>
          <w:shd w:val="clear" w:color="auto" w:fill="FFFFFF"/>
        </w:rPr>
        <w:t>Natoli</w:t>
      </w:r>
      <w:proofErr w:type="spellEnd"/>
      <w:r w:rsidRPr="00EF655E">
        <w:rPr>
          <w:rFonts w:cs="Times New Roman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EF655E"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  <w:t>Bohar</w:t>
      </w:r>
      <w:proofErr w:type="spellEnd"/>
      <w:r w:rsidRPr="00EF655E"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  <w:t xml:space="preserve"> Singh</w:t>
      </w:r>
      <w:r w:rsidRPr="00EF655E">
        <w:rPr>
          <w:rFonts w:cs="Times New Roman"/>
          <w:color w:val="222222"/>
          <w:sz w:val="22"/>
          <w:szCs w:val="22"/>
          <w:shd w:val="clear" w:color="auto" w:fill="FFFFFF"/>
        </w:rPr>
        <w:t>, Eric Maloney:</w:t>
      </w:r>
      <w:r w:rsidRPr="00EF655E">
        <w:rPr>
          <w:sz w:val="22"/>
          <w:szCs w:val="22"/>
        </w:rPr>
        <w:t xml:space="preserve"> </w:t>
      </w:r>
      <w:r w:rsidRPr="00EF655E">
        <w:rPr>
          <w:rFonts w:cs="Times New Roman"/>
          <w:color w:val="222222"/>
          <w:sz w:val="22"/>
          <w:szCs w:val="22"/>
          <w:shd w:val="clear" w:color="auto" w:fill="FFFFFF"/>
        </w:rPr>
        <w:t>Changes in North American Monsoon precipitation in a warmer climate: 99th American Meteorological Society Annual Meeting,</w:t>
      </w:r>
      <w:r w:rsidR="00F51398" w:rsidRPr="00EF655E">
        <w:rPr>
          <w:rFonts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EF655E">
        <w:rPr>
          <w:rFonts w:cs="Times New Roman"/>
          <w:color w:val="222222"/>
          <w:sz w:val="22"/>
          <w:szCs w:val="22"/>
          <w:shd w:val="clear" w:color="auto" w:fill="FFFFFF"/>
        </w:rPr>
        <w:t>Phoenix, 6-10 January</w:t>
      </w:r>
    </w:p>
    <w:p w14:paraId="3DC3204B" w14:textId="431E4F93" w:rsidR="00BA3101" w:rsidRPr="00EF655E" w:rsidRDefault="0013127C" w:rsidP="006F6BD2">
      <w:pPr>
        <w:pStyle w:val="ListParagraph"/>
        <w:numPr>
          <w:ilvl w:val="0"/>
          <w:numId w:val="24"/>
        </w:numPr>
        <w:autoSpaceDE w:val="0"/>
        <w:adjustRightInd w:val="0"/>
        <w:jc w:val="both"/>
        <w:rPr>
          <w:sz w:val="22"/>
          <w:szCs w:val="22"/>
        </w:rPr>
      </w:pPr>
      <w:proofErr w:type="spellStart"/>
      <w:r w:rsidRPr="00EF655E">
        <w:rPr>
          <w:b/>
          <w:bCs/>
          <w:sz w:val="22"/>
          <w:szCs w:val="22"/>
        </w:rPr>
        <w:t>B</w:t>
      </w:r>
      <w:r w:rsidR="00BA3101" w:rsidRPr="00EF655E">
        <w:rPr>
          <w:b/>
          <w:bCs/>
          <w:sz w:val="22"/>
          <w:szCs w:val="22"/>
        </w:rPr>
        <w:t>ohar</w:t>
      </w:r>
      <w:proofErr w:type="spellEnd"/>
      <w:r w:rsidR="00BA3101" w:rsidRPr="00EF655E">
        <w:rPr>
          <w:b/>
          <w:bCs/>
          <w:sz w:val="22"/>
          <w:szCs w:val="22"/>
        </w:rPr>
        <w:t xml:space="preserve"> Singh</w:t>
      </w:r>
      <w:r w:rsidR="00BA3101" w:rsidRPr="00EF655E">
        <w:rPr>
          <w:sz w:val="22"/>
          <w:szCs w:val="22"/>
        </w:rPr>
        <w:t xml:space="preserve"> and Eric D. Maloney: </w:t>
      </w:r>
      <w:r w:rsidR="00BA3101" w:rsidRPr="00EF655E">
        <w:rPr>
          <w:rFonts w:cs="Times New Roman"/>
          <w:color w:val="333333"/>
          <w:sz w:val="22"/>
          <w:szCs w:val="22"/>
          <w:shd w:val="clear" w:color="auto" w:fill="FFFFFF"/>
        </w:rPr>
        <w:t>MJO Pacific Teleconnection: Interaction between MJO and QBO</w:t>
      </w:r>
      <w:r w:rsidR="00BA3101" w:rsidRPr="00EF655E">
        <w:rPr>
          <w:sz w:val="22"/>
          <w:szCs w:val="22"/>
        </w:rPr>
        <w:t>, AGU Fall Meeting, Washington DC, 10-14 December 2018</w:t>
      </w:r>
    </w:p>
    <w:p w14:paraId="27070111" w14:textId="3760A90B" w:rsidR="006F6BD2" w:rsidRPr="00EF655E" w:rsidRDefault="006F6BD2" w:rsidP="006F6BD2">
      <w:pPr>
        <w:pStyle w:val="ListParagraph"/>
        <w:numPr>
          <w:ilvl w:val="0"/>
          <w:numId w:val="24"/>
        </w:numPr>
        <w:autoSpaceDE w:val="0"/>
        <w:adjustRightInd w:val="0"/>
        <w:jc w:val="both"/>
        <w:rPr>
          <w:sz w:val="22"/>
          <w:szCs w:val="22"/>
        </w:rPr>
      </w:pPr>
      <w:proofErr w:type="spellStart"/>
      <w:r w:rsidRPr="00EF655E">
        <w:rPr>
          <w:b/>
          <w:bCs/>
          <w:sz w:val="22"/>
          <w:szCs w:val="22"/>
        </w:rPr>
        <w:t>Bohar</w:t>
      </w:r>
      <w:proofErr w:type="spellEnd"/>
      <w:r w:rsidRPr="00EF655E">
        <w:rPr>
          <w:b/>
          <w:bCs/>
          <w:sz w:val="22"/>
          <w:szCs w:val="22"/>
        </w:rPr>
        <w:t xml:space="preserve"> Singh</w:t>
      </w:r>
      <w:r w:rsidRPr="00EF655E">
        <w:rPr>
          <w:sz w:val="22"/>
          <w:szCs w:val="22"/>
        </w:rPr>
        <w:t xml:space="preserve"> and James L. </w:t>
      </w:r>
      <w:proofErr w:type="spellStart"/>
      <w:r w:rsidRPr="00EF655E">
        <w:rPr>
          <w:sz w:val="22"/>
          <w:szCs w:val="22"/>
        </w:rPr>
        <w:t>Kinter</w:t>
      </w:r>
      <w:proofErr w:type="spellEnd"/>
      <w:r w:rsidRPr="00EF655E">
        <w:rPr>
          <w:sz w:val="22"/>
          <w:szCs w:val="22"/>
        </w:rPr>
        <w:t xml:space="preserve">: </w:t>
      </w:r>
      <w:r w:rsidR="00C64A50" w:rsidRPr="00EF655E">
        <w:rPr>
          <w:sz w:val="22"/>
          <w:szCs w:val="22"/>
        </w:rPr>
        <w:t>Similarities and Differences in BSISO over the Indian Ocean and the West Pacific Ocean</w:t>
      </w:r>
      <w:r w:rsidRPr="00EF655E">
        <w:rPr>
          <w:sz w:val="22"/>
          <w:szCs w:val="22"/>
        </w:rPr>
        <w:t xml:space="preserve">, </w:t>
      </w:r>
      <w:r w:rsidR="00C64A50" w:rsidRPr="00EF655E">
        <w:rPr>
          <w:sz w:val="22"/>
          <w:szCs w:val="22"/>
        </w:rPr>
        <w:t xml:space="preserve">33rd Conference on Hurricanes and Tropical Meteorology Ponte </w:t>
      </w:r>
      <w:proofErr w:type="spellStart"/>
      <w:r w:rsidR="00C64A50" w:rsidRPr="00EF655E">
        <w:rPr>
          <w:sz w:val="22"/>
          <w:szCs w:val="22"/>
        </w:rPr>
        <w:t>Vedra</w:t>
      </w:r>
      <w:proofErr w:type="spellEnd"/>
      <w:r w:rsidR="00C64A50" w:rsidRPr="00EF655E">
        <w:rPr>
          <w:sz w:val="22"/>
          <w:szCs w:val="22"/>
        </w:rPr>
        <w:t xml:space="preserve"> FL, 16-20 Apr. 2018</w:t>
      </w:r>
    </w:p>
    <w:p w14:paraId="24B44C18" w14:textId="34C6E18F" w:rsidR="003737CE" w:rsidRPr="00EF655E" w:rsidRDefault="003737CE" w:rsidP="003737CE">
      <w:pPr>
        <w:pStyle w:val="ListParagraph"/>
        <w:numPr>
          <w:ilvl w:val="0"/>
          <w:numId w:val="24"/>
        </w:numPr>
        <w:autoSpaceDE w:val="0"/>
        <w:adjustRightInd w:val="0"/>
        <w:jc w:val="both"/>
        <w:rPr>
          <w:sz w:val="22"/>
          <w:szCs w:val="22"/>
        </w:rPr>
      </w:pPr>
      <w:proofErr w:type="spellStart"/>
      <w:r w:rsidRPr="00EF655E">
        <w:rPr>
          <w:b/>
          <w:bCs/>
          <w:sz w:val="22"/>
          <w:szCs w:val="22"/>
        </w:rPr>
        <w:t>Bohar</w:t>
      </w:r>
      <w:proofErr w:type="spellEnd"/>
      <w:r w:rsidRPr="00EF655E">
        <w:rPr>
          <w:b/>
          <w:bCs/>
          <w:sz w:val="22"/>
          <w:szCs w:val="22"/>
        </w:rPr>
        <w:t xml:space="preserve"> Singh</w:t>
      </w:r>
      <w:r w:rsidRPr="00EF655E">
        <w:rPr>
          <w:sz w:val="22"/>
          <w:szCs w:val="22"/>
        </w:rPr>
        <w:t xml:space="preserve"> and James L. </w:t>
      </w:r>
      <w:proofErr w:type="spellStart"/>
      <w:r w:rsidRPr="00EF655E">
        <w:rPr>
          <w:sz w:val="22"/>
          <w:szCs w:val="22"/>
        </w:rPr>
        <w:t>Kinter</w:t>
      </w:r>
      <w:proofErr w:type="spellEnd"/>
      <w:r w:rsidRPr="00EF655E">
        <w:rPr>
          <w:sz w:val="22"/>
          <w:szCs w:val="22"/>
        </w:rPr>
        <w:t xml:space="preserve">: Seasonality of the Tropical </w:t>
      </w:r>
      <w:proofErr w:type="spellStart"/>
      <w:r w:rsidRPr="00EF655E">
        <w:rPr>
          <w:sz w:val="22"/>
          <w:szCs w:val="22"/>
        </w:rPr>
        <w:t>Intraseasonal</w:t>
      </w:r>
      <w:proofErr w:type="spellEnd"/>
      <w:r w:rsidRPr="00EF655E">
        <w:rPr>
          <w:sz w:val="22"/>
          <w:szCs w:val="22"/>
        </w:rPr>
        <w:t xml:space="preserve"> Oscillations: Sensitivity to Mean Background State, AGU Fall Meeting, San Francisco, CA, 12-16 December 2016</w:t>
      </w:r>
    </w:p>
    <w:p w14:paraId="6B5B1399" w14:textId="6AD26687" w:rsidR="003737CE" w:rsidRPr="00EF655E" w:rsidRDefault="003737CE" w:rsidP="003737CE">
      <w:pPr>
        <w:pStyle w:val="ListParagraph"/>
        <w:numPr>
          <w:ilvl w:val="0"/>
          <w:numId w:val="24"/>
        </w:numPr>
        <w:autoSpaceDE w:val="0"/>
        <w:adjustRightInd w:val="0"/>
        <w:jc w:val="both"/>
        <w:rPr>
          <w:sz w:val="22"/>
          <w:szCs w:val="22"/>
        </w:rPr>
      </w:pPr>
      <w:proofErr w:type="spellStart"/>
      <w:r w:rsidRPr="00EF655E">
        <w:rPr>
          <w:b/>
          <w:bCs/>
          <w:sz w:val="22"/>
          <w:szCs w:val="22"/>
        </w:rPr>
        <w:t>Bohar</w:t>
      </w:r>
      <w:proofErr w:type="spellEnd"/>
      <w:r w:rsidRPr="00EF655E">
        <w:rPr>
          <w:b/>
          <w:bCs/>
          <w:sz w:val="22"/>
          <w:szCs w:val="22"/>
        </w:rPr>
        <w:t xml:space="preserve"> Singh</w:t>
      </w:r>
      <w:r w:rsidRPr="00EF655E">
        <w:rPr>
          <w:sz w:val="22"/>
          <w:szCs w:val="22"/>
        </w:rPr>
        <w:t xml:space="preserve"> and James L. </w:t>
      </w:r>
      <w:proofErr w:type="spellStart"/>
      <w:r w:rsidRPr="00EF655E">
        <w:rPr>
          <w:sz w:val="22"/>
          <w:szCs w:val="22"/>
        </w:rPr>
        <w:t>Kinter</w:t>
      </w:r>
      <w:proofErr w:type="spellEnd"/>
      <w:r w:rsidRPr="00EF655E">
        <w:rPr>
          <w:sz w:val="22"/>
          <w:szCs w:val="22"/>
        </w:rPr>
        <w:t xml:space="preserve">: </w:t>
      </w:r>
      <w:proofErr w:type="spellStart"/>
      <w:r w:rsidRPr="00EF655E">
        <w:rPr>
          <w:sz w:val="22"/>
          <w:szCs w:val="22"/>
        </w:rPr>
        <w:t>Intraseasonal</w:t>
      </w:r>
      <w:proofErr w:type="spellEnd"/>
      <w:r w:rsidRPr="00EF655E">
        <w:rPr>
          <w:sz w:val="22"/>
          <w:szCs w:val="22"/>
        </w:rPr>
        <w:t xml:space="preserve"> variability in SpCCSM4: Impact of Ocean dynamics and Mean state, Modeling Hierarchies Workshop - World Climate Research </w:t>
      </w:r>
      <w:proofErr w:type="spellStart"/>
      <w:r w:rsidRPr="00EF655E">
        <w:rPr>
          <w:sz w:val="22"/>
          <w:szCs w:val="22"/>
        </w:rPr>
        <w:t>Programme</w:t>
      </w:r>
      <w:proofErr w:type="spellEnd"/>
      <w:r w:rsidRPr="00EF655E">
        <w:rPr>
          <w:sz w:val="22"/>
          <w:szCs w:val="22"/>
        </w:rPr>
        <w:t>, Princeton University, New Jersey, USA, 2-4 November 2016</w:t>
      </w:r>
    </w:p>
    <w:p w14:paraId="3236D3D8" w14:textId="14777463" w:rsidR="00305BC8" w:rsidRPr="00EF655E" w:rsidRDefault="00394DD6" w:rsidP="00394DD6">
      <w:pPr>
        <w:pStyle w:val="ListParagraph"/>
        <w:numPr>
          <w:ilvl w:val="0"/>
          <w:numId w:val="24"/>
        </w:numPr>
        <w:autoSpaceDE w:val="0"/>
        <w:adjustRightInd w:val="0"/>
        <w:jc w:val="both"/>
        <w:rPr>
          <w:sz w:val="22"/>
          <w:szCs w:val="22"/>
        </w:rPr>
      </w:pPr>
      <w:proofErr w:type="spellStart"/>
      <w:r w:rsidRPr="00EF655E">
        <w:rPr>
          <w:b/>
          <w:bCs/>
          <w:sz w:val="22"/>
          <w:szCs w:val="22"/>
          <w:lang w:val="en-IN"/>
        </w:rPr>
        <w:t>Bohar</w:t>
      </w:r>
      <w:proofErr w:type="spellEnd"/>
      <w:r w:rsidRPr="00EF655E">
        <w:rPr>
          <w:b/>
          <w:bCs/>
          <w:sz w:val="22"/>
          <w:szCs w:val="22"/>
          <w:lang w:val="en-IN"/>
        </w:rPr>
        <w:t xml:space="preserve"> Singh</w:t>
      </w:r>
      <w:r w:rsidRPr="00EF655E">
        <w:rPr>
          <w:sz w:val="22"/>
          <w:szCs w:val="22"/>
          <w:lang w:val="en-IN"/>
        </w:rPr>
        <w:t xml:space="preserve"> and James L. </w:t>
      </w:r>
      <w:proofErr w:type="spellStart"/>
      <w:r w:rsidRPr="00EF655E">
        <w:rPr>
          <w:sz w:val="22"/>
          <w:szCs w:val="22"/>
          <w:lang w:val="en-IN"/>
        </w:rPr>
        <w:t>Kinter</w:t>
      </w:r>
      <w:proofErr w:type="spellEnd"/>
      <w:r w:rsidRPr="00EF655E">
        <w:rPr>
          <w:sz w:val="22"/>
          <w:szCs w:val="22"/>
          <w:lang w:val="en-IN"/>
        </w:rPr>
        <w:t xml:space="preserve">: Tracking of Tropical </w:t>
      </w:r>
      <w:proofErr w:type="spellStart"/>
      <w:r w:rsidRPr="00EF655E">
        <w:rPr>
          <w:sz w:val="22"/>
          <w:szCs w:val="22"/>
          <w:lang w:val="en-IN"/>
        </w:rPr>
        <w:t>Intraseasonal</w:t>
      </w:r>
      <w:proofErr w:type="spellEnd"/>
      <w:r w:rsidRPr="00EF655E">
        <w:rPr>
          <w:sz w:val="22"/>
          <w:szCs w:val="22"/>
          <w:lang w:val="en-IN"/>
        </w:rPr>
        <w:t xml:space="preserve"> Convective Anomalies, 6th International Workshop on Climate Informatics, NCAR Boulder, CO, 22-23 September 2016</w:t>
      </w:r>
    </w:p>
    <w:p w14:paraId="4FC55F5A" w14:textId="77777777" w:rsidR="001630F1" w:rsidRPr="00EF655E" w:rsidRDefault="00305BC8" w:rsidP="001630F1">
      <w:pPr>
        <w:pStyle w:val="ListParagraph"/>
        <w:numPr>
          <w:ilvl w:val="0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proofErr w:type="spellStart"/>
      <w:r w:rsidRPr="00EF655E">
        <w:rPr>
          <w:rFonts w:cs="Times New Roman"/>
          <w:b/>
          <w:sz w:val="22"/>
          <w:szCs w:val="22"/>
          <w:lang w:val="en-IN"/>
        </w:rPr>
        <w:t>Bohar</w:t>
      </w:r>
      <w:proofErr w:type="spellEnd"/>
      <w:r w:rsidRPr="00EF655E">
        <w:rPr>
          <w:rFonts w:cs="Times New Roman"/>
          <w:b/>
          <w:sz w:val="22"/>
          <w:szCs w:val="22"/>
          <w:lang w:val="en-IN"/>
        </w:rPr>
        <w:t xml:space="preserve"> Singh</w:t>
      </w:r>
      <w:r w:rsidRPr="00EF655E">
        <w:rPr>
          <w:rFonts w:cs="Times New Roman"/>
          <w:sz w:val="22"/>
          <w:szCs w:val="22"/>
          <w:lang w:val="en-IN"/>
        </w:rPr>
        <w:t xml:space="preserve"> and James L. </w:t>
      </w:r>
      <w:proofErr w:type="spellStart"/>
      <w:r w:rsidRPr="00EF655E">
        <w:rPr>
          <w:rFonts w:cs="Times New Roman"/>
          <w:sz w:val="22"/>
          <w:szCs w:val="22"/>
          <w:lang w:val="en-IN"/>
        </w:rPr>
        <w:t>Kinter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, Seasonality of Tropical </w:t>
      </w:r>
      <w:proofErr w:type="spellStart"/>
      <w:r w:rsidRPr="00EF655E">
        <w:rPr>
          <w:rFonts w:cs="Times New Roman"/>
          <w:sz w:val="22"/>
          <w:szCs w:val="22"/>
          <w:lang w:val="en-IN"/>
        </w:rPr>
        <w:t>intraseasonal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 oscillations, AMS Annual Meeting, New Orleans, LA, 10-14 January 2016</w:t>
      </w:r>
    </w:p>
    <w:p w14:paraId="55CA349E" w14:textId="6269C3B5" w:rsidR="00305BC8" w:rsidRPr="00EF655E" w:rsidRDefault="00305BC8" w:rsidP="001630F1">
      <w:pPr>
        <w:pStyle w:val="ListParagraph"/>
        <w:numPr>
          <w:ilvl w:val="0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proofErr w:type="spellStart"/>
      <w:r w:rsidRPr="00EF655E">
        <w:rPr>
          <w:rFonts w:cs="Times New Roman"/>
          <w:b/>
          <w:sz w:val="22"/>
          <w:szCs w:val="22"/>
          <w:lang w:val="en-IN"/>
        </w:rPr>
        <w:t>Bohar</w:t>
      </w:r>
      <w:proofErr w:type="spellEnd"/>
      <w:r w:rsidRPr="00EF655E">
        <w:rPr>
          <w:rFonts w:cs="Times New Roman"/>
          <w:b/>
          <w:sz w:val="22"/>
          <w:szCs w:val="22"/>
          <w:lang w:val="en-IN"/>
        </w:rPr>
        <w:t xml:space="preserve"> Singh</w:t>
      </w:r>
      <w:r w:rsidRPr="00EF655E">
        <w:rPr>
          <w:rFonts w:cs="Times New Roman"/>
          <w:sz w:val="22"/>
          <w:szCs w:val="22"/>
          <w:lang w:val="en-IN"/>
        </w:rPr>
        <w:t xml:space="preserve"> and James L. </w:t>
      </w:r>
      <w:proofErr w:type="spellStart"/>
      <w:r w:rsidRPr="00EF655E">
        <w:rPr>
          <w:rFonts w:cs="Times New Roman"/>
          <w:sz w:val="22"/>
          <w:szCs w:val="22"/>
          <w:lang w:val="en-IN"/>
        </w:rPr>
        <w:t>Kinter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, Seasonality of Tropical </w:t>
      </w:r>
      <w:proofErr w:type="spellStart"/>
      <w:r w:rsidRPr="00EF655E">
        <w:rPr>
          <w:rFonts w:cs="Times New Roman"/>
          <w:sz w:val="22"/>
          <w:szCs w:val="22"/>
          <w:lang w:val="en-IN"/>
        </w:rPr>
        <w:t>intraseasonal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 oscillations, AGU Fall Meeting, San Fra</w:t>
      </w:r>
      <w:r w:rsidR="003D371D" w:rsidRPr="00EF655E">
        <w:rPr>
          <w:rFonts w:cs="Times New Roman"/>
          <w:sz w:val="22"/>
          <w:szCs w:val="22"/>
          <w:lang w:val="en-IN"/>
        </w:rPr>
        <w:t>ncisco, CA, 14-18 December 2015</w:t>
      </w:r>
    </w:p>
    <w:p w14:paraId="68213B97" w14:textId="11345621" w:rsidR="00305BC8" w:rsidRPr="00EF655E" w:rsidRDefault="00394DD6" w:rsidP="001630F1">
      <w:pPr>
        <w:pStyle w:val="ListParagraph"/>
        <w:numPr>
          <w:ilvl w:val="0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rFonts w:cs="Times New Roman"/>
          <w:sz w:val="22"/>
          <w:szCs w:val="22"/>
          <w:lang w:val="en-IN"/>
        </w:rPr>
        <w:t xml:space="preserve">Rodrigo J </w:t>
      </w:r>
      <w:proofErr w:type="spellStart"/>
      <w:r w:rsidRPr="00EF655E">
        <w:rPr>
          <w:rFonts w:cs="Times New Roman"/>
          <w:sz w:val="22"/>
          <w:szCs w:val="22"/>
          <w:lang w:val="en-IN"/>
        </w:rPr>
        <w:t>Bombardi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, Edwin K Schneider, Lawrence Marx, </w:t>
      </w:r>
      <w:proofErr w:type="spellStart"/>
      <w:r w:rsidRPr="00EF655E">
        <w:rPr>
          <w:rFonts w:cs="Times New Roman"/>
          <w:sz w:val="22"/>
          <w:szCs w:val="22"/>
          <w:lang w:val="en-IN"/>
        </w:rPr>
        <w:t>Subhadeep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 Halder, </w:t>
      </w:r>
      <w:proofErr w:type="spellStart"/>
      <w:r w:rsidRPr="00EF655E">
        <w:rPr>
          <w:rFonts w:cs="Times New Roman"/>
          <w:b/>
          <w:sz w:val="22"/>
          <w:szCs w:val="22"/>
          <w:lang w:val="en-IN"/>
        </w:rPr>
        <w:t>Bohar</w:t>
      </w:r>
      <w:proofErr w:type="spellEnd"/>
      <w:r w:rsidRPr="00EF655E">
        <w:rPr>
          <w:rFonts w:cs="Times New Roman"/>
          <w:b/>
          <w:sz w:val="22"/>
          <w:szCs w:val="22"/>
          <w:lang w:val="en-IN"/>
        </w:rPr>
        <w:t xml:space="preserve"> Singh</w:t>
      </w:r>
      <w:r w:rsidR="003D371D" w:rsidRPr="00EF655E">
        <w:rPr>
          <w:rFonts w:cs="Times New Roman"/>
          <w:b/>
          <w:sz w:val="22"/>
          <w:szCs w:val="22"/>
          <w:lang w:val="en-IN"/>
        </w:rPr>
        <w:t xml:space="preserve"> </w:t>
      </w:r>
      <w:r w:rsidR="0050026D" w:rsidRPr="00EF655E">
        <w:rPr>
          <w:rFonts w:cs="Times New Roman"/>
          <w:b/>
          <w:sz w:val="22"/>
          <w:szCs w:val="22"/>
          <w:lang w:val="en-IN"/>
        </w:rPr>
        <w:t>(Presenter)</w:t>
      </w:r>
      <w:r w:rsidRPr="00EF655E">
        <w:rPr>
          <w:rFonts w:cs="Times New Roman"/>
          <w:sz w:val="22"/>
          <w:szCs w:val="22"/>
          <w:lang w:val="en-IN"/>
        </w:rPr>
        <w:t xml:space="preserve">, Ahmed B Tawfik, Paul A </w:t>
      </w:r>
      <w:proofErr w:type="spellStart"/>
      <w:r w:rsidRPr="00EF655E">
        <w:rPr>
          <w:rFonts w:cs="Times New Roman"/>
          <w:sz w:val="22"/>
          <w:szCs w:val="22"/>
          <w:lang w:val="en-IN"/>
        </w:rPr>
        <w:t>Dirmeyer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, James L </w:t>
      </w:r>
      <w:proofErr w:type="spellStart"/>
      <w:r w:rsidRPr="00EF655E">
        <w:rPr>
          <w:rFonts w:cs="Times New Roman"/>
          <w:sz w:val="22"/>
          <w:szCs w:val="22"/>
          <w:lang w:val="en-IN"/>
        </w:rPr>
        <w:t>Kinter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 III, S</w:t>
      </w:r>
      <w:r w:rsidR="00305BC8" w:rsidRPr="00EF655E">
        <w:rPr>
          <w:rFonts w:cs="Times New Roman"/>
          <w:sz w:val="22"/>
          <w:szCs w:val="22"/>
          <w:lang w:val="en-IN"/>
        </w:rPr>
        <w:t xml:space="preserve">ensitivity of Indian Summer Monsoon Rainfall Simulation to </w:t>
      </w:r>
      <w:proofErr w:type="spellStart"/>
      <w:r w:rsidR="00305BC8" w:rsidRPr="00EF655E">
        <w:rPr>
          <w:rFonts w:cs="Times New Roman"/>
          <w:sz w:val="22"/>
          <w:szCs w:val="22"/>
          <w:lang w:val="en-IN"/>
        </w:rPr>
        <w:t>Convaction</w:t>
      </w:r>
      <w:proofErr w:type="spellEnd"/>
      <w:r w:rsidR="00305BC8" w:rsidRPr="00EF655E">
        <w:rPr>
          <w:rFonts w:cs="Times New Roman"/>
          <w:sz w:val="22"/>
          <w:szCs w:val="22"/>
          <w:lang w:val="en-IN"/>
        </w:rPr>
        <w:t xml:space="preserve"> Parametrizations and Convective trigger Functions., Annual Workshop on Monsoon-2014 and National Symposium of IMSP, Indian Institute of Tropical Meteorology, Pune, India, Mar 2-3 2015</w:t>
      </w:r>
    </w:p>
    <w:p w14:paraId="0098419D" w14:textId="3ACB5CEB" w:rsidR="00CE7265" w:rsidRPr="00EF655E" w:rsidRDefault="00CE7265" w:rsidP="001630F1">
      <w:pPr>
        <w:pStyle w:val="ListParagraph"/>
        <w:numPr>
          <w:ilvl w:val="0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rFonts w:cs="Times New Roman"/>
          <w:sz w:val="22"/>
          <w:szCs w:val="22"/>
          <w:lang w:val="en-IN"/>
        </w:rPr>
        <w:t>Invited talk (Paul A</w:t>
      </w:r>
      <w:r w:rsidR="007454C9" w:rsidRPr="00EF655E">
        <w:rPr>
          <w:rFonts w:cs="Times New Roman"/>
          <w:sz w:val="22"/>
          <w:szCs w:val="22"/>
          <w:lang w:val="en-IN"/>
        </w:rPr>
        <w:t xml:space="preserve">. </w:t>
      </w:r>
      <w:proofErr w:type="spellStart"/>
      <w:r w:rsidRPr="00EF655E">
        <w:rPr>
          <w:rFonts w:cs="Times New Roman"/>
          <w:sz w:val="22"/>
          <w:szCs w:val="22"/>
          <w:lang w:val="en-IN"/>
        </w:rPr>
        <w:t>Dirmeyer</w:t>
      </w:r>
      <w:proofErr w:type="spellEnd"/>
      <w:r w:rsidRPr="00EF655E">
        <w:rPr>
          <w:rFonts w:cs="Times New Roman"/>
          <w:sz w:val="22"/>
          <w:szCs w:val="22"/>
          <w:lang w:val="en-IN"/>
        </w:rPr>
        <w:t>): Historical and future trends in land atmosphere interactions from CMIP5, Gordon Conf. on Radiation and Climate – 9 July 2013</w:t>
      </w:r>
    </w:p>
    <w:p w14:paraId="5BD53903" w14:textId="5E89DEAD" w:rsidR="009E2915" w:rsidRPr="00EF655E" w:rsidRDefault="00CE7265" w:rsidP="007A0E57">
      <w:pPr>
        <w:pStyle w:val="ListParagraph"/>
        <w:numPr>
          <w:ilvl w:val="0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proofErr w:type="spellStart"/>
      <w:r w:rsidRPr="00EF655E">
        <w:rPr>
          <w:rFonts w:cs="Times New Roman"/>
          <w:sz w:val="22"/>
          <w:szCs w:val="22"/>
          <w:lang w:val="en-IN"/>
        </w:rPr>
        <w:t>Dirmeyer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, P. A., Y. </w:t>
      </w:r>
      <w:proofErr w:type="spellStart"/>
      <w:r w:rsidRPr="00EF655E">
        <w:rPr>
          <w:rFonts w:cs="Times New Roman"/>
          <w:sz w:val="22"/>
          <w:szCs w:val="22"/>
          <w:lang w:val="en-IN"/>
        </w:rPr>
        <w:t>Jin</w:t>
      </w:r>
      <w:proofErr w:type="spellEnd"/>
      <w:r w:rsidRPr="00EF655E">
        <w:rPr>
          <w:rFonts w:cs="Times New Roman"/>
          <w:sz w:val="22"/>
          <w:szCs w:val="22"/>
          <w:lang w:val="en-IN"/>
        </w:rPr>
        <w:t xml:space="preserve">, </w:t>
      </w:r>
      <w:proofErr w:type="spellStart"/>
      <w:r w:rsidR="003D371D" w:rsidRPr="00EF655E">
        <w:rPr>
          <w:rFonts w:cs="Times New Roman"/>
          <w:b/>
          <w:sz w:val="22"/>
          <w:szCs w:val="22"/>
          <w:lang w:val="en-IN"/>
        </w:rPr>
        <w:t>Bohar</w:t>
      </w:r>
      <w:proofErr w:type="spellEnd"/>
      <w:r w:rsidR="003D371D" w:rsidRPr="00EF655E">
        <w:rPr>
          <w:rFonts w:cs="Times New Roman"/>
          <w:b/>
          <w:sz w:val="22"/>
          <w:szCs w:val="22"/>
          <w:lang w:val="en-IN"/>
        </w:rPr>
        <w:t xml:space="preserve"> </w:t>
      </w:r>
      <w:r w:rsidRPr="00EF655E">
        <w:rPr>
          <w:rFonts w:cs="Times New Roman"/>
          <w:b/>
          <w:sz w:val="22"/>
          <w:szCs w:val="22"/>
          <w:lang w:val="en-IN"/>
        </w:rPr>
        <w:t>Singh</w:t>
      </w:r>
      <w:r w:rsidRPr="00EF655E">
        <w:rPr>
          <w:rFonts w:cs="Times New Roman"/>
          <w:sz w:val="22"/>
          <w:szCs w:val="22"/>
          <w:lang w:val="en-IN"/>
        </w:rPr>
        <w:t>, and X. Yan, 2012: Land-atmosphere coupling trends in a changing climate. 1st GEWEX Pan-Global Atmospheric System Study (GASS) Conference, Boulder, Colorado, USA, 10-14 September 2012, PM41</w:t>
      </w:r>
    </w:p>
    <w:p w14:paraId="4842C248" w14:textId="77777777" w:rsidR="007A0E57" w:rsidRPr="00EF655E" w:rsidRDefault="007A0E57" w:rsidP="007A0E57">
      <w:pPr>
        <w:pStyle w:val="ListParagraph"/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</w:p>
    <w:p w14:paraId="6481CC26" w14:textId="1A058407" w:rsidR="007949BB" w:rsidRPr="000C57FE" w:rsidRDefault="007949BB" w:rsidP="000C57FE">
      <w:pPr>
        <w:shd w:val="clear" w:color="auto" w:fill="D9D9D9"/>
        <w:autoSpaceDE w:val="0"/>
        <w:autoSpaceDN w:val="0"/>
        <w:adjustRightInd w:val="0"/>
        <w:jc w:val="both"/>
        <w:outlineLvl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PEER REVIEWS</w:t>
      </w:r>
    </w:p>
    <w:p w14:paraId="3BE0B1CD" w14:textId="33DE7220" w:rsidR="007949BB" w:rsidRPr="00EF655E" w:rsidRDefault="007949BB" w:rsidP="007949BB">
      <w:pPr>
        <w:pStyle w:val="ListParagraph"/>
        <w:numPr>
          <w:ilvl w:val="0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rFonts w:cs="Times New Roman"/>
          <w:sz w:val="22"/>
          <w:szCs w:val="22"/>
          <w:lang w:val="en-IN"/>
        </w:rPr>
        <w:t>Peer review</w:t>
      </w:r>
      <w:r w:rsidR="00B77C33">
        <w:rPr>
          <w:rFonts w:cs="Times New Roman"/>
          <w:sz w:val="22"/>
          <w:szCs w:val="22"/>
          <w:lang w:val="en-IN"/>
        </w:rPr>
        <w:t>ing</w:t>
      </w:r>
      <w:r w:rsidRPr="00EF655E">
        <w:rPr>
          <w:rFonts w:cs="Times New Roman"/>
          <w:sz w:val="22"/>
          <w:szCs w:val="22"/>
          <w:lang w:val="en-IN"/>
        </w:rPr>
        <w:t xml:space="preserve"> in following journals: </w:t>
      </w:r>
    </w:p>
    <w:p w14:paraId="41F04701" w14:textId="09B1A03E" w:rsidR="007949BB" w:rsidRPr="00EF655E" w:rsidRDefault="005A5568" w:rsidP="007949BB">
      <w:pPr>
        <w:pStyle w:val="ListParagraph"/>
        <w:numPr>
          <w:ilvl w:val="1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sz w:val="22"/>
          <w:szCs w:val="22"/>
        </w:rPr>
        <w:t>Climate Dynamics</w:t>
      </w:r>
      <w:r w:rsidR="007949BB" w:rsidRPr="00EF655E">
        <w:rPr>
          <w:sz w:val="22"/>
          <w:szCs w:val="22"/>
        </w:rPr>
        <w:t xml:space="preserve"> </w:t>
      </w:r>
    </w:p>
    <w:p w14:paraId="5AAAB3E2" w14:textId="6F06B1F4" w:rsidR="007949BB" w:rsidRPr="00EF655E" w:rsidRDefault="005A5568" w:rsidP="007949BB">
      <w:pPr>
        <w:pStyle w:val="ListParagraph"/>
        <w:numPr>
          <w:ilvl w:val="1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sz w:val="22"/>
          <w:szCs w:val="22"/>
        </w:rPr>
        <w:t>Journal of Atmosphere</w:t>
      </w:r>
      <w:r w:rsidR="007949BB" w:rsidRPr="00EF655E">
        <w:rPr>
          <w:sz w:val="22"/>
          <w:szCs w:val="22"/>
        </w:rPr>
        <w:t xml:space="preserve"> </w:t>
      </w:r>
    </w:p>
    <w:p w14:paraId="5F89BE98" w14:textId="3068AA85" w:rsidR="007949BB" w:rsidRPr="00EF655E" w:rsidRDefault="007949BB" w:rsidP="007949BB">
      <w:pPr>
        <w:pStyle w:val="ListParagraph"/>
        <w:numPr>
          <w:ilvl w:val="1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sz w:val="22"/>
          <w:szCs w:val="22"/>
        </w:rPr>
        <w:t>J</w:t>
      </w:r>
      <w:r w:rsidR="00645A14" w:rsidRPr="00EF655E">
        <w:rPr>
          <w:sz w:val="22"/>
          <w:szCs w:val="22"/>
        </w:rPr>
        <w:t>ournal</w:t>
      </w:r>
      <w:r w:rsidR="002B5B35" w:rsidRPr="00EF655E">
        <w:rPr>
          <w:sz w:val="22"/>
          <w:szCs w:val="22"/>
        </w:rPr>
        <w:t xml:space="preserve"> of </w:t>
      </w:r>
      <w:r w:rsidR="005A5568" w:rsidRPr="00EF655E">
        <w:rPr>
          <w:sz w:val="22"/>
          <w:szCs w:val="22"/>
        </w:rPr>
        <w:t>G</w:t>
      </w:r>
      <w:r w:rsidR="002B5B35" w:rsidRPr="00EF655E">
        <w:rPr>
          <w:sz w:val="22"/>
          <w:szCs w:val="22"/>
        </w:rPr>
        <w:t xml:space="preserve">eophysical </w:t>
      </w:r>
      <w:r w:rsidR="005A5568" w:rsidRPr="00EF655E">
        <w:rPr>
          <w:sz w:val="22"/>
          <w:szCs w:val="22"/>
        </w:rPr>
        <w:t>R</w:t>
      </w:r>
      <w:r w:rsidR="002B5B35" w:rsidRPr="00EF655E">
        <w:rPr>
          <w:sz w:val="22"/>
          <w:szCs w:val="22"/>
        </w:rPr>
        <w:t>esearch</w:t>
      </w:r>
      <w:r w:rsidR="005A5568" w:rsidRPr="00EF655E">
        <w:rPr>
          <w:sz w:val="22"/>
          <w:szCs w:val="22"/>
        </w:rPr>
        <w:t>-Atmosphere</w:t>
      </w:r>
      <w:r w:rsidRPr="00EF655E">
        <w:rPr>
          <w:sz w:val="22"/>
          <w:szCs w:val="22"/>
        </w:rPr>
        <w:t xml:space="preserve"> </w:t>
      </w:r>
    </w:p>
    <w:p w14:paraId="19C2FFFC" w14:textId="6B1EC7F6" w:rsidR="005A5568" w:rsidRPr="00EF655E" w:rsidRDefault="005A5568" w:rsidP="007949BB">
      <w:pPr>
        <w:pStyle w:val="ListParagraph"/>
        <w:numPr>
          <w:ilvl w:val="1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sz w:val="22"/>
          <w:szCs w:val="22"/>
        </w:rPr>
        <w:t>Theoretical and applied Climatology</w:t>
      </w:r>
      <w:r w:rsidR="007949BB" w:rsidRPr="00EF655E">
        <w:rPr>
          <w:sz w:val="22"/>
          <w:szCs w:val="22"/>
        </w:rPr>
        <w:t xml:space="preserve"> </w:t>
      </w:r>
    </w:p>
    <w:p w14:paraId="4D16C7FF" w14:textId="546D3EBC" w:rsidR="00645A14" w:rsidRPr="00EF655E" w:rsidRDefault="00645A14" w:rsidP="007949BB">
      <w:pPr>
        <w:pStyle w:val="ListParagraph"/>
        <w:numPr>
          <w:ilvl w:val="1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sz w:val="22"/>
          <w:szCs w:val="22"/>
        </w:rPr>
        <w:t>Journal of Climate</w:t>
      </w:r>
    </w:p>
    <w:p w14:paraId="7E0C91C1" w14:textId="6D2D1DFD" w:rsidR="00645A14" w:rsidRPr="00EF655E" w:rsidRDefault="00645A14" w:rsidP="007949BB">
      <w:pPr>
        <w:pStyle w:val="ListParagraph"/>
        <w:numPr>
          <w:ilvl w:val="1"/>
          <w:numId w:val="10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sz w:val="22"/>
          <w:szCs w:val="22"/>
        </w:rPr>
        <w:t>Weather and Forecasting</w:t>
      </w:r>
    </w:p>
    <w:p w14:paraId="76E457C3" w14:textId="3782937D" w:rsidR="00645A14" w:rsidRPr="00EF655E" w:rsidRDefault="00645A14" w:rsidP="00EF655E">
      <w:pPr>
        <w:pStyle w:val="ListParagraph"/>
        <w:numPr>
          <w:ilvl w:val="1"/>
          <w:numId w:val="10"/>
        </w:numPr>
        <w:autoSpaceDE w:val="0"/>
        <w:adjustRightInd w:val="0"/>
        <w:rPr>
          <w:rFonts w:cs="Times New Roman"/>
          <w:sz w:val="22"/>
          <w:szCs w:val="22"/>
          <w:lang w:val="en-IN"/>
        </w:rPr>
      </w:pPr>
      <w:r w:rsidRPr="00EF655E">
        <w:rPr>
          <w:rFonts w:cs="Times New Roman"/>
          <w:sz w:val="22"/>
          <w:szCs w:val="22"/>
          <w:lang w:val="en-IN"/>
        </w:rPr>
        <w:t>International Journal of Climatology</w:t>
      </w:r>
      <w:r w:rsidR="00EF655E" w:rsidRPr="00EF655E">
        <w:rPr>
          <w:rFonts w:cs="Times New Roman"/>
          <w:sz w:val="22"/>
          <w:szCs w:val="22"/>
          <w:lang w:val="en-IN"/>
        </w:rPr>
        <w:br/>
      </w:r>
    </w:p>
    <w:p w14:paraId="4B41045D" w14:textId="3F78D80F" w:rsidR="00EF655E" w:rsidRPr="000C57FE" w:rsidRDefault="0059539D" w:rsidP="000C57FE">
      <w:pPr>
        <w:shd w:val="clear" w:color="auto" w:fill="D9D9D9"/>
        <w:autoSpaceDE w:val="0"/>
        <w:adjustRightInd w:val="0"/>
        <w:jc w:val="both"/>
        <w:outlineLvl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 xml:space="preserve">IN PRINT MEDIA </w:t>
      </w:r>
    </w:p>
    <w:p w14:paraId="0D743DF4" w14:textId="7C7FBB4A" w:rsidR="00D65A42" w:rsidRPr="00EF655E" w:rsidRDefault="0059539D" w:rsidP="00591082">
      <w:pPr>
        <w:pStyle w:val="ListParagraph"/>
        <w:numPr>
          <w:ilvl w:val="0"/>
          <w:numId w:val="10"/>
        </w:numPr>
        <w:rPr>
          <w:rFonts w:cs="Times New Roman"/>
          <w:sz w:val="22"/>
          <w:szCs w:val="22"/>
          <w:lang w:val="en-IN"/>
        </w:rPr>
      </w:pPr>
      <w:proofErr w:type="spellStart"/>
      <w:r w:rsidRPr="00EF655E">
        <w:rPr>
          <w:rFonts w:cs="Times New Roman"/>
          <w:color w:val="000000"/>
          <w:sz w:val="22"/>
          <w:szCs w:val="22"/>
          <w:shd w:val="clear" w:color="auto" w:fill="FFFFFF"/>
        </w:rPr>
        <w:t>Voosen</w:t>
      </w:r>
      <w:proofErr w:type="spellEnd"/>
      <w:r w:rsidRPr="00EF655E">
        <w:rPr>
          <w:rFonts w:cs="Times New Roman"/>
          <w:color w:val="000000"/>
          <w:sz w:val="22"/>
          <w:szCs w:val="22"/>
          <w:shd w:val="clear" w:color="auto" w:fill="FFFFFF"/>
        </w:rPr>
        <w:t>, Paul (2019, June 12). NASA overcomes military’s GPS tweaks to peer inside hurricanes. </w:t>
      </w:r>
      <w:r w:rsidRPr="00EF655E">
        <w:rPr>
          <w:rStyle w:val="Emphasis"/>
          <w:rFonts w:cs="Times New Roman"/>
          <w:color w:val="000000"/>
          <w:sz w:val="22"/>
          <w:szCs w:val="22"/>
          <w:bdr w:val="none" w:sz="0" w:space="0" w:color="auto" w:frame="1"/>
          <w:shd w:val="clear" w:color="auto" w:fill="FFFFFF"/>
        </w:rPr>
        <w:t>Science</w:t>
      </w:r>
      <w:r w:rsidRPr="00EF655E">
        <w:rPr>
          <w:rFonts w:cs="Times New Roman"/>
          <w:color w:val="000000"/>
          <w:sz w:val="22"/>
          <w:szCs w:val="22"/>
          <w:shd w:val="clear" w:color="auto" w:fill="FFFFFF"/>
        </w:rPr>
        <w:t xml:space="preserve">. </w:t>
      </w:r>
      <w:r w:rsidR="00EF655E" w:rsidRPr="00EF655E">
        <w:rPr>
          <w:rFonts w:cs="Times New Roman"/>
          <w:color w:val="000000"/>
          <w:sz w:val="22"/>
          <w:szCs w:val="22"/>
          <w:shd w:val="clear" w:color="auto" w:fill="FFFFFF"/>
        </w:rPr>
        <w:t>doi:10.1126/</w:t>
      </w:r>
      <w:proofErr w:type="gramStart"/>
      <w:r w:rsidR="00EF655E" w:rsidRPr="00EF655E">
        <w:rPr>
          <w:rFonts w:cs="Times New Roman"/>
          <w:color w:val="000000"/>
          <w:sz w:val="22"/>
          <w:szCs w:val="22"/>
          <w:shd w:val="clear" w:color="auto" w:fill="FFFFFF"/>
        </w:rPr>
        <w:t>science.aay</w:t>
      </w:r>
      <w:proofErr w:type="gramEnd"/>
      <w:r w:rsidR="00EF655E" w:rsidRPr="00EF655E">
        <w:rPr>
          <w:rFonts w:cs="Times New Roman"/>
          <w:color w:val="000000"/>
          <w:sz w:val="22"/>
          <w:szCs w:val="22"/>
          <w:shd w:val="clear" w:color="auto" w:fill="FFFFFF"/>
        </w:rPr>
        <w:t>3678</w:t>
      </w:r>
    </w:p>
    <w:p w14:paraId="4FE2A710" w14:textId="452FE482" w:rsidR="007949BB" w:rsidRPr="00EF655E" w:rsidRDefault="007949BB" w:rsidP="007949BB">
      <w:pPr>
        <w:autoSpaceDE w:val="0"/>
        <w:adjustRightInd w:val="0"/>
        <w:jc w:val="both"/>
        <w:rPr>
          <w:sz w:val="22"/>
          <w:szCs w:val="22"/>
        </w:rPr>
      </w:pPr>
    </w:p>
    <w:p w14:paraId="0BBC29F7" w14:textId="21A7FEF6" w:rsidR="007949BB" w:rsidRPr="00EF655E" w:rsidRDefault="007949BB" w:rsidP="007949BB">
      <w:pPr>
        <w:shd w:val="clear" w:color="auto" w:fill="D9D9D9"/>
        <w:autoSpaceDE w:val="0"/>
        <w:autoSpaceDN w:val="0"/>
        <w:adjustRightInd w:val="0"/>
        <w:jc w:val="both"/>
        <w:outlineLvl w:val="0"/>
        <w:rPr>
          <w:b/>
          <w:sz w:val="22"/>
          <w:szCs w:val="22"/>
        </w:rPr>
      </w:pPr>
      <w:r w:rsidRPr="00EF655E">
        <w:rPr>
          <w:b/>
          <w:sz w:val="22"/>
          <w:szCs w:val="22"/>
        </w:rPr>
        <w:t>PROFESSIONAL MEMBERSHIPS</w:t>
      </w:r>
    </w:p>
    <w:p w14:paraId="595E24F1" w14:textId="44ECD7D1" w:rsidR="007949BB" w:rsidRPr="00EF655E" w:rsidRDefault="007949BB" w:rsidP="007949BB">
      <w:pPr>
        <w:autoSpaceDE w:val="0"/>
        <w:adjustRightInd w:val="0"/>
        <w:jc w:val="both"/>
        <w:rPr>
          <w:sz w:val="22"/>
          <w:szCs w:val="22"/>
        </w:rPr>
      </w:pPr>
    </w:p>
    <w:p w14:paraId="4D204C75" w14:textId="508268C7" w:rsidR="007949BB" w:rsidRPr="00EF655E" w:rsidRDefault="007949BB" w:rsidP="007949BB">
      <w:pPr>
        <w:pStyle w:val="ListParagraph"/>
        <w:numPr>
          <w:ilvl w:val="0"/>
          <w:numId w:val="41"/>
        </w:numPr>
        <w:autoSpaceDE w:val="0"/>
        <w:adjustRightInd w:val="0"/>
        <w:jc w:val="both"/>
        <w:rPr>
          <w:sz w:val="22"/>
          <w:szCs w:val="22"/>
        </w:rPr>
      </w:pPr>
      <w:r w:rsidRPr="00EF655E">
        <w:rPr>
          <w:sz w:val="22"/>
          <w:szCs w:val="22"/>
        </w:rPr>
        <w:t xml:space="preserve">American Geophysical Union </w:t>
      </w:r>
    </w:p>
    <w:p w14:paraId="35FA8A50" w14:textId="1C2CDB8C" w:rsidR="007949BB" w:rsidRPr="00EF655E" w:rsidRDefault="007949BB" w:rsidP="007949BB">
      <w:pPr>
        <w:pStyle w:val="ListParagraph"/>
        <w:numPr>
          <w:ilvl w:val="0"/>
          <w:numId w:val="41"/>
        </w:numPr>
        <w:autoSpaceDE w:val="0"/>
        <w:adjustRightInd w:val="0"/>
        <w:jc w:val="both"/>
        <w:rPr>
          <w:rFonts w:cs="Times New Roman"/>
          <w:sz w:val="22"/>
          <w:szCs w:val="22"/>
          <w:lang w:val="en-IN"/>
        </w:rPr>
      </w:pPr>
      <w:r w:rsidRPr="00EF655E">
        <w:rPr>
          <w:sz w:val="22"/>
          <w:szCs w:val="22"/>
        </w:rPr>
        <w:t>American Meteorological Society</w:t>
      </w:r>
    </w:p>
    <w:sectPr w:rsidR="007949BB" w:rsidRPr="00EF655E" w:rsidSect="00D33AE2">
      <w:pgSz w:w="11906" w:h="16838"/>
      <w:pgMar w:top="1440" w:right="720" w:bottom="1008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6F07" w14:textId="77777777" w:rsidR="00B267A9" w:rsidRDefault="00B267A9" w:rsidP="009B43BD">
      <w:r>
        <w:separator/>
      </w:r>
    </w:p>
  </w:endnote>
  <w:endnote w:type="continuationSeparator" w:id="0">
    <w:p w14:paraId="48D0A949" w14:textId="77777777" w:rsidR="00B267A9" w:rsidRDefault="00B267A9" w:rsidP="009B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031B" w14:textId="77777777" w:rsidR="00B267A9" w:rsidRDefault="00B267A9" w:rsidP="009B43BD">
      <w:r>
        <w:separator/>
      </w:r>
    </w:p>
  </w:footnote>
  <w:footnote w:type="continuationSeparator" w:id="0">
    <w:p w14:paraId="425D4421" w14:textId="77777777" w:rsidR="00B267A9" w:rsidRDefault="00B267A9" w:rsidP="009B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3E4"/>
    <w:multiLevelType w:val="multilevel"/>
    <w:tmpl w:val="367CA9B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1" w15:restartNumberingAfterBreak="0">
    <w:nsid w:val="05356E7A"/>
    <w:multiLevelType w:val="hybridMultilevel"/>
    <w:tmpl w:val="CD6EAEA0"/>
    <w:lvl w:ilvl="0" w:tplc="3146C798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7392F"/>
    <w:multiLevelType w:val="hybridMultilevel"/>
    <w:tmpl w:val="BA363620"/>
    <w:lvl w:ilvl="0" w:tplc="D03ADD76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95074"/>
    <w:multiLevelType w:val="hybridMultilevel"/>
    <w:tmpl w:val="86F02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C19E4"/>
    <w:multiLevelType w:val="hybridMultilevel"/>
    <w:tmpl w:val="4B209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273FB"/>
    <w:multiLevelType w:val="hybridMultilevel"/>
    <w:tmpl w:val="E6CCD4BA"/>
    <w:lvl w:ilvl="0" w:tplc="F5E64184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24146"/>
    <w:multiLevelType w:val="hybridMultilevel"/>
    <w:tmpl w:val="28B4CFE8"/>
    <w:lvl w:ilvl="0" w:tplc="763E8418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72BCB"/>
    <w:multiLevelType w:val="multilevel"/>
    <w:tmpl w:val="723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06CE9"/>
    <w:multiLevelType w:val="hybridMultilevel"/>
    <w:tmpl w:val="59B63858"/>
    <w:lvl w:ilvl="0" w:tplc="FFC027C6">
      <w:start w:val="1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86FF2"/>
    <w:multiLevelType w:val="hybridMultilevel"/>
    <w:tmpl w:val="8E5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73A9A"/>
    <w:multiLevelType w:val="multilevel"/>
    <w:tmpl w:val="BA74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677768"/>
    <w:multiLevelType w:val="hybridMultilevel"/>
    <w:tmpl w:val="DF08CE76"/>
    <w:lvl w:ilvl="0" w:tplc="1D883072">
      <w:start w:val="8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15C2F"/>
    <w:multiLevelType w:val="hybridMultilevel"/>
    <w:tmpl w:val="603A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775C3D"/>
    <w:multiLevelType w:val="hybridMultilevel"/>
    <w:tmpl w:val="D81AF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9B42FF"/>
    <w:multiLevelType w:val="hybridMultilevel"/>
    <w:tmpl w:val="FB2E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97C82"/>
    <w:multiLevelType w:val="hybridMultilevel"/>
    <w:tmpl w:val="9FEA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317B4"/>
    <w:multiLevelType w:val="hybridMultilevel"/>
    <w:tmpl w:val="15FCE27E"/>
    <w:lvl w:ilvl="0" w:tplc="8F9E25C4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D1C6C"/>
    <w:multiLevelType w:val="hybridMultilevel"/>
    <w:tmpl w:val="6E008DF6"/>
    <w:lvl w:ilvl="0" w:tplc="1A5CAE54">
      <w:start w:val="10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72418"/>
    <w:multiLevelType w:val="hybridMultilevel"/>
    <w:tmpl w:val="40CAF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944B5"/>
    <w:multiLevelType w:val="hybridMultilevel"/>
    <w:tmpl w:val="422AC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84772"/>
    <w:multiLevelType w:val="hybridMultilevel"/>
    <w:tmpl w:val="E634E494"/>
    <w:lvl w:ilvl="0" w:tplc="038C66D2">
      <w:start w:val="9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534EE"/>
    <w:multiLevelType w:val="hybridMultilevel"/>
    <w:tmpl w:val="5F8E22CE"/>
    <w:lvl w:ilvl="0" w:tplc="8174D708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2439A2"/>
    <w:multiLevelType w:val="hybridMultilevel"/>
    <w:tmpl w:val="61600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B3E8E"/>
    <w:multiLevelType w:val="hybridMultilevel"/>
    <w:tmpl w:val="856AC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A56E8"/>
    <w:multiLevelType w:val="hybridMultilevel"/>
    <w:tmpl w:val="940E8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20D09"/>
    <w:multiLevelType w:val="hybridMultilevel"/>
    <w:tmpl w:val="F294CE02"/>
    <w:lvl w:ilvl="0" w:tplc="22580FEA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590BD1"/>
    <w:multiLevelType w:val="hybridMultilevel"/>
    <w:tmpl w:val="E890A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4E79AF"/>
    <w:multiLevelType w:val="hybridMultilevel"/>
    <w:tmpl w:val="FFEA4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D1DB8"/>
    <w:multiLevelType w:val="hybridMultilevel"/>
    <w:tmpl w:val="2B50F5D0"/>
    <w:lvl w:ilvl="0" w:tplc="C8C001CE">
      <w:start w:val="8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1C1D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475CB"/>
    <w:multiLevelType w:val="hybridMultilevel"/>
    <w:tmpl w:val="A0D23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2353F9"/>
    <w:multiLevelType w:val="hybridMultilevel"/>
    <w:tmpl w:val="7EAE7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EF4862"/>
    <w:multiLevelType w:val="hybridMultilevel"/>
    <w:tmpl w:val="3F02B17A"/>
    <w:lvl w:ilvl="0" w:tplc="2B468D84">
      <w:start w:val="10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2A7BD7"/>
    <w:multiLevelType w:val="hybridMultilevel"/>
    <w:tmpl w:val="58B0C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53113B"/>
    <w:multiLevelType w:val="hybridMultilevel"/>
    <w:tmpl w:val="88D4A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84177F"/>
    <w:multiLevelType w:val="hybridMultilevel"/>
    <w:tmpl w:val="43C2E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00287"/>
    <w:multiLevelType w:val="hybridMultilevel"/>
    <w:tmpl w:val="88F8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54B75"/>
    <w:multiLevelType w:val="hybridMultilevel"/>
    <w:tmpl w:val="1C403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C14D4"/>
    <w:multiLevelType w:val="hybridMultilevel"/>
    <w:tmpl w:val="85EE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B75FD"/>
    <w:multiLevelType w:val="hybridMultilevel"/>
    <w:tmpl w:val="5852C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80244A"/>
    <w:multiLevelType w:val="hybridMultilevel"/>
    <w:tmpl w:val="E49C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1827AE"/>
    <w:multiLevelType w:val="hybridMultilevel"/>
    <w:tmpl w:val="44584F48"/>
    <w:lvl w:ilvl="0" w:tplc="12F6AD4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B4828"/>
    <w:multiLevelType w:val="hybridMultilevel"/>
    <w:tmpl w:val="A544CE16"/>
    <w:lvl w:ilvl="0" w:tplc="CEA2B4C0">
      <w:start w:val="10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520679"/>
    <w:multiLevelType w:val="hybridMultilevel"/>
    <w:tmpl w:val="5D82D51A"/>
    <w:lvl w:ilvl="0" w:tplc="E478909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A54E6"/>
    <w:multiLevelType w:val="hybridMultilevel"/>
    <w:tmpl w:val="AA366366"/>
    <w:lvl w:ilvl="0" w:tplc="3514B942">
      <w:start w:val="8"/>
      <w:numFmt w:val="decimal"/>
      <w:lvlText w:val="%1."/>
      <w:lvlJc w:val="left"/>
      <w:pPr>
        <w:ind w:left="720" w:hanging="360"/>
      </w:pPr>
      <w:rPr>
        <w:rFonts w:eastAsia="Times New Roman" w:hint="default"/>
        <w:color w:val="1C1D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E4064"/>
    <w:multiLevelType w:val="hybridMultilevel"/>
    <w:tmpl w:val="F594B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116415"/>
    <w:multiLevelType w:val="hybridMultilevel"/>
    <w:tmpl w:val="9AFE8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5D4CC1"/>
    <w:multiLevelType w:val="hybridMultilevel"/>
    <w:tmpl w:val="AACC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74011E"/>
    <w:multiLevelType w:val="hybridMultilevel"/>
    <w:tmpl w:val="40BCF052"/>
    <w:lvl w:ilvl="0" w:tplc="74A085D8">
      <w:start w:val="9"/>
      <w:numFmt w:val="decimal"/>
      <w:lvlText w:val="%1."/>
      <w:lvlJc w:val="left"/>
      <w:pPr>
        <w:ind w:left="720" w:hanging="360"/>
      </w:pPr>
      <w:rPr>
        <w:rFonts w:eastAsia="Times New Roman" w:hint="default"/>
        <w:color w:val="1C1D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7164E6"/>
    <w:multiLevelType w:val="hybridMultilevel"/>
    <w:tmpl w:val="59069AE0"/>
    <w:lvl w:ilvl="0" w:tplc="B61AB6AC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EE1913"/>
    <w:multiLevelType w:val="hybridMultilevel"/>
    <w:tmpl w:val="3DBE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62832">
    <w:abstractNumId w:val="4"/>
  </w:num>
  <w:num w:numId="2" w16cid:durableId="2143304555">
    <w:abstractNumId w:val="0"/>
  </w:num>
  <w:num w:numId="3" w16cid:durableId="625282440">
    <w:abstractNumId w:val="32"/>
  </w:num>
  <w:num w:numId="4" w16cid:durableId="1995640905">
    <w:abstractNumId w:val="24"/>
  </w:num>
  <w:num w:numId="5" w16cid:durableId="2057973662">
    <w:abstractNumId w:val="34"/>
  </w:num>
  <w:num w:numId="6" w16cid:durableId="2043239186">
    <w:abstractNumId w:val="45"/>
  </w:num>
  <w:num w:numId="7" w16cid:durableId="1234853218">
    <w:abstractNumId w:val="3"/>
  </w:num>
  <w:num w:numId="8" w16cid:durableId="1540782046">
    <w:abstractNumId w:val="27"/>
  </w:num>
  <w:num w:numId="9" w16cid:durableId="814220745">
    <w:abstractNumId w:val="30"/>
  </w:num>
  <w:num w:numId="10" w16cid:durableId="54089674">
    <w:abstractNumId w:val="23"/>
  </w:num>
  <w:num w:numId="11" w16cid:durableId="1581791674">
    <w:abstractNumId w:val="44"/>
  </w:num>
  <w:num w:numId="12" w16cid:durableId="1787307908">
    <w:abstractNumId w:val="22"/>
  </w:num>
  <w:num w:numId="13" w16cid:durableId="1968392852">
    <w:abstractNumId w:val="26"/>
  </w:num>
  <w:num w:numId="14" w16cid:durableId="207107812">
    <w:abstractNumId w:val="15"/>
  </w:num>
  <w:num w:numId="15" w16cid:durableId="2097700412">
    <w:abstractNumId w:val="29"/>
  </w:num>
  <w:num w:numId="16" w16cid:durableId="491144452">
    <w:abstractNumId w:val="19"/>
  </w:num>
  <w:num w:numId="17" w16cid:durableId="1174347181">
    <w:abstractNumId w:val="33"/>
  </w:num>
  <w:num w:numId="18" w16cid:durableId="1882670594">
    <w:abstractNumId w:val="18"/>
  </w:num>
  <w:num w:numId="19" w16cid:durableId="101386313">
    <w:abstractNumId w:val="36"/>
  </w:num>
  <w:num w:numId="20" w16cid:durableId="179664182">
    <w:abstractNumId w:val="38"/>
  </w:num>
  <w:num w:numId="21" w16cid:durableId="151147784">
    <w:abstractNumId w:val="9"/>
  </w:num>
  <w:num w:numId="22" w16cid:durableId="1382285977">
    <w:abstractNumId w:val="46"/>
  </w:num>
  <w:num w:numId="23" w16cid:durableId="910695869">
    <w:abstractNumId w:val="12"/>
  </w:num>
  <w:num w:numId="24" w16cid:durableId="1954554360">
    <w:abstractNumId w:val="35"/>
  </w:num>
  <w:num w:numId="25" w16cid:durableId="519591648">
    <w:abstractNumId w:val="10"/>
  </w:num>
  <w:num w:numId="26" w16cid:durableId="1819571020">
    <w:abstractNumId w:val="7"/>
  </w:num>
  <w:num w:numId="27" w16cid:durableId="1100368118">
    <w:abstractNumId w:val="37"/>
  </w:num>
  <w:num w:numId="28" w16cid:durableId="68769634">
    <w:abstractNumId w:val="1"/>
  </w:num>
  <w:num w:numId="29" w16cid:durableId="2067218381">
    <w:abstractNumId w:val="11"/>
  </w:num>
  <w:num w:numId="30" w16cid:durableId="329528731">
    <w:abstractNumId w:val="16"/>
  </w:num>
  <w:num w:numId="31" w16cid:durableId="846020004">
    <w:abstractNumId w:val="6"/>
  </w:num>
  <w:num w:numId="32" w16cid:durableId="913586794">
    <w:abstractNumId w:val="48"/>
  </w:num>
  <w:num w:numId="33" w16cid:durableId="253560018">
    <w:abstractNumId w:val="2"/>
  </w:num>
  <w:num w:numId="34" w16cid:durableId="650983027">
    <w:abstractNumId w:val="42"/>
  </w:num>
  <w:num w:numId="35" w16cid:durableId="928857177">
    <w:abstractNumId w:val="21"/>
  </w:num>
  <w:num w:numId="36" w16cid:durableId="2041009089">
    <w:abstractNumId w:val="40"/>
  </w:num>
  <w:num w:numId="37" w16cid:durableId="599680108">
    <w:abstractNumId w:val="31"/>
  </w:num>
  <w:num w:numId="38" w16cid:durableId="717511239">
    <w:abstractNumId w:val="14"/>
  </w:num>
  <w:num w:numId="39" w16cid:durableId="1817600355">
    <w:abstractNumId w:val="13"/>
  </w:num>
  <w:num w:numId="40" w16cid:durableId="577831043">
    <w:abstractNumId w:val="39"/>
  </w:num>
  <w:num w:numId="41" w16cid:durableId="1616517538">
    <w:abstractNumId w:val="49"/>
  </w:num>
  <w:num w:numId="42" w16cid:durableId="1354650673">
    <w:abstractNumId w:val="28"/>
  </w:num>
  <w:num w:numId="43" w16cid:durableId="1318879053">
    <w:abstractNumId w:val="5"/>
  </w:num>
  <w:num w:numId="44" w16cid:durableId="1431780995">
    <w:abstractNumId w:val="17"/>
  </w:num>
  <w:num w:numId="45" w16cid:durableId="1178501078">
    <w:abstractNumId w:val="43"/>
  </w:num>
  <w:num w:numId="46" w16cid:durableId="1511796556">
    <w:abstractNumId w:val="47"/>
  </w:num>
  <w:num w:numId="47" w16cid:durableId="1815683884">
    <w:abstractNumId w:val="20"/>
  </w:num>
  <w:num w:numId="48" w16cid:durableId="323432337">
    <w:abstractNumId w:val="25"/>
  </w:num>
  <w:num w:numId="49" w16cid:durableId="1101680417">
    <w:abstractNumId w:val="41"/>
  </w:num>
  <w:num w:numId="50" w16cid:durableId="15352700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F2"/>
    <w:rsid w:val="000472ED"/>
    <w:rsid w:val="000473E0"/>
    <w:rsid w:val="0007145E"/>
    <w:rsid w:val="00086D5D"/>
    <w:rsid w:val="000C57FE"/>
    <w:rsid w:val="000C728C"/>
    <w:rsid w:val="000D4E79"/>
    <w:rsid w:val="000D7AA7"/>
    <w:rsid w:val="00102E31"/>
    <w:rsid w:val="0013127C"/>
    <w:rsid w:val="001329E7"/>
    <w:rsid w:val="001435ED"/>
    <w:rsid w:val="00152471"/>
    <w:rsid w:val="0015639C"/>
    <w:rsid w:val="001579FE"/>
    <w:rsid w:val="00162493"/>
    <w:rsid w:val="001630F1"/>
    <w:rsid w:val="0016639D"/>
    <w:rsid w:val="00174187"/>
    <w:rsid w:val="00180E4F"/>
    <w:rsid w:val="0018405C"/>
    <w:rsid w:val="001A065C"/>
    <w:rsid w:val="001B613C"/>
    <w:rsid w:val="001C4005"/>
    <w:rsid w:val="001C7272"/>
    <w:rsid w:val="001E5666"/>
    <w:rsid w:val="001E56BC"/>
    <w:rsid w:val="001E6556"/>
    <w:rsid w:val="001E7509"/>
    <w:rsid w:val="00245173"/>
    <w:rsid w:val="00275F9C"/>
    <w:rsid w:val="00280E0B"/>
    <w:rsid w:val="00283BCD"/>
    <w:rsid w:val="00295360"/>
    <w:rsid w:val="002B1B81"/>
    <w:rsid w:val="002B5B35"/>
    <w:rsid w:val="002C3182"/>
    <w:rsid w:val="002D6331"/>
    <w:rsid w:val="00305BC8"/>
    <w:rsid w:val="00315206"/>
    <w:rsid w:val="00315B9B"/>
    <w:rsid w:val="00326B36"/>
    <w:rsid w:val="00355106"/>
    <w:rsid w:val="003737CE"/>
    <w:rsid w:val="00376484"/>
    <w:rsid w:val="00394DD6"/>
    <w:rsid w:val="0039540A"/>
    <w:rsid w:val="003A10B2"/>
    <w:rsid w:val="003A1A22"/>
    <w:rsid w:val="003A3938"/>
    <w:rsid w:val="003C3883"/>
    <w:rsid w:val="003D371D"/>
    <w:rsid w:val="003D4F7A"/>
    <w:rsid w:val="00403BC2"/>
    <w:rsid w:val="0043045B"/>
    <w:rsid w:val="00441722"/>
    <w:rsid w:val="004656EF"/>
    <w:rsid w:val="00466846"/>
    <w:rsid w:val="004B70F4"/>
    <w:rsid w:val="004F30B9"/>
    <w:rsid w:val="004F56F8"/>
    <w:rsid w:val="0050026D"/>
    <w:rsid w:val="005116B0"/>
    <w:rsid w:val="005157A7"/>
    <w:rsid w:val="00550268"/>
    <w:rsid w:val="00555D42"/>
    <w:rsid w:val="00562897"/>
    <w:rsid w:val="00563D8D"/>
    <w:rsid w:val="00567B2F"/>
    <w:rsid w:val="005806F2"/>
    <w:rsid w:val="0059539D"/>
    <w:rsid w:val="005A5568"/>
    <w:rsid w:val="005B372F"/>
    <w:rsid w:val="005C39A2"/>
    <w:rsid w:val="005C55E5"/>
    <w:rsid w:val="005D4ABF"/>
    <w:rsid w:val="00600306"/>
    <w:rsid w:val="00610E6B"/>
    <w:rsid w:val="00626C5A"/>
    <w:rsid w:val="00642B35"/>
    <w:rsid w:val="00645A14"/>
    <w:rsid w:val="00661518"/>
    <w:rsid w:val="00665187"/>
    <w:rsid w:val="006717D4"/>
    <w:rsid w:val="00693E81"/>
    <w:rsid w:val="006B137D"/>
    <w:rsid w:val="006C59B5"/>
    <w:rsid w:val="006D0889"/>
    <w:rsid w:val="006E3434"/>
    <w:rsid w:val="006E3D16"/>
    <w:rsid w:val="006F340A"/>
    <w:rsid w:val="006F6BD2"/>
    <w:rsid w:val="006F7722"/>
    <w:rsid w:val="006F7B3C"/>
    <w:rsid w:val="00716B46"/>
    <w:rsid w:val="00733059"/>
    <w:rsid w:val="00742D74"/>
    <w:rsid w:val="007454C9"/>
    <w:rsid w:val="00764D90"/>
    <w:rsid w:val="007668C4"/>
    <w:rsid w:val="007758F1"/>
    <w:rsid w:val="00776F2E"/>
    <w:rsid w:val="007949BB"/>
    <w:rsid w:val="00794C62"/>
    <w:rsid w:val="007A0E57"/>
    <w:rsid w:val="007E1029"/>
    <w:rsid w:val="007E459D"/>
    <w:rsid w:val="007F2896"/>
    <w:rsid w:val="00812102"/>
    <w:rsid w:val="00816F29"/>
    <w:rsid w:val="0083625C"/>
    <w:rsid w:val="0084528D"/>
    <w:rsid w:val="00846132"/>
    <w:rsid w:val="008506F2"/>
    <w:rsid w:val="00854C60"/>
    <w:rsid w:val="00885D9F"/>
    <w:rsid w:val="00894021"/>
    <w:rsid w:val="008A27E0"/>
    <w:rsid w:val="008B318A"/>
    <w:rsid w:val="008D0C83"/>
    <w:rsid w:val="008D4EC6"/>
    <w:rsid w:val="008F095C"/>
    <w:rsid w:val="00903A56"/>
    <w:rsid w:val="009058BF"/>
    <w:rsid w:val="00940747"/>
    <w:rsid w:val="00944714"/>
    <w:rsid w:val="00947D93"/>
    <w:rsid w:val="00952DF5"/>
    <w:rsid w:val="00961E25"/>
    <w:rsid w:val="009638EF"/>
    <w:rsid w:val="00973E59"/>
    <w:rsid w:val="009856C3"/>
    <w:rsid w:val="00990CCF"/>
    <w:rsid w:val="00995E0E"/>
    <w:rsid w:val="00997224"/>
    <w:rsid w:val="009B43BD"/>
    <w:rsid w:val="009B681F"/>
    <w:rsid w:val="009E252D"/>
    <w:rsid w:val="009E2915"/>
    <w:rsid w:val="009F5478"/>
    <w:rsid w:val="009F6AEA"/>
    <w:rsid w:val="009F77FE"/>
    <w:rsid w:val="00A11856"/>
    <w:rsid w:val="00A24B26"/>
    <w:rsid w:val="00A2659A"/>
    <w:rsid w:val="00A44C4A"/>
    <w:rsid w:val="00A46AF4"/>
    <w:rsid w:val="00A666AD"/>
    <w:rsid w:val="00A70173"/>
    <w:rsid w:val="00AA46D7"/>
    <w:rsid w:val="00AA732C"/>
    <w:rsid w:val="00AB60E4"/>
    <w:rsid w:val="00AC0181"/>
    <w:rsid w:val="00AC5C34"/>
    <w:rsid w:val="00AD10CC"/>
    <w:rsid w:val="00AD4482"/>
    <w:rsid w:val="00AD4D99"/>
    <w:rsid w:val="00AD6694"/>
    <w:rsid w:val="00AF06DD"/>
    <w:rsid w:val="00B267A9"/>
    <w:rsid w:val="00B30075"/>
    <w:rsid w:val="00B3112A"/>
    <w:rsid w:val="00B43F0F"/>
    <w:rsid w:val="00B47167"/>
    <w:rsid w:val="00B5571C"/>
    <w:rsid w:val="00B74261"/>
    <w:rsid w:val="00B77C33"/>
    <w:rsid w:val="00B82942"/>
    <w:rsid w:val="00BA3101"/>
    <w:rsid w:val="00BA580A"/>
    <w:rsid w:val="00BA5FD8"/>
    <w:rsid w:val="00BA6177"/>
    <w:rsid w:val="00BA7520"/>
    <w:rsid w:val="00BC6ECE"/>
    <w:rsid w:val="00BC74C0"/>
    <w:rsid w:val="00BF2B56"/>
    <w:rsid w:val="00BF5C8B"/>
    <w:rsid w:val="00C079B8"/>
    <w:rsid w:val="00C10EE8"/>
    <w:rsid w:val="00C34D04"/>
    <w:rsid w:val="00C571D4"/>
    <w:rsid w:val="00C60971"/>
    <w:rsid w:val="00C64A50"/>
    <w:rsid w:val="00C9419E"/>
    <w:rsid w:val="00CB36DD"/>
    <w:rsid w:val="00CD1041"/>
    <w:rsid w:val="00CD567D"/>
    <w:rsid w:val="00CE0796"/>
    <w:rsid w:val="00CE36A2"/>
    <w:rsid w:val="00CE7265"/>
    <w:rsid w:val="00CF5605"/>
    <w:rsid w:val="00CF6CDD"/>
    <w:rsid w:val="00D04243"/>
    <w:rsid w:val="00D05ED7"/>
    <w:rsid w:val="00D06882"/>
    <w:rsid w:val="00D12088"/>
    <w:rsid w:val="00D305C6"/>
    <w:rsid w:val="00D30DDD"/>
    <w:rsid w:val="00D33AE2"/>
    <w:rsid w:val="00D65A42"/>
    <w:rsid w:val="00D707FA"/>
    <w:rsid w:val="00DB6B84"/>
    <w:rsid w:val="00DB7BF2"/>
    <w:rsid w:val="00DE32BF"/>
    <w:rsid w:val="00DE4474"/>
    <w:rsid w:val="00DF5D68"/>
    <w:rsid w:val="00E23B0A"/>
    <w:rsid w:val="00E24356"/>
    <w:rsid w:val="00E26411"/>
    <w:rsid w:val="00E328BA"/>
    <w:rsid w:val="00E65F61"/>
    <w:rsid w:val="00E7497B"/>
    <w:rsid w:val="00E7715D"/>
    <w:rsid w:val="00E83C74"/>
    <w:rsid w:val="00E87960"/>
    <w:rsid w:val="00EA43A2"/>
    <w:rsid w:val="00EF1729"/>
    <w:rsid w:val="00EF655E"/>
    <w:rsid w:val="00F17088"/>
    <w:rsid w:val="00F2014F"/>
    <w:rsid w:val="00F30BAD"/>
    <w:rsid w:val="00F30E23"/>
    <w:rsid w:val="00F51398"/>
    <w:rsid w:val="00F6233C"/>
    <w:rsid w:val="00F72CA1"/>
    <w:rsid w:val="00F779E5"/>
    <w:rsid w:val="00F84C7B"/>
    <w:rsid w:val="00F90448"/>
    <w:rsid w:val="00FC3944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1F567"/>
  <w15:docId w15:val="{254975DA-523E-544F-A128-5F020C60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539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BF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A24B26"/>
    <w:pPr>
      <w:suppressAutoHyphens/>
      <w:autoSpaceDN w:val="0"/>
      <w:ind w:left="720"/>
      <w:textAlignment w:val="baseline"/>
    </w:pPr>
    <w:rPr>
      <w:rFonts w:cs="Calibri"/>
      <w:kern w:val="3"/>
      <w:lang w:eastAsia="en-IN"/>
    </w:rPr>
  </w:style>
  <w:style w:type="numbering" w:customStyle="1" w:styleId="WW8Num4">
    <w:name w:val="WW8Num4"/>
    <w:basedOn w:val="NoList"/>
    <w:rsid w:val="00A24B26"/>
    <w:pPr>
      <w:numPr>
        <w:numId w:val="2"/>
      </w:numPr>
    </w:pPr>
  </w:style>
  <w:style w:type="paragraph" w:customStyle="1" w:styleId="Default">
    <w:name w:val="Default"/>
    <w:rsid w:val="00F84C7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3B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B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3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3625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30BAD"/>
    <w:rPr>
      <w:i/>
      <w:iCs/>
    </w:rPr>
  </w:style>
  <w:style w:type="character" w:customStyle="1" w:styleId="apple-converted-space">
    <w:name w:val="apple-converted-space"/>
    <w:basedOn w:val="DefaultParagraphFont"/>
    <w:rsid w:val="00F30BAD"/>
  </w:style>
  <w:style w:type="character" w:styleId="FollowedHyperlink">
    <w:name w:val="FollowedHyperlink"/>
    <w:basedOn w:val="DefaultParagraphFont"/>
    <w:uiPriority w:val="99"/>
    <w:semiHidden/>
    <w:unhideWhenUsed/>
    <w:rsid w:val="0039540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4DD6"/>
    <w:rPr>
      <w:b/>
      <w:bCs/>
    </w:rPr>
  </w:style>
  <w:style w:type="character" w:styleId="UnresolvedMention">
    <w:name w:val="Unresolved Mention"/>
    <w:basedOn w:val="DefaultParagraphFont"/>
    <w:uiPriority w:val="99"/>
    <w:rsid w:val="00F51398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DF5D68"/>
  </w:style>
  <w:style w:type="character" w:customStyle="1" w:styleId="pubyear">
    <w:name w:val="pubyear"/>
    <w:basedOn w:val="DefaultParagraphFont"/>
    <w:rsid w:val="00DF5D68"/>
  </w:style>
  <w:style w:type="character" w:customStyle="1" w:styleId="articletitle">
    <w:name w:val="articletitle"/>
    <w:basedOn w:val="DefaultParagraphFont"/>
    <w:rsid w:val="00DF5D68"/>
  </w:style>
  <w:style w:type="character" w:customStyle="1" w:styleId="vol">
    <w:name w:val="vol"/>
    <w:basedOn w:val="DefaultParagraphFont"/>
    <w:rsid w:val="00DF5D68"/>
  </w:style>
  <w:style w:type="paragraph" w:styleId="NormalWeb">
    <w:name w:val="Normal (Web)"/>
    <w:basedOn w:val="Normal"/>
    <w:uiPriority w:val="99"/>
    <w:semiHidden/>
    <w:unhideWhenUsed/>
    <w:rsid w:val="00DF5D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874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9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81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328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on.gmu.edu/%7Etdelsole/clim762/clim762_outline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har@iri.columb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0GL090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1652</Words>
  <Characters>9254</Characters>
  <Application>Microsoft Office Word</Application>
  <DocSecurity>0</DocSecurity>
  <Lines>162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</dc:creator>
  <cp:keywords/>
  <dc:description/>
  <cp:lastModifiedBy>Microsoft Office User</cp:lastModifiedBy>
  <cp:revision>8</cp:revision>
  <cp:lastPrinted>2017-05-12T04:17:00Z</cp:lastPrinted>
  <dcterms:created xsi:type="dcterms:W3CDTF">2019-04-22T01:50:00Z</dcterms:created>
  <dcterms:modified xsi:type="dcterms:W3CDTF">2022-07-06T15:39:00Z</dcterms:modified>
</cp:coreProperties>
</file>