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CustomCommands.cy.js – Custom commands and overwriting a command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7920"/>
          </w:tcPr>
          <w:p>
            <w:r>
              <w:t>cypress/e2e/CustomCommands.cy.js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Website used</w:t>
            </w:r>
          </w:p>
        </w:tc>
        <w:tc>
          <w:tcPr>
            <w:tcW w:type="dxa" w:w="7920"/>
          </w:tcPr>
          <w:p>
            <w:r>
              <w:t>https://demo.nopcommerce.com/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Run status</w:t>
            </w:r>
          </w:p>
        </w:tc>
        <w:tc>
          <w:tcPr>
            <w:tcW w:type="dxa" w:w="7920"/>
          </w:tcPr>
          <w:p>
            <w:r>
              <w:t>Only the 'Login command' test runs (it.only). It needs a real registered account: the credentials in the file are placeholders, so it fails until valid ones are filled in.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Concepts</w:t>
            </w:r>
          </w:p>
        </w:tc>
        <w:tc>
          <w:tcPr>
            <w:tcW w:type="dxa" w:w="7920"/>
          </w:tcPr>
          <w:p>
            <w:r>
              <w:t>Custom command, Reusability (DRY), Overwriting a command, Support file, it.only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1. What this file does</w:t>
      </w:r>
    </w:p>
    <w:p>
      <w:r>
        <w:t>Uses commands that we created in cypress/support/commands.js: clickLink (click a link by its text) and loginapp (fill and submit the login form). It also relies on an overwritten version of Cypress's own contains() command that ignores upper/lower case.</w:t>
      </w:r>
    </w:p>
    <w:p>
      <w:pPr>
        <w:pStyle w:val="Heading1"/>
      </w:pPr>
      <w:r>
        <w:rPr>
          <w:rFonts w:ascii="Calibri" w:hAnsi="Calibri"/>
          <w:color w:val="1F4E79"/>
        </w:rPr>
        <w:t>2. The code (screenshots)</w:t>
      </w:r>
    </w:p>
    <w:p>
      <w:r>
        <w:t>Keep this next to the file in VS Code. Line numbers match the real file.</w:t>
      </w:r>
    </w:p>
    <w:p>
      <w:r>
        <w:drawing>
          <wp:inline xmlns:a="http://schemas.openxmlformats.org/drawingml/2006/main" xmlns:pic="http://schemas.openxmlformats.org/drawingml/2006/picture">
            <wp:extent cx="4476902" cy="3569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Commands_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902" cy="3569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1–30</w:t>
      </w:r>
    </w:p>
    <w:p>
      <w:r>
        <w:drawing>
          <wp:inline xmlns:a="http://schemas.openxmlformats.org/drawingml/2006/main" xmlns:pic="http://schemas.openxmlformats.org/drawingml/2006/picture">
            <wp:extent cx="5201107" cy="15800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Commands_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107" cy="1580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31–42</w:t>
      </w:r>
    </w:p>
    <w:p>
      <w:r>
        <w:rPr>
          <w:b/>
        </w:rPr>
        <w:t>Custom commands used by this test: cypress/support/commands.js (from line 50)</w:t>
      </w:r>
    </w:p>
    <w:p>
      <w:r>
        <w:drawing>
          <wp:inline xmlns:a="http://schemas.openxmlformats.org/drawingml/2006/main" xmlns:pic="http://schemas.openxmlformats.org/drawingml/2006/picture">
            <wp:extent cx="4345228" cy="3686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Commands_x_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5228" cy="368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50–79</w:t>
      </w:r>
    </w:p>
    <w:p>
      <w:pPr>
        <w:pStyle w:val="Heading1"/>
      </w:pPr>
      <w:r>
        <w:rPr>
          <w:rFonts w:ascii="Calibri" w:hAnsi="Calibri"/>
          <w:color w:val="1F4E79"/>
        </w:rPr>
        <w:t>3. Step by step: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</w:rPr>
              <w:t>Look for this in the code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Test 1: handling links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cy.clickLink('Apple MacBook Pro 13-inch') clicks the product link, then the product page heading is checked with should('have.text', ...).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Test 2: overwriting existing command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cy.clickLink('APPLE MACBOOK PRO 13-inch') uses different capitalisation. It still works because the overwritten contains() sets matchCase to false.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Test 3: Login command (it.only)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cy.clickLink('Log in') opens the login page. cy.loginapp(email, password) types into #Email and #Password and clicks the login button. Finally the header link text 'My account' is checked.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Last screenshot: support/commands.js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Shows how the three commands are written.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Concepts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Custom command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Cypress.Commands.add('name', fn) creates a new cy.name() command available in all specs.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Reusability (DRY)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Write once, call from any test. cy.loginapp(email, pass) replaces three lines in every test.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Overwriting a command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Cypress.Commands.overwrite('contains', (originalFn, subject, filter, text, options) =&gt; {...}) changes how an existing command behaves. We set options.matchCase = false and then call the original function.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Support file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commands.js is loaded automatically because support/e2e.js imports it.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it.only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Only that test runs. Remove it to run all three.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How it is implemented</w:t>
      </w:r>
    </w:p>
    <w:p>
      <w:r>
        <w:t>clickLink uses cy.get('a').contains(label).click(). loginapp types the email and password and clicks the login button. The overwrite intercepts every call to contains(): if the text argument is an object it shifts the arguments, sets options.matchCase = false and then calls the original contains.</w:t>
      </w:r>
    </w:p>
    <w:p>
      <w:pPr>
        <w:pStyle w:val="Heading1"/>
      </w:pPr>
      <w:r>
        <w:rPr>
          <w:rFonts w:ascii="Calibri" w:hAnsi="Calibri"/>
          <w:color w:val="1F4E79"/>
        </w:rPr>
        <w:t>6. Why it is useful</w:t>
      </w:r>
    </w:p>
    <w:p>
      <w:r>
        <w:t>Common actions such as logging in become one-liners, and a global change (case-insensitive text matching) is made in one place.</w:t>
      </w:r>
    </w:p>
    <w:p>
      <w:pPr>
        <w:pStyle w:val="Heading1"/>
      </w:pPr>
      <w:r>
        <w:rPr>
          <w:rFonts w:ascii="Calibri" w:hAnsi="Calibri"/>
          <w:color w:val="1F4E79"/>
        </w:rPr>
        <w:t>7. Things to watch out for</w:t>
      </w:r>
    </w:p>
    <w:p>
      <w:pPr>
        <w:pStyle w:val="ListBullet"/>
      </w:pPr>
      <w:r>
        <w:t>Replace the placeholder email and password with a real demo-site account before running, and never commit real passwords.</w:t>
      </w:r>
    </w:p>
    <w:p>
      <w:pPr>
        <w:pStyle w:val="ListBullet"/>
      </w:pPr>
      <w:r>
        <w:t>Overwriting contains() affects EVERY use of contains() in all specs, including the older ones, so make sure that is what you want.</w:t>
      </w:r>
    </w:p>
    <w:p>
      <w:pPr>
        <w:pStyle w:val="ListBullet"/>
      </w:pPr>
      <w:r>
        <w:t>The demo site can reset its data, so a registered account may disappear.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