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cssSelectors.cy.js – Finding elements with CSS selectors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7920"/>
          </w:tcPr>
          <w:p>
            <w:r>
              <w:t>cypress/e2e/cssSelectors.cy.js</w:t>
            </w:r>
          </w:p>
        </w:tc>
      </w:tr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Website used</w:t>
            </w:r>
          </w:p>
        </w:tc>
        <w:tc>
          <w:tcPr>
            <w:tcW w:type="dxa" w:w="7920"/>
          </w:tcPr>
          <w:p>
            <w:r>
              <w:t>https://tutorialsninja.com/demo/ (OpenCart demo shop)</w:t>
            </w:r>
          </w:p>
        </w:tc>
      </w:tr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Run status</w:t>
            </w:r>
          </w:p>
        </w:tc>
        <w:tc>
          <w:tcPr>
            <w:tcW w:type="dxa" w:w="7920"/>
          </w:tcPr>
          <w:p>
            <w:r>
              <w:t>Runs. It has no assertion, so it only proves the steps do not error.</w:t>
            </w:r>
          </w:p>
        </w:tc>
      </w:tr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Concepts</w:t>
            </w:r>
          </w:p>
        </w:tc>
        <w:tc>
          <w:tcPr>
            <w:tcW w:type="dxa" w:w="7920"/>
          </w:tcPr>
          <w:p>
            <w:r>
              <w:t>CSS selectors, cy.get(selector), .type(text), .click()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</w:rPr>
        <w:t>1. What this file does</w:t>
      </w:r>
    </w:p>
    <w:p>
      <w:r>
        <w:t>Opens a demo shop, types 'MacBook' in the search box and clicks the search button. The element locators are CSS selectors. The comment block at the bottom is a mini cheat-sheet of CSS selector forms.</w:t>
      </w:r>
    </w:p>
    <w:p>
      <w:pPr>
        <w:pStyle w:val="Heading1"/>
      </w:pPr>
      <w:r>
        <w:rPr>
          <w:rFonts w:ascii="Calibri" w:hAnsi="Calibri"/>
          <w:color w:val="1F4E79"/>
        </w:rPr>
        <w:t>2. The code (screenshots)</w:t>
      </w:r>
    </w:p>
    <w:p>
      <w:r>
        <w:t>Keep this next to the file in VS Code. Line numbers match the real file.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608576" cy="26334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ssSelectors_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8576" cy="2633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Lines 1–21</w:t>
      </w:r>
    </w:p>
    <w:p>
      <w:pPr>
        <w:pStyle w:val="Heading1"/>
      </w:pPr>
      <w:r>
        <w:rPr>
          <w:rFonts w:ascii="Calibri" w:hAnsi="Calibri"/>
          <w:color w:val="1F4E79"/>
        </w:rPr>
        <w:t>3. Step by step: what happens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744"/>
            <w:shd w:val="clear" w:color="auto" w:fill="1F4E79"/>
          </w:tcPr>
          <w:p>
            <w:r/>
            <w:r>
              <w:rPr>
                <w:b/>
                <w:color w:val="FFFFFF"/>
              </w:rPr>
              <w:t>Look for this in the code</w:t>
            </w:r>
          </w:p>
        </w:tc>
        <w:tc>
          <w:tcPr>
            <w:tcW w:type="dxa" w:w="6192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cy.visit(...)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Opens the shop home page.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cy.get("[name='search']").type("MacBook")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Finds the element whose name attribute is 'search' (the search box) and types into it like a user.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cy.get("button[class='btn btn-default btn-lg']").click()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Finds the button whose class attribute is exactly that text and clicks it.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Comment block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Lists the selector patterns: tag, id, tag.class, tag[attribute], tag.class[attribute].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</w:rPr>
        <w:t>4. Concepts involved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val="clear" w:color="auto" w:fill="1F4E79"/>
          </w:tcPr>
          <w:p>
            <w:r/>
            <w:r>
              <w:rPr>
                <w:b/>
                <w:color w:val="FFFFFF"/>
              </w:rPr>
              <w:t>Concept</w:t>
            </w:r>
          </w:p>
        </w:tc>
        <w:tc>
          <w:tcPr>
            <w:tcW w:type="dxa" w:w="6768"/>
            <w:shd w:val="clear" w:color="auto" w:fill="1F4E79"/>
          </w:tcPr>
          <w:p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CSS selectors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The default way to locate elements in cy.get(). # = id, . = class, [attr='value'] = attribute.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cy.get(selector)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Finds elements and retries until they appear (up to 4 seconds).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.type(text)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Types text into an input one key at a time.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.click()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Clicks the element. Cypress first checks it is visible and not covered.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</w:rPr>
        <w:t>5. How it is implemented</w:t>
      </w:r>
    </w:p>
    <w:p>
      <w:r>
        <w:t>Selectors can be combined: input#user (tag + id), button.btn (tag + class), input[name='q'] (tag + attribute), button.btn[type='submit'] (all three). [class='a b c'] matches the WHOLE class string in that order, while button.a.b.c matches regardless of order, which is safer.</w:t>
      </w:r>
    </w:p>
    <w:p>
      <w:pPr>
        <w:pStyle w:val="Heading1"/>
      </w:pPr>
      <w:r>
        <w:rPr>
          <w:rFonts w:ascii="Calibri" w:hAnsi="Calibri"/>
          <w:color w:val="1F4E79"/>
        </w:rPr>
        <w:t>6. Why it is useful</w:t>
      </w:r>
    </w:p>
    <w:p>
      <w:r>
        <w:t>CSS selectors are short, fast and the default. Knowing them well is the basis for every other test.</w:t>
      </w:r>
    </w:p>
    <w:p>
      <w:pPr>
        <w:pStyle w:val="Heading1"/>
      </w:pPr>
      <w:r>
        <w:rPr>
          <w:rFonts w:ascii="Calibri" w:hAnsi="Calibri"/>
          <w:color w:val="1F4E79"/>
        </w:rPr>
        <w:t>7. Things to watch out for</w:t>
      </w:r>
    </w:p>
    <w:p>
      <w:pPr>
        <w:pStyle w:val="ListBullet"/>
      </w:pPr>
      <w:r>
        <w:t>No assertion means the test passes even if the search results are wrong. Add something like cy.url().should('include','search').</w:t>
      </w:r>
    </w:p>
    <w:p>
      <w:pPr>
        <w:pStyle w:val="ListBullet"/>
      </w:pPr>
      <w:r>
        <w:t>Prefer ids or data-* attributes over long class lists, which break when the design changes.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