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are the escape characters. And how do you use them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To insert characters that are illegal in a string, use an escape character.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 escape character is a backslash \ followed by the character we want to insert.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 example of an illegal character is a double quote inside a string that is surrounded by double quotes: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Example:txt = "We are the so-called "Vikings" from the north."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To fix this problem, use the escape character \":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Ex.The escape character allows you to use double quotes.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txt = "We are the so-called \"Vikings\" from the north."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2)what do the escape characters n and t stand for 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Ans : n : new line \n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Ex : txt = "Hello\nWorld!"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print(txt)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O/P Hello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World!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t : tab \t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Ex : txt = "Hello\tWorld!"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print(txt)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O/P : Hello   world!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3)what is the way to include backslash Characters in a string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Ans : The \\ escape character will represent a backslash character.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4)the string "howl's moving castle" is a correct value.why isn't the single quote character in the word howl's not escaped a problem 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The single quote in Howl's is fine because we have used double quotes to mark the beginning and end of the string.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5)how do you write a string of newlines if you don't want to use the n character 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Ans : Multiline strings allow you to use newlines in strings without the \n escape character.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6)what are the values of the given expression 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'hello,word!'[1]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'hello,word!'[0:5]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'hello,word!'[:5]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'hello,word!'[3:]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Ans : 'e'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'lo world!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7)what are the values of the following expression 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Ans : 'HELLO'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True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'hello'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8)what are the values of the following expression ?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'Remember,remember,the fifth of july.'.split()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'-'join ('there can only one'.split())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Ans : ['Remember,', 'remember,', 'the', 'fifth', 'of', 'November.']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'There-can-be-only-one.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9)what are the methods for right justifying,left justifying and centering a string 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Ans : The rjust(), ljust(), and center() string methods, respectively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10)what is the best way to remove whitespace character from start to end 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 : The lstrip() and rstrip() methods remove whitespace from the left and right ends of a string, respectively.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