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E876" w14:textId="77777777" w:rsidR="00AC4754" w:rsidRDefault="00AC4754" w:rsidP="00051E42">
      <w:pPr>
        <w:pStyle w:val="Header"/>
        <w:rPr>
          <w:b/>
          <w:bCs/>
          <w:sz w:val="24"/>
          <w:szCs w:val="24"/>
          <w:rtl/>
          <w:lang w:val="en-US"/>
        </w:rPr>
      </w:pPr>
    </w:p>
    <w:p w14:paraId="4E8C308E" w14:textId="77777777" w:rsidR="00AC4754" w:rsidRDefault="00AC4754" w:rsidP="00051E42">
      <w:pPr>
        <w:pStyle w:val="Header"/>
        <w:rPr>
          <w:b/>
          <w:bCs/>
          <w:sz w:val="24"/>
          <w:szCs w:val="24"/>
          <w:rtl/>
          <w:lang w:val="en-US"/>
        </w:rPr>
      </w:pPr>
    </w:p>
    <w:p w14:paraId="376EC4EB" w14:textId="611DC7F0" w:rsidR="00051E42" w:rsidRPr="00051E42" w:rsidRDefault="00051E42" w:rsidP="00051E42">
      <w:pPr>
        <w:pStyle w:val="Header"/>
        <w:rPr>
          <w:b/>
          <w:bCs/>
          <w:sz w:val="24"/>
          <w:szCs w:val="24"/>
          <w:lang w:val="en-US"/>
        </w:rPr>
      </w:pPr>
      <w:r w:rsidRPr="00051E42">
        <w:rPr>
          <w:b/>
          <w:bCs/>
          <w:sz w:val="24"/>
          <w:szCs w:val="24"/>
          <w:lang w:val="en-US"/>
        </w:rPr>
        <w:t>Group 10</w:t>
      </w:r>
    </w:p>
    <w:p w14:paraId="2F85430A" w14:textId="77777777" w:rsidR="001103AE" w:rsidRPr="009B1D8F" w:rsidRDefault="0025397D" w:rsidP="009B1D8F">
      <w:pPr>
        <w:contextualSpacing w:val="0"/>
        <w:rPr>
          <w:b/>
          <w:bCs/>
          <w:sz w:val="24"/>
          <w:szCs w:val="24"/>
        </w:rPr>
      </w:pPr>
      <w:proofErr w:type="spellStart"/>
      <w:r w:rsidRPr="009B1D8F">
        <w:rPr>
          <w:b/>
          <w:bCs/>
          <w:sz w:val="24"/>
          <w:szCs w:val="24"/>
        </w:rPr>
        <w:t>Adword</w:t>
      </w:r>
      <w:r w:rsidR="009B1D8F" w:rsidRPr="009B1D8F">
        <w:rPr>
          <w:b/>
          <w:bCs/>
          <w:sz w:val="24"/>
          <w:szCs w:val="24"/>
        </w:rPr>
        <w:t>s</w:t>
      </w:r>
      <w:proofErr w:type="spellEnd"/>
      <w:r w:rsidRPr="009B1D8F">
        <w:rPr>
          <w:b/>
          <w:bCs/>
          <w:sz w:val="24"/>
          <w:szCs w:val="24"/>
        </w:rPr>
        <w:t xml:space="preserve"> Campaign Details</w:t>
      </w:r>
    </w:p>
    <w:tbl>
      <w:tblPr>
        <w:tblStyle w:val="a"/>
        <w:tblW w:w="132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8610"/>
      </w:tblGrid>
      <w:tr w:rsidR="001103AE" w14:paraId="47AF1B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9E0B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Campaign Name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0C372" w14:textId="77777777" w:rsidR="001103AE" w:rsidRDefault="002539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Awareness</w:t>
            </w:r>
          </w:p>
          <w:p w14:paraId="15B6AFC7" w14:textId="77777777" w:rsidR="001103AE" w:rsidRDefault="002539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Membership</w:t>
            </w:r>
          </w:p>
          <w:p w14:paraId="1C822416" w14:textId="77777777" w:rsidR="001103AE" w:rsidRDefault="0025397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</w:t>
            </w:r>
          </w:p>
        </w:tc>
      </w:tr>
      <w:tr w:rsidR="001103AE" w14:paraId="1A80D3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E60B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Campaign Start Date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3EE11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November 1, 2018</w:t>
            </w:r>
          </w:p>
        </w:tc>
      </w:tr>
      <w:tr w:rsidR="001103AE" w14:paraId="0BFFFF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0641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Network Types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DDACF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Search Network</w:t>
            </w:r>
          </w:p>
        </w:tc>
      </w:tr>
      <w:tr w:rsidR="001103AE" w14:paraId="2C7C42D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1BCA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Name of Ad Groups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00A9" w14:textId="77777777" w:rsidR="001103AE" w:rsidRDefault="002539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Awareness</w:t>
            </w:r>
          </w:p>
          <w:p w14:paraId="32C3F2A4" w14:textId="77777777" w:rsidR="001103AE" w:rsidRDefault="002539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- Youth Development</w:t>
            </w:r>
          </w:p>
          <w:p w14:paraId="22404D9B" w14:textId="77777777" w:rsidR="001103AE" w:rsidRDefault="002539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- Healthy Living</w:t>
            </w:r>
          </w:p>
          <w:p w14:paraId="17EDF4E0" w14:textId="77777777" w:rsidR="001103AE" w:rsidRDefault="002539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- Financial Assistance</w:t>
            </w:r>
          </w:p>
          <w:p w14:paraId="1ED7E661" w14:textId="77777777" w:rsidR="001103AE" w:rsidRDefault="0025397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- After School Sports</w:t>
            </w:r>
          </w:p>
          <w:p w14:paraId="5BADE922" w14:textId="77777777" w:rsidR="001103AE" w:rsidRDefault="002539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Membership</w:t>
            </w:r>
          </w:p>
          <w:p w14:paraId="39D5ABA6" w14:textId="77777777" w:rsidR="001103AE" w:rsidRDefault="002539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Members</w:t>
            </w:r>
          </w:p>
          <w:p w14:paraId="5526C12A" w14:textId="77777777" w:rsidR="001103AE" w:rsidRDefault="002539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 YMCA</w:t>
            </w:r>
          </w:p>
          <w:p w14:paraId="4ACD5B7F" w14:textId="77777777" w:rsidR="001103AE" w:rsidRDefault="002539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Volunteers</w:t>
            </w:r>
          </w:p>
          <w:p w14:paraId="433BFEEA" w14:textId="77777777" w:rsidR="001103AE" w:rsidRDefault="0025397D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</w:t>
            </w:r>
          </w:p>
          <w:p w14:paraId="6FAF206F" w14:textId="77777777" w:rsidR="001103AE" w:rsidRDefault="0025397D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Donations</w:t>
            </w:r>
          </w:p>
        </w:tc>
      </w:tr>
      <w:tr w:rsidR="001103AE" w14:paraId="4ABA9D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8646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Time and Location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FB4D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for all campaigns is Central Standard Time (GMT-6)</w:t>
            </w:r>
          </w:p>
          <w:p w14:paraId="6D50AAF0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target is Tennessee and Virginia.</w:t>
            </w:r>
          </w:p>
        </w:tc>
      </w:tr>
      <w:tr w:rsidR="001103AE" w14:paraId="540F796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72EC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Total Money Spend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C4B7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$143.96</w:t>
            </w:r>
          </w:p>
        </w:tc>
      </w:tr>
      <w:tr w:rsidR="001103AE" w14:paraId="4EE6F1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EF03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CTR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B2A91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15.51%</w:t>
            </w:r>
          </w:p>
          <w:p w14:paraId="140CECD9" w14:textId="77777777" w:rsidR="001103AE" w:rsidRDefault="001103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103AE" w14:paraId="562590A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E91CE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Impressions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527F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806</w:t>
            </w:r>
          </w:p>
        </w:tc>
      </w:tr>
      <w:tr w:rsidR="001103AE" w14:paraId="36848D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36B1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CPC</w:t>
            </w:r>
          </w:p>
        </w:tc>
        <w:tc>
          <w:tcPr>
            <w:tcW w:w="8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2C12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$1.15</w:t>
            </w:r>
          </w:p>
        </w:tc>
      </w:tr>
    </w:tbl>
    <w:p w14:paraId="16343A1E" w14:textId="77777777" w:rsidR="001103AE" w:rsidRDefault="001103AE">
      <w:pPr>
        <w:contextualSpacing w:val="0"/>
      </w:pPr>
    </w:p>
    <w:p w14:paraId="2904B2CB" w14:textId="1F36BC2C" w:rsidR="00AC4754" w:rsidRDefault="00AC4754" w:rsidP="009B1D8F">
      <w:pPr>
        <w:contextualSpacing w:val="0"/>
        <w:rPr>
          <w:rtl/>
        </w:rPr>
      </w:pPr>
    </w:p>
    <w:p w14:paraId="11DD97EA" w14:textId="77777777" w:rsidR="00AC4754" w:rsidRDefault="00AC4754" w:rsidP="009B1D8F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43DAA97D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7351ED36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6B41546A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5BFCC060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165DB9A8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635B9F36" w14:textId="77777777" w:rsidR="00AC4754" w:rsidRDefault="00AC4754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  <w:rtl/>
        </w:rPr>
      </w:pPr>
    </w:p>
    <w:p w14:paraId="7AA33FC8" w14:textId="2844E00A" w:rsidR="00AC4754" w:rsidRPr="009B1D8F" w:rsidRDefault="009B1D8F" w:rsidP="00AC4754">
      <w:pPr>
        <w:contextualSpacing w:val="0"/>
        <w:rPr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9B1D8F">
        <w:rPr>
          <w:b/>
          <w:bCs/>
          <w:color w:val="000000"/>
          <w:sz w:val="24"/>
          <w:szCs w:val="24"/>
          <w:shd w:val="clear" w:color="auto" w:fill="FFFFFF"/>
        </w:rPr>
        <w:lastRenderedPageBreak/>
        <w:t>Adwords</w:t>
      </w:r>
      <w:proofErr w:type="spellEnd"/>
      <w:r w:rsidRPr="009B1D8F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B1D8F">
        <w:rPr>
          <w:b/>
          <w:bCs/>
          <w:color w:val="000000"/>
          <w:sz w:val="24"/>
          <w:szCs w:val="24"/>
          <w:shd w:val="clear" w:color="auto" w:fill="FFFFFF"/>
        </w:rPr>
        <w:t>AdGroup</w:t>
      </w:r>
      <w:proofErr w:type="spellEnd"/>
      <w:r w:rsidRPr="009B1D8F">
        <w:rPr>
          <w:b/>
          <w:bCs/>
          <w:color w:val="000000"/>
          <w:sz w:val="24"/>
          <w:szCs w:val="24"/>
          <w:shd w:val="clear" w:color="auto" w:fill="FFFFFF"/>
        </w:rPr>
        <w:t xml:space="preserve"> Details</w:t>
      </w:r>
    </w:p>
    <w:tbl>
      <w:tblPr>
        <w:tblStyle w:val="a0"/>
        <w:tblW w:w="14850" w:type="dxa"/>
        <w:tblInd w:w="-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2820"/>
        <w:gridCol w:w="2520"/>
        <w:gridCol w:w="1995"/>
        <w:gridCol w:w="2760"/>
        <w:gridCol w:w="885"/>
        <w:gridCol w:w="1440"/>
        <w:gridCol w:w="960"/>
      </w:tblGrid>
      <w:tr w:rsidR="001103AE" w14:paraId="5D1E6BA7" w14:textId="77777777" w:rsidTr="00AC4754">
        <w:trPr>
          <w:trHeight w:val="1041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343A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Campaign Name</w:t>
            </w:r>
          </w:p>
        </w:tc>
        <w:tc>
          <w:tcPr>
            <w:tcW w:w="2820" w:type="dxa"/>
            <w:tcBorders>
              <w:bottom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3B22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Ad group 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6BAF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Sample Keywords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D45E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Sample Negative Keywords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F20A" w14:textId="77777777" w:rsidR="001103AE" w:rsidRDefault="0025397D">
            <w:pPr>
              <w:widowControl w:val="0"/>
              <w:spacing w:before="420" w:after="4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Active Ads for last week</w:t>
            </w:r>
          </w:p>
        </w:tc>
        <w:tc>
          <w:tcPr>
            <w:tcW w:w="8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45F3" w14:textId="77777777" w:rsidR="001103AE" w:rsidRDefault="0025397D">
            <w:pPr>
              <w:widowControl w:val="0"/>
              <w:spacing w:before="420" w:after="4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CTR</w:t>
            </w:r>
          </w:p>
        </w:tc>
        <w:tc>
          <w:tcPr>
            <w:tcW w:w="144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265D" w14:textId="77777777" w:rsidR="001103AE" w:rsidRDefault="0025397D">
            <w:pPr>
              <w:widowControl w:val="0"/>
              <w:spacing w:before="420" w:after="4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Impressions</w:t>
            </w:r>
          </w:p>
        </w:tc>
        <w:tc>
          <w:tcPr>
            <w:tcW w:w="9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C8244" w14:textId="77777777" w:rsidR="001103AE" w:rsidRDefault="0025397D">
            <w:pPr>
              <w:widowControl w:val="0"/>
              <w:spacing w:before="420" w:after="420"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CPC</w:t>
            </w:r>
          </w:p>
        </w:tc>
      </w:tr>
      <w:tr w:rsidR="00AC4754" w14:paraId="402C501C" w14:textId="77777777" w:rsidTr="00AC4754">
        <w:trPr>
          <w:trHeight w:val="120"/>
        </w:trPr>
        <w:tc>
          <w:tcPr>
            <w:tcW w:w="1470" w:type="dxa"/>
            <w:vMerge w:val="restart"/>
            <w:tcBorders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D6A8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Awareness</w:t>
            </w:r>
          </w:p>
        </w:tc>
        <w:tc>
          <w:tcPr>
            <w:tcW w:w="28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E7F1" w14:textId="77777777" w:rsidR="00AC4754" w:rsidRDefault="00AC47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Program - Youth Development </w:t>
            </w:r>
          </w:p>
        </w:tc>
        <w:tc>
          <w:tcPr>
            <w:tcW w:w="2520" w:type="dxa"/>
            <w:tcBorders>
              <w:lef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B43D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bookmarkStart w:id="0" w:name="_gjdgxs" w:colFirst="0" w:colLast="0"/>
            <w:bookmarkEnd w:id="0"/>
            <w:proofErr w:type="spellStart"/>
            <w:r>
              <w:t>ymca</w:t>
            </w:r>
            <w:proofErr w:type="spellEnd"/>
            <w:r>
              <w:t xml:space="preserve"> youth programs, youth gym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37AB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National youth development,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603E" w14:textId="77777777" w:rsidR="00AC4754" w:rsidRDefault="00AC4754">
            <w:pPr>
              <w:widowControl w:val="0"/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7AD8A494" wp14:editId="642EAD23">
                  <wp:extent cx="1619250" cy="736600"/>
                  <wp:effectExtent l="12700" t="12700" r="12700" b="1270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736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506D6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13.98%</w:t>
            </w:r>
          </w:p>
        </w:tc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E41131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37</w:t>
            </w:r>
            <w:bookmarkStart w:id="1" w:name="_GoBack"/>
            <w:bookmarkEnd w:id="1"/>
            <w:r>
              <w:rPr>
                <w:b/>
                <w:i/>
              </w:rPr>
              <w:t>9</w:t>
            </w:r>
          </w:p>
        </w:tc>
        <w:tc>
          <w:tcPr>
            <w:tcW w:w="96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4494A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$1.14</w:t>
            </w:r>
          </w:p>
        </w:tc>
      </w:tr>
      <w:tr w:rsidR="00AC4754" w14:paraId="294DAC8E" w14:textId="77777777" w:rsidTr="00AC4754">
        <w:trPr>
          <w:trHeight w:val="420"/>
        </w:trPr>
        <w:tc>
          <w:tcPr>
            <w:tcW w:w="1470" w:type="dxa"/>
            <w:vMerge/>
            <w:tcBorders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0CCC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28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EB04" w14:textId="77777777" w:rsidR="00AC4754" w:rsidRDefault="00AC47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– Healthy Living</w:t>
            </w:r>
          </w:p>
        </w:tc>
        <w:tc>
          <w:tcPr>
            <w:tcW w:w="2520" w:type="dxa"/>
            <w:tcBorders>
              <w:lef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A81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Gyms near me, fitness and health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665E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Campground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0421" w14:textId="77777777" w:rsidR="00AC4754" w:rsidRDefault="00AC4754">
            <w:pPr>
              <w:widowControl w:val="0"/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6DB4FCCA" wp14:editId="5352D2DC">
                  <wp:extent cx="1619250" cy="673100"/>
                  <wp:effectExtent l="12700" t="12700" r="12700" b="1270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731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E1332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40" w:type="dxa"/>
            <w:vMerge/>
            <w:shd w:val="clear" w:color="auto" w:fill="auto"/>
          </w:tcPr>
          <w:p w14:paraId="07C30BE8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hint="cs"/>
                <w:rtl/>
                <w:lang w:bidi="fa-IR"/>
              </w:rPr>
            </w:pPr>
          </w:p>
        </w:tc>
        <w:tc>
          <w:tcPr>
            <w:tcW w:w="960" w:type="dxa"/>
            <w:vMerge/>
            <w:shd w:val="clear" w:color="auto" w:fill="auto"/>
          </w:tcPr>
          <w:p w14:paraId="4D8959FA" w14:textId="75603B41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AC4754" w14:paraId="00D67A17" w14:textId="77777777" w:rsidTr="00AC4754">
        <w:trPr>
          <w:trHeight w:val="420"/>
        </w:trPr>
        <w:tc>
          <w:tcPr>
            <w:tcW w:w="1470" w:type="dxa"/>
            <w:vMerge/>
            <w:tcBorders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8A2C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2820" w:type="dxa"/>
            <w:tcBorders>
              <w:top w:val="single" w:sz="8" w:space="0" w:color="111111"/>
              <w:left w:val="single" w:sz="8" w:space="0" w:color="111111"/>
              <w:bottom w:val="single" w:sz="8" w:space="0" w:color="111111"/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7182" w14:textId="77777777" w:rsidR="00AC4754" w:rsidRDefault="00AC47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Service – Financial Assistance</w:t>
            </w:r>
          </w:p>
        </w:tc>
        <w:tc>
          <w:tcPr>
            <w:tcW w:w="2520" w:type="dxa"/>
            <w:tcBorders>
              <w:lef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528D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Ymca</w:t>
            </w:r>
            <w:proofErr w:type="spellEnd"/>
            <w:r>
              <w:t xml:space="preserve"> financial assistance, funding assistance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CF29E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Bristol </w:t>
            </w:r>
            <w:proofErr w:type="spellStart"/>
            <w:r>
              <w:t>tn</w:t>
            </w:r>
            <w:proofErr w:type="spellEnd"/>
            <w:r>
              <w:t xml:space="preserve"> </w:t>
            </w:r>
            <w:proofErr w:type="spellStart"/>
            <w:r>
              <w:t>ymca</w:t>
            </w:r>
            <w:proofErr w:type="spellEnd"/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79EE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2B7016F8" wp14:editId="062DE1CB">
                  <wp:extent cx="1619250" cy="609600"/>
                  <wp:effectExtent l="12700" t="12700" r="12700" b="1270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096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6EF4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40" w:type="dxa"/>
            <w:vMerge/>
            <w:shd w:val="clear" w:color="auto" w:fill="auto"/>
          </w:tcPr>
          <w:p w14:paraId="3BC450E5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vMerge/>
            <w:shd w:val="clear" w:color="auto" w:fill="auto"/>
          </w:tcPr>
          <w:p w14:paraId="434673D5" w14:textId="6CD1A06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AC4754" w14:paraId="361E3611" w14:textId="77777777" w:rsidTr="00AC4754">
        <w:trPr>
          <w:trHeight w:val="420"/>
        </w:trPr>
        <w:tc>
          <w:tcPr>
            <w:tcW w:w="1470" w:type="dxa"/>
            <w:vMerge/>
            <w:tcBorders>
              <w:bottom w:val="single" w:sz="18" w:space="0" w:color="auto"/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67150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2820" w:type="dxa"/>
            <w:tcBorders>
              <w:top w:val="single" w:sz="8" w:space="0" w:color="111111"/>
              <w:left w:val="single" w:sz="8" w:space="0" w:color="111111"/>
              <w:bottom w:val="single" w:sz="18" w:space="0" w:color="auto"/>
              <w:right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E34D" w14:textId="77777777" w:rsidR="00AC4754" w:rsidRDefault="00AC4754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– After School Sports</w:t>
            </w:r>
          </w:p>
        </w:tc>
        <w:tc>
          <w:tcPr>
            <w:tcW w:w="2520" w:type="dxa"/>
            <w:tcBorders>
              <w:left w:val="single" w:sz="8" w:space="0" w:color="111111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F318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After school, winter break program</w:t>
            </w:r>
          </w:p>
        </w:tc>
        <w:tc>
          <w:tcPr>
            <w:tcW w:w="199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38555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Dallas </w:t>
            </w:r>
            <w:proofErr w:type="spellStart"/>
            <w:r>
              <w:t>ymca</w:t>
            </w:r>
            <w:proofErr w:type="spellEnd"/>
          </w:p>
        </w:tc>
        <w:tc>
          <w:tcPr>
            <w:tcW w:w="2760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EC3" w14:textId="77777777" w:rsidR="00AC4754" w:rsidRDefault="00AC4754">
            <w:pPr>
              <w:widowControl w:val="0"/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293BD6FB" wp14:editId="77B3116E">
                  <wp:extent cx="1619250" cy="622300"/>
                  <wp:effectExtent l="12700" t="12700" r="12700" b="1270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22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23992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4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784792A4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2ACA835C" w14:textId="249453DE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AC4754" w14:paraId="36B28012" w14:textId="77777777" w:rsidTr="00AC4754">
        <w:trPr>
          <w:trHeight w:val="80"/>
        </w:trPr>
        <w:tc>
          <w:tcPr>
            <w:tcW w:w="1470" w:type="dxa"/>
            <w:vMerge w:val="restart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F541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Membership</w:t>
            </w:r>
          </w:p>
        </w:tc>
        <w:tc>
          <w:tcPr>
            <w:tcW w:w="282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989A" w14:textId="77777777" w:rsidR="00AC4754" w:rsidRDefault="00AC47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Members</w:t>
            </w:r>
          </w:p>
        </w:tc>
        <w:tc>
          <w:tcPr>
            <w:tcW w:w="252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2B8D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Senior fitness, aerobic exercise</w:t>
            </w:r>
          </w:p>
        </w:tc>
        <w:tc>
          <w:tcPr>
            <w:tcW w:w="199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B7BC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Ymca</w:t>
            </w:r>
            <w:proofErr w:type="spellEnd"/>
            <w:r>
              <w:t xml:space="preserve"> </w:t>
            </w:r>
            <w:proofErr w:type="spellStart"/>
            <w:r>
              <w:t>bristol</w:t>
            </w:r>
            <w:proofErr w:type="spellEnd"/>
            <w:r>
              <w:t xml:space="preserve"> </w:t>
            </w:r>
            <w:proofErr w:type="spellStart"/>
            <w:r>
              <w:t>tn</w:t>
            </w:r>
            <w:proofErr w:type="spellEnd"/>
            <w:r>
              <w:t xml:space="preserve"> membership fee</w:t>
            </w:r>
          </w:p>
        </w:tc>
        <w:tc>
          <w:tcPr>
            <w:tcW w:w="276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7658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</w:rPr>
            </w:pPr>
            <w:r>
              <w:rPr>
                <w:b/>
                <w:i/>
                <w:noProof/>
              </w:rPr>
              <w:drawing>
                <wp:inline distT="114300" distB="114300" distL="114300" distR="114300" wp14:anchorId="2BB09648" wp14:editId="30822299">
                  <wp:extent cx="1619250" cy="622300"/>
                  <wp:effectExtent l="12700" t="12700" r="12700" b="1270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622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 w:val="restart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0003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16.67%</w:t>
            </w:r>
          </w:p>
        </w:tc>
        <w:tc>
          <w:tcPr>
            <w:tcW w:w="1440" w:type="dxa"/>
            <w:vMerge w:val="restart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E383F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96</w:t>
            </w:r>
          </w:p>
        </w:tc>
        <w:tc>
          <w:tcPr>
            <w:tcW w:w="960" w:type="dxa"/>
            <w:vMerge w:val="restart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0BBD5" w14:textId="77777777" w:rsidR="00AC4754" w:rsidRDefault="00AC4754" w:rsidP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$1.73</w:t>
            </w:r>
          </w:p>
        </w:tc>
      </w:tr>
      <w:tr w:rsidR="00AC4754" w14:paraId="1E6BB2A2" w14:textId="77777777" w:rsidTr="00AC4754">
        <w:trPr>
          <w:trHeight w:val="1000"/>
        </w:trPr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F406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2820" w:type="dxa"/>
            <w:tcBorders>
              <w:top w:val="single" w:sz="8" w:space="0" w:color="11111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980F0" w14:textId="77777777" w:rsidR="00AC4754" w:rsidRDefault="00AC47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Join YMCA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73A5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proofErr w:type="spellStart"/>
            <w:r>
              <w:t>Ymca</w:t>
            </w:r>
            <w:proofErr w:type="spellEnd"/>
            <w:r>
              <w:t xml:space="preserve"> near me, </w:t>
            </w:r>
            <w:proofErr w:type="spellStart"/>
            <w:r>
              <w:t>ymca</w:t>
            </w:r>
            <w:proofErr w:type="spellEnd"/>
            <w:r>
              <w:t xml:space="preserve"> membership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4F8B" w14:textId="77777777" w:rsidR="00AC4754" w:rsidRDefault="00AC4754">
            <w:pPr>
              <w:widowControl w:val="0"/>
              <w:contextualSpacing w:val="0"/>
            </w:pPr>
            <w:proofErr w:type="spellStart"/>
            <w:r>
              <w:t>Ymca</w:t>
            </w:r>
            <w:proofErr w:type="spellEnd"/>
            <w:r>
              <w:t xml:space="preserve"> locations</w:t>
            </w:r>
          </w:p>
          <w:p w14:paraId="0B794FBB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704E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0B760447" wp14:editId="498ED037">
                  <wp:extent cx="1543050" cy="5715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9E66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40" w:type="dxa"/>
            <w:vMerge/>
            <w:shd w:val="clear" w:color="auto" w:fill="auto"/>
          </w:tcPr>
          <w:p w14:paraId="73548B10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vMerge/>
            <w:shd w:val="clear" w:color="auto" w:fill="auto"/>
          </w:tcPr>
          <w:p w14:paraId="07854318" w14:textId="46F870AE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AC4754" w14:paraId="11BE24BF" w14:textId="77777777" w:rsidTr="00AC4754">
        <w:trPr>
          <w:trHeight w:val="420"/>
        </w:trPr>
        <w:tc>
          <w:tcPr>
            <w:tcW w:w="1470" w:type="dxa"/>
            <w:vMerge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AC32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</w:pPr>
          </w:p>
        </w:tc>
        <w:tc>
          <w:tcPr>
            <w:tcW w:w="2820" w:type="dxa"/>
            <w:tcBorders>
              <w:top w:val="single" w:sz="8" w:space="0" w:color="111111"/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CE9C" w14:textId="77777777" w:rsidR="00AC4754" w:rsidRDefault="00AC47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Volunteers</w:t>
            </w:r>
          </w:p>
        </w:tc>
        <w:tc>
          <w:tcPr>
            <w:tcW w:w="2520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5055A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volunteer, summer volunteering</w:t>
            </w:r>
          </w:p>
        </w:tc>
        <w:tc>
          <w:tcPr>
            <w:tcW w:w="1995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AF688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2760" w:type="dxa"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9905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06D69F35" wp14:editId="72A663D5">
                  <wp:extent cx="1619250" cy="508000"/>
                  <wp:effectExtent l="12700" t="12700" r="12700" b="12700"/>
                  <wp:docPr id="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080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vMerge/>
            <w:tcBorders>
              <w:bottom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2D45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144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23747D52" w14:textId="77777777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  <w:tc>
          <w:tcPr>
            <w:tcW w:w="960" w:type="dxa"/>
            <w:vMerge/>
            <w:tcBorders>
              <w:bottom w:val="single" w:sz="18" w:space="0" w:color="auto"/>
            </w:tcBorders>
            <w:shd w:val="clear" w:color="auto" w:fill="auto"/>
          </w:tcPr>
          <w:p w14:paraId="449B37F2" w14:textId="670F4732" w:rsidR="00AC4754" w:rsidRDefault="00AC4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</w:p>
        </w:tc>
      </w:tr>
      <w:tr w:rsidR="001103AE" w14:paraId="285718BE" w14:textId="77777777" w:rsidTr="00AC4754">
        <w:trPr>
          <w:trHeight w:val="540"/>
        </w:trPr>
        <w:tc>
          <w:tcPr>
            <w:tcW w:w="147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46118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Contribution</w:t>
            </w:r>
          </w:p>
        </w:tc>
        <w:tc>
          <w:tcPr>
            <w:tcW w:w="282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A7EA" w14:textId="77777777" w:rsidR="001103AE" w:rsidRDefault="0025397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_30j0zll" w:colFirst="0" w:colLast="0"/>
            <w:bookmarkEnd w:id="2"/>
            <w:r>
              <w:t>Make Donations</w:t>
            </w:r>
          </w:p>
        </w:tc>
        <w:tc>
          <w:tcPr>
            <w:tcW w:w="252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9FD0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 xml:space="preserve">donation in </w:t>
            </w:r>
            <w:proofErr w:type="spellStart"/>
            <w:r>
              <w:t>bristol</w:t>
            </w:r>
            <w:proofErr w:type="spellEnd"/>
            <w:r>
              <w:t>, donate</w:t>
            </w:r>
          </w:p>
        </w:tc>
        <w:tc>
          <w:tcPr>
            <w:tcW w:w="199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C64E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Plasma centers near me</w:t>
            </w:r>
          </w:p>
        </w:tc>
        <w:tc>
          <w:tcPr>
            <w:tcW w:w="276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E6CB5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rPr>
                <w:noProof/>
              </w:rPr>
              <w:drawing>
                <wp:inline distT="114300" distB="114300" distL="114300" distR="114300" wp14:anchorId="7450C954" wp14:editId="5A488B88">
                  <wp:extent cx="1619250" cy="520700"/>
                  <wp:effectExtent l="12700" t="12700" r="12700" b="12700"/>
                  <wp:docPr id="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5207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5BCE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3.25%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D803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123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AD67" w14:textId="77777777" w:rsidR="001103AE" w:rsidRDefault="002539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i/>
              </w:rPr>
            </w:pPr>
            <w:r>
              <w:rPr>
                <w:b/>
                <w:i/>
              </w:rPr>
              <w:t>$0.93</w:t>
            </w:r>
          </w:p>
        </w:tc>
      </w:tr>
    </w:tbl>
    <w:p w14:paraId="305D0013" w14:textId="77777777" w:rsidR="001103AE" w:rsidRDefault="001103AE">
      <w:pPr>
        <w:contextualSpacing w:val="0"/>
      </w:pPr>
    </w:p>
    <w:sectPr w:rsidR="001103AE" w:rsidSect="00AC4754">
      <w:pgSz w:w="15840" w:h="12240" w:orient="landscape"/>
      <w:pgMar w:top="144" w:right="720" w:bottom="144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C02CC" w14:textId="77777777" w:rsidR="00051469" w:rsidRDefault="00051469" w:rsidP="00051E42">
      <w:pPr>
        <w:spacing w:line="240" w:lineRule="auto"/>
      </w:pPr>
      <w:r>
        <w:separator/>
      </w:r>
    </w:p>
  </w:endnote>
  <w:endnote w:type="continuationSeparator" w:id="0">
    <w:p w14:paraId="1C1C00ED" w14:textId="77777777" w:rsidR="00051469" w:rsidRDefault="00051469" w:rsidP="00051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D2EDF" w14:textId="77777777" w:rsidR="00051469" w:rsidRDefault="00051469" w:rsidP="00051E42">
      <w:pPr>
        <w:spacing w:line="240" w:lineRule="auto"/>
      </w:pPr>
      <w:r>
        <w:separator/>
      </w:r>
    </w:p>
  </w:footnote>
  <w:footnote w:type="continuationSeparator" w:id="0">
    <w:p w14:paraId="2CA55717" w14:textId="77777777" w:rsidR="00051469" w:rsidRDefault="00051469" w:rsidP="00051E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C92"/>
    <w:multiLevelType w:val="multilevel"/>
    <w:tmpl w:val="536E0AF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C5A7F"/>
    <w:multiLevelType w:val="multilevel"/>
    <w:tmpl w:val="1B166EC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901FF3"/>
    <w:multiLevelType w:val="multilevel"/>
    <w:tmpl w:val="B072B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E203F44"/>
    <w:multiLevelType w:val="multilevel"/>
    <w:tmpl w:val="9AAAE8B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3F1B79"/>
    <w:multiLevelType w:val="multilevel"/>
    <w:tmpl w:val="48DEB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C4332C"/>
    <w:multiLevelType w:val="multilevel"/>
    <w:tmpl w:val="C7DC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834B04"/>
    <w:multiLevelType w:val="multilevel"/>
    <w:tmpl w:val="2240527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255A97"/>
    <w:multiLevelType w:val="multilevel"/>
    <w:tmpl w:val="3EDAB52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AE"/>
    <w:rsid w:val="00051469"/>
    <w:rsid w:val="00051E42"/>
    <w:rsid w:val="001103AE"/>
    <w:rsid w:val="0025397D"/>
    <w:rsid w:val="002650A0"/>
    <w:rsid w:val="009B1D8F"/>
    <w:rsid w:val="00A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899F"/>
  <w15:docId w15:val="{1D74D989-C50F-40CC-9FB9-786E247B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E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42"/>
  </w:style>
  <w:style w:type="paragraph" w:styleId="Footer">
    <w:name w:val="footer"/>
    <w:basedOn w:val="Normal"/>
    <w:link w:val="FooterChar"/>
    <w:uiPriority w:val="99"/>
    <w:unhideWhenUsed/>
    <w:rsid w:val="00051E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</dc:creator>
  <cp:lastModifiedBy>Moshtaghiaragh, Sahar</cp:lastModifiedBy>
  <cp:revision>2</cp:revision>
  <dcterms:created xsi:type="dcterms:W3CDTF">2018-12-04T02:53:00Z</dcterms:created>
  <dcterms:modified xsi:type="dcterms:W3CDTF">2018-12-04T02:53:00Z</dcterms:modified>
</cp:coreProperties>
</file>