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Manual</w:t>
      </w:r>
    </w:p>
    <w:p>
      <w:pPr>
        <w:pStyle w:val="Heading2"/>
      </w:pPr>
      <w:r>
        <w:t>StockPilot — Inventory Management System</w:t>
      </w:r>
    </w:p>
    <w:p>
      <w:r>
        <w:t>This guide is written for someone who has **never used Visual Studio</w:t>
      </w:r>
    </w:p>
    <w:p>
      <w:r>
        <w:t>before**. Follow the steps in order. Every step tells you exactly what to</w:t>
      </w:r>
    </w:p>
    <w:p>
      <w:r>
        <w:t>click. Lines starting with ✅ tell you what you should see if the step</w:t>
      </w:r>
    </w:p>
    <w:p>
      <w:r>
        <w:t>worked.</w:t>
      </w:r>
    </w:p>
    <w:p>
      <w:r>
        <w:br w:type="page"/>
      </w:r>
    </w:p>
    <w:p>
      <w:pPr>
        <w:pStyle w:val="Heading2"/>
      </w:pPr>
      <w:r>
        <w:t>A. Install Visual Studio 2022</w:t>
      </w:r>
    </w:p>
    <w:p>
      <w:pPr>
        <w:ind w:left="360"/>
      </w:pPr>
      <w:r>
        <w:t xml:space="preserve">1. Go to </w:t>
      </w:r>
      <w:r>
        <w:rPr>
          <w:rFonts w:ascii="Consolas" w:hAnsi="Consolas"/>
          <w:color w:val="1E293B"/>
          <w:sz w:val="20"/>
        </w:rPr>
        <w:t>visualstudio.microsoft.com</w:t>
      </w:r>
      <w:r>
        <w:t xml:space="preserve"> and download **Visual Studio 2022</w:t>
      </w:r>
    </w:p>
    <w:p>
      <w:r>
        <w:t>Community** (it is free).</w:t>
      </w:r>
    </w:p>
    <w:p>
      <w:pPr>
        <w:ind w:left="360"/>
      </w:pPr>
      <w:r>
        <w:t>2. Run the installer.</w:t>
      </w:r>
    </w:p>
    <w:p>
      <w:pPr>
        <w:ind w:left="360"/>
      </w:pPr>
      <w:r>
        <w:t>3. On the "Workloads" screen, tick the box for **ASP.NET and web</w:t>
      </w:r>
    </w:p>
    <w:p>
      <w:r>
        <w:t>development**.</w:t>
      </w:r>
    </w:p>
    <w:p>
      <w:pPr>
        <w:ind w:left="360"/>
      </w:pPr>
      <w:r>
        <w:t>4. On the right side panel ("Installation details"), make sure</w:t>
      </w:r>
    </w:p>
    <w:p>
      <w:r>
        <w:rPr>
          <w:b/>
        </w:rPr>
        <w:t>.NET 8.0 Runtime</w:t>
      </w:r>
      <w:r>
        <w:t xml:space="preserve"> is ticked. If you don't see it, click the</w:t>
      </w:r>
    </w:p>
    <w:p>
      <w:r>
        <w:rPr>
          <w:b/>
        </w:rPr>
        <w:t>Individual components</w:t>
      </w:r>
      <w:r>
        <w:t xml:space="preserve"> tab, type "8.0" in the search box, and tick</w:t>
      </w:r>
    </w:p>
    <w:p>
      <w:r>
        <w:rPr>
          <w:b/>
        </w:rPr>
        <w:t>.NET 8.0 Runtime (LTS)</w:t>
      </w:r>
      <w:r>
        <w:t>.</w:t>
      </w:r>
    </w:p>
    <w:p>
      <w:pPr>
        <w:ind w:left="360"/>
      </w:pPr>
      <w:r>
        <w:t xml:space="preserve">5. Click </w:t>
      </w:r>
      <w:r>
        <w:rPr>
          <w:b/>
        </w:rPr>
        <w:t>Install</w:t>
      </w:r>
      <w:r>
        <w:t>. This can take 15–30 minutes.</w:t>
      </w:r>
    </w:p>
    <w:p>
      <w:pPr>
        <w:ind w:left="360"/>
      </w:pPr>
      <w:r>
        <w:t xml:space="preserve">6. When it finishes, click </w:t>
      </w:r>
      <w:r>
        <w:rPr>
          <w:b/>
        </w:rPr>
        <w:t>Launch</w:t>
      </w:r>
      <w:r>
        <w:t>.</w:t>
      </w:r>
    </w:p>
    <w:p>
      <w:r>
        <w:t>✅ You should see: the Visual Studio "Start Window" with options like</w:t>
      </w:r>
    </w:p>
    <w:p>
      <w:r>
        <w:t>"Clone a repository", "Open a project or solution".</w:t>
      </w:r>
    </w:p>
    <w:p>
      <w:r>
        <w:br w:type="page"/>
      </w:r>
    </w:p>
    <w:p>
      <w:pPr>
        <w:pStyle w:val="Heading2"/>
      </w:pPr>
      <w:r>
        <w:t>B. Get the project folder</w:t>
      </w:r>
    </w:p>
    <w:p>
      <w:r>
        <w:t>Choose ONE of these:</w:t>
      </w:r>
    </w:p>
    <w:p>
      <w:r>
        <w:rPr>
          <w:b/>
        </w:rPr>
        <w:t>Option 1 — ZIP file</w:t>
      </w:r>
    </w:p>
    <w:p>
      <w:pPr>
        <w:ind w:left="360"/>
      </w:pPr>
      <w:r>
        <w:t>1. Download the project as a ZIP file.</w:t>
      </w:r>
    </w:p>
    <w:p>
      <w:pPr>
        <w:ind w:left="360"/>
      </w:pPr>
      <w:r>
        <w:t xml:space="preserve">2. Right-click the ZIP → </w:t>
      </w:r>
      <w:r>
        <w:rPr>
          <w:b/>
        </w:rPr>
        <w:t>Extract All…</w:t>
      </w:r>
      <w:r>
        <w:t xml:space="preserve"> → choose a folder (for example</w:t>
      </w:r>
    </w:p>
    <w:p>
      <w:r>
        <w:rPr>
          <w:rFonts w:ascii="Consolas" w:hAnsi="Consolas"/>
          <w:color w:val="1E293B"/>
          <w:sz w:val="20"/>
        </w:rPr>
        <w:t>Documents\StockPilot</w:t>
      </w:r>
      <w:r>
        <w:t xml:space="preserve">) → </w:t>
      </w:r>
      <w:r>
        <w:rPr>
          <w:b/>
        </w:rPr>
        <w:t>Extract</w:t>
      </w:r>
      <w:r>
        <w:t>.</w:t>
      </w:r>
    </w:p>
    <w:p>
      <w:r>
        <w:rPr>
          <w:b/>
        </w:rPr>
        <w:t>Option 2 — Clone with Git</w:t>
      </w:r>
    </w:p>
    <w:p>
      <w:pPr>
        <w:ind w:left="360"/>
      </w:pPr>
      <w:r>
        <w:t xml:space="preserve">1. On the Visual Studio Start Window, click </w:t>
      </w:r>
      <w:r>
        <w:rPr>
          <w:b/>
        </w:rPr>
        <w:t>Clone a repository</w:t>
      </w:r>
      <w:r>
        <w:t>.</w:t>
      </w:r>
    </w:p>
    <w:p>
      <w:pPr>
        <w:ind w:left="360"/>
      </w:pPr>
      <w:r>
        <w:t xml:space="preserve">2. Paste the repository URL, choose a location, click </w:t>
      </w:r>
      <w:r>
        <w:rPr>
          <w:b/>
        </w:rPr>
        <w:t>Clone</w:t>
      </w:r>
      <w:r>
        <w:t>.</w:t>
      </w:r>
    </w:p>
    <w:p>
      <w:r>
        <w:t xml:space="preserve">✅ You should see: a folder containing </w:t>
      </w:r>
      <w:r>
        <w:rPr>
          <w:rFonts w:ascii="Consolas" w:hAnsi="Consolas"/>
          <w:color w:val="1E293B"/>
          <w:sz w:val="20"/>
        </w:rPr>
        <w:t>InventoryManagementSystem.sln</w:t>
      </w:r>
      <w:r>
        <w:t>,</w:t>
      </w:r>
    </w:p>
    <w:p>
      <w:r>
        <w:rPr>
          <w:rFonts w:ascii="Consolas" w:hAnsi="Consolas"/>
          <w:color w:val="1E293B"/>
          <w:sz w:val="20"/>
        </w:rPr>
        <w:t>ASPNETApplication</w:t>
      </w:r>
      <w:r>
        <w:t xml:space="preserve">, </w:t>
      </w:r>
      <w:r>
        <w:rPr>
          <w:rFonts w:ascii="Consolas" w:hAnsi="Consolas"/>
          <w:color w:val="1E293B"/>
          <w:sz w:val="20"/>
        </w:rPr>
        <w:t>ConsoleApplication</w:t>
      </w:r>
      <w:r>
        <w:t xml:space="preserve">, </w:t>
      </w:r>
      <w:r>
        <w:rPr>
          <w:rFonts w:ascii="Consolas" w:hAnsi="Consolas"/>
          <w:color w:val="1E293B"/>
          <w:sz w:val="20"/>
        </w:rPr>
        <w:t>Database</w:t>
      </w:r>
      <w:r>
        <w:t xml:space="preserve">, </w:t>
      </w:r>
      <w:r>
        <w:rPr>
          <w:rFonts w:ascii="Consolas" w:hAnsi="Consolas"/>
          <w:color w:val="1E293B"/>
          <w:sz w:val="20"/>
        </w:rPr>
        <w:t>Documentation</w:t>
      </w:r>
      <w:r>
        <w:t>,</w:t>
      </w:r>
    </w:p>
    <w:p>
      <w:r>
        <w:rPr>
          <w:rFonts w:ascii="Consolas" w:hAnsi="Consolas"/>
          <w:color w:val="1E293B"/>
          <w:sz w:val="20"/>
        </w:rPr>
        <w:t>PWA</w:t>
      </w:r>
      <w:r>
        <w:t xml:space="preserve"> and </w:t>
      </w:r>
      <w:r>
        <w:rPr>
          <w:rFonts w:ascii="Consolas" w:hAnsi="Consolas"/>
          <w:color w:val="1E293B"/>
          <w:sz w:val="20"/>
        </w:rPr>
        <w:t>tools</w:t>
      </w:r>
      <w:r>
        <w:t>.</w:t>
      </w:r>
    </w:p>
    <w:p>
      <w:r>
        <w:br w:type="page"/>
      </w:r>
    </w:p>
    <w:p>
      <w:pPr>
        <w:pStyle w:val="Heading2"/>
      </w:pPr>
      <w:r>
        <w:t>C. Open the solution</w:t>
      </w:r>
    </w:p>
    <w:p>
      <w:pPr>
        <w:ind w:left="360"/>
      </w:pPr>
      <w:r>
        <w:t xml:space="preserve">1. Open the extracted/cloned folder in </w:t>
      </w:r>
      <w:r>
        <w:rPr>
          <w:b/>
        </w:rPr>
        <w:t>File Explorer</w:t>
      </w:r>
      <w:r>
        <w:t>.</w:t>
      </w:r>
    </w:p>
    <w:p>
      <w:pPr>
        <w:ind w:left="360"/>
      </w:pPr>
      <w:r>
        <w:t xml:space="preserve">2. Double-click </w:t>
      </w:r>
      <w:r>
        <w:rPr>
          <w:b/>
        </w:rPr>
        <w:t>`InventoryManagementSystem.sln`</w:t>
      </w:r>
      <w:r>
        <w:t>.</w:t>
      </w:r>
    </w:p>
    <w:p>
      <w:r>
        <w:t xml:space="preserve">✅ You should see: Visual Studio opens, and the </w:t>
      </w:r>
      <w:r>
        <w:rPr>
          <w:b/>
        </w:rPr>
        <w:t>Solution Explorer</w:t>
      </w:r>
      <w:r>
        <w:t xml:space="preserve"> panel</w:t>
      </w:r>
    </w:p>
    <w:p>
      <w:r>
        <w:t xml:space="preserve">(usually on the right) lists two projects: </w:t>
      </w:r>
      <w:r>
        <w:rPr>
          <w:b/>
        </w:rPr>
        <w:t>ASPNETApplication</w:t>
      </w:r>
      <w:r>
        <w:t xml:space="preserve"> and</w:t>
      </w:r>
    </w:p>
    <w:p>
      <w:r>
        <w:rPr>
          <w:b/>
        </w:rPr>
        <w:t>ConsoleApplication</w:t>
      </w:r>
      <w:r>
        <w:t>.</w:t>
      </w:r>
    </w:p>
    <w:p>
      <w:r>
        <w:br w:type="page"/>
      </w:r>
    </w:p>
    <w:p>
      <w:pPr>
        <w:pStyle w:val="Heading2"/>
      </w:pPr>
      <w:r>
        <w:t>D. Run the web app (F5)</w:t>
      </w:r>
    </w:p>
    <w:p>
      <w:pPr>
        <w:ind w:left="360"/>
      </w:pPr>
      <w:r>
        <w:t xml:space="preserve">1. At the top of Visual Studio, check the green </w:t>
      </w:r>
      <w:r>
        <w:rPr>
          <w:b/>
        </w:rPr>
        <w:t>Run</w:t>
      </w:r>
      <w:r>
        <w:t xml:space="preserve"> button — it should</w:t>
      </w:r>
    </w:p>
    <w:p>
      <w:r>
        <w:t xml:space="preserve">say something like </w:t>
      </w:r>
      <w:r>
        <w:rPr>
          <w:b/>
        </w:rPr>
        <w:t>ASPNETApplication</w:t>
      </w:r>
      <w:r>
        <w:t xml:space="preserve"> or </w:t>
      </w:r>
      <w:r>
        <w:rPr>
          <w:b/>
        </w:rPr>
        <w:t>https</w:t>
      </w:r>
      <w:r>
        <w:t>. If it says</w:t>
      </w:r>
    </w:p>
    <w:p>
      <w:r>
        <w:rPr>
          <w:b/>
        </w:rPr>
        <w:t>ConsoleApplication</w:t>
      </w:r>
      <w:r>
        <w:t xml:space="preserve"> instead, click the small dropdown arrow next to</w:t>
      </w:r>
    </w:p>
    <w:p>
      <w:r>
        <w:t xml:space="preserve">the button and pick the </w:t>
      </w:r>
      <w:r>
        <w:rPr>
          <w:b/>
        </w:rPr>
        <w:t>ASPNETApplication</w:t>
      </w:r>
      <w:r>
        <w:t xml:space="preserve"> / </w:t>
      </w:r>
      <w:r>
        <w:rPr>
          <w:b/>
        </w:rPr>
        <w:t>https</w:t>
      </w:r>
      <w:r>
        <w:t xml:space="preserve"> profile.</w:t>
      </w:r>
    </w:p>
    <w:p>
      <w:pPr>
        <w:ind w:left="360"/>
      </w:pPr>
      <w:r>
        <w:t xml:space="preserve">2. Press </w:t>
      </w:r>
      <w:r>
        <w:rPr>
          <w:b/>
        </w:rPr>
        <w:t>F5</w:t>
      </w:r>
      <w:r>
        <w:t xml:space="preserve"> (or click the green ▶ </w:t>
      </w:r>
      <w:r>
        <w:rPr>
          <w:b/>
        </w:rPr>
        <w:t>Run</w:t>
      </w:r>
      <w:r>
        <w:t xml:space="preserve"> button).</w:t>
      </w:r>
    </w:p>
    <w:p>
      <w:pPr>
        <w:ind w:left="360"/>
      </w:pPr>
      <w:r>
        <w:t>3. The first run downloads NuGet packages and builds the project — wait for</w:t>
      </w:r>
    </w:p>
    <w:p>
      <w:r>
        <w:t>it to finish (watch the status bar at the bottom).</w:t>
      </w:r>
    </w:p>
    <w:p>
      <w:pPr>
        <w:ind w:left="360"/>
      </w:pPr>
      <w:r>
        <w:t>4. A browser window opens automatically.</w:t>
      </w:r>
    </w:p>
    <w:p>
      <w:pPr>
        <w:ind w:left="360"/>
      </w:pPr>
      <w:r>
        <w:t>5. If Visual Studio asks **"Trust the ASP.NET Core HTTPS development</w:t>
      </w:r>
    </w:p>
    <w:p>
      <w:r>
        <w:t>certificate?"</w:t>
      </w:r>
      <w:r>
        <w:rPr>
          <w:b/>
        </w:rPr>
        <w:t xml:space="preserve">, click </w:t>
      </w:r>
      <w:r>
        <w:t>Yes</w:t>
      </w:r>
      <w:r>
        <w:rPr>
          <w:b/>
        </w:rPr>
        <w:t xml:space="preserve">, then </w:t>
      </w:r>
      <w:r>
        <w:t>Yes** again on the Windows</w:t>
      </w:r>
    </w:p>
    <w:p>
      <w:r>
        <w:t>security prompt.</w:t>
      </w:r>
    </w:p>
    <w:p>
      <w:r>
        <w:t xml:space="preserve">✅ You should see: a browser tab opens showing the </w:t>
      </w:r>
      <w:r>
        <w:rPr>
          <w:b/>
        </w:rPr>
        <w:t>StockPilot</w:t>
      </w:r>
      <w:r>
        <w:t xml:space="preserve"> login</w:t>
      </w:r>
    </w:p>
    <w:p>
      <w:r>
        <w:t xml:space="preserve">page. The very first run also silently creates the </w:t>
      </w:r>
      <w:r>
        <w:rPr>
          <w:rFonts w:ascii="Consolas" w:hAnsi="Consolas"/>
          <w:color w:val="1E293B"/>
          <w:sz w:val="20"/>
        </w:rPr>
        <w:t>InventoryManagementDB</w:t>
      </w:r>
    </w:p>
    <w:p>
      <w:r>
        <w:t xml:space="preserve">database (in </w:t>
      </w:r>
      <w:r>
        <w:rPr>
          <w:b/>
        </w:rPr>
        <w:t>LocalDB</w:t>
      </w:r>
      <w:r>
        <w:t>, which ships with Visual Studio) and fills it with</w:t>
      </w:r>
    </w:p>
    <w:p>
      <w:r>
        <w:t>demo categories, suppliers, products and stock — you do not need to run any</w:t>
      </w:r>
    </w:p>
    <w:p>
      <w:r>
        <w:t>SQL yourself.</w:t>
      </w:r>
    </w:p>
    <w:p>
      <w:r>
        <w:br w:type="page"/>
      </w:r>
    </w:p>
    <w:p>
      <w:pPr>
        <w:pStyle w:val="Heading2"/>
      </w:pPr>
      <w:r>
        <w:t>E. Log in and change your password</w:t>
      </w:r>
    </w:p>
    <w:p>
      <w:pPr>
        <w:ind w:left="360"/>
      </w:pPr>
      <w:r>
        <w:t>1. On the login page, type:</w:t>
      </w:r>
    </w:p>
    <w:p>
      <w:pPr>
        <w:ind w:left="360"/>
      </w:pPr>
      <w:r>
        <w:t xml:space="preserve">• </w:t>
      </w:r>
      <w:r>
        <w:rPr>
          <w:b/>
        </w:rPr>
        <w:t>Username:</w:t>
      </w:r>
      <w:r>
        <w:t xml:space="preserve"> </w:t>
      </w:r>
      <w:r>
        <w:rPr>
          <w:rFonts w:ascii="Consolas" w:hAnsi="Consolas"/>
          <w:color w:val="1E293B"/>
          <w:sz w:val="20"/>
        </w:rPr>
        <w:t>admin</w:t>
      </w:r>
    </w:p>
    <w:p>
      <w:pPr>
        <w:ind w:left="360"/>
      </w:pPr>
      <w:r>
        <w:t xml:space="preserve">• </w:t>
      </w:r>
      <w:r>
        <w:rPr>
          <w:b/>
        </w:rPr>
        <w:t>Password:</w:t>
      </w:r>
      <w:r>
        <w:t xml:space="preserve"> </w:t>
      </w:r>
      <w:r>
        <w:rPr>
          <w:rFonts w:ascii="Consolas" w:hAnsi="Consolas"/>
          <w:color w:val="1E293B"/>
          <w:sz w:val="20"/>
        </w:rPr>
        <w:t>Admin@123</w:t>
      </w:r>
    </w:p>
    <w:p>
      <w:pPr>
        <w:ind w:left="360"/>
      </w:pPr>
      <w:r>
        <w:t xml:space="preserve">2. Click </w:t>
      </w:r>
      <w:r>
        <w:rPr>
          <w:b/>
        </w:rPr>
        <w:t>Log In</w:t>
      </w:r>
      <w:r>
        <w:t>.</w:t>
      </w:r>
    </w:p>
    <w:p>
      <w:pPr>
        <w:ind w:left="360"/>
      </w:pPr>
      <w:r>
        <w:t>3. In the top navigation (or the sidebar footer), click your name, then</w:t>
      </w:r>
    </w:p>
    <w:p>
      <w:r>
        <w:t xml:space="preserve">click </w:t>
      </w:r>
      <w:r>
        <w:rPr>
          <w:b/>
        </w:rPr>
        <w:t>Change Password</w:t>
      </w:r>
      <w:r>
        <w:t>.</w:t>
      </w:r>
    </w:p>
    <w:p>
      <w:pPr>
        <w:ind w:left="360"/>
      </w:pPr>
      <w:r>
        <w:t>4. Enter the current password (</w:t>
      </w:r>
      <w:r>
        <w:rPr>
          <w:rFonts w:ascii="Consolas" w:hAnsi="Consolas"/>
          <w:color w:val="1E293B"/>
          <w:sz w:val="20"/>
        </w:rPr>
        <w:t>Admin@123</w:t>
      </w:r>
      <w:r>
        <w:t>), a new password (at least 6</w:t>
      </w:r>
    </w:p>
    <w:p>
      <w:r>
        <w:t>characters), and confirm it.</w:t>
      </w:r>
    </w:p>
    <w:p>
      <w:pPr>
        <w:ind w:left="360"/>
      </w:pPr>
      <w:r>
        <w:t xml:space="preserve">5. Click </w:t>
      </w:r>
      <w:r>
        <w:rPr>
          <w:b/>
        </w:rPr>
        <w:t>Change Password</w:t>
      </w:r>
      <w:r>
        <w:t>.</w:t>
      </w:r>
    </w:p>
    <w:p>
      <w:r>
        <w:t xml:space="preserve">✅ You should see: after login, the </w:t>
      </w:r>
      <w:r>
        <w:rPr>
          <w:b/>
        </w:rPr>
        <w:t>Dashboard</w:t>
      </w:r>
      <w:r>
        <w:t xml:space="preserve"> page with KPI cards</w:t>
      </w:r>
    </w:p>
    <w:p>
      <w:r>
        <w:t>(Total Products, Total Suppliers, etc.). After changing the password, a</w:t>
      </w:r>
    </w:p>
    <w:p>
      <w:r>
        <w:t>green success message.</w:t>
      </w:r>
    </w:p>
    <w:p>
      <w:pPr>
        <w:ind w:left="432"/>
      </w:pPr>
      <w:r>
        <w:rPr>
          <w:i/>
        </w:rPr>
        <w:t>For the actual exam demo, you can log back in with the original</w:t>
      </w:r>
    </w:p>
    <w:p>
      <w:pPr>
        <w:ind w:left="432"/>
      </w:pPr>
      <w:r>
        <w:rPr>
          <w:rFonts w:ascii="Consolas" w:hAnsi="Consolas"/>
          <w:i/>
          <w:color w:val="1E293B"/>
          <w:sz w:val="20"/>
        </w:rPr>
        <w:t>admin</w:t>
      </w:r>
      <w:r>
        <w:rPr>
          <w:i/>
        </w:rPr>
        <w:t xml:space="preserve"> / </w:t>
      </w:r>
      <w:r>
        <w:rPr>
          <w:rFonts w:ascii="Consolas" w:hAnsi="Consolas"/>
          <w:i/>
          <w:color w:val="1E293B"/>
          <w:sz w:val="20"/>
        </w:rPr>
        <w:t>Admin@123</w:t>
      </w:r>
      <w:r>
        <w:rPr>
          <w:i/>
        </w:rPr>
        <w:t xml:space="preserve"> afterwards if you changed it just to show the</w:t>
      </w:r>
    </w:p>
    <w:p>
      <w:pPr>
        <w:ind w:left="432"/>
      </w:pPr>
      <w:r>
        <w:rPr>
          <w:i/>
        </w:rPr>
        <w:t>feature — just repeat step E with the old password to change it back.</w:t>
      </w:r>
    </w:p>
    <w:p>
      <w:r>
        <w:br w:type="page"/>
      </w:r>
    </w:p>
    <w:p>
      <w:pPr>
        <w:pStyle w:val="Heading2"/>
      </w:pPr>
      <w:r>
        <w:t>F. Demo each feature (click by click)</w:t>
      </w:r>
    </w:p>
    <w:p>
      <w:r>
        <w:t>Do this once yourself before the real demo, so it feels familiar.</w:t>
      </w:r>
    </w:p>
    <w:p>
      <w:pPr>
        <w:ind w:left="360"/>
      </w:pPr>
      <w:r>
        <w:t xml:space="preserve">1. </w:t>
      </w:r>
      <w:r>
        <w:rPr>
          <w:b/>
        </w:rPr>
        <w:t>Categories</w:t>
      </w:r>
      <w:r>
        <w:t xml:space="preserve"> — sidebar → </w:t>
      </w:r>
      <w:r>
        <w:rPr>
          <w:b/>
        </w:rPr>
        <w:t>Categories</w:t>
      </w:r>
      <w:r>
        <w:t xml:space="preserve">. Click </w:t>
      </w:r>
      <w:r>
        <w:rPr>
          <w:b/>
        </w:rPr>
        <w:t>Create New</w:t>
      </w:r>
      <w:r>
        <w:t>, type a</w:t>
      </w:r>
    </w:p>
    <w:p>
      <w:r>
        <w:t xml:space="preserve">name (e.g. "Snacks"), click </w:t>
      </w:r>
      <w:r>
        <w:rPr>
          <w:b/>
        </w:rPr>
        <w:t>Save</w:t>
      </w:r>
      <w:r>
        <w:t>. It appears in the list.</w:t>
      </w:r>
    </w:p>
    <w:p>
      <w:pPr>
        <w:ind w:left="360"/>
      </w:pPr>
      <w:r>
        <w:t xml:space="preserve">2. </w:t>
      </w:r>
      <w:r>
        <w:rPr>
          <w:b/>
        </w:rPr>
        <w:t>Products (with opening stock)</w:t>
      </w:r>
      <w:r>
        <w:t xml:space="preserve"> — sidebar → </w:t>
      </w:r>
      <w:r>
        <w:rPr>
          <w:b/>
        </w:rPr>
        <w:t>Products</w:t>
      </w:r>
      <w:r>
        <w:t xml:space="preserve"> → **Create</w:t>
      </w:r>
    </w:p>
    <w:p>
      <w:r>
        <w:t>New</w:t>
      </w:r>
      <w:r>
        <w:rPr>
          <w:b/>
        </w:rPr>
        <w:t xml:space="preserve">. Fill in Name, Price, Unit, Category, Supplier, </w:t>
      </w:r>
      <w:r>
        <w:t>Opening</w:t>
      </w:r>
    </w:p>
    <w:p>
      <w:r>
        <w:t>Quantity</w:t>
      </w:r>
      <w:r>
        <w:rPr>
          <w:b/>
        </w:rPr>
        <w:t xml:space="preserve"> and </w:t>
      </w:r>
      <w:r>
        <w:t>Reorder Level</w:t>
      </w:r>
      <w:r>
        <w:rPr>
          <w:b/>
        </w:rPr>
        <w:t xml:space="preserve">, click </w:t>
      </w:r>
      <w:r>
        <w:t>Save**. The product now shows</w:t>
      </w:r>
    </w:p>
    <w:p>
      <w:r>
        <w:t>up with stock already set.</w:t>
      </w:r>
    </w:p>
    <w:p>
      <w:pPr>
        <w:ind w:left="360"/>
      </w:pPr>
      <w:r>
        <w:t xml:space="preserve">3. </w:t>
      </w:r>
      <w:r>
        <w:rPr>
          <w:b/>
        </w:rPr>
        <w:t>Suppliers</w:t>
      </w:r>
      <w:r>
        <w:t xml:space="preserve"> — sidebar → </w:t>
      </w:r>
      <w:r>
        <w:rPr>
          <w:b/>
        </w:rPr>
        <w:t>Suppliers</w:t>
      </w:r>
      <w:r>
        <w:t>, same Create/Edit/Delete pattern.</w:t>
      </w:r>
    </w:p>
    <w:p>
      <w:pPr>
        <w:ind w:left="360"/>
      </w:pPr>
      <w:r>
        <w:t xml:space="preserve">4. </w:t>
      </w:r>
      <w:r>
        <w:rPr>
          <w:b/>
        </w:rPr>
        <w:t>Stock In</w:t>
      </w:r>
      <w:r>
        <w:t xml:space="preserve"> — sidebar → </w:t>
      </w:r>
      <w:r>
        <w:rPr>
          <w:b/>
        </w:rPr>
        <w:t>Stock</w:t>
      </w:r>
      <w:r>
        <w:t xml:space="preserve"> → </w:t>
      </w:r>
      <w:r>
        <w:rPr>
          <w:b/>
        </w:rPr>
        <w:t>Stock In</w:t>
      </w:r>
      <w:r>
        <w:t>. Pick a product, enter</w:t>
      </w:r>
    </w:p>
    <w:p>
      <w:r>
        <w:t xml:space="preserve">a quantity, click </w:t>
      </w:r>
      <w:r>
        <w:rPr>
          <w:b/>
        </w:rPr>
        <w:t>Save</w:t>
      </w:r>
      <w:r>
        <w:t>. The quantity increases.</w:t>
      </w:r>
    </w:p>
    <w:p>
      <w:pPr>
        <w:ind w:left="360"/>
      </w:pPr>
      <w:r>
        <w:t xml:space="preserve">5. </w:t>
      </w:r>
      <w:r>
        <w:rPr>
          <w:b/>
        </w:rPr>
        <w:t>Stock Out (negative-stock error)</w:t>
      </w:r>
      <w:r>
        <w:t xml:space="preserve"> — sidebar → </w:t>
      </w:r>
      <w:r>
        <w:rPr>
          <w:b/>
        </w:rPr>
        <w:t>Stock</w:t>
      </w:r>
      <w:r>
        <w:t xml:space="preserve"> → **Stock</w:t>
      </w:r>
    </w:p>
    <w:p>
      <w:r>
        <w:t>Out</w:t>
      </w:r>
      <w:r>
        <w:rPr>
          <w:b/>
        </w:rPr>
        <w:t xml:space="preserve">. Pick a low-stock product, type a quantity </w:t>
      </w:r>
      <w:r>
        <w:t>larger** than what's</w:t>
      </w:r>
    </w:p>
    <w:p>
      <w:r>
        <w:t xml:space="preserve">available, click </w:t>
      </w:r>
      <w:r>
        <w:rPr>
          <w:b/>
        </w:rPr>
        <w:t>Save</w:t>
      </w:r>
      <w:r>
        <w:t xml:space="preserve"> — you'll see a red </w:t>
      </w:r>
      <w:r>
        <w:rPr>
          <w:b/>
        </w:rPr>
        <w:t>"Insufficient stock"</w:t>
      </w:r>
    </w:p>
    <w:p>
      <w:r>
        <w:t xml:space="preserve">message and the stock does </w:t>
      </w:r>
      <w:r>
        <w:rPr>
          <w:b/>
        </w:rPr>
        <w:t>not</w:t>
      </w:r>
      <w:r>
        <w:t xml:space="preserve"> change. Try again with a valid</w:t>
      </w:r>
    </w:p>
    <w:p>
      <w:r>
        <w:t>smaller quantity — it succeeds.</w:t>
      </w:r>
    </w:p>
    <w:p>
      <w:pPr>
        <w:ind w:left="360"/>
      </w:pPr>
      <w:r>
        <w:t xml:space="preserve">6. </w:t>
      </w:r>
      <w:r>
        <w:rPr>
          <w:b/>
        </w:rPr>
        <w:t>Dashboard</w:t>
      </w:r>
      <w:r>
        <w:t xml:space="preserve"> — sidebar → </w:t>
      </w:r>
      <w:r>
        <w:rPr>
          <w:b/>
        </w:rPr>
        <w:t>Dashboard</w:t>
      </w:r>
      <w:r>
        <w:t>: point out the KPI cards, the</w:t>
      </w:r>
    </w:p>
    <w:p>
      <w:r>
        <w:t>Low Stock table, the Category Summary bars and Recent Transactions.</w:t>
      </w:r>
    </w:p>
    <w:p>
      <w:pPr>
        <w:ind w:left="360"/>
      </w:pPr>
      <w:r>
        <w:t xml:space="preserve">7. </w:t>
      </w:r>
      <w:r>
        <w:rPr>
          <w:b/>
        </w:rPr>
        <w:t>Reports</w:t>
      </w:r>
      <w:r>
        <w:t xml:space="preserve"> — sidebar → </w:t>
      </w:r>
      <w:r>
        <w:rPr>
          <w:b/>
        </w:rPr>
        <w:t>Reports</w:t>
      </w:r>
      <w:r>
        <w:t>, open each one (Product Catalog,</w:t>
      </w:r>
    </w:p>
    <w:p>
      <w:r>
        <w:t>Stock Summary, Low Stock, Transaction History, Inventory Value), set a</w:t>
      </w:r>
    </w:p>
    <w:p>
      <w:r>
        <w:t xml:space="preserve">filter (e.g. a category or a date range), then click the </w:t>
      </w:r>
      <w:r>
        <w:rPr>
          <w:b/>
        </w:rPr>
        <w:t>Print</w:t>
      </w:r>
    </w:p>
    <w:p>
      <w:r>
        <w:t>button on the page — a print preview shows a clean report layout</w:t>
      </w:r>
    </w:p>
    <w:p>
      <w:r>
        <w:t>(no navigation/buttons on the printed page).</w:t>
      </w:r>
    </w:p>
    <w:p>
      <w:pPr>
        <w:ind w:left="360"/>
      </w:pPr>
      <w:r>
        <w:t xml:space="preserve">8. </w:t>
      </w:r>
      <w:r>
        <w:rPr>
          <w:b/>
        </w:rPr>
        <w:t>Logout</w:t>
      </w:r>
      <w:r>
        <w:t xml:space="preserve"> — click </w:t>
      </w:r>
      <w:r>
        <w:rPr>
          <w:b/>
        </w:rPr>
        <w:t>Logout</w:t>
      </w:r>
      <w:r>
        <w:t>. You're returned to the login page.</w:t>
      </w:r>
    </w:p>
    <w:p>
      <w:r>
        <w:t>✅ You should see: every action ends with either the updated list/table, or</w:t>
      </w:r>
    </w:p>
    <w:p>
      <w:r>
        <w:t>a clear success/error message.</w:t>
      </w:r>
    </w:p>
    <w:p>
      <w:r>
        <w:br w:type="page"/>
      </w:r>
    </w:p>
    <w:p>
      <w:pPr>
        <w:pStyle w:val="Heading2"/>
      </w:pPr>
      <w:r>
        <w:t>G. Run the console app</w:t>
      </w:r>
    </w:p>
    <w:p>
      <w:pPr>
        <w:ind w:left="360"/>
      </w:pPr>
      <w:r>
        <w:t xml:space="preserve">1. In </w:t>
      </w:r>
      <w:r>
        <w:rPr>
          <w:b/>
        </w:rPr>
        <w:t>Solution Explorer</w:t>
      </w:r>
      <w:r>
        <w:t xml:space="preserve">, right-click </w:t>
      </w:r>
      <w:r>
        <w:rPr>
          <w:b/>
        </w:rPr>
        <w:t>ConsoleApplication</w:t>
      </w:r>
      <w:r>
        <w:t xml:space="preserve"> →</w:t>
      </w:r>
    </w:p>
    <w:p>
      <w:r>
        <w:rPr>
          <w:b/>
        </w:rPr>
        <w:t>Set as Startup Project</w:t>
      </w:r>
      <w:r>
        <w:t>.</w:t>
      </w:r>
    </w:p>
    <w:p>
      <w:pPr>
        <w:ind w:left="360"/>
      </w:pPr>
      <w:r>
        <w:t xml:space="preserve">2. Press </w:t>
      </w:r>
      <w:r>
        <w:rPr>
          <w:b/>
        </w:rPr>
        <w:t>Ctrl+F5</w:t>
      </w:r>
      <w:r>
        <w:t xml:space="preserve"> (Run without debugging — keeps the black console</w:t>
      </w:r>
    </w:p>
    <w:p>
      <w:r>
        <w:t>window open after it finishes).</w:t>
      </w:r>
    </w:p>
    <w:p>
      <w:pPr>
        <w:ind w:left="360"/>
      </w:pPr>
      <w:r>
        <w:t xml:space="preserve">3. When prompted, log in with one of: </w:t>
      </w:r>
      <w:r>
        <w:rPr>
          <w:rFonts w:ascii="Consolas" w:hAnsi="Consolas"/>
          <w:color w:val="1E293B"/>
          <w:sz w:val="20"/>
        </w:rPr>
        <w:t>admin</w:t>
      </w:r>
      <w:r>
        <w:t xml:space="preserve">, </w:t>
      </w:r>
      <w:r>
        <w:rPr>
          <w:rFonts w:ascii="Consolas" w:hAnsi="Consolas"/>
          <w:color w:val="1E293B"/>
          <w:sz w:val="20"/>
        </w:rPr>
        <w:t>staff</w:t>
      </w:r>
      <w:r>
        <w:t xml:space="preserve">, or </w:t>
      </w:r>
      <w:r>
        <w:rPr>
          <w:rFonts w:ascii="Consolas" w:hAnsi="Consolas"/>
          <w:color w:val="1E293B"/>
          <w:sz w:val="20"/>
        </w:rPr>
        <w:t>viewer</w:t>
      </w:r>
      <w:r>
        <w:t>.</w:t>
      </w:r>
    </w:p>
    <w:p>
      <w:pPr>
        <w:ind w:left="360"/>
      </w:pPr>
      <w:r>
        <w:t xml:space="preserve">4. Try the menus: </w:t>
      </w:r>
      <w:r>
        <w:rPr>
          <w:b/>
        </w:rPr>
        <w:t>1 Product Management</w:t>
      </w:r>
      <w:r>
        <w:t xml:space="preserve">, </w:t>
      </w:r>
      <w:r>
        <w:rPr>
          <w:b/>
        </w:rPr>
        <w:t>2 Stock Management</w:t>
      </w:r>
      <w:r>
        <w:t>,</w:t>
      </w:r>
    </w:p>
    <w:p>
      <w:r>
        <w:rPr>
          <w:b/>
        </w:rPr>
        <w:t>3 Reports</w:t>
      </w:r>
      <w:r>
        <w:t xml:space="preserve">, </w:t>
      </w:r>
      <w:r>
        <w:rPr>
          <w:b/>
        </w:rPr>
        <w:t>4 View Users</w:t>
      </w:r>
      <w:r>
        <w:t xml:space="preserve">, </w:t>
      </w:r>
      <w:r>
        <w:rPr>
          <w:b/>
        </w:rPr>
        <w:t>5 Exit</w:t>
      </w:r>
      <w:r>
        <w:t>.</w:t>
      </w:r>
    </w:p>
    <w:p>
      <w:pPr>
        <w:ind w:left="360"/>
      </w:pPr>
      <w:r>
        <w:t xml:space="preserve">5. Try logging in as </w:t>
      </w:r>
      <w:r>
        <w:rPr>
          <w:rFonts w:ascii="Consolas" w:hAnsi="Consolas"/>
          <w:color w:val="1E293B"/>
          <w:sz w:val="20"/>
        </w:rPr>
        <w:t>viewer</w:t>
      </w:r>
      <w:r>
        <w:t xml:space="preserve"> and attempting to add a product — you should</w:t>
      </w:r>
    </w:p>
    <w:p>
      <w:r>
        <w:t xml:space="preserve">see </w:t>
      </w:r>
      <w:r>
        <w:rPr>
          <w:b/>
        </w:rPr>
        <w:t>"Access denied: viewers cannot modify data."</w:t>
      </w:r>
    </w:p>
    <w:p>
      <w:r>
        <w:t>✅ You should see: a black console window with numbered menus, and demo</w:t>
      </w:r>
    </w:p>
    <w:p>
      <w:r>
        <w:t>products/categories/suppliers already loaded.</w:t>
      </w:r>
    </w:p>
    <w:p>
      <w:pPr>
        <w:ind w:left="360"/>
      </w:pPr>
      <w:r>
        <w:t xml:space="preserve">6. When you're done, right-click </w:t>
      </w:r>
      <w:r>
        <w:rPr>
          <w:b/>
        </w:rPr>
        <w:t>ASPNETApplication</w:t>
      </w:r>
      <w:r>
        <w:t xml:space="preserve"> → **Set as Startup</w:t>
      </w:r>
    </w:p>
    <w:p>
      <w:r>
        <w:t>Project</w:t>
      </w:r>
      <w:r>
        <w:rPr>
          <w:b/>
        </w:rPr>
        <w:t xml:space="preserve"> again, so </w:t>
      </w:r>
      <w:r>
        <w:t>F5** goes back to the web app.</w:t>
      </w:r>
    </w:p>
    <w:p>
      <w:r>
        <w:br w:type="page"/>
      </w:r>
    </w:p>
    <w:p>
      <w:pPr>
        <w:pStyle w:val="Heading2"/>
      </w:pPr>
      <w:r>
        <w:t>H. (Optional) Run the SQL scripts manually</w:t>
      </w:r>
    </w:p>
    <w:p>
      <w:r>
        <w:t>You don't need to do this for a normal demo — the app creates and seeds the</w:t>
      </w:r>
    </w:p>
    <w:p>
      <w:r>
        <w:t>database itself. Only do this if a teacher specifically asks to see the raw</w:t>
      </w:r>
    </w:p>
    <w:p>
      <w:r>
        <w:t>SQL, or if the database gets into a bad state.</w:t>
      </w:r>
    </w:p>
    <w:p>
      <w:pPr>
        <w:ind w:left="360"/>
      </w:pPr>
      <w:r>
        <w:t xml:space="preserve">1. In Visual Studio, open </w:t>
      </w:r>
      <w:r>
        <w:rPr>
          <w:b/>
        </w:rPr>
        <w:t>View</w:t>
      </w:r>
      <w:r>
        <w:t xml:space="preserve"> → </w:t>
      </w:r>
      <w:r>
        <w:rPr>
          <w:b/>
        </w:rPr>
        <w:t>SQL Server Object Explorer</w:t>
      </w:r>
      <w:r>
        <w:t>.</w:t>
      </w:r>
    </w:p>
    <w:p>
      <w:pPr>
        <w:ind w:left="360"/>
      </w:pPr>
      <w:r>
        <w:t xml:space="preserve">2. Expand </w:t>
      </w:r>
      <w:r>
        <w:rPr>
          <w:b/>
        </w:rPr>
        <w:t>(localdb)\MSSQLLocalDB</w:t>
      </w:r>
      <w:r>
        <w:t xml:space="preserve"> → find </w:t>
      </w:r>
      <w:r>
        <w:rPr>
          <w:b/>
        </w:rPr>
        <w:t>InventoryManagementDB</w:t>
      </w:r>
      <w:r>
        <w:t>.</w:t>
      </w:r>
    </w:p>
    <w:p>
      <w:pPr>
        <w:ind w:left="360"/>
      </w:pPr>
      <w:r>
        <w:t xml:space="preserve">3. Right-click the database → </w:t>
      </w:r>
      <w:r>
        <w:rPr>
          <w:b/>
        </w:rPr>
        <w:t>New Query</w:t>
      </w:r>
      <w:r>
        <w:t>.</w:t>
      </w:r>
    </w:p>
    <w:p>
      <w:pPr>
        <w:ind w:left="360"/>
      </w:pPr>
      <w:r>
        <w:t xml:space="preserve">4. Open </w:t>
      </w:r>
      <w:r>
        <w:rPr>
          <w:rFonts w:ascii="Consolas" w:hAnsi="Consolas"/>
          <w:color w:val="1E293B"/>
          <w:sz w:val="20"/>
        </w:rPr>
        <w:t>Database/SQLScripts/CreateTables.sql</w:t>
      </w:r>
      <w:r>
        <w:t xml:space="preserve"> in a text editor, copy its</w:t>
      </w:r>
    </w:p>
    <w:p>
      <w:r>
        <w:t xml:space="preserve">contents, paste into the query window, click </w:t>
      </w:r>
      <w:r>
        <w:rPr>
          <w:b/>
        </w:rPr>
        <w:t>Execute</w:t>
      </w:r>
      <w:r>
        <w:t xml:space="preserve"> (▶ or Ctrl+E).</w:t>
      </w:r>
    </w:p>
    <w:p>
      <w:pPr>
        <w:ind w:left="360"/>
      </w:pPr>
      <w:r>
        <w:t xml:space="preserve">5. Repeat with </w:t>
      </w:r>
      <w:r>
        <w:rPr>
          <w:rFonts w:ascii="Consolas" w:hAnsi="Consolas"/>
          <w:color w:val="1E293B"/>
          <w:sz w:val="20"/>
        </w:rPr>
        <w:t>Database/SQLScripts/SeedData.sql</w:t>
      </w:r>
      <w:r>
        <w:t>.</w:t>
      </w:r>
    </w:p>
    <w:p>
      <w:r>
        <w:t xml:space="preserve">To start completely fresh, run </w:t>
      </w:r>
      <w:r>
        <w:rPr>
          <w:rFonts w:ascii="Consolas" w:hAnsi="Consolas"/>
          <w:color w:val="1E293B"/>
          <w:sz w:val="20"/>
        </w:rPr>
        <w:t>Database/SQLScripts/ResetDatabase.sql</w:t>
      </w:r>
    </w:p>
    <w:p>
      <w:r>
        <w:t xml:space="preserve">first (this deletes the database), then re-run </w:t>
      </w:r>
      <w:r>
        <w:rPr>
          <w:b/>
        </w:rPr>
        <w:t>D</w:t>
      </w:r>
      <w:r>
        <w:t xml:space="preserve"> (press F5) and let the</w:t>
      </w:r>
    </w:p>
    <w:p>
      <w:r>
        <w:t>app recreate everything.</w:t>
      </w:r>
    </w:p>
    <w:p>
      <w:r>
        <w:br w:type="page"/>
      </w:r>
    </w:p>
    <w:p>
      <w:pPr>
        <w:pStyle w:val="Heading2"/>
      </w:pPr>
      <w:r>
        <w:t>I. Install the app on an Android phone</w:t>
      </w:r>
    </w:p>
    <w:p>
      <w:pPr>
        <w:ind w:left="360"/>
      </w:pPr>
      <w:r>
        <w:t>1. On your laptop, find your local IP address (Windows: open **Command</w:t>
      </w:r>
    </w:p>
    <w:p>
      <w:r>
        <w:t>Prompt</w:t>
      </w:r>
      <w:r>
        <w:rPr>
          <w:b/>
        </w:rPr>
        <w:t xml:space="preserve">, type `ipconfig`, look for </w:t>
      </w:r>
      <w:r>
        <w:t>IPv4 Address**, e.g.</w:t>
      </w:r>
    </w:p>
    <w:p>
      <w:r>
        <w:rPr>
          <w:rFonts w:ascii="Consolas" w:hAnsi="Consolas"/>
          <w:color w:val="1E293B"/>
          <w:sz w:val="20"/>
        </w:rPr>
        <w:t>192.168.1.23</w:t>
      </w:r>
      <w:r>
        <w:t>).</w:t>
      </w:r>
    </w:p>
    <w:p>
      <w:pPr>
        <w:ind w:left="360"/>
      </w:pPr>
      <w:r>
        <w:t xml:space="preserve">2. In Visual Studio, next to the Run button, pick the </w:t>
      </w:r>
      <w:r>
        <w:rPr>
          <w:b/>
        </w:rPr>
        <w:t>LAN</w:t>
      </w:r>
      <w:r>
        <w:t xml:space="preserve"> launch</w:t>
      </w:r>
    </w:p>
    <w:p>
      <w:r>
        <w:t xml:space="preserve">profile (instead of </w:t>
      </w:r>
      <w:r>
        <w:rPr>
          <w:rFonts w:ascii="Consolas" w:hAnsi="Consolas"/>
          <w:color w:val="1E293B"/>
          <w:sz w:val="20"/>
        </w:rPr>
        <w:t>https</w:t>
      </w:r>
      <w:r>
        <w:t xml:space="preserve">), then press </w:t>
      </w:r>
      <w:r>
        <w:rPr>
          <w:b/>
        </w:rPr>
        <w:t>F5</w:t>
      </w:r>
      <w:r>
        <w:t>.</w:t>
      </w:r>
    </w:p>
    <w:p>
      <w:pPr>
        <w:ind w:left="360"/>
      </w:pPr>
      <w:r>
        <w:t xml:space="preserve">3. Make sure your phone is on the </w:t>
      </w:r>
      <w:r>
        <w:rPr>
          <w:b/>
        </w:rPr>
        <w:t>same Wi-Fi network</w:t>
      </w:r>
      <w:r>
        <w:t xml:space="preserve"> as your laptop.</w:t>
      </w:r>
    </w:p>
    <w:p>
      <w:pPr>
        <w:ind w:left="360"/>
      </w:pPr>
      <w:r>
        <w:t>4. On the phone, open Chrome and go to</w:t>
      </w:r>
    </w:p>
    <w:p>
      <w:r>
        <w:rPr>
          <w:rFonts w:ascii="Consolas" w:hAnsi="Consolas"/>
          <w:color w:val="1E293B"/>
          <w:sz w:val="20"/>
        </w:rPr>
        <w:t>chrome://flags/#unsafely-treat-insecure-origin-as-secure</w:t>
      </w:r>
      <w:r>
        <w:t>.</w:t>
      </w:r>
    </w:p>
    <w:p>
      <w:pPr>
        <w:ind w:left="360"/>
      </w:pPr>
      <w:r>
        <w:t xml:space="preserve">5. In the text box, type </w:t>
      </w:r>
      <w:r>
        <w:rPr>
          <w:rFonts w:ascii="Consolas" w:hAnsi="Consolas"/>
          <w:color w:val="1E293B"/>
          <w:sz w:val="20"/>
        </w:rPr>
        <w:t>http://&lt;your-laptop-ip&gt;:5080</w:t>
      </w:r>
      <w:r>
        <w:t xml:space="preserve"> (use the IP from</w:t>
      </w:r>
    </w:p>
    <w:p>
      <w:r>
        <w:t xml:space="preserve">step 1), then tap </w:t>
      </w:r>
      <w:r>
        <w:rPr>
          <w:b/>
        </w:rPr>
        <w:t>Relaunch</w:t>
      </w:r>
      <w:r>
        <w:t>.</w:t>
      </w:r>
    </w:p>
    <w:p>
      <w:pPr>
        <w:ind w:left="360"/>
      </w:pPr>
      <w:r>
        <w:t xml:space="preserve">6. In Chrome, browse to </w:t>
      </w:r>
      <w:r>
        <w:rPr>
          <w:rFonts w:ascii="Consolas" w:hAnsi="Consolas"/>
          <w:color w:val="1E293B"/>
          <w:sz w:val="20"/>
        </w:rPr>
        <w:t>http://&lt;your-laptop-ip&gt;:5080</w:t>
      </w:r>
      <w:r>
        <w:t>.</w:t>
      </w:r>
    </w:p>
    <w:p>
      <w:pPr>
        <w:ind w:left="360"/>
      </w:pPr>
      <w:r>
        <w:t>7. Log in.</w:t>
      </w:r>
    </w:p>
    <w:p>
      <w:pPr>
        <w:ind w:left="360"/>
      </w:pPr>
      <w:r>
        <w:t xml:space="preserve">8. Tap the Chrome menu (⋮) → </w:t>
      </w:r>
      <w:r>
        <w:rPr>
          <w:b/>
        </w:rPr>
        <w:t>Install app</w:t>
      </w:r>
      <w:r>
        <w:t xml:space="preserve"> (or </w:t>
      </w:r>
      <w:r>
        <w:rPr>
          <w:b/>
        </w:rPr>
        <w:t>Add to Home screen</w:t>
      </w:r>
      <w:r>
        <w:t>).</w:t>
      </w:r>
    </w:p>
    <w:p>
      <w:r>
        <w:t>✅ You should see: an app icon added to your phone's home screen. Opening it</w:t>
      </w:r>
    </w:p>
    <w:p>
      <w:r>
        <w:t>launches StockPilot full-screen, without Chrome's address bar.</w:t>
      </w:r>
    </w:p>
    <w:p>
      <w:r>
        <w:br w:type="page"/>
      </w:r>
    </w:p>
    <w:p>
      <w:pPr>
        <w:pStyle w:val="Heading2"/>
      </w:pPr>
      <w:r>
        <w:t>J.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"Cannot connect to LocalDB" / LocalDB not running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Open a Command Prompt and run </w:t>
            </w:r>
            <w:r>
              <w:rPr>
                <w:rFonts w:ascii="Consolas" w:hAnsi="Consolas"/>
                <w:color w:val="1E293B"/>
                <w:sz w:val="20"/>
              </w:rPr>
              <w:t>sqllocaldb start MSSQLLocalDB</w:t>
            </w:r>
            <w:r>
              <w:rPr>
                <w:sz w:val="20"/>
              </w:rPr>
              <w:t>, then press F5 again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"Invalid object name 'dbo.Products'" or similar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The database is in a broken half-created state. Run </w:t>
            </w:r>
            <w:r>
              <w:rPr>
                <w:rFonts w:ascii="Consolas" w:hAnsi="Consolas"/>
                <w:color w:val="1E293B"/>
                <w:sz w:val="20"/>
              </w:rPr>
              <w:t>ResetDatabase.sql</w:t>
            </w:r>
            <w:r>
              <w:rPr>
                <w:sz w:val="20"/>
              </w:rPr>
              <w:t xml:space="preserve"> (see section H), then press F5 to let the app recreate everything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".NET 8.0 runtime not found" when running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Install the </w:t>
            </w:r>
            <w:r>
              <w:rPr>
                <w:b/>
                <w:sz w:val="20"/>
              </w:rPr>
              <w:t>ASP.NET Core 8.0 Runtime</w:t>
            </w:r>
            <w:r>
              <w:rPr>
                <w:sz w:val="20"/>
              </w:rPr>
              <w:t xml:space="preserve"> (not just the SDK) from Microsoft's .NET download page, then restart Visual Studio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HTTPS certificate warning/prompt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Click </w:t>
            </w:r>
            <w:r>
              <w:rPr>
                <w:b/>
                <w:sz w:val="20"/>
              </w:rPr>
              <w:t>Yes</w:t>
            </w:r>
            <w:r>
              <w:rPr>
                <w:sz w:val="20"/>
              </w:rPr>
              <w:t xml:space="preserve"> — this is a normal one-time local development 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Forgot the changed admin password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Open SQL Server Object Explorer (see section H), run </w:t>
            </w:r>
            <w:r>
              <w:rPr>
                <w:rFonts w:ascii="Consolas" w:hAnsi="Consolas"/>
                <w:color w:val="1E293B"/>
                <w:sz w:val="20"/>
              </w:rPr>
              <w:t>DELETE FROM Users WHERE Username='admin'</w:t>
            </w:r>
            <w:r>
              <w:rPr>
                <w:sz w:val="20"/>
              </w:rPr>
              <w:t xml:space="preserve">, then restart the app — it re-seeds the default </w:t>
            </w:r>
            <w:r>
              <w:rPr>
                <w:rFonts w:ascii="Consolas" w:hAnsi="Consolas"/>
                <w:color w:val="1E293B"/>
                <w:sz w:val="20"/>
              </w:rPr>
              <w:t>admin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1E293B"/>
                <w:sz w:val="20"/>
              </w:rPr>
              <w:t>Admin@123</w:t>
            </w:r>
            <w:r>
              <w:rPr>
                <w:sz w:val="20"/>
              </w:rPr>
              <w:t xml:space="preserve"> account on next run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"Address already in use" / port 5080 busy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Close any other running copy of the app (check the taskbar / Visual Studio's other Debug sessions), or edit </w:t>
            </w:r>
            <w:r>
              <w:rPr>
                <w:rFonts w:ascii="Consolas" w:hAnsi="Consolas"/>
                <w:color w:val="1E293B"/>
                <w:sz w:val="20"/>
              </w:rPr>
              <w:t>Properties/launchSettings.json</w:t>
            </w:r>
            <w:r>
              <w:rPr>
                <w:sz w:val="20"/>
              </w:rPr>
              <w:t xml:space="preserve"> to use a different 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"Install app" option shows on the phone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The site must be treated as a secure origin — recheck the </w:t>
            </w:r>
            <w:r>
              <w:rPr>
                <w:rFonts w:ascii="Consolas" w:hAnsi="Consolas"/>
                <w:color w:val="1E293B"/>
                <w:sz w:val="20"/>
              </w:rPr>
              <w:t>chrome://flags</w:t>
            </w:r>
            <w:r>
              <w:rPr>
                <w:sz w:val="20"/>
              </w:rPr>
              <w:t xml:space="preserve"> step, or use </w:t>
            </w:r>
            <w:r>
              <w:rPr>
                <w:rFonts w:ascii="Consolas" w:hAnsi="Consolas"/>
                <w:color w:val="1E293B"/>
                <w:sz w:val="20"/>
              </w:rPr>
              <w:t>http://localhost</w:t>
            </w:r>
            <w:r>
              <w:rPr>
                <w:sz w:val="20"/>
              </w:rPr>
              <w:t xml:space="preserve"> only when testing on the same device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Notifications don't appear / are blocked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the site's notification permission: Chrome menu → Site settings → Notifications → set to Allow, then reload the page and try again</w:t>
            </w:r>
          </w:p>
        </w:tc>
      </w:tr>
    </w:tbl>
    <w:p/>
    <w:p>
      <w:r>
        <w:br w:type="page"/>
      </w:r>
    </w:p>
    <w:p>
      <w:pPr>
        <w:pStyle w:val="Heading2"/>
      </w:pPr>
      <w:r>
        <w:t>Demo script for the examiner (10 minutes)</w:t>
      </w:r>
    </w:p>
    <w:p>
      <w:r>
        <w:t>A click-by-click walkthrough that shows every graded feature, in order.</w:t>
      </w:r>
    </w:p>
    <w:p>
      <w:r>
        <w:t>Practice this once before the real demo.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93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  <w:sz w:val="20"/>
              </w:rPr>
              <w:t>What it proves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0:00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Open the app, log in with </w:t>
            </w:r>
            <w:r>
              <w:rPr>
                <w:b/>
                <w:sz w:val="20"/>
              </w:rPr>
              <w:t>admin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Admin@123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Authentication, hashed passwords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0:45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Show the </w:t>
            </w:r>
            <w:r>
              <w:rPr>
                <w:b/>
                <w:sz w:val="20"/>
              </w:rPr>
              <w:t>Dashboard</w:t>
            </w:r>
            <w:r>
              <w:rPr>
                <w:sz w:val="20"/>
              </w:rPr>
              <w:t xml:space="preserve"> (KPI cards, low-stock list, category summary, recent transactions)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Aggregation queries, reporting overview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1:45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Categories</w:t>
            </w:r>
            <w:r>
              <w:rPr>
                <w:sz w:val="20"/>
              </w:rPr>
              <w:t xml:space="preserve"> — create one, show the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data CRUD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2:45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Products</w:t>
            </w:r>
            <w:r>
              <w:rPr>
                <w:sz w:val="20"/>
              </w:rPr>
              <w:t xml:space="preserve"> — search for a product by name; create one with opening stock and reorder 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Search, CRUD, Product↔Category↔Supplier relationships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4:00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Suppliers</w:t>
            </w:r>
            <w:r>
              <w:rPr>
                <w:sz w:val="20"/>
              </w:rPr>
              <w:t xml:space="preserve"> — show the list, edit 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data CRUD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4:30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Stock → Stock In</w:t>
            </w:r>
            <w:r>
              <w:rPr>
                <w:sz w:val="20"/>
              </w:rPr>
              <w:t xml:space="preserve"> — add stock to a product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Stock transaction, audit trail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5:15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Stock → Stock Out</w:t>
            </w:r>
            <w:r>
              <w:rPr>
                <w:sz w:val="20"/>
              </w:rPr>
              <w:t xml:space="preserve"> — try a quantity larger than available → show the </w:t>
            </w:r>
            <w:r>
              <w:rPr>
                <w:b/>
                <w:sz w:val="20"/>
              </w:rPr>
              <w:t>"Insufficient stock"</w:t>
            </w:r>
            <w:r>
              <w:rPr>
                <w:sz w:val="20"/>
              </w:rPr>
              <w:t xml:space="preserve"> error, then retry with a valid quantity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Business-rule validation, database check constraint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6:15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Reports</w:t>
            </w:r>
            <w:r>
              <w:rPr>
                <w:sz w:val="20"/>
              </w:rPr>
              <w:t xml:space="preserve"> — open each report (Product Catalog, Stock Summary, Low Stock, Transaction History, Inventory Value), apply a filter on one, click </w:t>
            </w:r>
            <w:r>
              <w:rPr>
                <w:b/>
                <w:sz w:val="20"/>
              </w:rPr>
              <w:t>Print</w:t>
            </w:r>
            <w:r>
              <w:rPr>
                <w:sz w:val="20"/>
              </w:rPr>
              <w:t xml:space="preserve"> to show the print layout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Filtering, reporting, print stylesheet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8:00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 Password</w:t>
            </w:r>
            <w:r>
              <w:rPr>
                <w:sz w:val="20"/>
              </w:rPr>
              <w:t xml:space="preserve">, then </w:t>
            </w:r>
            <w:r>
              <w:rPr>
                <w:b/>
                <w:sz w:val="20"/>
              </w:rPr>
              <w:t>Logout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workflow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8:30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Switch to the </w:t>
            </w:r>
            <w:r>
              <w:rPr>
                <w:b/>
                <w:sz w:val="20"/>
              </w:rPr>
              <w:t>console app</w:t>
            </w:r>
            <w:r>
              <w:rPr>
                <w:sz w:val="20"/>
              </w:rPr>
              <w:t xml:space="preserve"> (Ctrl+F5), log in as </w:t>
            </w:r>
            <w:r>
              <w:rPr>
                <w:rFonts w:ascii="Consolas" w:hAnsi="Consolas"/>
                <w:color w:val="1E293B"/>
                <w:sz w:val="20"/>
              </w:rPr>
              <w:t>admin</w:t>
            </w:r>
            <w:r>
              <w:rPr>
                <w:sz w:val="20"/>
              </w:rPr>
              <w:t xml:space="preserve">, show a product search and the category-wise report, then show </w:t>
            </w:r>
            <w:r>
              <w:rPr>
                <w:rFonts w:ascii="Consolas" w:hAnsi="Consolas"/>
                <w:color w:val="1E293B"/>
                <w:sz w:val="20"/>
              </w:rPr>
              <w:t>viewer</w:t>
            </w:r>
            <w:r>
              <w:rPr>
                <w:sz w:val="20"/>
              </w:rPr>
              <w:t xml:space="preserve"> blocked from adding a product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OOP, collections, exception handling, polymorphism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9:30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Open the app on a phone (or show DevTools → Application → Service Worker with </w:t>
            </w:r>
            <w:r>
              <w:rPr>
                <w:b/>
                <w:sz w:val="20"/>
              </w:rPr>
              <w:t>Offline</w:t>
            </w:r>
            <w:r>
              <w:rPr>
                <w:sz w:val="20"/>
              </w:rPr>
              <w:t xml:space="preserve"> ticked, reload </w:t>
            </w:r>
            <w:r>
              <w:rPr>
                <w:rFonts w:ascii="Consolas" w:hAnsi="Consolas"/>
                <w:color w:val="1E293B"/>
                <w:sz w:val="20"/>
              </w:rPr>
              <w:t>/Pwa/Search</w:t>
            </w:r>
            <w:r>
              <w:rPr>
                <w:sz w:val="20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PWA: installable, offline-capable</w:t>
            </w:r>
          </w:p>
        </w:tc>
      </w:tr>
    </w:tbl>
    <w:p/>
    <w:p>
      <w:r>
        <w:br w:type="page"/>
      </w:r>
    </w:p>
    <w:p>
      <w:pPr>
        <w:pStyle w:val="Heading2"/>
      </w:pPr>
      <w:r>
        <w:t>Likely viva questions and simple answers</w:t>
      </w:r>
    </w:p>
    <w:p>
      <w:pPr>
        <w:ind w:left="360"/>
      </w:pPr>
      <w:r>
        <w:t xml:space="preserve">1. </w:t>
      </w:r>
      <w:r>
        <w:rPr>
          <w:b/>
        </w:rPr>
        <w:t>Q: What is encapsulation, and where is it used here?</w:t>
      </w:r>
    </w:p>
    <w:p>
      <w:r>
        <w:t>A: Hiding a class's internal data behind private fields and exposing it</w:t>
      </w:r>
    </w:p>
    <w:p>
      <w:r>
        <w:t>only through properties/methods that can validate it. In the console</w:t>
      </w:r>
    </w:p>
    <w:p>
      <w:r>
        <w:t xml:space="preserve">app's </w:t>
      </w:r>
      <w:r>
        <w:rPr>
          <w:rFonts w:ascii="Consolas" w:hAnsi="Consolas"/>
          <w:color w:val="1E293B"/>
          <w:sz w:val="20"/>
        </w:rPr>
        <w:t>Product</w:t>
      </w:r>
      <w:r>
        <w:t xml:space="preserve"> and </w:t>
      </w:r>
      <w:r>
        <w:rPr>
          <w:rFonts w:ascii="Consolas" w:hAnsi="Consolas"/>
          <w:color w:val="1E293B"/>
          <w:sz w:val="20"/>
        </w:rPr>
        <w:t>Person</w:t>
      </w:r>
      <w:r>
        <w:t xml:space="preserve"> classes, fields like </w:t>
      </w:r>
      <w:r>
        <w:rPr>
          <w:rFonts w:ascii="Consolas" w:hAnsi="Consolas"/>
          <w:color w:val="1E293B"/>
          <w:sz w:val="20"/>
        </w:rPr>
        <w:t>_name</w:t>
      </w:r>
      <w:r>
        <w:t xml:space="preserve"> and </w:t>
      </w:r>
      <w:r>
        <w:rPr>
          <w:rFonts w:ascii="Consolas" w:hAnsi="Consolas"/>
          <w:color w:val="1E293B"/>
          <w:sz w:val="20"/>
        </w:rPr>
        <w:t>_price</w:t>
      </w:r>
    </w:p>
    <w:p>
      <w:r>
        <w:t>are private; their public properties reject bad values (e.g. a negative</w:t>
      </w:r>
    </w:p>
    <w:p>
      <w:r>
        <w:t>price throws an error) before storing them.</w:t>
      </w:r>
    </w:p>
    <w:p>
      <w:pPr>
        <w:ind w:left="360"/>
      </w:pPr>
      <w:r>
        <w:t xml:space="preserve">2. </w:t>
      </w:r>
      <w:r>
        <w:rPr>
          <w:b/>
        </w:rPr>
        <w:t>Q: What is inheritance, and where is it used here?</w:t>
      </w:r>
    </w:p>
    <w:p>
      <w:r>
        <w:t xml:space="preserve">A: A class reusing and extending another class's members. </w:t>
      </w:r>
      <w:r>
        <w:rPr>
          <w:rFonts w:ascii="Consolas" w:hAnsi="Consolas"/>
          <w:color w:val="1E293B"/>
          <w:sz w:val="20"/>
        </w:rPr>
        <w:t>Admin</w:t>
      </w:r>
      <w:r>
        <w:t>,</w:t>
      </w:r>
    </w:p>
    <w:p>
      <w:r>
        <w:rPr>
          <w:rFonts w:ascii="Consolas" w:hAnsi="Consolas"/>
          <w:color w:val="1E293B"/>
          <w:sz w:val="20"/>
        </w:rPr>
        <w:t>Staff</w:t>
      </w:r>
      <w:r>
        <w:t xml:space="preserve"> and </w:t>
      </w:r>
      <w:r>
        <w:rPr>
          <w:rFonts w:ascii="Consolas" w:hAnsi="Consolas"/>
          <w:color w:val="1E293B"/>
          <w:sz w:val="20"/>
        </w:rPr>
        <w:t>User</w:t>
      </w:r>
      <w:r>
        <w:t xml:space="preserve"> all inherit from an abstract base class </w:t>
      </w:r>
      <w:r>
        <w:rPr>
          <w:rFonts w:ascii="Consolas" w:hAnsi="Consolas"/>
          <w:color w:val="1E293B"/>
          <w:sz w:val="20"/>
        </w:rPr>
        <w:t>Person</w:t>
      </w:r>
      <w:r>
        <w:t>,</w:t>
      </w:r>
    </w:p>
    <w:p>
      <w:r>
        <w:t xml:space="preserve">which holds the shared </w:t>
      </w:r>
      <w:r>
        <w:rPr>
          <w:rFonts w:ascii="Consolas" w:hAnsi="Consolas"/>
          <w:color w:val="1E293B"/>
          <w:sz w:val="20"/>
        </w:rPr>
        <w:t>Id</w:t>
      </w:r>
      <w:r>
        <w:t xml:space="preserve">, </w:t>
      </w:r>
      <w:r>
        <w:rPr>
          <w:rFonts w:ascii="Consolas" w:hAnsi="Consolas"/>
          <w:color w:val="1E293B"/>
          <w:sz w:val="20"/>
        </w:rPr>
        <w:t>Name</w:t>
      </w:r>
      <w:r>
        <w:t xml:space="preserve">, </w:t>
      </w:r>
      <w:r>
        <w:rPr>
          <w:rFonts w:ascii="Consolas" w:hAnsi="Consolas"/>
          <w:color w:val="1E293B"/>
          <w:sz w:val="20"/>
        </w:rPr>
        <w:t>Email</w:t>
      </w:r>
      <w:r>
        <w:t xml:space="preserve"> and a </w:t>
      </w:r>
      <w:r>
        <w:rPr>
          <w:rFonts w:ascii="Consolas" w:hAnsi="Consolas"/>
          <w:color w:val="1E293B"/>
          <w:sz w:val="20"/>
        </w:rPr>
        <w:t>DisplayInfo()</w:t>
      </w:r>
    </w:p>
    <w:p>
      <w:r>
        <w:t>method.</w:t>
      </w:r>
    </w:p>
    <w:p>
      <w:pPr>
        <w:ind w:left="360"/>
      </w:pPr>
      <w:r>
        <w:t xml:space="preserve">3. </w:t>
      </w:r>
      <w:r>
        <w:rPr>
          <w:b/>
        </w:rPr>
        <w:t>Q: What is polymorphism, and where is it used here?</w:t>
      </w:r>
    </w:p>
    <w:p>
      <w:r>
        <w:t>A: The same method call behaving differently depending on the actual</w:t>
      </w:r>
    </w:p>
    <w:p>
      <w:r>
        <w:t xml:space="preserve">object type. </w:t>
      </w:r>
      <w:r>
        <w:rPr>
          <w:rFonts w:ascii="Consolas" w:hAnsi="Consolas"/>
          <w:color w:val="1E293B"/>
          <w:sz w:val="20"/>
        </w:rPr>
        <w:t>Person.DisplayInfo()</w:t>
      </w:r>
      <w:r>
        <w:t xml:space="preserve"> is </w:t>
      </w:r>
      <w:r>
        <w:rPr>
          <w:rFonts w:ascii="Consolas" w:hAnsi="Consolas"/>
          <w:color w:val="1E293B"/>
          <w:sz w:val="20"/>
        </w:rPr>
        <w:t>virtual</w:t>
      </w:r>
      <w:r>
        <w:t xml:space="preserve">; </w:t>
      </w:r>
      <w:r>
        <w:rPr>
          <w:rFonts w:ascii="Consolas" w:hAnsi="Consolas"/>
          <w:color w:val="1E293B"/>
          <w:sz w:val="20"/>
        </w:rPr>
        <w:t>Admin</w:t>
      </w:r>
      <w:r>
        <w:t xml:space="preserve">, </w:t>
      </w:r>
      <w:r>
        <w:rPr>
          <w:rFonts w:ascii="Consolas" w:hAnsi="Consolas"/>
          <w:color w:val="1E293B"/>
          <w:sz w:val="20"/>
        </w:rPr>
        <w:t>Staff</w:t>
      </w:r>
      <w:r>
        <w:t xml:space="preserve"> and</w:t>
      </w:r>
    </w:p>
    <w:p>
      <w:r>
        <w:rPr>
          <w:rFonts w:ascii="Consolas" w:hAnsi="Consolas"/>
          <w:color w:val="1E293B"/>
          <w:sz w:val="20"/>
        </w:rPr>
        <w:t>User</w:t>
      </w:r>
      <w:r>
        <w:t xml:space="preserve"> each </w:t>
      </w:r>
      <w:r>
        <w:rPr>
          <w:rFonts w:ascii="Consolas" w:hAnsi="Consolas"/>
          <w:color w:val="1E293B"/>
          <w:sz w:val="20"/>
        </w:rPr>
        <w:t>override</w:t>
      </w:r>
      <w:r>
        <w:t xml:space="preserve"> it to print their own role-specific line. The</w:t>
      </w:r>
    </w:p>
    <w:p>
      <w:r>
        <w:t xml:space="preserve">console app's user list loops over </w:t>
      </w:r>
      <w:r>
        <w:rPr>
          <w:rFonts w:ascii="Consolas" w:hAnsi="Consolas"/>
          <w:color w:val="1E293B"/>
          <w:sz w:val="20"/>
        </w:rPr>
        <w:t>Person</w:t>
      </w:r>
      <w:r>
        <w:t xml:space="preserve"> references and calls</w:t>
      </w:r>
    </w:p>
    <w:p>
      <w:r>
        <w:rPr>
          <w:rFonts w:ascii="Consolas" w:hAnsi="Consolas"/>
          <w:color w:val="1E293B"/>
          <w:sz w:val="20"/>
        </w:rPr>
        <w:t>DisplayInfo()</w:t>
      </w:r>
      <w:r>
        <w:t xml:space="preserve"> — each object prints its own version automatically.</w:t>
      </w:r>
    </w:p>
    <w:p>
      <w:pPr>
        <w:ind w:left="360"/>
      </w:pPr>
      <w:r>
        <w:t xml:space="preserve">4. </w:t>
      </w:r>
      <w:r>
        <w:rPr>
          <w:b/>
        </w:rPr>
        <w:t>Q: What's the difference between a primary key and a foreign key?</w:t>
      </w:r>
    </w:p>
    <w:p>
      <w:r>
        <w:t xml:space="preserve">A: A </w:t>
      </w:r>
      <w:r>
        <w:rPr>
          <w:b/>
        </w:rPr>
        <w:t>primary key (PK)</w:t>
      </w:r>
      <w:r>
        <w:t xml:space="preserve"> uniquely identifies each row in its own table</w:t>
      </w:r>
    </w:p>
    <w:p>
      <w:r>
        <w:t xml:space="preserve">(e.g. </w:t>
      </w:r>
      <w:r>
        <w:rPr>
          <w:rFonts w:ascii="Consolas" w:hAnsi="Consolas"/>
          <w:color w:val="1E293B"/>
          <w:sz w:val="20"/>
        </w:rPr>
        <w:t>ProductId</w:t>
      </w:r>
      <w:r>
        <w:t xml:space="preserve"> in </w:t>
      </w:r>
      <w:r>
        <w:rPr>
          <w:rFonts w:ascii="Consolas" w:hAnsi="Consolas"/>
          <w:color w:val="1E293B"/>
          <w:sz w:val="20"/>
        </w:rPr>
        <w:t>Products</w:t>
      </w:r>
      <w:r>
        <w:t xml:space="preserve">). A </w:t>
      </w:r>
      <w:r>
        <w:rPr>
          <w:b/>
        </w:rPr>
        <w:t>foreign key (FK)</w:t>
      </w:r>
      <w:r>
        <w:t xml:space="preserve"> is a column in</w:t>
      </w:r>
    </w:p>
    <w:p>
      <w:r>
        <w:t>one table that points to a primary key in another table, linking the</w:t>
      </w:r>
    </w:p>
    <w:p>
      <w:r>
        <w:t xml:space="preserve">rows together (e.g. </w:t>
      </w:r>
      <w:r>
        <w:rPr>
          <w:rFonts w:ascii="Consolas" w:hAnsi="Consolas"/>
          <w:color w:val="1E293B"/>
          <w:sz w:val="20"/>
        </w:rPr>
        <w:t>Products.CategoryId</w:t>
      </w:r>
      <w:r>
        <w:t xml:space="preserve"> points to</w:t>
      </w:r>
    </w:p>
    <w:p>
      <w:r>
        <w:rPr>
          <w:rFonts w:ascii="Consolas" w:hAnsi="Consolas"/>
          <w:color w:val="1E293B"/>
          <w:sz w:val="20"/>
        </w:rPr>
        <w:t>Categories.CategoryId</w:t>
      </w:r>
      <w:r>
        <w:t>).</w:t>
      </w:r>
    </w:p>
    <w:p>
      <w:pPr>
        <w:ind w:left="360"/>
      </w:pPr>
      <w:r>
        <w:t xml:space="preserve">5. </w:t>
      </w:r>
      <w:r>
        <w:rPr>
          <w:b/>
        </w:rPr>
        <w:t>Q: What is database normalization, and is this schema normalized?</w:t>
      </w:r>
    </w:p>
    <w:p>
      <w:r>
        <w:t>A: Normalization is organizing tables so each fact is stored in exactly</w:t>
      </w:r>
    </w:p>
    <w:p>
      <w:r>
        <w:t>one place, to avoid repeating or inconsistent data. This schema is in</w:t>
      </w:r>
    </w:p>
    <w:p>
      <w:r>
        <w:t>3NF: category and supplier details live only in their own master</w:t>
      </w:r>
    </w:p>
    <w:p>
      <w:r>
        <w:t>tables (not repeated on every product row), and stock levels live in a</w:t>
      </w:r>
    </w:p>
    <w:p>
      <w:r>
        <w:t xml:space="preserve">separate </w:t>
      </w:r>
      <w:r>
        <w:rPr>
          <w:rFonts w:ascii="Consolas" w:hAnsi="Consolas"/>
          <w:color w:val="1E293B"/>
          <w:sz w:val="20"/>
        </w:rPr>
        <w:t>Stocks</w:t>
      </w:r>
      <w:r>
        <w:t xml:space="preserve"> table from product identity data because they change</w:t>
      </w:r>
    </w:p>
    <w:p>
      <w:r>
        <w:t xml:space="preserve">at a different rate. See </w:t>
      </w:r>
      <w:r>
        <w:rPr>
          <w:rFonts w:ascii="Consolas" w:hAnsi="Consolas"/>
          <w:color w:val="1E293B"/>
          <w:sz w:val="20"/>
        </w:rPr>
        <w:t>Database/ERDiagram/README.md</w:t>
      </w:r>
      <w:r>
        <w:t xml:space="preserve"> for the full</w:t>
      </w:r>
    </w:p>
    <w:p>
      <w:r>
        <w:t>explanation.</w:t>
      </w:r>
    </w:p>
    <w:p>
      <w:pPr>
        <w:ind w:left="360"/>
      </w:pPr>
      <w:r>
        <w:t>6. **Q: Why is Stock a separate table from Product instead of just columns</w:t>
      </w:r>
    </w:p>
    <w:p>
      <w:r>
        <w:t>on Product?**</w:t>
      </w:r>
    </w:p>
    <w:p>
      <w:r>
        <w:t>A: Stock quantity changes constantly (every Stock In/Out), while a</w:t>
      </w:r>
    </w:p>
    <w:p>
      <w:r>
        <w:t>product's name/price/unit change rarely. Splitting them keeps the</w:t>
      </w:r>
    </w:p>
    <w:p>
      <w:r>
        <w:t>catalog and the operational stock level independent, and it's also what</w:t>
      </w:r>
    </w:p>
    <w:p>
      <w:r>
        <w:t>3NF normalization calls for — quantity doesn't describe the product</w:t>
      </w:r>
    </w:p>
    <w:p>
      <w:r>
        <w:t>itself, it describes the product's current state.</w:t>
      </w:r>
    </w:p>
    <w:p>
      <w:pPr>
        <w:ind w:left="360"/>
      </w:pPr>
      <w:r>
        <w:t xml:space="preserve">7. </w:t>
      </w:r>
      <w:r>
        <w:rPr>
          <w:b/>
        </w:rPr>
        <w:t>Q: What is a service worker, and what does it do in this project?</w:t>
      </w:r>
    </w:p>
    <w:p>
      <w:r>
        <w:t>A: A background script the browser runs separately from the page, which</w:t>
      </w:r>
    </w:p>
    <w:p>
      <w:r>
        <w:t>can intercept network requests. Here it caches pages, static assets and</w:t>
      </w:r>
    </w:p>
    <w:p>
      <w:r>
        <w:t xml:space="preserve">API responses so the </w:t>
      </w:r>
      <w:r>
        <w:rPr>
          <w:b/>
        </w:rPr>
        <w:t>Product Search</w:t>
      </w:r>
      <w:r>
        <w:t xml:space="preserve">, </w:t>
      </w:r>
      <w:r>
        <w:rPr>
          <w:b/>
        </w:rPr>
        <w:t>Stock Overview</w:t>
      </w:r>
      <w:r>
        <w:t xml:space="preserve"> and **Low</w:t>
      </w:r>
    </w:p>
    <w:p>
      <w:r>
        <w:t>Stock Alerts** pages keep working when the phone/laptop has no internet</w:t>
      </w:r>
    </w:p>
    <w:p>
      <w:r>
        <w:t>connection, and it also shows low-stock notifications.</w:t>
      </w:r>
    </w:p>
    <w:p>
      <w:pPr>
        <w:ind w:left="360"/>
      </w:pPr>
      <w:r>
        <w:t xml:space="preserve">8. </w:t>
      </w:r>
      <w:r>
        <w:rPr>
          <w:b/>
        </w:rPr>
        <w:t>Q: How are passwords stored — as plain text?</w:t>
      </w:r>
    </w:p>
    <w:p>
      <w:r>
        <w:t xml:space="preserve">A: No. The app uses ASP.NET Core Identity's </w:t>
      </w:r>
      <w:r>
        <w:rPr>
          <w:rFonts w:ascii="Consolas" w:hAnsi="Consolas"/>
          <w:color w:val="1E293B"/>
          <w:sz w:val="20"/>
        </w:rPr>
        <w:t>PasswordHasher</w:t>
      </w:r>
      <w:r>
        <w:t>, which</w:t>
      </w:r>
    </w:p>
    <w:p>
      <w:r>
        <w:t>applies PBKDF2-SHA512 hashing with a random salt. Only the hash is</w:t>
      </w:r>
    </w:p>
    <w:p>
      <w:r>
        <w:t xml:space="preserve">stored in the </w:t>
      </w:r>
      <w:r>
        <w:rPr>
          <w:rFonts w:ascii="Consolas" w:hAnsi="Consolas"/>
          <w:color w:val="1E293B"/>
          <w:sz w:val="20"/>
        </w:rPr>
        <w:t>Users.PasswordHash</w:t>
      </w:r>
      <w:r>
        <w:t xml:space="preserve"> column; the original password is</w:t>
      </w:r>
    </w:p>
    <w:p>
      <w:r>
        <w:t>never saved anywhere.</w:t>
      </w:r>
    </w:p>
    <w:p>
      <w:pPr>
        <w:ind w:left="360"/>
      </w:pPr>
      <w:r>
        <w:t xml:space="preserve">9. </w:t>
      </w:r>
      <w:r>
        <w:rPr>
          <w:b/>
        </w:rPr>
        <w:t>Q: What stops someone from selling more stock than exists?</w:t>
      </w:r>
    </w:p>
    <w:p>
      <w:r>
        <w:t>A: Two layers: the application checks the requested quantity against</w:t>
      </w:r>
    </w:p>
    <w:p>
      <w:r>
        <w:rPr>
          <w:rFonts w:ascii="Consolas" w:hAnsi="Consolas"/>
          <w:color w:val="1E293B"/>
          <w:sz w:val="20"/>
        </w:rPr>
        <w:t>Stocks.QuantityAvailable</w:t>
      </w:r>
      <w:r>
        <w:t xml:space="preserve"> before saving and shows "Insufficient stock"</w:t>
      </w:r>
    </w:p>
    <w:p>
      <w:r>
        <w:t>if it's too high; and the database itself has a check constraint,</w:t>
      </w:r>
    </w:p>
    <w:p>
      <w:r>
        <w:rPr>
          <w:rFonts w:ascii="Consolas" w:hAnsi="Consolas"/>
          <w:color w:val="1E293B"/>
          <w:sz w:val="20"/>
        </w:rPr>
        <w:t>CK_Stocks_QuantityAvailable &gt;= 0</w:t>
      </w:r>
      <w:r>
        <w:t>, as a last-resort safety net even if</w:t>
      </w:r>
    </w:p>
    <w:p>
      <w:r>
        <w:t>application logic were bypassed.</w:t>
      </w:r>
    </w:p>
    <w:p>
      <w:pPr>
        <w:ind w:left="360"/>
      </w:pPr>
      <w:r>
        <w:t xml:space="preserve">10. </w:t>
      </w:r>
      <w:r>
        <w:rPr>
          <w:b/>
        </w:rPr>
        <w:t>Q: What is exception handling, and where is a custom exception used?</w:t>
      </w:r>
    </w:p>
    <w:p>
      <w:r>
        <w:t>A: Catching and responding to runtime errors instead of letting the</w:t>
      </w:r>
    </w:p>
    <w:p>
      <w:r>
        <w:t>program crash. The console app defines a custom</w:t>
      </w:r>
    </w:p>
    <w:p>
      <w:r>
        <w:rPr>
          <w:rFonts w:ascii="Consolas" w:hAnsi="Consolas"/>
          <w:color w:val="1E293B"/>
          <w:sz w:val="20"/>
        </w:rPr>
        <w:t>InsufficientStockException</w:t>
      </w:r>
      <w:r>
        <w:t xml:space="preserve"> (inherits from </w:t>
      </w:r>
      <w:r>
        <w:rPr>
          <w:rFonts w:ascii="Consolas" w:hAnsi="Consolas"/>
          <w:color w:val="1E293B"/>
          <w:sz w:val="20"/>
        </w:rPr>
        <w:t>Exception</w:t>
      </w:r>
      <w:r>
        <w:t>) that carries</w:t>
      </w:r>
    </w:p>
    <w:p>
      <w:r>
        <w:t xml:space="preserve">the product name, requested quantity and available quantity; </w:t>
      </w:r>
      <w:r>
        <w:rPr>
          <w:rFonts w:ascii="Consolas" w:hAnsi="Consolas"/>
          <w:color w:val="1E293B"/>
          <w:sz w:val="20"/>
        </w:rPr>
        <w:t>Program.cs</w:t>
      </w:r>
    </w:p>
    <w:p>
      <w:r>
        <w:t>catches it specifically and prints a friendly message instead of a raw</w:t>
      </w:r>
    </w:p>
    <w:p>
      <w:r>
        <w:t>stack trace.</w:t>
      </w:r>
    </w:p>
    <w:p>
      <w:pPr>
        <w:ind w:left="360"/>
      </w:pPr>
      <w:r>
        <w:t xml:space="preserve">11. </w:t>
      </w:r>
      <w:r>
        <w:rPr>
          <w:b/>
        </w:rPr>
        <w:t>Q: What collections are used, and why?</w:t>
      </w:r>
    </w:p>
    <w:p>
      <w:r>
        <w:t xml:space="preserve">A: </w:t>
      </w:r>
      <w:r>
        <w:rPr>
          <w:rFonts w:ascii="Consolas" w:hAnsi="Consolas"/>
          <w:color w:val="1E293B"/>
          <w:sz w:val="20"/>
        </w:rPr>
        <w:t>List&lt;T&gt;</w:t>
      </w:r>
      <w:r>
        <w:t xml:space="preserve"> for ordered collections like the product and stock lists</w:t>
      </w:r>
    </w:p>
    <w:p>
      <w:r>
        <w:t>(</w:t>
      </w:r>
      <w:r>
        <w:rPr>
          <w:rFonts w:ascii="Consolas" w:hAnsi="Consolas"/>
          <w:color w:val="1E293B"/>
          <w:sz w:val="20"/>
        </w:rPr>
        <w:t>ProductService</w:t>
      </w:r>
      <w:r>
        <w:t xml:space="preserve">, </w:t>
      </w:r>
      <w:r>
        <w:rPr>
          <w:rFonts w:ascii="Consolas" w:hAnsi="Consolas"/>
          <w:color w:val="1E293B"/>
          <w:sz w:val="20"/>
        </w:rPr>
        <w:t>StockService</w:t>
      </w:r>
      <w:r>
        <w:t xml:space="preserve">), and </w:t>
      </w:r>
      <w:r>
        <w:rPr>
          <w:rFonts w:ascii="Consolas" w:hAnsi="Consolas"/>
          <w:color w:val="1E293B"/>
          <w:sz w:val="20"/>
        </w:rPr>
        <w:t>Dictionary&lt;TKey,TValue&gt;</w:t>
      </w:r>
      <w:r>
        <w:t xml:space="preserve"> where</w:t>
      </w:r>
    </w:p>
    <w:p>
      <w:r>
        <w:t>fast lookup by name/username matters — for example</w:t>
      </w:r>
    </w:p>
    <w:p>
      <w:r>
        <w:rPr>
          <w:rFonts w:ascii="Consolas" w:hAnsi="Consolas"/>
          <w:color w:val="1E293B"/>
          <w:sz w:val="20"/>
        </w:rPr>
        <w:t>MasterDataService</w:t>
      </w:r>
      <w:r>
        <w:t xml:space="preserve"> looks up an existing category by name instead of</w:t>
      </w:r>
    </w:p>
    <w:p>
      <w:r>
        <w:t xml:space="preserve">scanning a list, and </w:t>
      </w:r>
      <w:r>
        <w:rPr>
          <w:rFonts w:ascii="Consolas" w:hAnsi="Consolas"/>
          <w:color w:val="1E293B"/>
          <w:sz w:val="20"/>
        </w:rPr>
        <w:t>UserService</w:t>
      </w:r>
      <w:r>
        <w:t xml:space="preserve"> looks up a user by username.</w:t>
      </w:r>
    </w:p>
    <w:p>
      <w:pPr>
        <w:ind w:left="360"/>
      </w:pPr>
      <w:r>
        <w:t>12. **Q: Why does the app use sessions instead of just a login form with no</w:t>
      </w:r>
    </w:p>
    <w:p>
      <w:r>
        <w:t>persistence?**</w:t>
      </w:r>
    </w:p>
    <w:p>
      <w:r>
        <w:t>A: HTTP is stateless — without a session, the server would forget who</w:t>
      </w:r>
    </w:p>
    <w:p>
      <w:r>
        <w:t xml:space="preserve">you are after every request. A </w:t>
      </w:r>
      <w:r>
        <w:rPr>
          <w:rFonts w:ascii="Consolas" w:hAnsi="Consolas"/>
          <w:color w:val="1E293B"/>
          <w:sz w:val="20"/>
        </w:rPr>
        <w:t>SessionAuthFilter</w:t>
      </w:r>
      <w:r>
        <w:t xml:space="preserve"> checks for a</w:t>
      </w:r>
    </w:p>
    <w:p>
      <w:r>
        <w:rPr>
          <w:rFonts w:ascii="Consolas" w:hAnsi="Consolas"/>
          <w:color w:val="1E293B"/>
          <w:sz w:val="20"/>
        </w:rPr>
        <w:t>UserId</w:t>
      </w:r>
      <w:r>
        <w:t xml:space="preserve"> in the session on every request (except Login) and redirects</w:t>
      </w:r>
    </w:p>
    <w:p>
      <w:r>
        <w:t>to the login page (or returns a 401 for API calls) if it's missing,</w:t>
      </w:r>
    </w:p>
    <w:p>
      <w:r>
        <w:t>which is what keeps you logged in as you move between pages and logs</w:t>
      </w:r>
    </w:p>
    <w:p>
      <w:r>
        <w:t>you out cleanly.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948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