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D05F1" w14:textId="1AC9EBCF" w:rsidR="00920170" w:rsidRPr="00233195" w:rsidRDefault="00920170" w:rsidP="00920170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233195">
        <w:rPr>
          <w:rFonts w:cstheme="minorHAnsi"/>
          <w:highlight w:val="yellow"/>
        </w:rPr>
        <w:t>Lecture 3 – C++ Functions, Pointers, and References</w:t>
      </w:r>
    </w:p>
    <w:p w14:paraId="7689C52A" w14:textId="2A3D084C" w:rsidR="00817D37" w:rsidRPr="00233195" w:rsidRDefault="00920170" w:rsidP="00920170">
      <w:pPr>
        <w:pStyle w:val="ListParagraph"/>
        <w:numPr>
          <w:ilvl w:val="1"/>
          <w:numId w:val="1"/>
        </w:numPr>
        <w:rPr>
          <w:rFonts w:cstheme="minorHAnsi"/>
        </w:rPr>
      </w:pPr>
      <w:r w:rsidRPr="00233195">
        <w:rPr>
          <w:rFonts w:cstheme="minorHAnsi"/>
        </w:rPr>
        <w:t xml:space="preserve"> </w:t>
      </w:r>
      <w:r w:rsidR="006218F7" w:rsidRPr="00233195">
        <w:rPr>
          <w:rFonts w:cstheme="minorHAnsi"/>
        </w:rPr>
        <w:t>Functions Parts</w:t>
      </w:r>
    </w:p>
    <w:p w14:paraId="027410C6" w14:textId="71965062" w:rsidR="006218F7" w:rsidRPr="00233195" w:rsidRDefault="006218F7" w:rsidP="006218F7">
      <w:pPr>
        <w:pStyle w:val="ListParagraph"/>
        <w:numPr>
          <w:ilvl w:val="2"/>
          <w:numId w:val="1"/>
        </w:numPr>
        <w:rPr>
          <w:rFonts w:cstheme="minorHAnsi"/>
        </w:rPr>
      </w:pPr>
      <w:r w:rsidRPr="00233195">
        <w:rPr>
          <w:rFonts w:cstheme="minorHAnsi"/>
        </w:rPr>
        <w:t>Function Declaration (</w:t>
      </w:r>
      <w:proofErr w:type="spellStart"/>
      <w:r w:rsidRPr="00233195">
        <w:rPr>
          <w:rFonts w:cstheme="minorHAnsi"/>
        </w:rPr>
        <w:t>Protoype</w:t>
      </w:r>
      <w:proofErr w:type="spellEnd"/>
      <w:r w:rsidRPr="00233195">
        <w:rPr>
          <w:rFonts w:cstheme="minorHAnsi"/>
        </w:rPr>
        <w:t>)</w:t>
      </w:r>
    </w:p>
    <w:p w14:paraId="2E96C01B" w14:textId="46994788" w:rsidR="006218F7" w:rsidRPr="00233195" w:rsidRDefault="006218F7" w:rsidP="006218F7">
      <w:pPr>
        <w:pStyle w:val="ListParagraph"/>
        <w:numPr>
          <w:ilvl w:val="3"/>
          <w:numId w:val="1"/>
        </w:numPr>
        <w:rPr>
          <w:rFonts w:cstheme="minorHAnsi"/>
        </w:rPr>
      </w:pPr>
      <w:r w:rsidRPr="00233195">
        <w:rPr>
          <w:rFonts w:cstheme="minorHAnsi"/>
        </w:rPr>
        <w:t>Information for compiler to properly interpret calls.</w:t>
      </w:r>
    </w:p>
    <w:p w14:paraId="00F3CCC9" w14:textId="2ACC6A06" w:rsidR="006218F7" w:rsidRPr="00233195" w:rsidRDefault="006218F7" w:rsidP="006218F7">
      <w:pPr>
        <w:pStyle w:val="ListParagraph"/>
        <w:numPr>
          <w:ilvl w:val="2"/>
          <w:numId w:val="1"/>
        </w:numPr>
        <w:rPr>
          <w:rFonts w:cstheme="minorHAnsi"/>
        </w:rPr>
      </w:pPr>
      <w:r w:rsidRPr="00233195">
        <w:rPr>
          <w:rFonts w:cstheme="minorHAnsi"/>
        </w:rPr>
        <w:t>Function Definition (Implementation)</w:t>
      </w:r>
    </w:p>
    <w:p w14:paraId="7F0C30EE" w14:textId="1F791729" w:rsidR="006218F7" w:rsidRPr="00233195" w:rsidRDefault="006218F7" w:rsidP="006218F7">
      <w:pPr>
        <w:pStyle w:val="ListParagraph"/>
        <w:numPr>
          <w:ilvl w:val="3"/>
          <w:numId w:val="1"/>
        </w:numPr>
        <w:rPr>
          <w:rFonts w:cstheme="minorHAnsi"/>
        </w:rPr>
      </w:pPr>
      <w:r w:rsidRPr="00233195">
        <w:rPr>
          <w:rFonts w:cstheme="minorHAnsi"/>
        </w:rPr>
        <w:t>Actual Implementation (i.e., code) for function.</w:t>
      </w:r>
    </w:p>
    <w:p w14:paraId="037A30D4" w14:textId="4A8004A2" w:rsidR="006218F7" w:rsidRPr="00233195" w:rsidRDefault="006218F7" w:rsidP="006218F7">
      <w:pPr>
        <w:pStyle w:val="ListParagraph"/>
        <w:numPr>
          <w:ilvl w:val="2"/>
          <w:numId w:val="1"/>
        </w:numPr>
        <w:rPr>
          <w:rFonts w:cstheme="minorHAnsi"/>
        </w:rPr>
      </w:pPr>
      <w:r w:rsidRPr="00233195">
        <w:rPr>
          <w:rFonts w:cstheme="minorHAnsi"/>
        </w:rPr>
        <w:t>Function Call</w:t>
      </w:r>
    </w:p>
    <w:p w14:paraId="2C3E8D80" w14:textId="6861283D" w:rsidR="006218F7" w:rsidRPr="00233195" w:rsidRDefault="006218F7" w:rsidP="006218F7">
      <w:pPr>
        <w:pStyle w:val="ListParagraph"/>
        <w:numPr>
          <w:ilvl w:val="3"/>
          <w:numId w:val="1"/>
        </w:numPr>
        <w:rPr>
          <w:rFonts w:cstheme="minorHAnsi"/>
        </w:rPr>
      </w:pPr>
      <w:r w:rsidRPr="00233195">
        <w:rPr>
          <w:rFonts w:cstheme="minorHAnsi"/>
        </w:rPr>
        <w:t>How function is actually used by program.</w:t>
      </w:r>
    </w:p>
    <w:p w14:paraId="5198A695" w14:textId="5EF7845C" w:rsidR="006218F7" w:rsidRPr="00233195" w:rsidRDefault="006218F7" w:rsidP="006218F7">
      <w:pPr>
        <w:pStyle w:val="ListParagraph"/>
        <w:numPr>
          <w:ilvl w:val="3"/>
          <w:numId w:val="1"/>
        </w:numPr>
        <w:rPr>
          <w:rFonts w:cstheme="minorHAnsi"/>
        </w:rPr>
      </w:pPr>
      <w:r w:rsidRPr="00233195">
        <w:rPr>
          <w:rFonts w:cstheme="minorHAnsi"/>
        </w:rPr>
        <w:t>Transfers execution control to the function.</w:t>
      </w:r>
    </w:p>
    <w:p w14:paraId="33DFD30F" w14:textId="77777777" w:rsidR="006218F7" w:rsidRPr="00233195" w:rsidRDefault="006218F7" w:rsidP="006218F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232323"/>
        </w:rPr>
        <w:t xml:space="preserve">Function Declaration </w:t>
      </w:r>
      <w:r w:rsidRPr="00233195">
        <w:rPr>
          <w:rFonts w:eastAsia="Times New Roman" w:cstheme="minorHAnsi"/>
          <w:color w:val="232323"/>
        </w:rPr>
        <w:t xml:space="preserve">(Prototype) </w:t>
      </w:r>
    </w:p>
    <w:p w14:paraId="683B77FF" w14:textId="589DAC17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Gives compiler information about the function </w:t>
      </w:r>
    </w:p>
    <w:p w14:paraId="1485A048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How to interpret calls to the function.</w:t>
      </w:r>
      <w:r w:rsidRPr="00233195">
        <w:rPr>
          <w:rFonts w:eastAsia="Times New Roman" w:cstheme="minorHAnsi"/>
          <w:color w:val="232323"/>
        </w:rPr>
        <w:br/>
      </w:r>
    </w:p>
    <w:p w14:paraId="4C77519F" w14:textId="2CB0C516" w:rsidR="006218F7" w:rsidRPr="00233195" w:rsidRDefault="006218F7" w:rsidP="006218F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3F5E96"/>
        </w:rPr>
        <w:t xml:space="preserve">&lt;return type&gt; </w:t>
      </w:r>
      <w:r w:rsidRPr="00233195">
        <w:rPr>
          <w:rFonts w:eastAsia="Times New Roman" w:cstheme="minorHAnsi"/>
          <w:b/>
          <w:bCs/>
          <w:color w:val="6DAA44"/>
        </w:rPr>
        <w:t>&lt;</w:t>
      </w:r>
      <w:proofErr w:type="spellStart"/>
      <w:r w:rsidRPr="00233195">
        <w:rPr>
          <w:rFonts w:eastAsia="Times New Roman" w:cstheme="minorHAnsi"/>
          <w:b/>
          <w:bCs/>
          <w:color w:val="6DAA44"/>
        </w:rPr>
        <w:t>function_name</w:t>
      </w:r>
      <w:proofErr w:type="spellEnd"/>
      <w:r w:rsidRPr="00233195">
        <w:rPr>
          <w:rFonts w:eastAsia="Times New Roman" w:cstheme="minorHAnsi"/>
          <w:b/>
          <w:bCs/>
          <w:color w:val="6DAA44"/>
        </w:rPr>
        <w:t xml:space="preserve">&gt; </w:t>
      </w:r>
      <w:r w:rsidRPr="00233195">
        <w:rPr>
          <w:rFonts w:eastAsia="Times New Roman" w:cstheme="minorHAnsi"/>
          <w:b/>
          <w:bCs/>
          <w:color w:val="232323"/>
        </w:rPr>
        <w:t>(&lt;</w:t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parameter_types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&gt;); </w:t>
      </w:r>
    </w:p>
    <w:p w14:paraId="18830E64" w14:textId="77777777" w:rsidR="006218F7" w:rsidRPr="00233195" w:rsidRDefault="006218F7" w:rsidP="006218F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proofErr w:type="spellStart"/>
      <w:r w:rsidRPr="00233195">
        <w:rPr>
          <w:rFonts w:eastAsia="Times New Roman" w:cstheme="minorHAnsi"/>
          <w:b/>
          <w:bCs/>
          <w:color w:val="6DAA44"/>
        </w:rPr>
        <w:t>sprintSum</w:t>
      </w:r>
      <w:proofErr w:type="spellEnd"/>
      <w:r w:rsidRPr="00233195">
        <w:rPr>
          <w:rFonts w:eastAsia="Times New Roman" w:cstheme="minorHAnsi"/>
          <w:b/>
          <w:bCs/>
          <w:color w:val="6DAA44"/>
        </w:rPr>
        <w:t xml:space="preserve"> </w:t>
      </w:r>
      <w:r w:rsidRPr="00233195">
        <w:rPr>
          <w:rFonts w:eastAsia="Times New Roman" w:cstheme="minorHAnsi"/>
          <w:b/>
          <w:bCs/>
          <w:color w:val="232323"/>
        </w:rPr>
        <w:t>(</w:t>
      </w:r>
      <w:proofErr w:type="spellStart"/>
      <w:r w:rsidRPr="00233195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, </w:t>
      </w:r>
      <w:r w:rsidRPr="00233195">
        <w:rPr>
          <w:rFonts w:eastAsia="Times New Roman" w:cstheme="minorHAnsi"/>
          <w:b/>
          <w:bCs/>
          <w:color w:val="3F5E96"/>
        </w:rPr>
        <w:t>double</w:t>
      </w:r>
      <w:r w:rsidRPr="00233195">
        <w:rPr>
          <w:rFonts w:eastAsia="Times New Roman" w:cstheme="minorHAnsi"/>
          <w:b/>
          <w:bCs/>
          <w:color w:val="232323"/>
        </w:rPr>
        <w:t xml:space="preserve">, </w:t>
      </w:r>
      <w:r w:rsidRPr="00233195">
        <w:rPr>
          <w:rFonts w:eastAsia="Times New Roman" w:cstheme="minorHAnsi"/>
          <w:b/>
          <w:bCs/>
          <w:color w:val="3F5E96"/>
        </w:rPr>
        <w:t>char []</w:t>
      </w:r>
      <w:r w:rsidRPr="00233195">
        <w:rPr>
          <w:rFonts w:eastAsia="Times New Roman" w:cstheme="minorHAnsi"/>
          <w:b/>
          <w:bCs/>
          <w:color w:val="232323"/>
        </w:rPr>
        <w:t xml:space="preserve">); </w:t>
      </w: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proofErr w:type="spellStart"/>
      <w:r w:rsidRPr="00233195">
        <w:rPr>
          <w:rFonts w:eastAsia="Times New Roman" w:cstheme="minorHAnsi"/>
          <w:b/>
          <w:bCs/>
          <w:color w:val="6DAA44"/>
        </w:rPr>
        <w:t>sprintSum</w:t>
      </w:r>
      <w:proofErr w:type="spellEnd"/>
      <w:r w:rsidRPr="00233195">
        <w:rPr>
          <w:rFonts w:eastAsia="Times New Roman" w:cstheme="minorHAnsi"/>
          <w:b/>
          <w:bCs/>
          <w:color w:val="6DAA44"/>
        </w:rPr>
        <w:t xml:space="preserve"> </w:t>
      </w:r>
      <w:r w:rsidRPr="00233195">
        <w:rPr>
          <w:rFonts w:eastAsia="Times New Roman" w:cstheme="minorHAnsi"/>
          <w:b/>
          <w:bCs/>
          <w:color w:val="232323"/>
        </w:rPr>
        <w:t>(</w:t>
      </w:r>
      <w:proofErr w:type="spellStart"/>
      <w:r w:rsidRPr="00233195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233195">
        <w:rPr>
          <w:rFonts w:eastAsia="Times New Roman" w:cstheme="minorHAnsi"/>
          <w:b/>
          <w:bCs/>
          <w:color w:val="3F5E96"/>
        </w:rPr>
        <w:t xml:space="preserve"> </w:t>
      </w:r>
      <w:r w:rsidRPr="00233195">
        <w:rPr>
          <w:rFonts w:eastAsia="Times New Roman" w:cstheme="minorHAnsi"/>
          <w:b/>
          <w:bCs/>
          <w:color w:val="232323"/>
        </w:rPr>
        <w:t xml:space="preserve">n, </w:t>
      </w:r>
      <w:proofErr w:type="spellStart"/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r w:rsidRPr="00233195">
        <w:rPr>
          <w:rFonts w:eastAsia="Times New Roman" w:cstheme="minorHAnsi"/>
          <w:b/>
          <w:bCs/>
          <w:color w:val="232323"/>
        </w:rPr>
        <w:t>d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, </w:t>
      </w:r>
      <w:r w:rsidRPr="00233195">
        <w:rPr>
          <w:rFonts w:eastAsia="Times New Roman" w:cstheme="minorHAnsi"/>
          <w:b/>
          <w:bCs/>
          <w:color w:val="3F5E96"/>
        </w:rPr>
        <w:t xml:space="preserve">char </w:t>
      </w:r>
      <w:r w:rsidRPr="00233195">
        <w:rPr>
          <w:rFonts w:eastAsia="Times New Roman" w:cstheme="minorHAnsi"/>
          <w:b/>
          <w:bCs/>
          <w:color w:val="232323"/>
        </w:rPr>
        <w:t>s</w:t>
      </w:r>
      <w:r w:rsidRPr="00233195">
        <w:rPr>
          <w:rFonts w:eastAsia="Times New Roman" w:cstheme="minorHAnsi"/>
          <w:b/>
          <w:bCs/>
          <w:color w:val="3F5E96"/>
        </w:rPr>
        <w:t>[]</w:t>
      </w:r>
      <w:r w:rsidRPr="00233195">
        <w:rPr>
          <w:rFonts w:eastAsia="Times New Roman" w:cstheme="minorHAnsi"/>
          <w:b/>
          <w:bCs/>
          <w:color w:val="232323"/>
        </w:rPr>
        <w:t xml:space="preserve">); </w:t>
      </w:r>
    </w:p>
    <w:p w14:paraId="76CBCCB2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Must list the parameters’ data types (at least). </w:t>
      </w:r>
    </w:p>
    <w:p w14:paraId="29EB9189" w14:textId="44973BE3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>Placed before any calls</w:t>
      </w:r>
      <w:r w:rsidRPr="00233195">
        <w:rPr>
          <w:rFonts w:eastAsia="Times New Roman" w:cstheme="minorHAnsi"/>
          <w:color w:val="232323"/>
        </w:rPr>
        <w:br/>
        <w:t xml:space="preserve">In declaration space of </w:t>
      </w:r>
      <w:r w:rsidRPr="00233195">
        <w:rPr>
          <w:rFonts w:eastAsia="Times New Roman" w:cstheme="minorHAnsi"/>
          <w:b/>
          <w:bCs/>
          <w:color w:val="6DAA44"/>
        </w:rPr>
        <w:t>main</w:t>
      </w:r>
      <w:r w:rsidRPr="00233195">
        <w:rPr>
          <w:rFonts w:eastAsia="Times New Roman" w:cstheme="minorHAnsi"/>
          <w:b/>
          <w:bCs/>
          <w:color w:val="232323"/>
        </w:rPr>
        <w:t>()</w:t>
      </w:r>
      <w:r w:rsidRPr="00233195">
        <w:rPr>
          <w:rFonts w:eastAsia="Times New Roman" w:cstheme="minorHAnsi"/>
          <w:color w:val="232323"/>
        </w:rPr>
        <w:t>.</w:t>
      </w:r>
      <w:r w:rsidRPr="00233195">
        <w:rPr>
          <w:rFonts w:eastAsia="Times New Roman" w:cstheme="minorHAnsi"/>
          <w:color w:val="232323"/>
        </w:rPr>
        <w:br/>
        <w:t xml:space="preserve">Or above </w:t>
      </w:r>
      <w:r w:rsidRPr="00233195">
        <w:rPr>
          <w:rFonts w:eastAsia="Times New Roman" w:cstheme="minorHAnsi"/>
          <w:b/>
          <w:bCs/>
          <w:color w:val="6DAA44"/>
        </w:rPr>
        <w:t>main</w:t>
      </w:r>
      <w:r w:rsidRPr="00233195">
        <w:rPr>
          <w:rFonts w:eastAsia="Times New Roman" w:cstheme="minorHAnsi"/>
          <w:b/>
          <w:bCs/>
          <w:color w:val="232323"/>
        </w:rPr>
        <w:t xml:space="preserve">() </w:t>
      </w:r>
      <w:r w:rsidRPr="00233195">
        <w:rPr>
          <w:rFonts w:eastAsia="Times New Roman" w:cstheme="minorHAnsi"/>
          <w:color w:val="232323"/>
        </w:rPr>
        <w:t xml:space="preserve">for global access. </w:t>
      </w:r>
    </w:p>
    <w:p w14:paraId="7725D215" w14:textId="77777777" w:rsidR="006218F7" w:rsidRPr="00233195" w:rsidRDefault="006218F7" w:rsidP="006218F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232323"/>
        </w:rPr>
        <w:t xml:space="preserve">Function Definition </w:t>
      </w:r>
      <w:r w:rsidRPr="00233195">
        <w:rPr>
          <w:rFonts w:eastAsia="Times New Roman" w:cstheme="minorHAnsi"/>
          <w:color w:val="232323"/>
        </w:rPr>
        <w:t xml:space="preserve">(Implementation) </w:t>
      </w:r>
    </w:p>
    <w:p w14:paraId="4D3B08EA" w14:textId="78E15279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Definition of the function: </w:t>
      </w:r>
    </w:p>
    <w:p w14:paraId="6CD1D22C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proofErr w:type="spellStart"/>
      <w:r w:rsidRPr="00233195">
        <w:rPr>
          <w:rFonts w:eastAsia="Times New Roman" w:cstheme="minorHAnsi"/>
          <w:b/>
          <w:bCs/>
          <w:color w:val="6DAA44"/>
        </w:rPr>
        <w:t>printSum</w:t>
      </w:r>
      <w:proofErr w:type="spellEnd"/>
      <w:r w:rsidRPr="00233195">
        <w:rPr>
          <w:rFonts w:eastAsia="Times New Roman" w:cstheme="minorHAnsi"/>
          <w:b/>
          <w:bCs/>
          <w:color w:val="6DAA44"/>
        </w:rPr>
        <w:t xml:space="preserve"> </w:t>
      </w:r>
      <w:r w:rsidRPr="00233195">
        <w:rPr>
          <w:rFonts w:eastAsia="Times New Roman" w:cstheme="minorHAnsi"/>
          <w:b/>
          <w:bCs/>
          <w:color w:val="232323"/>
        </w:rPr>
        <w:t>(</w:t>
      </w:r>
      <w:proofErr w:type="spellStart"/>
      <w:r w:rsidRPr="00233195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233195">
        <w:rPr>
          <w:rFonts w:eastAsia="Times New Roman" w:cstheme="minorHAnsi"/>
          <w:b/>
          <w:bCs/>
          <w:color w:val="3F5E96"/>
        </w:rPr>
        <w:t xml:space="preserve"> </w:t>
      </w:r>
      <w:r w:rsidRPr="00233195">
        <w:rPr>
          <w:rFonts w:eastAsia="Times New Roman" w:cstheme="minorHAnsi"/>
          <w:b/>
          <w:bCs/>
          <w:color w:val="232323"/>
        </w:rPr>
        <w:t xml:space="preserve">n, </w:t>
      </w:r>
      <w:proofErr w:type="spellStart"/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r w:rsidRPr="00233195">
        <w:rPr>
          <w:rFonts w:eastAsia="Times New Roman" w:cstheme="minorHAnsi"/>
          <w:b/>
          <w:bCs/>
          <w:color w:val="232323"/>
        </w:rPr>
        <w:t>d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, </w:t>
      </w:r>
      <w:r w:rsidRPr="00233195">
        <w:rPr>
          <w:rFonts w:eastAsia="Times New Roman" w:cstheme="minorHAnsi"/>
          <w:b/>
          <w:bCs/>
          <w:color w:val="3F5E96"/>
        </w:rPr>
        <w:t xml:space="preserve">char </w:t>
      </w:r>
      <w:r w:rsidRPr="00233195">
        <w:rPr>
          <w:rFonts w:eastAsia="Times New Roman" w:cstheme="minorHAnsi"/>
          <w:b/>
          <w:bCs/>
          <w:color w:val="232323"/>
        </w:rPr>
        <w:t>s</w:t>
      </w:r>
      <w:r w:rsidRPr="00233195">
        <w:rPr>
          <w:rFonts w:eastAsia="Times New Roman" w:cstheme="minorHAnsi"/>
          <w:b/>
          <w:bCs/>
          <w:color w:val="3F5E96"/>
        </w:rPr>
        <w:t>[]</w:t>
      </w:r>
      <w:r w:rsidRPr="00233195">
        <w:rPr>
          <w:rFonts w:eastAsia="Times New Roman" w:cstheme="minorHAnsi"/>
          <w:b/>
          <w:bCs/>
          <w:color w:val="232323"/>
        </w:rPr>
        <w:t xml:space="preserve">) </w:t>
      </w: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r w:rsidRPr="00233195">
        <w:rPr>
          <w:rFonts w:eastAsia="Times New Roman" w:cstheme="minorHAnsi"/>
          <w:b/>
          <w:bCs/>
          <w:color w:val="232323"/>
        </w:rPr>
        <w:t>sum = d + n;</w:t>
      </w:r>
      <w:r w:rsidRPr="00233195">
        <w:rPr>
          <w:rFonts w:eastAsia="Times New Roman" w:cstheme="minorHAnsi"/>
          <w:b/>
          <w:bCs/>
          <w:color w:val="232323"/>
        </w:rPr>
        <w:br/>
      </w:r>
      <w:proofErr w:type="spellStart"/>
      <w:r w:rsidRPr="00233195">
        <w:rPr>
          <w:rFonts w:eastAsia="Times New Roman" w:cstheme="minorHAnsi"/>
          <w:b/>
          <w:bCs/>
          <w:color w:val="6DAA44"/>
        </w:rPr>
        <w:t>sprintf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(s, </w:t>
      </w:r>
      <w:r w:rsidRPr="00233195">
        <w:rPr>
          <w:rFonts w:eastAsia="Times New Roman" w:cstheme="minorHAnsi"/>
          <w:b/>
          <w:bCs/>
          <w:color w:val="C4590F"/>
        </w:rPr>
        <w:t>"%.3f"</w:t>
      </w:r>
      <w:r w:rsidRPr="00233195">
        <w:rPr>
          <w:rFonts w:eastAsia="Times New Roman" w:cstheme="minorHAnsi"/>
          <w:b/>
          <w:bCs/>
          <w:color w:val="232323"/>
        </w:rPr>
        <w:t>, sum);</w:t>
      </w:r>
      <w:r w:rsidRPr="00233195">
        <w:rPr>
          <w:rFonts w:eastAsia="Times New Roman" w:cstheme="minorHAnsi"/>
          <w:b/>
          <w:bCs/>
          <w:color w:val="232323"/>
        </w:rPr>
        <w:br/>
      </w:r>
      <w:r w:rsidRPr="00233195">
        <w:rPr>
          <w:rFonts w:eastAsia="Times New Roman" w:cstheme="minorHAnsi"/>
          <w:b/>
          <w:bCs/>
          <w:color w:val="3F5E96"/>
        </w:rPr>
        <w:t xml:space="preserve">return </w:t>
      </w:r>
      <w:r w:rsidRPr="00233195">
        <w:rPr>
          <w:rFonts w:eastAsia="Times New Roman" w:cstheme="minorHAnsi"/>
          <w:b/>
          <w:bCs/>
          <w:color w:val="232323"/>
        </w:rPr>
        <w:t xml:space="preserve">sum; </w:t>
      </w:r>
    </w:p>
    <w:p w14:paraId="0463B29F" w14:textId="77777777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Function definition must match prototype</w:t>
      </w:r>
      <w:r w:rsidRPr="00233195">
        <w:rPr>
          <w:rFonts w:eastAsia="Times New Roman" w:cstheme="minorHAnsi"/>
          <w:color w:val="232323"/>
        </w:rPr>
        <w:t>.</w:t>
      </w:r>
    </w:p>
    <w:p w14:paraId="5BAA954F" w14:textId="26E0427E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Placed AFTER the function </w:t>
      </w:r>
      <w:r w:rsidRPr="00233195">
        <w:rPr>
          <w:rFonts w:eastAsia="Times New Roman" w:cstheme="minorHAnsi"/>
          <w:b/>
          <w:bCs/>
          <w:color w:val="6DAA44"/>
        </w:rPr>
        <w:t>main</w:t>
      </w:r>
      <w:r w:rsidRPr="00233195">
        <w:rPr>
          <w:rFonts w:eastAsia="Times New Roman" w:cstheme="minorHAnsi"/>
          <w:b/>
          <w:bCs/>
          <w:color w:val="232323"/>
        </w:rPr>
        <w:t xml:space="preserve">() </w:t>
      </w:r>
      <w:r w:rsidRPr="00233195">
        <w:rPr>
          <w:rFonts w:eastAsia="Times New Roman" w:cstheme="minorHAnsi"/>
          <w:color w:val="232323"/>
        </w:rPr>
        <w:t xml:space="preserve">(NOT inside). </w:t>
      </w:r>
    </w:p>
    <w:p w14:paraId="3A2EEFE3" w14:textId="77777777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All definitions of equal order, no function </w:t>
      </w:r>
      <w:r w:rsidRPr="00233195">
        <w:rPr>
          <w:rFonts w:eastAsia="Times New Roman" w:cstheme="minorHAnsi"/>
          <w:i/>
          <w:iCs/>
          <w:color w:val="232323"/>
        </w:rPr>
        <w:t xml:space="preserve">needs </w:t>
      </w:r>
      <w:r w:rsidRPr="00233195">
        <w:rPr>
          <w:rFonts w:eastAsia="Times New Roman" w:cstheme="minorHAnsi"/>
          <w:color w:val="232323"/>
        </w:rPr>
        <w:t xml:space="preserve">to be contained inside another. </w:t>
      </w:r>
    </w:p>
    <w:p w14:paraId="0472EF60" w14:textId="07ED6778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Function name, parameter(s) type, and return type all must match the </w:t>
      </w:r>
      <w:proofErr w:type="gramStart"/>
      <w:r w:rsidRPr="00233195">
        <w:rPr>
          <w:rFonts w:eastAsia="Times New Roman" w:cstheme="minorHAnsi"/>
          <w:color w:val="232323"/>
        </w:rPr>
        <w:t>prototype’s</w:t>
      </w:r>
      <w:proofErr w:type="gramEnd"/>
      <w:r w:rsidRPr="00233195">
        <w:rPr>
          <w:rFonts w:eastAsia="Times New Roman" w:cstheme="minorHAnsi"/>
          <w:color w:val="232323"/>
        </w:rPr>
        <w:t xml:space="preserve">. </w:t>
      </w: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</w:t>
      </w:r>
      <w:r w:rsidRPr="00233195">
        <w:rPr>
          <w:rFonts w:eastAsia="Times New Roman" w:cstheme="minorHAnsi"/>
          <w:b/>
          <w:bCs/>
          <w:color w:val="3F5E96"/>
        </w:rPr>
        <w:t xml:space="preserve">return </w:t>
      </w:r>
      <w:r w:rsidRPr="00233195">
        <w:rPr>
          <w:rFonts w:eastAsia="Times New Roman" w:cstheme="minorHAnsi"/>
          <w:color w:val="232323"/>
        </w:rPr>
        <w:t xml:space="preserve">statement sends data back to the caller. </w:t>
      </w:r>
    </w:p>
    <w:p w14:paraId="4855E1EF" w14:textId="77777777" w:rsidR="006218F7" w:rsidRPr="00233195" w:rsidRDefault="006218F7" w:rsidP="006218F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232323"/>
        </w:rPr>
        <w:t xml:space="preserve">Function Call </w:t>
      </w:r>
    </w:p>
    <w:p w14:paraId="21C9602C" w14:textId="77777777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Much like a standard C call: </w:t>
      </w:r>
    </w:p>
    <w:p w14:paraId="457B435D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3F5E96"/>
        </w:rPr>
        <w:t xml:space="preserve">char </w:t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printSum</w:t>
      </w:r>
      <w:proofErr w:type="spellEnd"/>
      <w:r w:rsidRPr="00233195">
        <w:rPr>
          <w:rFonts w:eastAsia="Times New Roman" w:cstheme="minorHAnsi"/>
          <w:b/>
          <w:bCs/>
          <w:color w:val="BC8E00"/>
        </w:rPr>
        <w:t>[256]</w:t>
      </w:r>
      <w:r w:rsidRPr="00233195">
        <w:rPr>
          <w:rFonts w:eastAsia="Times New Roman" w:cstheme="minorHAnsi"/>
          <w:b/>
          <w:bCs/>
          <w:color w:val="232323"/>
        </w:rPr>
        <w:t>;</w:t>
      </w:r>
      <w:r w:rsidRPr="00233195">
        <w:rPr>
          <w:rFonts w:eastAsia="Times New Roman" w:cstheme="minorHAnsi"/>
          <w:b/>
          <w:bCs/>
          <w:color w:val="232323"/>
        </w:rPr>
        <w:br/>
      </w: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returnSum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 = </w:t>
      </w:r>
      <w:proofErr w:type="spellStart"/>
      <w:r w:rsidRPr="00233195">
        <w:rPr>
          <w:rFonts w:eastAsia="Times New Roman" w:cstheme="minorHAnsi"/>
          <w:b/>
          <w:bCs/>
          <w:color w:val="6DAA44"/>
        </w:rPr>
        <w:t>sprintSum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(10, 0.1, </w:t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printSum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); </w:t>
      </w:r>
    </w:p>
    <w:p w14:paraId="24D41649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Returns a </w:t>
      </w:r>
      <w:r w:rsidRPr="00233195">
        <w:rPr>
          <w:rFonts w:eastAsia="Times New Roman" w:cstheme="minorHAnsi"/>
          <w:b/>
          <w:bCs/>
          <w:color w:val="3F5E96"/>
        </w:rPr>
        <w:t>double</w:t>
      </w:r>
      <w:r w:rsidRPr="00233195">
        <w:rPr>
          <w:rFonts w:eastAsia="Times New Roman" w:cstheme="minorHAnsi"/>
          <w:color w:val="3F5E96"/>
        </w:rPr>
        <w:t>.</w:t>
      </w:r>
      <w:r w:rsidRPr="00233195">
        <w:rPr>
          <w:rFonts w:eastAsia="Times New Roman" w:cstheme="minorHAnsi"/>
          <w:color w:val="3F5E96"/>
        </w:rPr>
        <w:br/>
      </w:r>
      <w:r w:rsidRPr="00233195">
        <w:rPr>
          <w:rFonts w:eastAsia="Times New Roman" w:cstheme="minorHAnsi"/>
          <w:color w:val="232323"/>
        </w:rPr>
        <w:t xml:space="preserve">(Assigned to variable </w:t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returnSum</w:t>
      </w:r>
      <w:proofErr w:type="spellEnd"/>
      <w:r w:rsidRPr="00233195">
        <w:rPr>
          <w:rFonts w:eastAsia="Times New Roman" w:cstheme="minorHAnsi"/>
          <w:color w:val="232323"/>
        </w:rPr>
        <w:t xml:space="preserve">) </w:t>
      </w:r>
    </w:p>
    <w:p w14:paraId="306A3CF8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>Arguments:</w:t>
      </w:r>
    </w:p>
    <w:p w14:paraId="2D7FE473" w14:textId="77777777" w:rsidR="006218F7" w:rsidRPr="00233195" w:rsidRDefault="006218F7" w:rsidP="006218F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The literals </w:t>
      </w:r>
      <w:r w:rsidRPr="00233195">
        <w:rPr>
          <w:rFonts w:eastAsia="Times New Roman" w:cstheme="minorHAnsi"/>
          <w:b/>
          <w:bCs/>
          <w:color w:val="232323"/>
        </w:rPr>
        <w:t>10, 0.01</w:t>
      </w:r>
      <w:r w:rsidRPr="00233195">
        <w:rPr>
          <w:rFonts w:eastAsia="Times New Roman" w:cstheme="minorHAnsi"/>
          <w:color w:val="232323"/>
        </w:rPr>
        <w:t xml:space="preserve">. </w:t>
      </w:r>
      <w:r w:rsidRPr="00233195">
        <w:rPr>
          <w:rFonts w:eastAsia="Times New Roman" w:cstheme="minorHAnsi"/>
          <w:color w:val="232323"/>
        </w:rPr>
        <w:br/>
      </w:r>
      <w:r w:rsidRPr="00233195">
        <w:rPr>
          <w:rFonts w:eastAsia="Times New Roman" w:cstheme="minorHAnsi"/>
          <w:color w:val="232323"/>
        </w:rPr>
        <w:t xml:space="preserve">(Can also pass variables – do they have to be </w:t>
      </w:r>
      <w:proofErr w:type="spellStart"/>
      <w:r w:rsidRPr="00233195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233195">
        <w:rPr>
          <w:rFonts w:eastAsia="Times New Roman" w:cstheme="minorHAnsi"/>
          <w:b/>
          <w:bCs/>
          <w:color w:val="3F5E96"/>
        </w:rPr>
        <w:t xml:space="preserve"> </w:t>
      </w:r>
      <w:r w:rsidRPr="00233195">
        <w:rPr>
          <w:rFonts w:eastAsia="Times New Roman" w:cstheme="minorHAnsi"/>
          <w:color w:val="232323"/>
        </w:rPr>
        <w:t xml:space="preserve">and </w:t>
      </w:r>
      <w:r w:rsidRPr="00233195">
        <w:rPr>
          <w:rFonts w:eastAsia="Times New Roman" w:cstheme="minorHAnsi"/>
          <w:b/>
          <w:bCs/>
          <w:color w:val="3F5E96"/>
        </w:rPr>
        <w:t>double</w:t>
      </w:r>
      <w:r w:rsidRPr="00233195">
        <w:rPr>
          <w:rFonts w:eastAsia="Times New Roman" w:cstheme="minorHAnsi"/>
          <w:color w:val="232323"/>
        </w:rPr>
        <w:t xml:space="preserve">?) </w:t>
      </w:r>
    </w:p>
    <w:p w14:paraId="648BA2D1" w14:textId="5E48E4D7" w:rsidR="006218F7" w:rsidRPr="00233195" w:rsidRDefault="006218F7" w:rsidP="006218F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</w:t>
      </w:r>
      <w:r w:rsidRPr="00233195">
        <w:rPr>
          <w:rFonts w:eastAsia="Times New Roman" w:cstheme="minorHAnsi"/>
          <w:color w:val="232323"/>
        </w:rPr>
        <w:t xml:space="preserve">A </w:t>
      </w:r>
      <w:r w:rsidRPr="00233195">
        <w:rPr>
          <w:rFonts w:eastAsia="Times New Roman" w:cstheme="minorHAnsi"/>
          <w:b/>
          <w:bCs/>
          <w:color w:val="3F5E96"/>
        </w:rPr>
        <w:t xml:space="preserve">char </w:t>
      </w:r>
      <w:r w:rsidRPr="00233195">
        <w:rPr>
          <w:rFonts w:eastAsia="Times New Roman" w:cstheme="minorHAnsi"/>
          <w:color w:val="232323"/>
        </w:rPr>
        <w:t xml:space="preserve">array variable </w:t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printSum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 </w:t>
      </w:r>
      <w:r w:rsidRPr="00233195">
        <w:rPr>
          <w:rFonts w:eastAsia="Times New Roman" w:cstheme="minorHAnsi"/>
          <w:b/>
          <w:bCs/>
          <w:color w:val="232323"/>
        </w:rPr>
        <w:br/>
      </w:r>
      <w:r w:rsidRPr="00233195">
        <w:rPr>
          <w:rFonts w:eastAsia="Times New Roman" w:cstheme="minorHAnsi"/>
          <w:color w:val="232323"/>
        </w:rPr>
        <w:t xml:space="preserve">(Has to match </w:t>
      </w:r>
      <w:r w:rsidRPr="00233195">
        <w:rPr>
          <w:rFonts w:eastAsia="Times New Roman" w:cstheme="minorHAnsi"/>
          <w:b/>
          <w:bCs/>
          <w:color w:val="3F5E96"/>
        </w:rPr>
        <w:t xml:space="preserve">char [] </w:t>
      </w:r>
      <w:r w:rsidRPr="00233195">
        <w:rPr>
          <w:rFonts w:eastAsia="Times New Roman" w:cstheme="minorHAnsi"/>
          <w:color w:val="232323"/>
        </w:rPr>
        <w:t xml:space="preserve">type – formally </w:t>
      </w:r>
      <w:r w:rsidRPr="00233195">
        <w:rPr>
          <w:rFonts w:eastAsia="Times New Roman" w:cstheme="minorHAnsi"/>
          <w:b/>
          <w:bCs/>
          <w:color w:val="3F5E96"/>
        </w:rPr>
        <w:t>char *</w:t>
      </w:r>
      <w:r w:rsidRPr="00233195">
        <w:rPr>
          <w:rFonts w:eastAsia="Times New Roman" w:cstheme="minorHAnsi"/>
          <w:color w:val="232323"/>
        </w:rPr>
        <w:t xml:space="preserve">.) </w:t>
      </w:r>
    </w:p>
    <w:p w14:paraId="27525B24" w14:textId="167273D4" w:rsidR="006218F7" w:rsidRPr="00233195" w:rsidRDefault="006218F7" w:rsidP="006218F7">
      <w:pPr>
        <w:pStyle w:val="ListParagraph"/>
        <w:numPr>
          <w:ilvl w:val="1"/>
          <w:numId w:val="1"/>
        </w:numPr>
        <w:rPr>
          <w:rFonts w:cstheme="minorHAnsi"/>
        </w:rPr>
      </w:pPr>
      <w:r w:rsidRPr="00233195">
        <w:rPr>
          <w:rFonts w:cstheme="minorHAnsi"/>
        </w:rPr>
        <w:t>Function Parts</w:t>
      </w:r>
    </w:p>
    <w:p w14:paraId="3FD23EF8" w14:textId="014E8630" w:rsidR="006218F7" w:rsidRPr="00233195" w:rsidRDefault="006218F7" w:rsidP="006218F7">
      <w:pPr>
        <w:pStyle w:val="ListParagraph"/>
        <w:numPr>
          <w:ilvl w:val="2"/>
          <w:numId w:val="1"/>
        </w:numPr>
        <w:rPr>
          <w:rFonts w:cstheme="minorHAnsi"/>
        </w:rPr>
      </w:pPr>
      <w:r w:rsidRPr="00233195">
        <w:rPr>
          <w:rFonts w:cstheme="minorHAnsi"/>
        </w:rPr>
        <w:lastRenderedPageBreak/>
        <w:t>Function Prototype</w:t>
      </w:r>
    </w:p>
    <w:p w14:paraId="3C7E8341" w14:textId="368E7911" w:rsidR="006218F7" w:rsidRPr="00233195" w:rsidRDefault="006218F7" w:rsidP="006218F7">
      <w:pPr>
        <w:pStyle w:val="ListParagraph"/>
        <w:numPr>
          <w:ilvl w:val="2"/>
          <w:numId w:val="1"/>
        </w:numPr>
        <w:rPr>
          <w:rFonts w:cstheme="minorHAnsi"/>
        </w:rPr>
      </w:pPr>
      <w:r w:rsidRPr="00233195">
        <w:rPr>
          <w:rFonts w:cstheme="minorHAnsi"/>
        </w:rPr>
        <w:t>Function Definition</w:t>
      </w:r>
    </w:p>
    <w:p w14:paraId="3458EE37" w14:textId="56643FCB" w:rsidR="006218F7" w:rsidRPr="00233195" w:rsidRDefault="006218F7" w:rsidP="006218F7">
      <w:pPr>
        <w:pStyle w:val="ListParagraph"/>
        <w:numPr>
          <w:ilvl w:val="2"/>
          <w:numId w:val="1"/>
        </w:numPr>
        <w:rPr>
          <w:rFonts w:cstheme="minorHAnsi"/>
        </w:rPr>
      </w:pPr>
      <w:r w:rsidRPr="00233195">
        <w:rPr>
          <w:rFonts w:cstheme="minorHAnsi"/>
        </w:rPr>
        <w:t>Function Call</w:t>
      </w:r>
    </w:p>
    <w:p w14:paraId="40B2DF52" w14:textId="77777777" w:rsidR="006218F7" w:rsidRPr="00233195" w:rsidRDefault="006218F7" w:rsidP="006218F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3F5E96"/>
        </w:rPr>
        <w:t xml:space="preserve">return </w:t>
      </w:r>
      <w:r w:rsidRPr="00233195">
        <w:rPr>
          <w:rFonts w:eastAsia="Times New Roman" w:cstheme="minorHAnsi"/>
          <w:b/>
          <w:bCs/>
          <w:color w:val="232323"/>
        </w:rPr>
        <w:t>Statement(s)</w:t>
      </w:r>
    </w:p>
    <w:p w14:paraId="52B78E0B" w14:textId="3F126B80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Transfers control back to the calling function. </w:t>
      </w:r>
    </w:p>
    <w:p w14:paraId="66D12292" w14:textId="77777777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>Special case: “</w:t>
      </w:r>
      <w:r w:rsidRPr="00233195">
        <w:rPr>
          <w:rFonts w:eastAsia="Times New Roman" w:cstheme="minorHAnsi"/>
          <w:b/>
          <w:bCs/>
          <w:color w:val="3F5E96"/>
        </w:rPr>
        <w:t>void</w:t>
      </w:r>
      <w:r w:rsidRPr="00233195">
        <w:rPr>
          <w:rFonts w:eastAsia="Times New Roman" w:cstheme="minorHAnsi"/>
          <w:color w:val="232323"/>
        </w:rPr>
        <w:t xml:space="preserve">” functions: </w:t>
      </w:r>
    </w:p>
    <w:p w14:paraId="00282E6F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No value back, Functions that only have side effects (e.g., print out information). </w:t>
      </w:r>
    </w:p>
    <w:p w14:paraId="208A0150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Similar declaration to “regular” functions </w:t>
      </w:r>
    </w:p>
    <w:p w14:paraId="5FCB7524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3F5E96"/>
        </w:rPr>
        <w:t xml:space="preserve">void </w:t>
      </w:r>
      <w:proofErr w:type="spellStart"/>
      <w:r w:rsidRPr="00233195">
        <w:rPr>
          <w:rFonts w:eastAsia="Times New Roman" w:cstheme="minorHAnsi"/>
          <w:b/>
          <w:bCs/>
          <w:color w:val="6DAA44"/>
        </w:rPr>
        <w:t>printResults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>(</w:t>
      </w: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r w:rsidRPr="00233195">
        <w:rPr>
          <w:rFonts w:eastAsia="Times New Roman" w:cstheme="minorHAnsi"/>
          <w:b/>
          <w:bCs/>
          <w:color w:val="232323"/>
        </w:rPr>
        <w:t xml:space="preserve">cost, </w:t>
      </w: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r w:rsidRPr="00233195">
        <w:rPr>
          <w:rFonts w:eastAsia="Times New Roman" w:cstheme="minorHAnsi"/>
          <w:b/>
          <w:bCs/>
          <w:color w:val="232323"/>
        </w:rPr>
        <w:t>tax);</w:t>
      </w:r>
    </w:p>
    <w:p w14:paraId="69611B40" w14:textId="1C4009FA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Optional </w:t>
      </w:r>
      <w:r w:rsidRPr="00233195">
        <w:rPr>
          <w:rFonts w:eastAsia="Times New Roman" w:cstheme="minorHAnsi"/>
          <w:b/>
          <w:bCs/>
          <w:color w:val="3F5E96"/>
        </w:rPr>
        <w:t xml:space="preserve">return </w:t>
      </w:r>
      <w:r w:rsidRPr="00233195">
        <w:rPr>
          <w:rFonts w:eastAsia="Times New Roman" w:cstheme="minorHAnsi"/>
          <w:color w:val="232323"/>
        </w:rPr>
        <w:t xml:space="preserve">statement (all other return types must have a return statement). </w:t>
      </w:r>
    </w:p>
    <w:p w14:paraId="4D5F4F86" w14:textId="77777777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Typically the last statement in the definition. </w:t>
      </w:r>
    </w:p>
    <w:p w14:paraId="3E37329B" w14:textId="77777777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Can also have multiple </w:t>
      </w:r>
      <w:r w:rsidRPr="00233195">
        <w:rPr>
          <w:rFonts w:eastAsia="Times New Roman" w:cstheme="minorHAnsi"/>
          <w:b/>
          <w:bCs/>
          <w:color w:val="3F5E96"/>
        </w:rPr>
        <w:t xml:space="preserve">return </w:t>
      </w:r>
      <w:r w:rsidRPr="00233195">
        <w:rPr>
          <w:rFonts w:eastAsia="Times New Roman" w:cstheme="minorHAnsi"/>
          <w:color w:val="232323"/>
        </w:rPr>
        <w:t>statements.</w:t>
      </w:r>
    </w:p>
    <w:p w14:paraId="3646ED6E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Transfers control </w:t>
      </w:r>
      <w:r w:rsidRPr="00233195">
        <w:rPr>
          <w:rFonts w:eastAsia="Times New Roman" w:cstheme="minorHAnsi"/>
          <w:i/>
          <w:iCs/>
          <w:color w:val="232323"/>
        </w:rPr>
        <w:t>early</w:t>
      </w:r>
      <w:r w:rsidRPr="00233195">
        <w:rPr>
          <w:rFonts w:eastAsia="Times New Roman" w:cstheme="minorHAnsi"/>
          <w:color w:val="232323"/>
        </w:rPr>
        <w:t xml:space="preserve">, (anything past it in the function Block is not executed). </w:t>
      </w:r>
    </w:p>
    <w:p w14:paraId="5C7AA963" w14:textId="669D2951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Can have multiple exit points in a function. </w:t>
      </w:r>
    </w:p>
    <w:p w14:paraId="58218CF0" w14:textId="1F3CC048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Typical use: </w:t>
      </w:r>
      <w:r w:rsidRPr="00233195">
        <w:rPr>
          <w:rFonts w:eastAsia="Times New Roman" w:cstheme="minorHAnsi"/>
          <w:i/>
          <w:iCs/>
          <w:color w:val="232323"/>
        </w:rPr>
        <w:t xml:space="preserve">guard statements </w:t>
      </w:r>
      <w:r w:rsidRPr="00233195">
        <w:rPr>
          <w:rFonts w:eastAsia="Times New Roman" w:cstheme="minorHAnsi"/>
          <w:color w:val="232323"/>
        </w:rPr>
        <w:t xml:space="preserve">( </w:t>
      </w:r>
      <w:r w:rsidRPr="00233195">
        <w:rPr>
          <w:rFonts w:eastAsia="Times New Roman" w:cstheme="minorHAnsi"/>
          <w:b/>
          <w:bCs/>
          <w:color w:val="3F5E96"/>
        </w:rPr>
        <w:t>if</w:t>
      </w:r>
      <w:r w:rsidRPr="00233195">
        <w:rPr>
          <w:rFonts w:eastAsia="Times New Roman" w:cstheme="minorHAnsi"/>
          <w:b/>
          <w:bCs/>
          <w:color w:val="232323"/>
        </w:rPr>
        <w:t>(</w:t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somethingWrong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) </w:t>
      </w:r>
      <w:r w:rsidRPr="00233195">
        <w:rPr>
          <w:rFonts w:eastAsia="Times New Roman" w:cstheme="minorHAnsi"/>
          <w:b/>
          <w:bCs/>
          <w:color w:val="3F5E96"/>
        </w:rPr>
        <w:t>return</w:t>
      </w:r>
      <w:r w:rsidRPr="00233195">
        <w:rPr>
          <w:rFonts w:eastAsia="Times New Roman" w:cstheme="minorHAnsi"/>
          <w:b/>
          <w:bCs/>
          <w:color w:val="232323"/>
        </w:rPr>
        <w:t xml:space="preserve">; </w:t>
      </w:r>
      <w:r w:rsidRPr="00233195">
        <w:rPr>
          <w:rFonts w:eastAsia="Times New Roman" w:cstheme="minorHAnsi"/>
          <w:color w:val="232323"/>
        </w:rPr>
        <w:t xml:space="preserve">). </w:t>
      </w:r>
    </w:p>
    <w:p w14:paraId="6D855B9D" w14:textId="77777777" w:rsidR="006218F7" w:rsidRPr="00233195" w:rsidRDefault="006218F7" w:rsidP="006218F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232323"/>
        </w:rPr>
        <w:t xml:space="preserve">Function Parameters / Arguments </w:t>
      </w:r>
    </w:p>
    <w:p w14:paraId="2EA82A90" w14:textId="77777777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>(Function) Parameter:</w:t>
      </w:r>
    </w:p>
    <w:p w14:paraId="2620D01B" w14:textId="364921F3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Formal variable, as it appears in the function prototype. </w:t>
      </w: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Part of the </w:t>
      </w:r>
      <w:r w:rsidRPr="00233195">
        <w:rPr>
          <w:rFonts w:eastAsia="Times New Roman" w:cstheme="minorHAnsi"/>
          <w:i/>
          <w:iCs/>
          <w:color w:val="232323"/>
        </w:rPr>
        <w:t xml:space="preserve">Function Signature </w:t>
      </w:r>
      <w:r w:rsidRPr="00233195">
        <w:rPr>
          <w:rFonts w:eastAsia="Times New Roman" w:cstheme="minorHAnsi"/>
          <w:color w:val="232323"/>
        </w:rPr>
        <w:t xml:space="preserve">(more on that later). </w:t>
      </w:r>
    </w:p>
    <w:p w14:paraId="6555A427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>(Function) Argument:</w:t>
      </w:r>
    </w:p>
    <w:p w14:paraId="7459D5AE" w14:textId="77777777" w:rsidR="006218F7" w:rsidRPr="00233195" w:rsidRDefault="006218F7" w:rsidP="006218F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Actual value or variable.</w:t>
      </w:r>
    </w:p>
    <w:p w14:paraId="53DC525B" w14:textId="5F199AF0" w:rsidR="006218F7" w:rsidRPr="00233195" w:rsidRDefault="006218F7" w:rsidP="006218F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An expression used when making the function call. </w:t>
      </w:r>
    </w:p>
    <w:p w14:paraId="46504FE4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Multiple Parameters / Arguments: </w:t>
      </w:r>
    </w:p>
    <w:p w14:paraId="5A7AEFEE" w14:textId="268FF09D" w:rsidR="006218F7" w:rsidRPr="00233195" w:rsidRDefault="006218F7" w:rsidP="006218F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proofErr w:type="spellStart"/>
      <w:r w:rsidRPr="00233195">
        <w:rPr>
          <w:rFonts w:eastAsia="Times New Roman" w:cstheme="minorHAnsi"/>
          <w:b/>
          <w:bCs/>
          <w:color w:val="6DAA44"/>
        </w:rPr>
        <w:t>precisionSum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>(</w:t>
      </w: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r w:rsidRPr="00233195">
        <w:rPr>
          <w:rFonts w:eastAsia="Times New Roman" w:cstheme="minorHAnsi"/>
          <w:b/>
          <w:bCs/>
          <w:color w:val="232323"/>
        </w:rPr>
        <w:t xml:space="preserve">a, </w:t>
      </w: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r w:rsidRPr="00233195">
        <w:rPr>
          <w:rFonts w:eastAsia="Times New Roman" w:cstheme="minorHAnsi"/>
          <w:b/>
          <w:bCs/>
          <w:color w:val="232323"/>
        </w:rPr>
        <w:t xml:space="preserve">b); </w:t>
      </w:r>
      <w:r w:rsidRPr="00233195">
        <w:rPr>
          <w:rFonts w:eastAsia="Times New Roman" w:cstheme="minorHAnsi"/>
          <w:b/>
          <w:bCs/>
          <w:color w:val="232323"/>
        </w:rPr>
        <w:br/>
      </w:r>
      <w:proofErr w:type="spellStart"/>
      <w:r w:rsidRPr="00233195">
        <w:rPr>
          <w:rFonts w:eastAsia="Times New Roman" w:cstheme="minorHAnsi"/>
          <w:b/>
          <w:bCs/>
          <w:color w:val="3F5E96"/>
        </w:rPr>
        <w:t>cout</w:t>
      </w:r>
      <w:proofErr w:type="spellEnd"/>
      <w:r w:rsidRPr="00233195">
        <w:rPr>
          <w:rFonts w:eastAsia="Times New Roman" w:cstheme="minorHAnsi"/>
          <w:b/>
          <w:bCs/>
          <w:color w:val="3F5E96"/>
        </w:rPr>
        <w:t xml:space="preserve"> </w:t>
      </w:r>
      <w:r w:rsidRPr="00233195">
        <w:rPr>
          <w:rFonts w:eastAsia="Times New Roman" w:cstheme="minorHAnsi"/>
          <w:b/>
          <w:bCs/>
          <w:color w:val="232323"/>
        </w:rPr>
        <w:t xml:space="preserve">&lt;&lt; </w:t>
      </w:r>
      <w:proofErr w:type="spellStart"/>
      <w:r w:rsidRPr="00233195">
        <w:rPr>
          <w:rFonts w:eastAsia="Times New Roman" w:cstheme="minorHAnsi"/>
          <w:b/>
          <w:bCs/>
          <w:color w:val="6DAA44"/>
        </w:rPr>
        <w:t>precisionSum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(0.1 * 1000000, 1e-3) </w:t>
      </w:r>
    </w:p>
    <w:p w14:paraId="39535ECB" w14:textId="77777777" w:rsidR="006218F7" w:rsidRPr="00233195" w:rsidRDefault="006218F7" w:rsidP="006218F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232323"/>
        </w:rPr>
        <w:t xml:space="preserve">Function Pre / Post - Conditions </w:t>
      </w:r>
    </w:p>
    <w:p w14:paraId="10DF682F" w14:textId="77777777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>Include function headers in your code.</w:t>
      </w:r>
    </w:p>
    <w:p w14:paraId="5ED21AF9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Contain name, pre / post – conditions: </w:t>
      </w:r>
    </w:p>
    <w:p w14:paraId="16AC4E66" w14:textId="2D52DC17" w:rsidR="006218F7" w:rsidRPr="00233195" w:rsidRDefault="006218F7" w:rsidP="006218F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Conditions include assumptions about program state, not just the input and output. </w:t>
      </w:r>
    </w:p>
    <w:p w14:paraId="5472B076" w14:textId="2CE4FAC5" w:rsidR="006218F7" w:rsidRPr="00233195" w:rsidRDefault="006218F7" w:rsidP="006218F7">
      <w:pPr>
        <w:pStyle w:val="ListParagraph"/>
        <w:numPr>
          <w:ilvl w:val="5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C4590F"/>
        </w:rPr>
        <w:t xml:space="preserve">// Function name: </w:t>
      </w:r>
      <w:proofErr w:type="spellStart"/>
      <w:r w:rsidRPr="00233195">
        <w:rPr>
          <w:rFonts w:eastAsia="Times New Roman" w:cstheme="minorHAnsi"/>
          <w:b/>
          <w:bCs/>
          <w:color w:val="C4590F"/>
        </w:rPr>
        <w:t>showInterest</w:t>
      </w:r>
      <w:proofErr w:type="spellEnd"/>
      <w:r w:rsidRPr="00233195">
        <w:rPr>
          <w:rFonts w:eastAsia="Times New Roman" w:cstheme="minorHAnsi"/>
          <w:b/>
          <w:bCs/>
          <w:color w:val="C4590F"/>
        </w:rPr>
        <w:br/>
        <w:t>// Pre-condition: balance is nonnegative account // balance; rate is interest rate as percentage // Post-condition: amount of interest on given</w:t>
      </w:r>
      <w:r w:rsidRPr="00233195">
        <w:rPr>
          <w:rFonts w:eastAsia="Times New Roman" w:cstheme="minorHAnsi"/>
          <w:b/>
          <w:bCs/>
          <w:color w:val="C4590F"/>
        </w:rPr>
        <w:br/>
        <w:t xml:space="preserve">// balance, at given rate </w:t>
      </w:r>
      <w:r w:rsidRPr="00233195">
        <w:rPr>
          <w:rFonts w:eastAsia="Times New Roman" w:cstheme="minorHAnsi"/>
          <w:b/>
          <w:bCs/>
          <w:color w:val="C4590F"/>
        </w:rPr>
        <w:br/>
      </w:r>
      <w:r w:rsidRPr="00233195">
        <w:rPr>
          <w:rFonts w:eastAsia="Times New Roman" w:cstheme="minorHAnsi"/>
          <w:b/>
          <w:bCs/>
          <w:color w:val="3F5E96"/>
        </w:rPr>
        <w:t xml:space="preserve">void </w:t>
      </w:r>
      <w:proofErr w:type="spellStart"/>
      <w:r w:rsidRPr="00233195">
        <w:rPr>
          <w:rFonts w:eastAsia="Times New Roman" w:cstheme="minorHAnsi"/>
          <w:b/>
          <w:bCs/>
          <w:color w:val="6DAA44"/>
        </w:rPr>
        <w:t>showInterest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>(</w:t>
      </w: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r w:rsidRPr="00233195">
        <w:rPr>
          <w:rFonts w:eastAsia="Times New Roman" w:cstheme="minorHAnsi"/>
          <w:b/>
          <w:bCs/>
          <w:color w:val="232323"/>
        </w:rPr>
        <w:t xml:space="preserve">balance, </w:t>
      </w:r>
      <w:r w:rsidRPr="00233195">
        <w:rPr>
          <w:rFonts w:eastAsia="Times New Roman" w:cstheme="minorHAnsi"/>
          <w:b/>
          <w:bCs/>
          <w:color w:val="3F5E96"/>
        </w:rPr>
        <w:t xml:space="preserve">double </w:t>
      </w:r>
      <w:r w:rsidRPr="00233195">
        <w:rPr>
          <w:rFonts w:eastAsia="Times New Roman" w:cstheme="minorHAnsi"/>
          <w:b/>
          <w:bCs/>
          <w:color w:val="232323"/>
        </w:rPr>
        <w:t xml:space="preserve">rate </w:t>
      </w:r>
    </w:p>
    <w:p w14:paraId="53312C37" w14:textId="08BC6880" w:rsidR="006218F7" w:rsidRPr="00233195" w:rsidRDefault="006218F7" w:rsidP="006218F7">
      <w:pPr>
        <w:pStyle w:val="ListParagraph"/>
        <w:numPr>
          <w:ilvl w:val="1"/>
          <w:numId w:val="1"/>
        </w:numPr>
        <w:rPr>
          <w:rFonts w:cstheme="minorHAnsi"/>
        </w:rPr>
      </w:pPr>
      <w:r w:rsidRPr="00233195">
        <w:rPr>
          <w:rFonts w:cstheme="minorHAnsi"/>
        </w:rPr>
        <w:t>C++ Function Libraries</w:t>
      </w:r>
    </w:p>
    <w:p w14:paraId="5C399775" w14:textId="77777777" w:rsidR="006218F7" w:rsidRPr="00233195" w:rsidRDefault="006218F7" w:rsidP="006218F7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>Full of useful functions!</w:t>
      </w:r>
      <w:r w:rsidRPr="00233195">
        <w:rPr>
          <w:rFonts w:asciiTheme="minorHAnsi" w:hAnsiTheme="minorHAnsi" w:cstheme="minorHAnsi"/>
          <w:color w:val="232323"/>
        </w:rPr>
        <w:br/>
        <w:t>Must “</w:t>
      </w:r>
      <w:r w:rsidRPr="00233195">
        <w:rPr>
          <w:rFonts w:asciiTheme="minorHAnsi" w:hAnsiTheme="minorHAnsi" w:cstheme="minorHAnsi"/>
          <w:b/>
          <w:bCs/>
          <w:color w:val="6DAA44"/>
        </w:rPr>
        <w:t>#include</w:t>
      </w:r>
      <w:r w:rsidRPr="00233195">
        <w:rPr>
          <w:rFonts w:asciiTheme="minorHAnsi" w:hAnsiTheme="minorHAnsi" w:cstheme="minorHAnsi"/>
          <w:color w:val="232323"/>
        </w:rPr>
        <w:t xml:space="preserve">” appropriate library. </w:t>
      </w:r>
    </w:p>
    <w:p w14:paraId="287459F8" w14:textId="77777777" w:rsidR="006218F7" w:rsidRPr="00233195" w:rsidRDefault="006218F7" w:rsidP="006218F7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Correspondence to “</w:t>
      </w:r>
      <w:r w:rsidRPr="00233195">
        <w:rPr>
          <w:rFonts w:asciiTheme="minorHAnsi" w:hAnsiTheme="minorHAnsi" w:cstheme="minorHAnsi"/>
          <w:b/>
          <w:bCs/>
          <w:color w:val="232323"/>
        </w:rPr>
        <w:t>C</w:t>
      </w:r>
      <w:r w:rsidRPr="00233195">
        <w:rPr>
          <w:rFonts w:asciiTheme="minorHAnsi" w:hAnsiTheme="minorHAnsi" w:cstheme="minorHAnsi"/>
          <w:color w:val="232323"/>
        </w:rPr>
        <w:t xml:space="preserve">” libraries: </w:t>
      </w:r>
      <w:r w:rsidRPr="00233195">
        <w:rPr>
          <w:rFonts w:asciiTheme="minorHAnsi" w:hAnsiTheme="minorHAnsi" w:cstheme="minorHAnsi"/>
          <w:b/>
          <w:bCs/>
          <w:color w:val="232323"/>
        </w:rPr>
        <w:t>&lt;</w:t>
      </w:r>
      <w:proofErr w:type="spellStart"/>
      <w:r w:rsidRPr="00233195">
        <w:rPr>
          <w:rFonts w:asciiTheme="minorHAnsi" w:hAnsiTheme="minorHAnsi" w:cstheme="minorHAnsi"/>
          <w:b/>
          <w:bCs/>
          <w:color w:val="6DAA44"/>
        </w:rPr>
        <w:t>cmath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>&gt; ~ &lt;</w:t>
      </w:r>
      <w:proofErr w:type="spellStart"/>
      <w:r w:rsidRPr="00233195">
        <w:rPr>
          <w:rFonts w:asciiTheme="minorHAnsi" w:hAnsiTheme="minorHAnsi" w:cstheme="minorHAnsi"/>
          <w:b/>
          <w:bCs/>
          <w:color w:val="6DAA44"/>
        </w:rPr>
        <w:t>math.h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>&gt; &lt;</w:t>
      </w:r>
      <w:proofErr w:type="spellStart"/>
      <w:r w:rsidRPr="00233195">
        <w:rPr>
          <w:rFonts w:asciiTheme="minorHAnsi" w:hAnsiTheme="minorHAnsi" w:cstheme="minorHAnsi"/>
          <w:b/>
          <w:bCs/>
          <w:color w:val="6DAA44"/>
        </w:rPr>
        <w:t>cstdlib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>&gt; ~ &lt;</w:t>
      </w:r>
      <w:proofErr w:type="spellStart"/>
      <w:r w:rsidRPr="00233195">
        <w:rPr>
          <w:rFonts w:asciiTheme="minorHAnsi" w:hAnsiTheme="minorHAnsi" w:cstheme="minorHAnsi"/>
          <w:b/>
          <w:bCs/>
          <w:color w:val="6DAA44"/>
        </w:rPr>
        <w:t>stdlib.h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>&gt; &lt;</w:t>
      </w:r>
      <w:proofErr w:type="spellStart"/>
      <w:r w:rsidRPr="00233195">
        <w:rPr>
          <w:rFonts w:asciiTheme="minorHAnsi" w:hAnsiTheme="minorHAnsi" w:cstheme="minorHAnsi"/>
          <w:b/>
          <w:bCs/>
          <w:color w:val="6DAA44"/>
        </w:rPr>
        <w:t>cstring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>&gt; ~ &lt;</w:t>
      </w:r>
      <w:proofErr w:type="spellStart"/>
      <w:r w:rsidRPr="00233195">
        <w:rPr>
          <w:rFonts w:asciiTheme="minorHAnsi" w:hAnsiTheme="minorHAnsi" w:cstheme="minorHAnsi"/>
          <w:b/>
          <w:bCs/>
          <w:color w:val="6DAA44"/>
        </w:rPr>
        <w:t>string.h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 xml:space="preserve">&gt; </w:t>
      </w:r>
    </w:p>
    <w:p w14:paraId="12AC393E" w14:textId="77777777" w:rsidR="006218F7" w:rsidRPr="00233195" w:rsidRDefault="006218F7" w:rsidP="006218F7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lastRenderedPageBreak/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Console-File I/O:</w:t>
      </w:r>
      <w:r w:rsidRPr="00233195">
        <w:rPr>
          <w:rFonts w:asciiTheme="minorHAnsi" w:hAnsiTheme="minorHAnsi" w:cstheme="minorHAnsi"/>
          <w:color w:val="232323"/>
        </w:rPr>
        <w:br/>
        <w:t xml:space="preserve">(e.g. </w:t>
      </w:r>
      <w:proofErr w:type="spellStart"/>
      <w:r w:rsidRPr="00233195">
        <w:rPr>
          <w:rFonts w:asciiTheme="minorHAnsi" w:hAnsiTheme="minorHAnsi" w:cstheme="minorHAnsi"/>
          <w:b/>
          <w:bCs/>
          <w:color w:val="3F5E96"/>
        </w:rPr>
        <w:t>std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>::</w:t>
      </w:r>
      <w:proofErr w:type="spellStart"/>
      <w:r w:rsidRPr="00233195">
        <w:rPr>
          <w:rFonts w:asciiTheme="minorHAnsi" w:hAnsiTheme="minorHAnsi" w:cstheme="minorHAnsi"/>
          <w:b/>
          <w:bCs/>
          <w:color w:val="3F5E96"/>
        </w:rPr>
        <w:t>cout</w:t>
      </w:r>
      <w:proofErr w:type="spellEnd"/>
      <w:r w:rsidRPr="00233195">
        <w:rPr>
          <w:rFonts w:asciiTheme="minorHAnsi" w:hAnsiTheme="minorHAnsi" w:cstheme="minorHAnsi"/>
          <w:color w:val="232323"/>
        </w:rPr>
        <w:t xml:space="preserve">, </w:t>
      </w:r>
      <w:proofErr w:type="spellStart"/>
      <w:r w:rsidRPr="00233195">
        <w:rPr>
          <w:rFonts w:asciiTheme="minorHAnsi" w:hAnsiTheme="minorHAnsi" w:cstheme="minorHAnsi"/>
          <w:b/>
          <w:bCs/>
          <w:color w:val="3F5E96"/>
        </w:rPr>
        <w:t>std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>::</w:t>
      </w:r>
      <w:proofErr w:type="spellStart"/>
      <w:r w:rsidRPr="00233195">
        <w:rPr>
          <w:rFonts w:asciiTheme="minorHAnsi" w:hAnsiTheme="minorHAnsi" w:cstheme="minorHAnsi"/>
          <w:b/>
          <w:bCs/>
          <w:color w:val="3F5E96"/>
        </w:rPr>
        <w:t>cin</w:t>
      </w:r>
      <w:proofErr w:type="spellEnd"/>
      <w:r w:rsidRPr="00233195">
        <w:rPr>
          <w:rFonts w:asciiTheme="minorHAnsi" w:hAnsiTheme="minorHAnsi" w:cstheme="minorHAnsi"/>
          <w:color w:val="232323"/>
        </w:rPr>
        <w:t xml:space="preserve">) </w:t>
      </w:r>
      <w:r w:rsidRPr="00233195">
        <w:rPr>
          <w:rFonts w:asciiTheme="minorHAnsi" w:hAnsiTheme="minorHAnsi" w:cstheme="minorHAnsi"/>
          <w:b/>
          <w:bCs/>
          <w:color w:val="232323"/>
        </w:rPr>
        <w:t>&lt;</w:t>
      </w:r>
      <w:r w:rsidRPr="00233195">
        <w:rPr>
          <w:rFonts w:asciiTheme="minorHAnsi" w:hAnsiTheme="minorHAnsi" w:cstheme="minorHAnsi"/>
          <w:b/>
          <w:bCs/>
          <w:color w:val="6DAA44"/>
        </w:rPr>
        <w:t>iostream</w:t>
      </w:r>
      <w:r w:rsidRPr="00233195">
        <w:rPr>
          <w:rFonts w:asciiTheme="minorHAnsi" w:hAnsiTheme="minorHAnsi" w:cstheme="minorHAnsi"/>
          <w:b/>
          <w:bCs/>
          <w:color w:val="232323"/>
        </w:rPr>
        <w:t xml:space="preserve">&gt; </w:t>
      </w:r>
    </w:p>
    <w:p w14:paraId="524110B6" w14:textId="5EF801D8" w:rsidR="006218F7" w:rsidRPr="00233195" w:rsidRDefault="006218F7" w:rsidP="006218F7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Many more... </w:t>
      </w:r>
    </w:p>
    <w:p w14:paraId="252AEF49" w14:textId="77777777" w:rsidR="006218F7" w:rsidRPr="00233195" w:rsidRDefault="006218F7" w:rsidP="006218F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232323"/>
        </w:rPr>
        <w:t xml:space="preserve">The </w:t>
      </w:r>
      <w:r w:rsidRPr="00233195">
        <w:rPr>
          <w:rFonts w:eastAsia="Times New Roman" w:cstheme="minorHAnsi"/>
          <w:b/>
          <w:bCs/>
          <w:color w:val="6DAA44"/>
        </w:rPr>
        <w:t>main</w:t>
      </w:r>
      <w:r w:rsidRPr="00233195">
        <w:rPr>
          <w:rFonts w:eastAsia="Times New Roman" w:cstheme="minorHAnsi"/>
          <w:b/>
          <w:bCs/>
          <w:color w:val="232323"/>
        </w:rPr>
        <w:t xml:space="preserve">() Function </w:t>
      </w:r>
    </w:p>
    <w:p w14:paraId="7B2A7CD6" w14:textId="77777777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proofErr w:type="gramStart"/>
      <w:r w:rsidRPr="00233195">
        <w:rPr>
          <w:rFonts w:eastAsia="Times New Roman" w:cstheme="minorHAnsi"/>
          <w:color w:val="232323"/>
        </w:rPr>
        <w:t>“Special” function,</w:t>
      </w:r>
      <w:proofErr w:type="gramEnd"/>
      <w:r w:rsidRPr="00233195">
        <w:rPr>
          <w:rFonts w:eastAsia="Times New Roman" w:cstheme="minorHAnsi"/>
          <w:color w:val="232323"/>
        </w:rPr>
        <w:t xml:space="preserve"> serves as entry point to the program. Only one </w:t>
      </w:r>
      <w:r w:rsidRPr="00233195">
        <w:rPr>
          <w:rFonts w:eastAsia="Times New Roman" w:cstheme="minorHAnsi"/>
          <w:b/>
          <w:bCs/>
          <w:color w:val="6DAA44"/>
        </w:rPr>
        <w:t>main</w:t>
      </w:r>
      <w:r w:rsidRPr="00233195">
        <w:rPr>
          <w:rFonts w:eastAsia="Times New Roman" w:cstheme="minorHAnsi"/>
          <w:b/>
          <w:bCs/>
          <w:color w:val="232323"/>
        </w:rPr>
        <w:t xml:space="preserve">() </w:t>
      </w:r>
      <w:r w:rsidRPr="00233195">
        <w:rPr>
          <w:rFonts w:eastAsia="Times New Roman" w:cstheme="minorHAnsi"/>
          <w:color w:val="232323"/>
        </w:rPr>
        <w:t xml:space="preserve">can exist in a program. </w:t>
      </w:r>
    </w:p>
    <w:p w14:paraId="7CF706FF" w14:textId="2BD4683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>Called by the Operating System, not by the programmer!</w:t>
      </w:r>
    </w:p>
    <w:p w14:paraId="28041C39" w14:textId="015D8D01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Should </w:t>
      </w:r>
      <w:r w:rsidRPr="00233195">
        <w:rPr>
          <w:rFonts w:eastAsia="Times New Roman" w:cstheme="minorHAnsi"/>
          <w:b/>
          <w:bCs/>
          <w:color w:val="3F5E96"/>
        </w:rPr>
        <w:t xml:space="preserve">return </w:t>
      </w:r>
      <w:r w:rsidRPr="00233195">
        <w:rPr>
          <w:rFonts w:eastAsia="Times New Roman" w:cstheme="minorHAnsi"/>
          <w:color w:val="232323"/>
        </w:rPr>
        <w:t>an integer (</w:t>
      </w:r>
      <w:r w:rsidRPr="00233195">
        <w:rPr>
          <w:rFonts w:eastAsia="Times New Roman" w:cstheme="minorHAnsi"/>
          <w:b/>
          <w:bCs/>
          <w:color w:val="232323"/>
        </w:rPr>
        <w:t xml:space="preserve">0 </w:t>
      </w:r>
      <w:r w:rsidRPr="00233195">
        <w:rPr>
          <w:rFonts w:eastAsia="Times New Roman" w:cstheme="minorHAnsi"/>
          <w:color w:val="232323"/>
        </w:rPr>
        <w:t xml:space="preserve">is traditional, Clean-termination/No-error return code). </w:t>
      </w:r>
    </w:p>
    <w:p w14:paraId="40BB8190" w14:textId="618EBDD8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232323"/>
        </w:rPr>
        <w:t xml:space="preserve">Function Functionalities </w:t>
      </w:r>
    </w:p>
    <w:p w14:paraId="31DB3E0F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  <w:color w:val="232323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Build “blocks” of programs </w:t>
      </w:r>
    </w:p>
    <w:p w14:paraId="6D5C97C8" w14:textId="7777777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</w:rPr>
        <w:t xml:space="preserve">Increases readability and reusability </w:t>
      </w:r>
      <w:r w:rsidRPr="00233195">
        <w:rPr>
          <w:rFonts w:cstheme="minorHAnsi"/>
          <w:color w:val="232323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Divide and conquer large problems </w:t>
      </w:r>
    </w:p>
    <w:p w14:paraId="4289C5DB" w14:textId="631EE3D7" w:rsidR="006218F7" w:rsidRPr="00233195" w:rsidRDefault="006218F7" w:rsidP="006218F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</w:rPr>
        <w:t xml:space="preserve">Separate source files from main() for easy sharing. </w:t>
      </w:r>
    </w:p>
    <w:p w14:paraId="6768173A" w14:textId="41F25C2F" w:rsidR="006218F7" w:rsidRPr="00233195" w:rsidRDefault="006218F7" w:rsidP="006218F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color w:val="232323"/>
        </w:rPr>
        <w:t>Note:</w:t>
      </w:r>
      <w:r w:rsidRPr="00233195">
        <w:rPr>
          <w:rFonts w:eastAsia="Times New Roman" w:cstheme="minorHAnsi"/>
          <w:color w:val="232323"/>
        </w:rPr>
        <w:t xml:space="preserve"> </w:t>
      </w:r>
      <w:r w:rsidRPr="00233195">
        <w:rPr>
          <w:rFonts w:eastAsia="Times New Roman" w:cstheme="minorHAnsi"/>
          <w:color w:val="232323"/>
        </w:rPr>
        <w:t xml:space="preserve">Functions in </w:t>
      </w:r>
      <w:r w:rsidRPr="00233195">
        <w:rPr>
          <w:rFonts w:eastAsia="Times New Roman" w:cstheme="minorHAnsi"/>
          <w:b/>
          <w:bCs/>
          <w:color w:val="232323"/>
        </w:rPr>
        <w:t xml:space="preserve">C++ </w:t>
      </w:r>
      <w:r w:rsidRPr="00233195">
        <w:rPr>
          <w:rFonts w:eastAsia="Times New Roman" w:cstheme="minorHAnsi"/>
          <w:color w:val="232323"/>
        </w:rPr>
        <w:t xml:space="preserve">can only </w:t>
      </w:r>
      <w:r w:rsidRPr="00233195">
        <w:rPr>
          <w:rFonts w:eastAsia="Times New Roman" w:cstheme="minorHAnsi"/>
          <w:b/>
          <w:bCs/>
          <w:color w:val="3F5E96"/>
        </w:rPr>
        <w:t xml:space="preserve">return </w:t>
      </w:r>
      <w:r w:rsidRPr="00233195">
        <w:rPr>
          <w:rFonts w:eastAsia="Times New Roman" w:cstheme="minorHAnsi"/>
          <w:color w:val="232323"/>
        </w:rPr>
        <w:t xml:space="preserve">one thing! </w:t>
      </w:r>
    </w:p>
    <w:p w14:paraId="4E901682" w14:textId="6446A381" w:rsidR="006218F7" w:rsidRPr="00233195" w:rsidRDefault="004C47D2" w:rsidP="006218F7">
      <w:pPr>
        <w:pStyle w:val="ListParagraph"/>
        <w:numPr>
          <w:ilvl w:val="1"/>
          <w:numId w:val="1"/>
        </w:numPr>
        <w:rPr>
          <w:rFonts w:cstheme="minorHAnsi"/>
        </w:rPr>
      </w:pPr>
      <w:r w:rsidRPr="00233195">
        <w:rPr>
          <w:rFonts w:cstheme="minorHAnsi"/>
        </w:rPr>
        <w:t>Functions and Parameters</w:t>
      </w:r>
    </w:p>
    <w:p w14:paraId="257F7D9F" w14:textId="77777777" w:rsidR="004C47D2" w:rsidRPr="00233195" w:rsidRDefault="004C47D2" w:rsidP="004C47D2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 xml:space="preserve">Methods of passing arguments to functions: </w:t>
      </w:r>
    </w:p>
    <w:p w14:paraId="1151073E" w14:textId="6ECF65C1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Pass-by-Value: </w:t>
      </w:r>
    </w:p>
    <w:p w14:paraId="3C41E6B9" w14:textId="77777777" w:rsidR="004C47D2" w:rsidRPr="00233195" w:rsidRDefault="004C47D2" w:rsidP="004C47D2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>A “</w:t>
      </w:r>
      <w:r w:rsidRPr="00233195">
        <w:rPr>
          <w:rFonts w:asciiTheme="minorHAnsi" w:hAnsiTheme="minorHAnsi" w:cstheme="minorHAnsi"/>
          <w:i/>
          <w:iCs/>
          <w:color w:val="232323"/>
        </w:rPr>
        <w:t>Copy</w:t>
      </w:r>
      <w:r w:rsidRPr="00233195">
        <w:rPr>
          <w:rFonts w:asciiTheme="minorHAnsi" w:hAnsiTheme="minorHAnsi" w:cstheme="minorHAnsi"/>
          <w:color w:val="232323"/>
        </w:rPr>
        <w:t xml:space="preserve">” of the value of the actual argument is used. </w:t>
      </w:r>
    </w:p>
    <w:p w14:paraId="6C8F9E20" w14:textId="270314CE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Pass-by-Reference: </w:t>
      </w:r>
    </w:p>
    <w:p w14:paraId="5CB23233" w14:textId="77777777" w:rsidR="004C47D2" w:rsidRPr="00233195" w:rsidRDefault="004C47D2" w:rsidP="004C47D2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>The “</w:t>
      </w:r>
      <w:r w:rsidRPr="00233195">
        <w:rPr>
          <w:rFonts w:asciiTheme="minorHAnsi" w:hAnsiTheme="minorHAnsi" w:cstheme="minorHAnsi"/>
          <w:i/>
          <w:iCs/>
          <w:color w:val="232323"/>
        </w:rPr>
        <w:t xml:space="preserve">Actual” </w:t>
      </w:r>
      <w:r w:rsidRPr="00233195">
        <w:rPr>
          <w:rFonts w:asciiTheme="minorHAnsi" w:hAnsiTheme="minorHAnsi" w:cstheme="minorHAnsi"/>
          <w:color w:val="232323"/>
        </w:rPr>
        <w:t xml:space="preserve">argument itself is used. </w:t>
      </w:r>
    </w:p>
    <w:p w14:paraId="291D8792" w14:textId="77777777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Pass-by-Address:</w:t>
      </w:r>
    </w:p>
    <w:p w14:paraId="1813504E" w14:textId="77777777" w:rsidR="004C47D2" w:rsidRPr="00233195" w:rsidRDefault="004C47D2" w:rsidP="004C47D2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>A “</w:t>
      </w:r>
      <w:r w:rsidRPr="00233195">
        <w:rPr>
          <w:rFonts w:asciiTheme="minorHAnsi" w:hAnsiTheme="minorHAnsi" w:cstheme="minorHAnsi"/>
          <w:i/>
          <w:iCs/>
          <w:color w:val="232323"/>
        </w:rPr>
        <w:t>Copy</w:t>
      </w:r>
      <w:r w:rsidRPr="00233195">
        <w:rPr>
          <w:rFonts w:asciiTheme="minorHAnsi" w:hAnsiTheme="minorHAnsi" w:cstheme="minorHAnsi"/>
          <w:color w:val="232323"/>
        </w:rPr>
        <w:t xml:space="preserve">” of the value of the argument is used ... </w:t>
      </w:r>
    </w:p>
    <w:p w14:paraId="251341C8" w14:textId="11201D5E" w:rsidR="004C47D2" w:rsidRPr="00233195" w:rsidRDefault="004C47D2" w:rsidP="004C47D2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>(</w:t>
      </w:r>
      <w:r w:rsidRPr="00233195">
        <w:rPr>
          <w:rFonts w:asciiTheme="minorHAnsi" w:hAnsiTheme="minorHAnsi" w:cstheme="minorHAnsi"/>
          <w:i/>
          <w:iCs/>
          <w:color w:val="232323"/>
        </w:rPr>
        <w:t xml:space="preserve">but:) </w:t>
      </w:r>
      <w:r w:rsidRPr="00233195">
        <w:rPr>
          <w:rFonts w:asciiTheme="minorHAnsi" w:hAnsiTheme="minorHAnsi" w:cstheme="minorHAnsi"/>
          <w:color w:val="232323"/>
        </w:rPr>
        <w:t xml:space="preserve">the argument is a special type that allows to in-directly use another variable. </w:t>
      </w:r>
    </w:p>
    <w:p w14:paraId="20EA7A06" w14:textId="1E4C8F9F" w:rsidR="004C47D2" w:rsidRPr="00233195" w:rsidRDefault="004C47D2" w:rsidP="004C47D2">
      <w:pPr>
        <w:pStyle w:val="ListParagraph"/>
        <w:numPr>
          <w:ilvl w:val="0"/>
          <w:numId w:val="1"/>
        </w:numPr>
        <w:rPr>
          <w:rFonts w:cstheme="minorHAnsi"/>
        </w:rPr>
      </w:pPr>
      <w:r w:rsidRPr="00233195">
        <w:rPr>
          <w:rFonts w:cstheme="minorHAnsi"/>
        </w:rPr>
        <w:t>Pointers</w:t>
      </w:r>
    </w:p>
    <w:p w14:paraId="7A2E8F70" w14:textId="24F1B983" w:rsidR="004C47D2" w:rsidRPr="00233195" w:rsidRDefault="004C47D2" w:rsidP="004C47D2">
      <w:pPr>
        <w:pStyle w:val="ListParagraph"/>
        <w:numPr>
          <w:ilvl w:val="1"/>
          <w:numId w:val="1"/>
        </w:numPr>
        <w:rPr>
          <w:rFonts w:cstheme="minorHAnsi"/>
        </w:rPr>
      </w:pPr>
      <w:r w:rsidRPr="00233195">
        <w:rPr>
          <w:rFonts w:cstheme="minorHAnsi"/>
        </w:rPr>
        <w:t>Pointer</w:t>
      </w:r>
    </w:p>
    <w:p w14:paraId="086F7A63" w14:textId="77777777" w:rsidR="004C47D2" w:rsidRPr="00233195" w:rsidRDefault="004C47D2" w:rsidP="004C47D2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i/>
          <w:iCs/>
          <w:color w:val="232323"/>
        </w:rPr>
        <w:t xml:space="preserve">Variable </w:t>
      </w:r>
      <w:r w:rsidRPr="00233195">
        <w:rPr>
          <w:rFonts w:asciiTheme="minorHAnsi" w:hAnsiTheme="minorHAnsi" w:cstheme="minorHAnsi"/>
          <w:color w:val="232323"/>
        </w:rPr>
        <w:t xml:space="preserve">whose Value holds the </w:t>
      </w:r>
      <w:r w:rsidRPr="00233195">
        <w:rPr>
          <w:rFonts w:asciiTheme="minorHAnsi" w:hAnsiTheme="minorHAnsi" w:cstheme="minorHAnsi"/>
          <w:i/>
          <w:iCs/>
          <w:color w:val="232323"/>
        </w:rPr>
        <w:t xml:space="preserve">Address-Of </w:t>
      </w:r>
      <w:r w:rsidRPr="00233195">
        <w:rPr>
          <w:rFonts w:asciiTheme="minorHAnsi" w:hAnsiTheme="minorHAnsi" w:cstheme="minorHAnsi"/>
          <w:color w:val="232323"/>
        </w:rPr>
        <w:t xml:space="preserve">something somewhere in memory. </w:t>
      </w:r>
    </w:p>
    <w:p w14:paraId="68669454" w14:textId="7068D739" w:rsidR="004C47D2" w:rsidRPr="00233195" w:rsidRDefault="004C47D2" w:rsidP="004C47D2">
      <w:pPr>
        <w:pStyle w:val="ListParagraph"/>
        <w:numPr>
          <w:ilvl w:val="1"/>
          <w:numId w:val="1"/>
        </w:numPr>
        <w:rPr>
          <w:rFonts w:cstheme="minorHAnsi"/>
        </w:rPr>
      </w:pPr>
      <w:r w:rsidRPr="00233195">
        <w:rPr>
          <w:rFonts w:cstheme="minorHAnsi"/>
        </w:rPr>
        <w:t>Pointer Utility</w:t>
      </w:r>
    </w:p>
    <w:p w14:paraId="3CB2E949" w14:textId="77777777" w:rsidR="004C47D2" w:rsidRPr="00233195" w:rsidRDefault="004C47D2" w:rsidP="004C47D2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 xml:space="preserve">Pointers are incredibly useful in programming. </w:t>
      </w:r>
    </w:p>
    <w:p w14:paraId="36AC70B5" w14:textId="77777777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Allow functions to:</w:t>
      </w:r>
      <w:r w:rsidRPr="00233195">
        <w:rPr>
          <w:rFonts w:asciiTheme="minorHAnsi" w:hAnsiTheme="minorHAnsi" w:cstheme="minorHAnsi"/>
          <w:color w:val="232323"/>
        </w:rPr>
        <w:br/>
        <w:t>Modify multiple arguments.</w:t>
      </w:r>
      <w:r w:rsidRPr="00233195">
        <w:rPr>
          <w:rFonts w:asciiTheme="minorHAnsi" w:hAnsiTheme="minorHAnsi" w:cstheme="minorHAnsi"/>
          <w:color w:val="232323"/>
        </w:rPr>
        <w:br/>
        <w:t xml:space="preserve">Use and modify arrays as arguments. </w:t>
      </w:r>
    </w:p>
    <w:p w14:paraId="106CABC5" w14:textId="77777777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Increase program (compiled function) efficiency.</w:t>
      </w:r>
      <w:r w:rsidRPr="00233195">
        <w:rPr>
          <w:rFonts w:asciiTheme="minorHAnsi" w:hAnsiTheme="minorHAnsi" w:cstheme="minorHAnsi"/>
          <w:color w:val="232323"/>
        </w:rPr>
        <w:br/>
      </w: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Creation / handling / use of Dynamic Objects (more on that later). </w:t>
      </w:r>
    </w:p>
    <w:p w14:paraId="49F41A24" w14:textId="1EB7D819" w:rsidR="004C47D2" w:rsidRPr="00233195" w:rsidRDefault="004C47D2" w:rsidP="004C47D2">
      <w:pPr>
        <w:pStyle w:val="ListParagraph"/>
        <w:numPr>
          <w:ilvl w:val="1"/>
          <w:numId w:val="1"/>
        </w:numPr>
        <w:rPr>
          <w:rFonts w:cstheme="minorHAnsi"/>
        </w:rPr>
      </w:pPr>
      <w:r w:rsidRPr="00233195">
        <w:rPr>
          <w:rFonts w:cstheme="minorHAnsi"/>
        </w:rPr>
        <w:t>Pointer Declaration</w:t>
      </w:r>
    </w:p>
    <w:p w14:paraId="6B5CDB2F" w14:textId="77777777" w:rsidR="004C47D2" w:rsidRPr="00233195" w:rsidRDefault="004C47D2" w:rsidP="004C47D2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 xml:space="preserve">A pointer is just like any regular variable. It has: </w:t>
      </w: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Type</w:t>
      </w:r>
    </w:p>
    <w:p w14:paraId="0C14D8EE" w14:textId="77777777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Name</w:t>
      </w:r>
    </w:p>
    <w:p w14:paraId="2876D5DB" w14:textId="28D4F056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Value (what kind?) </w:t>
      </w:r>
    </w:p>
    <w:p w14:paraId="71F6F3BE" w14:textId="77777777" w:rsidR="004C47D2" w:rsidRPr="00233195" w:rsidRDefault="004C47D2" w:rsidP="004C47D2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>Pointer declaration /creation requires the (</w:t>
      </w:r>
      <w:r w:rsidRPr="00233195">
        <w:rPr>
          <w:rFonts w:asciiTheme="minorHAnsi" w:hAnsiTheme="minorHAnsi" w:cstheme="minorHAnsi"/>
          <w:b/>
          <w:bCs/>
          <w:color w:val="3F5E96"/>
        </w:rPr>
        <w:t>*</w:t>
      </w:r>
      <w:r w:rsidRPr="00233195">
        <w:rPr>
          <w:rFonts w:asciiTheme="minorHAnsi" w:hAnsiTheme="minorHAnsi" w:cstheme="minorHAnsi"/>
          <w:color w:val="232323"/>
        </w:rPr>
        <w:t xml:space="preserve">) symbol. </w:t>
      </w:r>
    </w:p>
    <w:p w14:paraId="0DE9F7E6" w14:textId="70542B91" w:rsidR="004C47D2" w:rsidRPr="00233195" w:rsidRDefault="004C47D2" w:rsidP="004C47D2">
      <w:pPr>
        <w:pStyle w:val="ListParagraph"/>
        <w:numPr>
          <w:ilvl w:val="1"/>
          <w:numId w:val="1"/>
        </w:numPr>
        <w:rPr>
          <w:rFonts w:cstheme="minorHAnsi"/>
        </w:rPr>
      </w:pPr>
      <w:r w:rsidRPr="00233195">
        <w:rPr>
          <w:rFonts w:cstheme="minorHAnsi"/>
        </w:rPr>
        <w:t>P</w:t>
      </w:r>
      <w:r w:rsidRPr="00233195">
        <w:rPr>
          <w:rFonts w:eastAsia="Times New Roman" w:cstheme="minorHAnsi"/>
          <w:color w:val="232323"/>
        </w:rPr>
        <w:t>ointer Value</w:t>
      </w:r>
    </w:p>
    <w:p w14:paraId="35048841" w14:textId="77777777" w:rsidR="004C47D2" w:rsidRPr="00233195" w:rsidRDefault="004C47D2" w:rsidP="004C47D2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 xml:space="preserve">As earlier stated, pointers are “Just Variables”. </w:t>
      </w:r>
    </w:p>
    <w:p w14:paraId="09EBE754" w14:textId="77777777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lastRenderedPageBreak/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Pointer’s Value: </w:t>
      </w:r>
      <w:proofErr w:type="gramStart"/>
      <w:r w:rsidRPr="00233195">
        <w:rPr>
          <w:rFonts w:asciiTheme="minorHAnsi" w:hAnsiTheme="minorHAnsi" w:cstheme="minorHAnsi"/>
          <w:color w:val="232323"/>
        </w:rPr>
        <w:t>an</w:t>
      </w:r>
      <w:proofErr w:type="gramEnd"/>
      <w:r w:rsidRPr="00233195">
        <w:rPr>
          <w:rFonts w:asciiTheme="minorHAnsi" w:hAnsiTheme="minorHAnsi" w:cstheme="minorHAnsi"/>
          <w:color w:val="232323"/>
        </w:rPr>
        <w:t xml:space="preserve"> </w:t>
      </w:r>
      <w:r w:rsidRPr="00233195">
        <w:rPr>
          <w:rFonts w:asciiTheme="minorHAnsi" w:hAnsiTheme="minorHAnsi" w:cstheme="minorHAnsi"/>
          <w:i/>
          <w:iCs/>
          <w:color w:val="232323"/>
        </w:rPr>
        <w:t xml:space="preserve">Address </w:t>
      </w:r>
      <w:r w:rsidRPr="00233195">
        <w:rPr>
          <w:rFonts w:asciiTheme="minorHAnsi" w:hAnsiTheme="minorHAnsi" w:cstheme="minorHAnsi"/>
          <w:color w:val="232323"/>
        </w:rPr>
        <w:t xml:space="preserve">in memory (instead of storing an </w:t>
      </w:r>
      <w:proofErr w:type="spellStart"/>
      <w:r w:rsidRPr="00233195">
        <w:rPr>
          <w:rFonts w:asciiTheme="minorHAnsi" w:hAnsiTheme="minorHAnsi" w:cstheme="minorHAnsi"/>
          <w:b/>
          <w:bCs/>
          <w:color w:val="3F5E96"/>
        </w:rPr>
        <w:t>int</w:t>
      </w:r>
      <w:proofErr w:type="spellEnd"/>
      <w:r w:rsidRPr="00233195">
        <w:rPr>
          <w:rFonts w:asciiTheme="minorHAnsi" w:hAnsiTheme="minorHAnsi" w:cstheme="minorHAnsi"/>
          <w:color w:val="232323"/>
        </w:rPr>
        <w:t>/</w:t>
      </w:r>
      <w:r w:rsidRPr="00233195">
        <w:rPr>
          <w:rFonts w:asciiTheme="minorHAnsi" w:hAnsiTheme="minorHAnsi" w:cstheme="minorHAnsi"/>
          <w:b/>
          <w:bCs/>
          <w:color w:val="3F5E96"/>
        </w:rPr>
        <w:t>float</w:t>
      </w:r>
      <w:r w:rsidRPr="00233195">
        <w:rPr>
          <w:rFonts w:asciiTheme="minorHAnsi" w:hAnsiTheme="minorHAnsi" w:cstheme="minorHAnsi"/>
          <w:color w:val="232323"/>
        </w:rPr>
        <w:t>/</w:t>
      </w:r>
      <w:r w:rsidRPr="00233195">
        <w:rPr>
          <w:rFonts w:asciiTheme="minorHAnsi" w:hAnsiTheme="minorHAnsi" w:cstheme="minorHAnsi"/>
          <w:b/>
          <w:bCs/>
          <w:color w:val="3F5E96"/>
        </w:rPr>
        <w:t>char</w:t>
      </w:r>
      <w:r w:rsidRPr="00233195">
        <w:rPr>
          <w:rFonts w:asciiTheme="minorHAnsi" w:hAnsiTheme="minorHAnsi" w:cstheme="minorHAnsi"/>
          <w:color w:val="232323"/>
        </w:rPr>
        <w:t xml:space="preserve">/etc.) Note: Pointer’s size in memory is not guaranteed (implementation-defined). </w:t>
      </w:r>
    </w:p>
    <w:p w14:paraId="68185049" w14:textId="02F46C5B" w:rsidR="004C47D2" w:rsidRPr="00233195" w:rsidRDefault="004C47D2" w:rsidP="004C47D2">
      <w:pPr>
        <w:pStyle w:val="ListParagraph"/>
        <w:numPr>
          <w:ilvl w:val="1"/>
          <w:numId w:val="1"/>
        </w:numPr>
        <w:rPr>
          <w:rFonts w:cstheme="minorHAnsi"/>
        </w:rPr>
      </w:pPr>
      <w:r w:rsidRPr="00233195">
        <w:rPr>
          <w:rFonts w:cstheme="minorHAnsi"/>
        </w:rPr>
        <w:t>Pointer Assignment</w:t>
      </w:r>
    </w:p>
    <w:p w14:paraId="75ED9B99" w14:textId="060A4058" w:rsidR="004C47D2" w:rsidRPr="00233195" w:rsidRDefault="004C47D2" w:rsidP="004C47D2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 xml:space="preserve">Value (pointed-to Address) assignment: </w:t>
      </w:r>
    </w:p>
    <w:p w14:paraId="0FCEF516" w14:textId="77777777" w:rsidR="004C47D2" w:rsidRPr="00233195" w:rsidRDefault="004C47D2" w:rsidP="004C47D2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To get the </w:t>
      </w:r>
      <w:r w:rsidRPr="00233195">
        <w:rPr>
          <w:rFonts w:eastAsia="Times New Roman" w:cstheme="minorHAnsi"/>
          <w:i/>
          <w:iCs/>
          <w:color w:val="232323"/>
        </w:rPr>
        <w:t xml:space="preserve">Address-Of </w:t>
      </w:r>
      <w:r w:rsidRPr="00233195">
        <w:rPr>
          <w:rFonts w:eastAsia="Times New Roman" w:cstheme="minorHAnsi"/>
          <w:color w:val="232323"/>
        </w:rPr>
        <w:t>a variable we use the ampersand (</w:t>
      </w:r>
      <w:r w:rsidRPr="00233195">
        <w:rPr>
          <w:rFonts w:eastAsia="Times New Roman" w:cstheme="minorHAnsi"/>
          <w:b/>
          <w:bCs/>
          <w:color w:val="3F5E96"/>
        </w:rPr>
        <w:t>&amp;</w:t>
      </w:r>
      <w:r w:rsidRPr="00233195">
        <w:rPr>
          <w:rFonts w:eastAsia="Times New Roman" w:cstheme="minorHAnsi"/>
          <w:color w:val="232323"/>
        </w:rPr>
        <w:t xml:space="preserve">) operator. </w:t>
      </w:r>
    </w:p>
    <w:p w14:paraId="2B857D6F" w14:textId="24E567E1" w:rsidR="004C47D2" w:rsidRPr="00233195" w:rsidRDefault="004C47D2" w:rsidP="004C47D2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proofErr w:type="spellStart"/>
      <w:r w:rsidRPr="00233195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233195">
        <w:rPr>
          <w:rFonts w:eastAsia="Times New Roman" w:cstheme="minorHAnsi"/>
          <w:b/>
          <w:bCs/>
          <w:color w:val="3F5E96"/>
        </w:rPr>
        <w:t xml:space="preserve"> </w:t>
      </w:r>
      <w:r w:rsidRPr="00233195">
        <w:rPr>
          <w:rFonts w:eastAsia="Times New Roman" w:cstheme="minorHAnsi"/>
          <w:b/>
          <w:bCs/>
          <w:color w:val="232323"/>
        </w:rPr>
        <w:t>x=5;</w:t>
      </w:r>
      <w:r w:rsidRPr="00233195">
        <w:rPr>
          <w:rFonts w:eastAsia="Times New Roman" w:cstheme="minorHAnsi"/>
          <w:b/>
          <w:bCs/>
          <w:color w:val="232323"/>
        </w:rPr>
        <w:br/>
      </w:r>
      <w:proofErr w:type="spellStart"/>
      <w:r w:rsidRPr="00233195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233195">
        <w:rPr>
          <w:rFonts w:eastAsia="Times New Roman" w:cstheme="minorHAnsi"/>
          <w:b/>
          <w:bCs/>
          <w:color w:val="3F5E96"/>
        </w:rPr>
        <w:t xml:space="preserve"> * </w:t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xPtr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 = </w:t>
      </w:r>
      <w:r w:rsidRPr="00233195">
        <w:rPr>
          <w:rFonts w:eastAsia="Times New Roman" w:cstheme="minorHAnsi"/>
          <w:b/>
          <w:bCs/>
          <w:color w:val="BC8E00"/>
        </w:rPr>
        <w:t>NULL</w:t>
      </w:r>
      <w:r w:rsidRPr="00233195">
        <w:rPr>
          <w:rFonts w:eastAsia="Times New Roman" w:cstheme="minorHAnsi"/>
          <w:b/>
          <w:bCs/>
          <w:color w:val="232323"/>
        </w:rPr>
        <w:t xml:space="preserve">; </w:t>
      </w:r>
    </w:p>
    <w:p w14:paraId="7850F1B9" w14:textId="77777777" w:rsidR="004C47D2" w:rsidRPr="00233195" w:rsidRDefault="004C47D2" w:rsidP="004C47D2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Pointer-to-pointer assignment (also valid): </w:t>
      </w:r>
    </w:p>
    <w:p w14:paraId="79E3A3C7" w14:textId="12C05A32" w:rsidR="004C47D2" w:rsidRPr="00233195" w:rsidRDefault="004C47D2" w:rsidP="004C47D2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proofErr w:type="spellStart"/>
      <w:r w:rsidRPr="00233195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233195">
        <w:rPr>
          <w:rFonts w:eastAsia="Times New Roman" w:cstheme="minorHAnsi"/>
          <w:b/>
          <w:bCs/>
          <w:color w:val="3F5E96"/>
        </w:rPr>
        <w:t xml:space="preserve"> * </w:t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yPtr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>;</w:t>
      </w:r>
      <w:r w:rsidRPr="00233195">
        <w:rPr>
          <w:rFonts w:eastAsia="Times New Roman" w:cstheme="minorHAnsi"/>
          <w:b/>
          <w:bCs/>
          <w:color w:val="232323"/>
        </w:rPr>
        <w:br/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yPtr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 = </w:t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xPtr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>;</w:t>
      </w:r>
    </w:p>
    <w:p w14:paraId="02BE3401" w14:textId="77777777" w:rsidR="004C47D2" w:rsidRPr="00233195" w:rsidRDefault="004C47D2" w:rsidP="004C47D2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b/>
          <w:bCs/>
          <w:color w:val="232323"/>
        </w:rPr>
        <w:t xml:space="preserve">Indirection </w:t>
      </w:r>
      <w:r w:rsidRPr="00233195">
        <w:rPr>
          <w:rFonts w:asciiTheme="minorHAnsi" w:hAnsiTheme="minorHAnsi" w:cstheme="minorHAnsi"/>
          <w:color w:val="232323"/>
        </w:rPr>
        <w:t xml:space="preserve">(Dereference) </w:t>
      </w:r>
      <w:r w:rsidRPr="00233195">
        <w:rPr>
          <w:rFonts w:asciiTheme="minorHAnsi" w:hAnsiTheme="minorHAnsi" w:cstheme="minorHAnsi"/>
          <w:b/>
          <w:bCs/>
          <w:color w:val="232323"/>
        </w:rPr>
        <w:t xml:space="preserve">Operator </w:t>
      </w:r>
      <w:r w:rsidRPr="00233195">
        <w:rPr>
          <w:rFonts w:asciiTheme="minorHAnsi" w:hAnsiTheme="minorHAnsi" w:cstheme="minorHAnsi"/>
          <w:color w:val="232323"/>
        </w:rPr>
        <w:t xml:space="preserve">( </w:t>
      </w:r>
      <w:r w:rsidRPr="00233195">
        <w:rPr>
          <w:rFonts w:asciiTheme="minorHAnsi" w:hAnsiTheme="minorHAnsi" w:cstheme="minorHAnsi"/>
          <w:b/>
          <w:bCs/>
          <w:color w:val="3F5E96"/>
        </w:rPr>
        <w:t xml:space="preserve">* </w:t>
      </w:r>
      <w:r w:rsidRPr="00233195">
        <w:rPr>
          <w:rFonts w:asciiTheme="minorHAnsi" w:hAnsiTheme="minorHAnsi" w:cstheme="minorHAnsi"/>
          <w:color w:val="232323"/>
        </w:rPr>
        <w:t xml:space="preserve">) or “Value-Pointed-By” </w:t>
      </w:r>
    </w:p>
    <w:p w14:paraId="27582C7A" w14:textId="77777777" w:rsidR="004C47D2" w:rsidRPr="00233195" w:rsidRDefault="004C47D2" w:rsidP="004C47D2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 xml:space="preserve">To refer to the </w:t>
      </w:r>
      <w:r w:rsidRPr="00233195">
        <w:rPr>
          <w:rFonts w:asciiTheme="minorHAnsi" w:hAnsiTheme="minorHAnsi" w:cstheme="minorHAnsi"/>
          <w:i/>
          <w:iCs/>
          <w:color w:val="232323"/>
        </w:rPr>
        <w:t xml:space="preserve">Value-Pointed-By </w:t>
      </w:r>
      <w:r w:rsidRPr="00233195">
        <w:rPr>
          <w:rFonts w:asciiTheme="minorHAnsi" w:hAnsiTheme="minorHAnsi" w:cstheme="minorHAnsi"/>
          <w:color w:val="232323"/>
        </w:rPr>
        <w:t>a pointer, we pre-pend the star (</w:t>
      </w:r>
      <w:r w:rsidRPr="00233195">
        <w:rPr>
          <w:rFonts w:asciiTheme="minorHAnsi" w:hAnsiTheme="minorHAnsi" w:cstheme="minorHAnsi"/>
          <w:b/>
          <w:bCs/>
          <w:color w:val="3F5E96"/>
        </w:rPr>
        <w:t>*</w:t>
      </w:r>
      <w:r w:rsidRPr="00233195">
        <w:rPr>
          <w:rFonts w:asciiTheme="minorHAnsi" w:hAnsiTheme="minorHAnsi" w:cstheme="minorHAnsi"/>
          <w:color w:val="232323"/>
        </w:rPr>
        <w:t xml:space="preserve">) operator to its name. </w:t>
      </w:r>
    </w:p>
    <w:p w14:paraId="3780AA81" w14:textId="7CAF1158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b/>
          <w:bCs/>
          <w:color w:val="232323"/>
        </w:rPr>
        <w:t xml:space="preserve">... = </w:t>
      </w:r>
      <w:r w:rsidRPr="00233195">
        <w:rPr>
          <w:rFonts w:asciiTheme="minorHAnsi" w:hAnsiTheme="minorHAnsi" w:cstheme="minorHAnsi"/>
          <w:b/>
          <w:bCs/>
          <w:color w:val="3F5E96"/>
        </w:rPr>
        <w:t>*</w:t>
      </w:r>
      <w:proofErr w:type="spellStart"/>
      <w:r w:rsidRPr="00233195">
        <w:rPr>
          <w:rFonts w:asciiTheme="minorHAnsi" w:hAnsiTheme="minorHAnsi" w:cstheme="minorHAnsi"/>
          <w:b/>
          <w:bCs/>
          <w:color w:val="232323"/>
        </w:rPr>
        <w:t>ptr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 xml:space="preserve"> </w:t>
      </w:r>
      <w:r w:rsidRPr="00233195">
        <w:rPr>
          <w:rFonts w:asciiTheme="minorHAnsi" w:hAnsiTheme="minorHAnsi" w:cstheme="minorHAnsi"/>
          <w:b/>
          <w:bCs/>
          <w:color w:val="232323"/>
        </w:rPr>
        <w:br/>
      </w:r>
      <w:r w:rsidRPr="00233195">
        <w:rPr>
          <w:rFonts w:asciiTheme="minorHAnsi" w:hAnsiTheme="minorHAnsi" w:cstheme="minorHAnsi"/>
          <w:b/>
          <w:bCs/>
          <w:color w:val="3F5E96"/>
        </w:rPr>
        <w:t>*</w:t>
      </w:r>
      <w:proofErr w:type="spellStart"/>
      <w:r w:rsidRPr="00233195">
        <w:rPr>
          <w:rFonts w:asciiTheme="minorHAnsi" w:hAnsiTheme="minorHAnsi" w:cstheme="minorHAnsi"/>
          <w:b/>
          <w:bCs/>
          <w:color w:val="232323"/>
        </w:rPr>
        <w:t>ptr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 xml:space="preserve"> = ...; </w:t>
      </w:r>
    </w:p>
    <w:p w14:paraId="1272A1C4" w14:textId="77777777" w:rsidR="004C47D2" w:rsidRPr="00233195" w:rsidRDefault="004C47D2" w:rsidP="004C47D2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 xml:space="preserve">At this point what follows depends on purpose of Dereferencing. </w:t>
      </w:r>
    </w:p>
    <w:p w14:paraId="1C8FA87A" w14:textId="77777777" w:rsidR="004C47D2" w:rsidRPr="00233195" w:rsidRDefault="004C47D2" w:rsidP="004C47D2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t>A Dereference can be in three “places”:</w:t>
      </w:r>
    </w:p>
    <w:p w14:paraId="58DA3C6A" w14:textId="77777777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On the </w:t>
      </w:r>
      <w:r w:rsidRPr="00233195">
        <w:rPr>
          <w:rFonts w:asciiTheme="minorHAnsi" w:hAnsiTheme="minorHAnsi" w:cstheme="minorHAnsi"/>
          <w:i/>
          <w:iCs/>
          <w:color w:val="232323"/>
        </w:rPr>
        <w:t xml:space="preserve">left hand </w:t>
      </w:r>
      <w:r w:rsidRPr="00233195">
        <w:rPr>
          <w:rFonts w:asciiTheme="minorHAnsi" w:hAnsiTheme="minorHAnsi" w:cstheme="minorHAnsi"/>
          <w:color w:val="232323"/>
        </w:rPr>
        <w:t>side of the assignment operator.</w:t>
      </w:r>
    </w:p>
    <w:p w14:paraId="19651C83" w14:textId="77777777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On the </w:t>
      </w:r>
      <w:r w:rsidRPr="00233195">
        <w:rPr>
          <w:rFonts w:asciiTheme="minorHAnsi" w:hAnsiTheme="minorHAnsi" w:cstheme="minorHAnsi"/>
          <w:i/>
          <w:iCs/>
          <w:color w:val="232323"/>
        </w:rPr>
        <w:t xml:space="preserve">right hand </w:t>
      </w:r>
      <w:r w:rsidRPr="00233195">
        <w:rPr>
          <w:rFonts w:asciiTheme="minorHAnsi" w:hAnsiTheme="minorHAnsi" w:cstheme="minorHAnsi"/>
          <w:color w:val="232323"/>
        </w:rPr>
        <w:t>side of the assignment operator.</w:t>
      </w:r>
    </w:p>
    <w:p w14:paraId="52B4A3C2" w14:textId="6011793E" w:rsidR="004C47D2" w:rsidRPr="00233195" w:rsidRDefault="004C47D2" w:rsidP="004C47D2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In an expression with </w:t>
      </w:r>
      <w:r w:rsidRPr="00233195">
        <w:rPr>
          <w:rFonts w:asciiTheme="minorHAnsi" w:hAnsiTheme="minorHAnsi" w:cstheme="minorHAnsi"/>
          <w:i/>
          <w:iCs/>
          <w:color w:val="232323"/>
        </w:rPr>
        <w:t xml:space="preserve">no assignment </w:t>
      </w:r>
      <w:r w:rsidRPr="00233195">
        <w:rPr>
          <w:rFonts w:asciiTheme="minorHAnsi" w:hAnsiTheme="minorHAnsi" w:cstheme="minorHAnsi"/>
          <w:color w:val="232323"/>
        </w:rPr>
        <w:t xml:space="preserve">operator (e.g. a </w:t>
      </w:r>
      <w:proofErr w:type="spellStart"/>
      <w:r w:rsidRPr="00233195">
        <w:rPr>
          <w:rFonts w:asciiTheme="minorHAnsi" w:hAnsiTheme="minorHAnsi" w:cstheme="minorHAnsi"/>
          <w:b/>
          <w:bCs/>
          <w:color w:val="3F5E96"/>
        </w:rPr>
        <w:t>cout</w:t>
      </w:r>
      <w:proofErr w:type="spellEnd"/>
      <w:r w:rsidRPr="00233195">
        <w:rPr>
          <w:rFonts w:asciiTheme="minorHAnsi" w:hAnsiTheme="minorHAnsi" w:cstheme="minorHAnsi"/>
          <w:b/>
          <w:bCs/>
          <w:color w:val="3F5E96"/>
        </w:rPr>
        <w:t xml:space="preserve"> </w:t>
      </w:r>
      <w:r w:rsidRPr="00233195">
        <w:rPr>
          <w:rFonts w:asciiTheme="minorHAnsi" w:hAnsiTheme="minorHAnsi" w:cstheme="minorHAnsi"/>
          <w:color w:val="232323"/>
        </w:rPr>
        <w:t xml:space="preserve">statement). </w:t>
      </w:r>
    </w:p>
    <w:p w14:paraId="34FDCB48" w14:textId="0D458E03" w:rsidR="004C47D2" w:rsidRPr="00233195" w:rsidRDefault="00233195" w:rsidP="00233195">
      <w:pPr>
        <w:pStyle w:val="ListParagraph"/>
        <w:numPr>
          <w:ilvl w:val="1"/>
          <w:numId w:val="1"/>
        </w:numPr>
        <w:rPr>
          <w:rFonts w:cstheme="minorHAnsi"/>
        </w:rPr>
      </w:pPr>
      <w:r w:rsidRPr="00233195">
        <w:rPr>
          <w:rFonts w:cstheme="minorHAnsi"/>
        </w:rPr>
        <w:t>P</w:t>
      </w:r>
      <w:r w:rsidRPr="00233195">
        <w:rPr>
          <w:rFonts w:eastAsia="Times New Roman" w:cstheme="minorHAnsi"/>
          <w:color w:val="232323"/>
        </w:rPr>
        <w:t>ointers as Function Parameters</w:t>
      </w:r>
    </w:p>
    <w:p w14:paraId="4065C03D" w14:textId="612CD027" w:rsidR="00233195" w:rsidRPr="00233195" w:rsidRDefault="00233195" w:rsidP="00233195">
      <w:pPr>
        <w:pStyle w:val="ListParagraph"/>
        <w:numPr>
          <w:ilvl w:val="2"/>
          <w:numId w:val="1"/>
        </w:numPr>
        <w:rPr>
          <w:rFonts w:cstheme="minorHAnsi"/>
        </w:rPr>
      </w:pPr>
      <w:r w:rsidRPr="00233195">
        <w:rPr>
          <w:rFonts w:cstheme="minorHAnsi"/>
        </w:rPr>
        <w:t>Common Paradigm:</w:t>
      </w:r>
    </w:p>
    <w:p w14:paraId="0F3A59D6" w14:textId="2E9F9787" w:rsidR="00233195" w:rsidRPr="00233195" w:rsidRDefault="00233195" w:rsidP="00233195">
      <w:pPr>
        <w:pStyle w:val="ListParagraph"/>
        <w:numPr>
          <w:ilvl w:val="3"/>
          <w:numId w:val="1"/>
        </w:numPr>
        <w:rPr>
          <w:rFonts w:cstheme="minorHAnsi"/>
        </w:rPr>
      </w:pPr>
      <w:r w:rsidRPr="00233195">
        <w:rPr>
          <w:rFonts w:cstheme="minorHAnsi"/>
        </w:rPr>
        <w:t>A function that modifies more than one values.</w:t>
      </w:r>
    </w:p>
    <w:p w14:paraId="3B84ED7C" w14:textId="104A2924" w:rsidR="00233195" w:rsidRPr="00233195" w:rsidRDefault="00233195" w:rsidP="00233195">
      <w:pPr>
        <w:pStyle w:val="ListParagraph"/>
        <w:numPr>
          <w:ilvl w:val="4"/>
          <w:numId w:val="1"/>
        </w:numPr>
        <w:rPr>
          <w:rFonts w:cstheme="minorHAnsi"/>
        </w:rPr>
      </w:pPr>
      <w:r w:rsidRPr="00233195">
        <w:rPr>
          <w:rFonts w:cstheme="minorHAnsi"/>
        </w:rPr>
        <w:t xml:space="preserve">Example: How to multiply Two </w:t>
      </w:r>
      <w:proofErr w:type="spellStart"/>
      <w:r w:rsidRPr="00233195">
        <w:rPr>
          <w:rFonts w:cstheme="minorHAnsi"/>
        </w:rPr>
        <w:t>int</w:t>
      </w:r>
      <w:proofErr w:type="spellEnd"/>
      <w:r w:rsidRPr="00233195">
        <w:rPr>
          <w:rFonts w:cstheme="minorHAnsi"/>
        </w:rPr>
        <w:t xml:space="preserve"> values by an order of magnitude.</w:t>
      </w:r>
    </w:p>
    <w:p w14:paraId="63489FC6" w14:textId="2D6997E1" w:rsidR="00233195" w:rsidRPr="00233195" w:rsidRDefault="00233195" w:rsidP="00233195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b/>
          <w:bCs/>
          <w:color w:val="3F5E96"/>
        </w:rPr>
        <w:t xml:space="preserve">void </w:t>
      </w:r>
      <w:proofErr w:type="spellStart"/>
      <w:r w:rsidRPr="00233195">
        <w:rPr>
          <w:rFonts w:asciiTheme="minorHAnsi" w:hAnsiTheme="minorHAnsi" w:cstheme="minorHAnsi"/>
          <w:b/>
          <w:bCs/>
          <w:color w:val="6DAA44"/>
        </w:rPr>
        <w:t>increaseOrder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 xml:space="preserve">( &lt;two </w:t>
      </w:r>
      <w:proofErr w:type="spellStart"/>
      <w:r w:rsidRPr="00233195">
        <w:rPr>
          <w:rFonts w:asciiTheme="minorHAnsi" w:hAnsiTheme="minorHAnsi" w:cstheme="minorHAnsi"/>
          <w:b/>
          <w:bCs/>
          <w:color w:val="3F5E96"/>
        </w:rPr>
        <w:t>int</w:t>
      </w:r>
      <w:r w:rsidRPr="00233195">
        <w:rPr>
          <w:rFonts w:asciiTheme="minorHAnsi" w:hAnsiTheme="minorHAnsi" w:cstheme="minorHAnsi"/>
          <w:b/>
          <w:bCs/>
          <w:color w:val="232323"/>
        </w:rPr>
        <w:t>s</w:t>
      </w:r>
      <w:proofErr w:type="spellEnd"/>
      <w:r w:rsidRPr="00233195">
        <w:rPr>
          <w:rFonts w:asciiTheme="minorHAnsi" w:hAnsiTheme="minorHAnsi" w:cstheme="minorHAnsi"/>
          <w:b/>
          <w:bCs/>
          <w:color w:val="232323"/>
        </w:rPr>
        <w:t>&gt; ) {</w:t>
      </w:r>
      <w:r w:rsidRPr="00233195">
        <w:rPr>
          <w:rFonts w:asciiTheme="minorHAnsi" w:hAnsiTheme="minorHAnsi" w:cstheme="minorHAnsi"/>
          <w:b/>
          <w:bCs/>
          <w:color w:val="232323"/>
        </w:rPr>
        <w:br/>
      </w:r>
      <w:r w:rsidRPr="00233195">
        <w:rPr>
          <w:rFonts w:asciiTheme="minorHAnsi" w:hAnsiTheme="minorHAnsi" w:cstheme="minorHAnsi"/>
          <w:b/>
          <w:bCs/>
          <w:color w:val="C4590F"/>
        </w:rPr>
        <w:t xml:space="preserve">// multiply first </w:t>
      </w:r>
      <w:proofErr w:type="spellStart"/>
      <w:r w:rsidRPr="00233195">
        <w:rPr>
          <w:rFonts w:asciiTheme="minorHAnsi" w:hAnsiTheme="minorHAnsi" w:cstheme="minorHAnsi"/>
          <w:b/>
          <w:bCs/>
          <w:color w:val="C4590F"/>
        </w:rPr>
        <w:t>int</w:t>
      </w:r>
      <w:proofErr w:type="spellEnd"/>
      <w:r w:rsidRPr="00233195">
        <w:rPr>
          <w:rFonts w:asciiTheme="minorHAnsi" w:hAnsiTheme="minorHAnsi" w:cstheme="minorHAnsi"/>
          <w:b/>
          <w:bCs/>
          <w:color w:val="C4590F"/>
        </w:rPr>
        <w:t xml:space="preserve"> by 10</w:t>
      </w:r>
      <w:r w:rsidRPr="00233195">
        <w:rPr>
          <w:rFonts w:asciiTheme="minorHAnsi" w:hAnsiTheme="minorHAnsi" w:cstheme="minorHAnsi"/>
          <w:b/>
          <w:bCs/>
          <w:color w:val="C4590F"/>
        </w:rPr>
        <w:br/>
        <w:t xml:space="preserve">// multiply second </w:t>
      </w:r>
      <w:proofErr w:type="spellStart"/>
      <w:r w:rsidRPr="00233195">
        <w:rPr>
          <w:rFonts w:asciiTheme="minorHAnsi" w:hAnsiTheme="minorHAnsi" w:cstheme="minorHAnsi"/>
          <w:b/>
          <w:bCs/>
          <w:color w:val="C4590F"/>
        </w:rPr>
        <w:t>int</w:t>
      </w:r>
      <w:proofErr w:type="spellEnd"/>
      <w:r w:rsidRPr="00233195">
        <w:rPr>
          <w:rFonts w:asciiTheme="minorHAnsi" w:hAnsiTheme="minorHAnsi" w:cstheme="minorHAnsi"/>
          <w:b/>
          <w:bCs/>
          <w:color w:val="C4590F"/>
        </w:rPr>
        <w:t xml:space="preserve"> by 10</w:t>
      </w:r>
      <w:r w:rsidRPr="00233195">
        <w:rPr>
          <w:rFonts w:asciiTheme="minorHAnsi" w:hAnsiTheme="minorHAnsi" w:cstheme="minorHAnsi"/>
          <w:b/>
          <w:bCs/>
          <w:color w:val="C4590F"/>
        </w:rPr>
        <w:br/>
        <w:t xml:space="preserve">// have the values persist after control is </w:t>
      </w:r>
      <w:proofErr w:type="spellStart"/>
      <w:r w:rsidRPr="00233195">
        <w:rPr>
          <w:rFonts w:asciiTheme="minorHAnsi" w:hAnsiTheme="minorHAnsi" w:cstheme="minorHAnsi"/>
          <w:b/>
          <w:bCs/>
          <w:color w:val="C4590F"/>
        </w:rPr>
        <w:t>return’ed</w:t>
      </w:r>
      <w:proofErr w:type="spellEnd"/>
      <w:r w:rsidRPr="00233195">
        <w:rPr>
          <w:rFonts w:asciiTheme="minorHAnsi" w:hAnsiTheme="minorHAnsi" w:cstheme="minorHAnsi"/>
          <w:b/>
          <w:bCs/>
          <w:color w:val="C4590F"/>
        </w:rPr>
        <w:t xml:space="preserve"> -- how? </w:t>
      </w:r>
      <w:r w:rsidRPr="00233195">
        <w:rPr>
          <w:rFonts w:asciiTheme="minorHAnsi" w:hAnsiTheme="minorHAnsi" w:cstheme="minorHAnsi"/>
        </w:rPr>
        <w:br/>
      </w:r>
      <w:r w:rsidRPr="00233195">
        <w:rPr>
          <w:rFonts w:asciiTheme="minorHAnsi" w:hAnsiTheme="minorHAnsi" w:cstheme="minorHAnsi"/>
          <w:b/>
          <w:bCs/>
          <w:color w:val="232323"/>
        </w:rPr>
        <w:t xml:space="preserve">} </w:t>
      </w:r>
    </w:p>
    <w:p w14:paraId="74265295" w14:textId="77777777" w:rsidR="00233195" w:rsidRPr="00233195" w:rsidRDefault="00233195" w:rsidP="0023319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Can’t use Pass-by-Value, then return &amp; assign method. </w:t>
      </w:r>
      <w:r w:rsidRPr="00233195">
        <w:rPr>
          <w:rFonts w:asciiTheme="minorHAnsi" w:hAnsiTheme="minorHAnsi" w:cstheme="minorHAnsi"/>
          <w:b/>
          <w:bCs/>
          <w:color w:val="3F5E96"/>
        </w:rPr>
        <w:t xml:space="preserve">return </w:t>
      </w:r>
      <w:r w:rsidRPr="00233195">
        <w:rPr>
          <w:rFonts w:asciiTheme="minorHAnsi" w:hAnsiTheme="minorHAnsi" w:cstheme="minorHAnsi"/>
          <w:color w:val="232323"/>
        </w:rPr>
        <w:t xml:space="preserve">will only give back One value. </w:t>
      </w:r>
    </w:p>
    <w:p w14:paraId="7D3B0E4B" w14:textId="77777777" w:rsidR="00233195" w:rsidRPr="00233195" w:rsidRDefault="00233195" w:rsidP="0023319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Can use Pass-by-Reference (working directly on passed arguments). </w:t>
      </w:r>
    </w:p>
    <w:p w14:paraId="738BEA0A" w14:textId="23A663C8" w:rsidR="00233195" w:rsidRPr="00233195" w:rsidRDefault="00233195" w:rsidP="0023319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233195">
        <w:rPr>
          <w:rFonts w:asciiTheme="minorHAnsi" w:hAnsiTheme="minorHAnsi" w:cstheme="minorHAnsi"/>
          <w:color w:val="232323"/>
        </w:rPr>
        <w:sym w:font="Wingdings" w:char="F0D8"/>
      </w:r>
      <w:r w:rsidRPr="00233195">
        <w:rPr>
          <w:rFonts w:asciiTheme="minorHAnsi" w:hAnsiTheme="minorHAnsi" w:cstheme="minorHAnsi"/>
          <w:color w:val="232323"/>
        </w:rPr>
        <w:t xml:space="preserve"> But also ...</w:t>
      </w:r>
    </w:p>
    <w:p w14:paraId="599E6849" w14:textId="77777777" w:rsidR="00233195" w:rsidRPr="00233195" w:rsidRDefault="00233195" w:rsidP="0023319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b/>
          <w:bCs/>
          <w:color w:val="232323"/>
        </w:rPr>
        <w:t xml:space="preserve">Reference-Types </w:t>
      </w:r>
    </w:p>
    <w:p w14:paraId="062A8399" w14:textId="77777777" w:rsidR="00233195" w:rsidRPr="00233195" w:rsidRDefault="00233195" w:rsidP="0023319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>Reference-Type variable declaration with the ampersand (</w:t>
      </w:r>
      <w:r w:rsidRPr="00233195">
        <w:rPr>
          <w:rFonts w:eastAsia="Times New Roman" w:cstheme="minorHAnsi"/>
          <w:b/>
          <w:bCs/>
          <w:color w:val="3F5E96"/>
        </w:rPr>
        <w:t>&amp;</w:t>
      </w:r>
      <w:r w:rsidRPr="00233195">
        <w:rPr>
          <w:rFonts w:eastAsia="Times New Roman" w:cstheme="minorHAnsi"/>
          <w:color w:val="232323"/>
        </w:rPr>
        <w:t xml:space="preserve">) symbol. </w:t>
      </w:r>
    </w:p>
    <w:p w14:paraId="765D6AA6" w14:textId="77777777" w:rsidR="00233195" w:rsidRPr="00233195" w:rsidRDefault="00233195" w:rsidP="0023319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proofErr w:type="spellStart"/>
      <w:r w:rsidRPr="00233195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233195">
        <w:rPr>
          <w:rFonts w:eastAsia="Times New Roman" w:cstheme="minorHAnsi"/>
          <w:b/>
          <w:bCs/>
          <w:color w:val="3F5E96"/>
        </w:rPr>
        <w:t xml:space="preserve"> </w:t>
      </w:r>
      <w:r w:rsidRPr="00233195">
        <w:rPr>
          <w:rFonts w:eastAsia="Times New Roman" w:cstheme="minorHAnsi"/>
          <w:b/>
          <w:bCs/>
          <w:color w:val="232323"/>
        </w:rPr>
        <w:t xml:space="preserve">x = 10; </w:t>
      </w:r>
      <w:r>
        <w:rPr>
          <w:rFonts w:eastAsia="Times New Roman" w:cstheme="minorHAnsi"/>
          <w:b/>
          <w:bCs/>
          <w:color w:val="232323"/>
        </w:rPr>
        <w:br/>
      </w:r>
      <w:proofErr w:type="spellStart"/>
      <w:r w:rsidRPr="00233195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233195">
        <w:rPr>
          <w:rFonts w:eastAsia="Times New Roman" w:cstheme="minorHAnsi"/>
          <w:b/>
          <w:bCs/>
          <w:color w:val="3F5E96"/>
        </w:rPr>
        <w:t xml:space="preserve"> &amp; </w:t>
      </w:r>
      <w:proofErr w:type="spellStart"/>
      <w:r w:rsidRPr="00233195">
        <w:rPr>
          <w:rFonts w:eastAsia="Times New Roman" w:cstheme="minorHAnsi"/>
          <w:b/>
          <w:bCs/>
          <w:color w:val="232323"/>
        </w:rPr>
        <w:t>xRef</w:t>
      </w:r>
      <w:proofErr w:type="spellEnd"/>
      <w:r w:rsidRPr="00233195">
        <w:rPr>
          <w:rFonts w:eastAsia="Times New Roman" w:cstheme="minorHAnsi"/>
          <w:b/>
          <w:bCs/>
          <w:color w:val="232323"/>
        </w:rPr>
        <w:t xml:space="preserve"> = x;</w:t>
      </w:r>
    </w:p>
    <w:p w14:paraId="62082EEC" w14:textId="5509DC83" w:rsidR="00233195" w:rsidRPr="00233195" w:rsidRDefault="00233195" w:rsidP="0023319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lastRenderedPageBreak/>
        <w:t>Once created, they don’t need the ampersand (</w:t>
      </w:r>
      <w:r w:rsidRPr="00233195">
        <w:rPr>
          <w:rFonts w:eastAsia="Times New Roman" w:cstheme="minorHAnsi"/>
          <w:b/>
          <w:bCs/>
          <w:color w:val="3F5E96"/>
        </w:rPr>
        <w:t>&amp;</w:t>
      </w:r>
      <w:r w:rsidRPr="00233195">
        <w:rPr>
          <w:rFonts w:eastAsia="Times New Roman" w:cstheme="minorHAnsi"/>
          <w:color w:val="232323"/>
        </w:rPr>
        <w:t>) or asterisk (</w:t>
      </w:r>
      <w:r w:rsidRPr="00233195">
        <w:rPr>
          <w:rFonts w:eastAsia="Times New Roman" w:cstheme="minorHAnsi"/>
          <w:b/>
          <w:bCs/>
          <w:color w:val="3F5E96"/>
        </w:rPr>
        <w:t>*</w:t>
      </w:r>
      <w:r w:rsidRPr="00233195">
        <w:rPr>
          <w:rFonts w:eastAsia="Times New Roman" w:cstheme="minorHAnsi"/>
          <w:color w:val="232323"/>
        </w:rPr>
        <w:t xml:space="preserve">) in their use. </w:t>
      </w:r>
    </w:p>
    <w:p w14:paraId="770C0F95" w14:textId="77777777" w:rsidR="00233195" w:rsidRPr="00233195" w:rsidRDefault="00233195" w:rsidP="0023319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cstheme="minorHAnsi"/>
        </w:rPr>
        <w:t>`</w:t>
      </w: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They are actually “</w:t>
      </w:r>
      <w:r w:rsidRPr="00233195">
        <w:rPr>
          <w:rFonts w:eastAsia="Times New Roman" w:cstheme="minorHAnsi"/>
          <w:i/>
          <w:iCs/>
          <w:color w:val="232323"/>
        </w:rPr>
        <w:t>Aliases</w:t>
      </w:r>
      <w:r w:rsidRPr="00233195">
        <w:rPr>
          <w:rFonts w:eastAsia="Times New Roman" w:cstheme="minorHAnsi"/>
          <w:color w:val="232323"/>
        </w:rPr>
        <w:t xml:space="preserve">” to pre-existing variables. (They look like normal variables) </w:t>
      </w:r>
    </w:p>
    <w:p w14:paraId="5CA838D2" w14:textId="77777777" w:rsidR="00233195" w:rsidRPr="00233195" w:rsidRDefault="00233195" w:rsidP="0023319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eastAsia="Times New Roman" w:cstheme="minorHAnsi"/>
          <w:color w:val="232323"/>
        </w:rPr>
        <w:t>Rules:</w:t>
      </w:r>
    </w:p>
    <w:p w14:paraId="33548719" w14:textId="77777777" w:rsidR="00073014" w:rsidRPr="00073014" w:rsidRDefault="00233195" w:rsidP="00073014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sym w:font="Wingdings" w:char="F0D8"/>
      </w:r>
      <w:r w:rsidRPr="00233195">
        <w:rPr>
          <w:rFonts w:eastAsia="Times New Roman" w:cstheme="minorHAnsi"/>
          <w:color w:val="232323"/>
        </w:rPr>
        <w:t xml:space="preserve"> References be initialized at declaration (they have to </w:t>
      </w:r>
      <w:r w:rsidRPr="00233195">
        <w:rPr>
          <w:rFonts w:eastAsia="Times New Roman" w:cstheme="minorHAnsi"/>
          <w:i/>
          <w:iCs/>
          <w:color w:val="232323"/>
        </w:rPr>
        <w:t xml:space="preserve">Alias </w:t>
      </w:r>
      <w:r w:rsidRPr="00233195">
        <w:rPr>
          <w:rFonts w:eastAsia="Times New Roman" w:cstheme="minorHAnsi"/>
          <w:color w:val="232323"/>
        </w:rPr>
        <w:t xml:space="preserve">something). </w:t>
      </w:r>
    </w:p>
    <w:p w14:paraId="75EC363D" w14:textId="77777777" w:rsidR="00073014" w:rsidRPr="00073014" w:rsidRDefault="00233195" w:rsidP="00073014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73014">
        <w:rPr>
          <w:rFonts w:eastAsia="Times New Roman" w:cstheme="minorHAnsi"/>
          <w:color w:val="232323"/>
        </w:rPr>
        <w:t>Once initialized, they are forever tied to the thing they reference.</w:t>
      </w:r>
    </w:p>
    <w:p w14:paraId="6EF1DFC3" w14:textId="5271E1B1" w:rsidR="00233195" w:rsidRPr="00073014" w:rsidRDefault="00233195" w:rsidP="00073014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sym w:font="Wingdings" w:char="F0D8"/>
      </w:r>
      <w:r w:rsidRPr="00073014">
        <w:rPr>
          <w:rFonts w:eastAsia="Times New Roman" w:cstheme="minorHAnsi"/>
          <w:color w:val="232323"/>
        </w:rPr>
        <w:t xml:space="preserve"> References cannot be changed (any attempt to assign just references the aliased variable). </w:t>
      </w:r>
    </w:p>
    <w:p w14:paraId="081913BD" w14:textId="719381D0" w:rsidR="00233195" w:rsidRPr="00191711" w:rsidRDefault="00233195" w:rsidP="00191711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33195">
        <w:rPr>
          <w:rFonts w:cstheme="minorHAnsi"/>
        </w:rPr>
        <w:sym w:font="Wingdings" w:char="F0D8"/>
      </w:r>
      <w:r w:rsidRPr="00233195">
        <w:rPr>
          <w:rFonts w:eastAsia="Times New Roman" w:cstheme="minorHAnsi"/>
          <w:color w:val="232323"/>
        </w:rPr>
        <w:t xml:space="preserve"> References are another “name” for a variable (dereferencing does not make sense). </w:t>
      </w:r>
      <w:bookmarkStart w:id="0" w:name="_GoBack"/>
      <w:bookmarkEnd w:id="0"/>
    </w:p>
    <w:sectPr w:rsidR="00233195" w:rsidRPr="00191711" w:rsidSect="007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6007"/>
    <w:multiLevelType w:val="hybridMultilevel"/>
    <w:tmpl w:val="5DB43D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70"/>
    <w:rsid w:val="00073014"/>
    <w:rsid w:val="00191711"/>
    <w:rsid w:val="00233195"/>
    <w:rsid w:val="004C47D2"/>
    <w:rsid w:val="006218F7"/>
    <w:rsid w:val="00717E3C"/>
    <w:rsid w:val="00785D74"/>
    <w:rsid w:val="00817D37"/>
    <w:rsid w:val="0092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CEE2B"/>
  <w15:chartTrackingRefBased/>
  <w15:docId w15:val="{17355FC7-9078-0340-9FD7-C64FF3D8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1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18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5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4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1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Meza</dc:creator>
  <cp:keywords/>
  <dc:description/>
  <cp:lastModifiedBy>Abraham Meza</cp:lastModifiedBy>
  <cp:revision>10</cp:revision>
  <cp:lastPrinted>2019-01-30T00:32:00Z</cp:lastPrinted>
  <dcterms:created xsi:type="dcterms:W3CDTF">2019-01-30T00:03:00Z</dcterms:created>
  <dcterms:modified xsi:type="dcterms:W3CDTF">2019-01-30T00:54:00Z</dcterms:modified>
</cp:coreProperties>
</file>