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2F73" w14:textId="77777777" w:rsidR="00F133D5" w:rsidRPr="0041422D" w:rsidRDefault="007F5C72" w:rsidP="00162A69">
      <w:pPr>
        <w:pStyle w:val="NoSpacing"/>
      </w:pPr>
      <w:r w:rsidRPr="0041422D">
        <w:t>Q1:</w:t>
      </w:r>
      <w:r w:rsidR="00F133D5" w:rsidRPr="0041422D">
        <w:t xml:space="preserve"> </w:t>
      </w:r>
    </w:p>
    <w:p w14:paraId="5476DEC1" w14:textId="2CFAAC22" w:rsidR="000B6A60" w:rsidRPr="0041422D" w:rsidRDefault="00F133D5" w:rsidP="00162A69">
      <w:pPr>
        <w:pStyle w:val="NoSpacing"/>
      </w:pPr>
      <w:r w:rsidRPr="0041422D">
        <w:t xml:space="preserve">We can build a linear regression model (M1) to estimate horsepower from cylinders in R, by using the </w:t>
      </w:r>
      <w:proofErr w:type="spellStart"/>
      <w:proofErr w:type="gramStart"/>
      <w:r w:rsidRPr="0041422D">
        <w:t>lm</w:t>
      </w:r>
      <w:proofErr w:type="spellEnd"/>
      <w:r w:rsidRPr="0041422D">
        <w:t>(</w:t>
      </w:r>
      <w:proofErr w:type="gramEnd"/>
      <w:r w:rsidRPr="0041422D">
        <w:t>) function. The output of the summary(M1) will provide information about the parameters of the model, including coefficients and statistical measures like R-squared, p-values, and more.</w:t>
      </w:r>
    </w:p>
    <w:p w14:paraId="715C4659" w14:textId="77777777" w:rsidR="00F133D5" w:rsidRPr="0041422D" w:rsidRDefault="00F133D5" w:rsidP="00162A69">
      <w:pPr>
        <w:pStyle w:val="NoSpacing"/>
      </w:pPr>
    </w:p>
    <w:p w14:paraId="39C8CDD3" w14:textId="50222986" w:rsidR="00F133D5" w:rsidRPr="0041422D" w:rsidRDefault="00F133D5" w:rsidP="00162A69">
      <w:pPr>
        <w:pStyle w:val="NoSpacing"/>
      </w:pPr>
      <w:r w:rsidRPr="0041422D">
        <w:t>The linear regression model M1 provides valuable insights into the relationship between the number of cylinders in a car's engine and its horsepower</w:t>
      </w:r>
      <w:r w:rsidRPr="0041422D">
        <w:t>. The model has two parameters: the intercept and the "Cylinders" coefficient.</w:t>
      </w:r>
      <w:r w:rsidRPr="0041422D">
        <w:t xml:space="preserve"> Firstly, the intercept (approximately 0.3822) represents the expected horsepower when a car has zero cylinders, which is a theoretical scenario. Secondly, the "Cylinders" coefficient (about 19.0220) signifies that for each additional cylinder added to the engine, the estimated horsepower is anticipated to increase by approximately 19.0220 units. These coefficients have been estimated with high precision, as indicated by their low standard errors and high t-values. The extremely low p-values associated with both parameters reinforce their statistical significance, highlighting that the number of cylinders indeed plays a crucial role in determining a car's horsepower.</w:t>
      </w:r>
    </w:p>
    <w:p w14:paraId="12FE2CF1" w14:textId="77777777" w:rsidR="00F133D5" w:rsidRPr="0041422D" w:rsidRDefault="00F133D5" w:rsidP="00162A69">
      <w:pPr>
        <w:pStyle w:val="NoSpacing"/>
      </w:pPr>
    </w:p>
    <w:p w14:paraId="2311C1AC" w14:textId="139E17D4" w:rsidR="00F133D5" w:rsidRPr="0041422D" w:rsidRDefault="00F133D5" w:rsidP="00162A69">
      <w:pPr>
        <w:spacing w:line="240" w:lineRule="auto"/>
      </w:pPr>
      <w:r w:rsidRPr="0041422D">
        <w:t>Moreover, the model's overall performance is assessed through various statistics. The R-squared value of approximately 0.7106 implies that the model can explain around 71.06% of the variance in horsepower, indicating a strong fit. Additionally, the F-statistic, with a high value of 957.7 and an extremely low p-value, underscores the model's overall significance. When applying this model to estimate the horsepower of a car with 10 cylinders, we find an estimated value of approximately 19</w:t>
      </w:r>
      <w:r w:rsidRPr="0041422D">
        <w:t>0</w:t>
      </w:r>
      <w:r w:rsidRPr="0041422D">
        <w:t>.</w:t>
      </w:r>
      <w:r w:rsidRPr="0041422D">
        <w:t>60</w:t>
      </w:r>
      <w:r w:rsidRPr="0041422D">
        <w:t>22. This showcases the practical utility of the model, allowing us to make informed predictions about a car's horsepower based on its engine's cylinder count.</w:t>
      </w:r>
    </w:p>
    <w:p w14:paraId="6BAB2CA2" w14:textId="41C1F716" w:rsidR="007F5C72" w:rsidRPr="0041422D" w:rsidRDefault="007F5C72" w:rsidP="00162A69">
      <w:pPr>
        <w:spacing w:line="240" w:lineRule="auto"/>
      </w:pPr>
      <w:r w:rsidRPr="0041422D">
        <w:drawing>
          <wp:inline distT="0" distB="0" distL="0" distR="0" wp14:anchorId="4930E16E" wp14:editId="3DDB2A6A">
            <wp:extent cx="5943600" cy="172085"/>
            <wp:effectExtent l="0" t="0" r="0" b="0"/>
            <wp:docPr id="152838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80676" name=""/>
                    <pic:cNvPicPr/>
                  </pic:nvPicPr>
                  <pic:blipFill>
                    <a:blip r:embed="rId5"/>
                    <a:stretch>
                      <a:fillRect/>
                    </a:stretch>
                  </pic:blipFill>
                  <pic:spPr>
                    <a:xfrm>
                      <a:off x="0" y="0"/>
                      <a:ext cx="5943600" cy="172085"/>
                    </a:xfrm>
                    <a:prstGeom prst="rect">
                      <a:avLst/>
                    </a:prstGeom>
                  </pic:spPr>
                </pic:pic>
              </a:graphicData>
            </a:graphic>
          </wp:inline>
        </w:drawing>
      </w:r>
    </w:p>
    <w:p w14:paraId="3417C411" w14:textId="06FA50B1" w:rsidR="007F5C72" w:rsidRPr="0041422D" w:rsidRDefault="007F5C72" w:rsidP="00162A69">
      <w:pPr>
        <w:spacing w:line="240" w:lineRule="auto"/>
      </w:pPr>
      <w:r w:rsidRPr="0041422D">
        <w:drawing>
          <wp:inline distT="0" distB="0" distL="0" distR="0" wp14:anchorId="4BF6589D" wp14:editId="44B24F5C">
            <wp:extent cx="4206605" cy="2781541"/>
            <wp:effectExtent l="0" t="0" r="3810" b="0"/>
            <wp:docPr id="9812406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40626" name="Picture 1" descr="A screenshot of a computer code&#10;&#10;Description automatically generated"/>
                    <pic:cNvPicPr/>
                  </pic:nvPicPr>
                  <pic:blipFill>
                    <a:blip r:embed="rId6"/>
                    <a:stretch>
                      <a:fillRect/>
                    </a:stretch>
                  </pic:blipFill>
                  <pic:spPr>
                    <a:xfrm>
                      <a:off x="0" y="0"/>
                      <a:ext cx="4206605" cy="2781541"/>
                    </a:xfrm>
                    <a:prstGeom prst="rect">
                      <a:avLst/>
                    </a:prstGeom>
                  </pic:spPr>
                </pic:pic>
              </a:graphicData>
            </a:graphic>
          </wp:inline>
        </w:drawing>
      </w:r>
    </w:p>
    <w:p w14:paraId="7B82900F" w14:textId="195E2B70" w:rsidR="00F133D5" w:rsidRPr="0041422D" w:rsidRDefault="00F133D5" w:rsidP="00162A69">
      <w:pPr>
        <w:spacing w:line="240" w:lineRule="auto"/>
      </w:pPr>
      <w:r w:rsidRPr="0041422D">
        <w:drawing>
          <wp:inline distT="0" distB="0" distL="0" distR="0" wp14:anchorId="4CB5322A" wp14:editId="5E52643A">
            <wp:extent cx="5082980" cy="922100"/>
            <wp:effectExtent l="0" t="0" r="3810" b="0"/>
            <wp:docPr id="67486772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67728" name="Picture 1" descr="A white background with blue text&#10;&#10;Description automatically generated"/>
                    <pic:cNvPicPr/>
                  </pic:nvPicPr>
                  <pic:blipFill>
                    <a:blip r:embed="rId7"/>
                    <a:stretch>
                      <a:fillRect/>
                    </a:stretch>
                  </pic:blipFill>
                  <pic:spPr>
                    <a:xfrm>
                      <a:off x="0" y="0"/>
                      <a:ext cx="5082980" cy="922100"/>
                    </a:xfrm>
                    <a:prstGeom prst="rect">
                      <a:avLst/>
                    </a:prstGeom>
                  </pic:spPr>
                </pic:pic>
              </a:graphicData>
            </a:graphic>
          </wp:inline>
        </w:drawing>
      </w:r>
    </w:p>
    <w:p w14:paraId="5E51767E" w14:textId="4F7F3E75" w:rsidR="00F133D5" w:rsidRPr="0041422D" w:rsidRDefault="00F133D5" w:rsidP="00162A69">
      <w:pPr>
        <w:spacing w:line="240" w:lineRule="auto"/>
      </w:pPr>
      <w:r w:rsidRPr="0041422D">
        <w:t>Q</w:t>
      </w:r>
      <w:r w:rsidR="00EA4192" w:rsidRPr="0041422D">
        <w:t>2</w:t>
      </w:r>
      <w:r w:rsidRPr="0041422D">
        <w:t>:</w:t>
      </w:r>
    </w:p>
    <w:p w14:paraId="509F87BD" w14:textId="161085AC" w:rsidR="002C5161" w:rsidRPr="0041422D" w:rsidRDefault="002C5161" w:rsidP="00162A69">
      <w:pPr>
        <w:pStyle w:val="NoSpacing"/>
      </w:pPr>
      <w:r w:rsidRPr="0041422D">
        <w:lastRenderedPageBreak/>
        <w:t>We can build a linear regression model (M</w:t>
      </w:r>
      <w:r w:rsidRPr="0041422D">
        <w:t>2</w:t>
      </w:r>
      <w:r w:rsidRPr="0041422D">
        <w:t xml:space="preserve">) to estimate horsepower from </w:t>
      </w:r>
      <w:r w:rsidR="00162A69">
        <w:t>displacement</w:t>
      </w:r>
      <w:r w:rsidRPr="0041422D">
        <w:t xml:space="preserve"> in R, by using the </w:t>
      </w:r>
      <w:proofErr w:type="spellStart"/>
      <w:proofErr w:type="gramStart"/>
      <w:r w:rsidRPr="0041422D">
        <w:t>lm</w:t>
      </w:r>
      <w:proofErr w:type="spellEnd"/>
      <w:r w:rsidRPr="0041422D">
        <w:t>(</w:t>
      </w:r>
      <w:proofErr w:type="gramEnd"/>
      <w:r w:rsidRPr="0041422D">
        <w:t>) function. The output of the summary(M</w:t>
      </w:r>
      <w:r w:rsidRPr="0041422D">
        <w:t>2</w:t>
      </w:r>
      <w:r w:rsidRPr="0041422D">
        <w:t>) will provide you with information about the parameters of the model, including coefficients and statistical measures like R-squared, p-values, and more.</w:t>
      </w:r>
    </w:p>
    <w:p w14:paraId="4DE3CCC0" w14:textId="77777777" w:rsidR="002C5161" w:rsidRPr="0041422D" w:rsidRDefault="002C5161" w:rsidP="00162A69">
      <w:pPr>
        <w:pStyle w:val="NoSpacing"/>
      </w:pPr>
    </w:p>
    <w:p w14:paraId="25DEE147" w14:textId="5FEE23E4" w:rsidR="002C5161" w:rsidRPr="0041422D" w:rsidRDefault="002C5161" w:rsidP="00162A69">
      <w:pPr>
        <w:pStyle w:val="NoSpacing"/>
      </w:pPr>
      <w:r w:rsidRPr="0041422D">
        <w:t>The linear regression model M2, represented by the equation Horsepower = 40.306108 + 0.330038 * Displacement, encompasses several important parameters. The intercept (40.306108) signifies the estimated horsepower when engine displacement is virtually zero, though this doesn't hold practical significance since real-world cars don't have zero displacement. It rather serves as a reference point for negligible displacement. The coefficient for the "displacement" variable (0.330038) holds greater importance. It denotes the anticipated change in estimated horsepower for each additional cubic inch of engine displacement. In simpler terms, for every extra cubic inch, you can expect a horsepower increase of approximately 0.330038 units.</w:t>
      </w:r>
    </w:p>
    <w:p w14:paraId="7275304A" w14:textId="77777777" w:rsidR="002C5161" w:rsidRPr="0041422D" w:rsidRDefault="002C5161" w:rsidP="00162A69">
      <w:pPr>
        <w:pStyle w:val="NoSpacing"/>
      </w:pPr>
    </w:p>
    <w:p w14:paraId="14CA7C60" w14:textId="77777777" w:rsidR="002C5161" w:rsidRPr="0041422D" w:rsidRDefault="002C5161" w:rsidP="00162A69">
      <w:pPr>
        <w:pStyle w:val="NoSpacing"/>
      </w:pPr>
      <w:r w:rsidRPr="0041422D">
        <w:t>The statistical aspects of this model further reveal its robustness. The low p-value (&lt;&lt;0.001) associated with the "displacement" coefficient implies its high statistical significance. A high t-value (40.13) corroborates this significance, indicating that the relationship between engine displacement and horsepower is unlikely due to random chance. The R-squared value (0.8051) reflects the model's goodness of fit, indicating that approximately 80.51% of the variance in horsepower can be explained by the model, signifying a strong explanatory capability.</w:t>
      </w:r>
    </w:p>
    <w:p w14:paraId="37121B29" w14:textId="77777777" w:rsidR="002C5161" w:rsidRPr="0041422D" w:rsidRDefault="002C5161" w:rsidP="00162A69">
      <w:pPr>
        <w:pStyle w:val="NoSpacing"/>
      </w:pPr>
    </w:p>
    <w:p w14:paraId="5F120A1F" w14:textId="4CA8B4C8" w:rsidR="002C5161" w:rsidRPr="0041422D" w:rsidRDefault="002C5161" w:rsidP="00162A69">
      <w:pPr>
        <w:pStyle w:val="NoSpacing"/>
      </w:pPr>
      <w:r w:rsidRPr="0041422D">
        <w:t>To estimate the horsepower of a car with a 200 cubic inch engine displacement using this model, simply apply the formula: Horsepower = 40.306108 + (0.330038 * 200). This calculation yields the estimated horsepower for such a car, bridging the gap between statistical modeling and practical automotive insights.</w:t>
      </w:r>
    </w:p>
    <w:p w14:paraId="03B4F820" w14:textId="77777777" w:rsidR="002C5161" w:rsidRPr="0041422D" w:rsidRDefault="002C5161" w:rsidP="00162A69">
      <w:pPr>
        <w:spacing w:line="240" w:lineRule="auto"/>
      </w:pPr>
    </w:p>
    <w:p w14:paraId="61775CAA" w14:textId="28E36E74" w:rsidR="00F133D5" w:rsidRPr="0041422D" w:rsidRDefault="00F133D5" w:rsidP="00162A69">
      <w:pPr>
        <w:spacing w:line="240" w:lineRule="auto"/>
      </w:pPr>
      <w:r w:rsidRPr="0041422D">
        <w:drawing>
          <wp:inline distT="0" distB="0" distL="0" distR="0" wp14:anchorId="3811337B" wp14:editId="06F0B946">
            <wp:extent cx="5380186" cy="2667231"/>
            <wp:effectExtent l="0" t="0" r="0" b="0"/>
            <wp:docPr id="21362703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70312" name="Picture 1" descr="A screenshot of a computer code&#10;&#10;Description automatically generated"/>
                    <pic:cNvPicPr/>
                  </pic:nvPicPr>
                  <pic:blipFill>
                    <a:blip r:embed="rId8"/>
                    <a:stretch>
                      <a:fillRect/>
                    </a:stretch>
                  </pic:blipFill>
                  <pic:spPr>
                    <a:xfrm>
                      <a:off x="0" y="0"/>
                      <a:ext cx="5380186" cy="2667231"/>
                    </a:xfrm>
                    <a:prstGeom prst="rect">
                      <a:avLst/>
                    </a:prstGeom>
                  </pic:spPr>
                </pic:pic>
              </a:graphicData>
            </a:graphic>
          </wp:inline>
        </w:drawing>
      </w:r>
    </w:p>
    <w:p w14:paraId="6838E56E" w14:textId="6F3CA941" w:rsidR="00F133D5" w:rsidRPr="0041422D" w:rsidRDefault="002C5161" w:rsidP="00162A69">
      <w:pPr>
        <w:spacing w:line="240" w:lineRule="auto"/>
      </w:pPr>
      <w:r w:rsidRPr="0041422D">
        <w:lastRenderedPageBreak/>
        <w:drawing>
          <wp:inline distT="0" distB="0" distL="0" distR="0" wp14:anchorId="053625D1" wp14:editId="09557881">
            <wp:extent cx="4206605" cy="998307"/>
            <wp:effectExtent l="0" t="0" r="3810" b="0"/>
            <wp:docPr id="185839219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92195" name="Picture 1" descr="A close-up of a number&#10;&#10;Description automatically generated"/>
                    <pic:cNvPicPr/>
                  </pic:nvPicPr>
                  <pic:blipFill>
                    <a:blip r:embed="rId9"/>
                    <a:stretch>
                      <a:fillRect/>
                    </a:stretch>
                  </pic:blipFill>
                  <pic:spPr>
                    <a:xfrm>
                      <a:off x="0" y="0"/>
                      <a:ext cx="4206605" cy="998307"/>
                    </a:xfrm>
                    <a:prstGeom prst="rect">
                      <a:avLst/>
                    </a:prstGeom>
                  </pic:spPr>
                </pic:pic>
              </a:graphicData>
            </a:graphic>
          </wp:inline>
        </w:drawing>
      </w:r>
    </w:p>
    <w:p w14:paraId="317B7435" w14:textId="40D36067" w:rsidR="002C5161" w:rsidRPr="0041422D" w:rsidRDefault="004F31DD" w:rsidP="00162A69">
      <w:pPr>
        <w:spacing w:line="240" w:lineRule="auto"/>
      </w:pPr>
      <w:r w:rsidRPr="0041422D">
        <w:t>Q3:</w:t>
      </w:r>
    </w:p>
    <w:p w14:paraId="40344DD6" w14:textId="0963CE1A" w:rsidR="004F31DD" w:rsidRPr="0041422D" w:rsidRDefault="004F31DD" w:rsidP="00162A69">
      <w:pPr>
        <w:spacing w:line="240" w:lineRule="auto"/>
      </w:pPr>
      <w:r w:rsidRPr="0041422D">
        <w:t xml:space="preserve">In R, </w:t>
      </w:r>
      <w:r w:rsidRPr="0041422D">
        <w:t>`summary(model)` provides a summary of the linear regression model `model`. `$</w:t>
      </w:r>
      <w:proofErr w:type="spellStart"/>
      <w:proofErr w:type="gramStart"/>
      <w:r w:rsidRPr="0041422D">
        <w:t>r.squared</w:t>
      </w:r>
      <w:proofErr w:type="spellEnd"/>
      <w:proofErr w:type="gramEnd"/>
      <w:r w:rsidRPr="0041422D">
        <w:t>` extracts the R-squared value from the summary, which quantifies the proportion of variance in the dependent variable (horsepower) explained by the independent variable (cylinders).</w:t>
      </w:r>
    </w:p>
    <w:p w14:paraId="22224A32" w14:textId="10B1E879" w:rsidR="004F31DD" w:rsidRPr="0041422D" w:rsidRDefault="004F31DD" w:rsidP="00162A69">
      <w:pPr>
        <w:spacing w:line="240" w:lineRule="auto"/>
      </w:pPr>
      <w:r w:rsidRPr="0041422D">
        <w:t>To compare the goodness of fit between models M1 and M2, we can look at their respective R-squared values. The R-squared value indicates the proportion of the variance in the dependent variable (horsepower) that is explained by the model. A higher R-squared value suggests a better goodness of fit because it means that a larger portion of the variance is accounted for by the model.</w:t>
      </w:r>
    </w:p>
    <w:p w14:paraId="48F83694" w14:textId="14301C16" w:rsidR="004F31DD" w:rsidRPr="0041422D" w:rsidRDefault="004F31DD" w:rsidP="00162A69">
      <w:pPr>
        <w:spacing w:line="240" w:lineRule="auto"/>
      </w:pPr>
      <w:r w:rsidRPr="0041422D">
        <w:t>Here are the R-squared values for both models:</w:t>
      </w:r>
    </w:p>
    <w:p w14:paraId="7552B543" w14:textId="77777777" w:rsidR="004F31DD" w:rsidRPr="0041422D" w:rsidRDefault="004F31DD" w:rsidP="00162A69">
      <w:pPr>
        <w:spacing w:line="240" w:lineRule="auto"/>
      </w:pPr>
      <w:r w:rsidRPr="0041422D">
        <w:t>M1 (Horsepower ~ Cylinders):</w:t>
      </w:r>
    </w:p>
    <w:p w14:paraId="151D75CD" w14:textId="14B23F54" w:rsidR="004F31DD" w:rsidRPr="0041422D" w:rsidRDefault="004F31DD" w:rsidP="00162A69">
      <w:pPr>
        <w:spacing w:line="240" w:lineRule="auto"/>
      </w:pPr>
      <w:r w:rsidRPr="0041422D">
        <w:t>- Multiple R-squared: 0.7106</w:t>
      </w:r>
    </w:p>
    <w:p w14:paraId="263CE9E1" w14:textId="77777777" w:rsidR="004F31DD" w:rsidRPr="0041422D" w:rsidRDefault="004F31DD" w:rsidP="00162A69">
      <w:pPr>
        <w:spacing w:line="240" w:lineRule="auto"/>
      </w:pPr>
      <w:r w:rsidRPr="0041422D">
        <w:t>M2 (Horsepower ~ Displacement):</w:t>
      </w:r>
    </w:p>
    <w:p w14:paraId="3759454D" w14:textId="153429FF" w:rsidR="004F31DD" w:rsidRPr="0041422D" w:rsidRDefault="004F31DD" w:rsidP="00162A69">
      <w:pPr>
        <w:spacing w:line="240" w:lineRule="auto"/>
      </w:pPr>
      <w:r w:rsidRPr="0041422D">
        <w:t>- Multiple R-squared: 0.8051</w:t>
      </w:r>
    </w:p>
    <w:p w14:paraId="65C71F1E" w14:textId="54E669E7" w:rsidR="004F31DD" w:rsidRPr="0041422D" w:rsidRDefault="004F31DD" w:rsidP="00162A69">
      <w:pPr>
        <w:spacing w:line="240" w:lineRule="auto"/>
      </w:pPr>
      <w:r w:rsidRPr="0041422D">
        <w:t>Comparing these R-squared values, we can see that model M2 (Horsepower ~ Displacement) has a higher R-squared value (0.8051) compared to model M1 (0.7106). This indicates that M2 explains a larger proportion of the variance in horsepower, suggesting that it has a better goodness of fit for predicting horsepower based on engine displacement.</w:t>
      </w:r>
    </w:p>
    <w:p w14:paraId="18BE79C6" w14:textId="77777777" w:rsidR="004F31DD" w:rsidRPr="0041422D" w:rsidRDefault="004F31DD" w:rsidP="00162A69">
      <w:pPr>
        <w:spacing w:line="240" w:lineRule="auto"/>
      </w:pPr>
    </w:p>
    <w:p w14:paraId="3B939471" w14:textId="178B4ACF" w:rsidR="004F31DD" w:rsidRPr="0041422D" w:rsidRDefault="004F31DD" w:rsidP="00162A69">
      <w:pPr>
        <w:spacing w:line="240" w:lineRule="auto"/>
      </w:pPr>
      <w:r w:rsidRPr="0041422D">
        <w:rPr>
          <w:noProof/>
        </w:rPr>
        <mc:AlternateContent>
          <mc:Choice Requires="wps">
            <w:drawing>
              <wp:anchor distT="0" distB="0" distL="114300" distR="114300" simplePos="0" relativeHeight="251659264" behindDoc="0" locked="0" layoutInCell="1" allowOverlap="1" wp14:anchorId="55C1ABFB" wp14:editId="6A53F212">
                <wp:simplePos x="0" y="0"/>
                <wp:positionH relativeFrom="column">
                  <wp:posOffset>-36625</wp:posOffset>
                </wp:positionH>
                <wp:positionV relativeFrom="paragraph">
                  <wp:posOffset>284680</wp:posOffset>
                </wp:positionV>
                <wp:extent cx="2908897" cy="227065"/>
                <wp:effectExtent l="0" t="0" r="6350" b="1905"/>
                <wp:wrapNone/>
                <wp:docPr id="398562922" name="Rectangle 1"/>
                <wp:cNvGraphicFramePr/>
                <a:graphic xmlns:a="http://schemas.openxmlformats.org/drawingml/2006/main">
                  <a:graphicData uri="http://schemas.microsoft.com/office/word/2010/wordprocessingShape">
                    <wps:wsp>
                      <wps:cNvSpPr/>
                      <wps:spPr>
                        <a:xfrm>
                          <a:off x="0" y="0"/>
                          <a:ext cx="2908897" cy="22706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670DC" id="Rectangle 1" o:spid="_x0000_s1026" style="position:absolute;margin-left:-2.9pt;margin-top:22.4pt;width:229.05pt;height:1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" fillcolor="white [3212]" stroked="f" strokeweight="1pt"/>
            </w:pict>
          </mc:Fallback>
        </mc:AlternateContent>
      </w:r>
      <w:r w:rsidRPr="0041422D">
        <w:drawing>
          <wp:inline distT="0" distB="0" distL="0" distR="0" wp14:anchorId="73CC00B8" wp14:editId="74448D33">
            <wp:extent cx="5677392" cy="1661304"/>
            <wp:effectExtent l="0" t="0" r="0" b="0"/>
            <wp:docPr id="198229978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9784" name="Picture 1" descr="A computer code with text&#10;&#10;Description automatically generated"/>
                    <pic:cNvPicPr/>
                  </pic:nvPicPr>
                  <pic:blipFill>
                    <a:blip r:embed="rId10"/>
                    <a:stretch>
                      <a:fillRect/>
                    </a:stretch>
                  </pic:blipFill>
                  <pic:spPr>
                    <a:xfrm>
                      <a:off x="0" y="0"/>
                      <a:ext cx="5677392" cy="1661304"/>
                    </a:xfrm>
                    <a:prstGeom prst="rect">
                      <a:avLst/>
                    </a:prstGeom>
                  </pic:spPr>
                </pic:pic>
              </a:graphicData>
            </a:graphic>
          </wp:inline>
        </w:drawing>
      </w:r>
    </w:p>
    <w:p w14:paraId="12296113" w14:textId="4F8CB522" w:rsidR="0041422D" w:rsidRPr="0041422D" w:rsidRDefault="0041422D" w:rsidP="00162A69">
      <w:pPr>
        <w:spacing w:line="240" w:lineRule="auto"/>
      </w:pPr>
      <w:r w:rsidRPr="0041422D">
        <w:t>In the analysis, a seed was set for reproducibility using the `</w:t>
      </w:r>
      <w:proofErr w:type="spellStart"/>
      <w:proofErr w:type="gramStart"/>
      <w:r w:rsidRPr="0041422D">
        <w:t>set.seed</w:t>
      </w:r>
      <w:proofErr w:type="spellEnd"/>
      <w:proofErr w:type="gramEnd"/>
      <w:r w:rsidRPr="0041422D">
        <w:t>(123)` function to ensure that random sampling remains consistent across runs. Then, 20 random row indices were sampled from the dataset using `sample(</w:t>
      </w:r>
      <w:proofErr w:type="gramStart"/>
      <w:r w:rsidRPr="0041422D">
        <w:t>1:nrow</w:t>
      </w:r>
      <w:proofErr w:type="gramEnd"/>
      <w:r w:rsidRPr="0041422D">
        <w:t>(data), 20)` to create a representative sample of 20 data points.</w:t>
      </w:r>
    </w:p>
    <w:p w14:paraId="6E021021" w14:textId="640DA913" w:rsidR="0041422D" w:rsidRPr="0041422D" w:rsidRDefault="0041422D" w:rsidP="00162A69">
      <w:pPr>
        <w:spacing w:line="240" w:lineRule="auto"/>
      </w:pPr>
      <w:r w:rsidRPr="0041422D">
        <w:t>Next, the values of cylinders and displacement were extracted from this sample using `</w:t>
      </w:r>
      <w:proofErr w:type="spellStart"/>
      <w:r w:rsidRPr="0041422D">
        <w:t>sample_data$cylinders</w:t>
      </w:r>
      <w:proofErr w:type="spellEnd"/>
      <w:r w:rsidRPr="0041422D">
        <w:t>` and `</w:t>
      </w:r>
      <w:proofErr w:type="spellStart"/>
      <w:r w:rsidRPr="0041422D">
        <w:t>sample_data$displacement</w:t>
      </w:r>
      <w:proofErr w:type="spellEnd"/>
      <w:r w:rsidRPr="0041422D">
        <w:t>`. These extracted values represented the independent variables for models M1 and M2.</w:t>
      </w:r>
    </w:p>
    <w:p w14:paraId="6F472B4E" w14:textId="7B1C21EE" w:rsidR="0041422D" w:rsidRPr="0041422D" w:rsidRDefault="0041422D" w:rsidP="00162A69">
      <w:pPr>
        <w:spacing w:line="240" w:lineRule="auto"/>
      </w:pPr>
      <w:r w:rsidRPr="0041422D">
        <w:lastRenderedPageBreak/>
        <w:t>Using the pre-trained linear regression models M1 and M2, the estimated horsepower for the 20 sampled data points was calculated. This was done separately for each model by applying the `</w:t>
      </w:r>
      <w:proofErr w:type="gramStart"/>
      <w:r w:rsidRPr="0041422D">
        <w:t>predict(</w:t>
      </w:r>
      <w:proofErr w:type="gramEnd"/>
      <w:r w:rsidRPr="0041422D">
        <w:t>)` function with the appropriate independent variables.</w:t>
      </w:r>
    </w:p>
    <w:p w14:paraId="19A2EC6F" w14:textId="014E941C" w:rsidR="0041422D" w:rsidRPr="0041422D" w:rsidRDefault="0041422D" w:rsidP="00162A69">
      <w:pPr>
        <w:spacing w:line="240" w:lineRule="auto"/>
      </w:pPr>
      <w:r w:rsidRPr="0041422D">
        <w:t xml:space="preserve">To compare the performance of the two models, </w:t>
      </w:r>
      <w:proofErr w:type="gramStart"/>
      <w:r w:rsidRPr="0041422D">
        <w:t>the absolute</w:t>
      </w:r>
      <w:proofErr w:type="gramEnd"/>
      <w:r w:rsidRPr="0041422D">
        <w:t xml:space="preserve"> errors were calculated for both models. The absolute error for each data point was obtained by taking the absolute difference between the estimated and actual horsepower values, thus quantifying the modeling errors.</w:t>
      </w:r>
    </w:p>
    <w:p w14:paraId="724450C0" w14:textId="0715B497" w:rsidR="0041422D" w:rsidRPr="0041422D" w:rsidRDefault="0041422D" w:rsidP="00162A69">
      <w:pPr>
        <w:spacing w:line="240" w:lineRule="auto"/>
        <w:rPr>
          <w:rFonts w:cstheme="minorHAnsi"/>
          <w:b/>
          <w:bCs/>
        </w:rPr>
      </w:pPr>
      <w:r w:rsidRPr="0041422D">
        <w:t>Finally, a paired t-test was conducted to statistically compare the absolute errors between models M1 and M2. The `</w:t>
      </w:r>
      <w:proofErr w:type="spellStart"/>
      <w:r w:rsidRPr="0041422D">
        <w:t>t.</w:t>
      </w:r>
      <w:proofErr w:type="gramStart"/>
      <w:r w:rsidRPr="0041422D">
        <w:t>test</w:t>
      </w:r>
      <w:proofErr w:type="spellEnd"/>
      <w:r w:rsidRPr="0041422D">
        <w:t>(</w:t>
      </w:r>
      <w:proofErr w:type="gramEnd"/>
      <w:r w:rsidRPr="0041422D">
        <w:t>)` function with the `paired = TRUE` argument was used to perform this analysis. The results of the paired t-test were printed, including the p-value, which determined whether there was a significant difference in modeling errors between the two models based on the sampled data.</w:t>
      </w:r>
      <w:r w:rsidRPr="0041422D">
        <w:br/>
      </w:r>
      <w:r w:rsidRPr="0041422D">
        <w:rPr>
          <w:rFonts w:eastAsia="Times New Roman" w:cstheme="minorHAnsi"/>
          <w:b/>
          <w:bCs/>
          <w:color w:val="1F1F1F"/>
          <w:kern w:val="0"/>
          <w:bdr w:val="none" w:sz="0" w:space="0" w:color="auto" w:frame="1"/>
          <w14:ligatures w14:val="none"/>
        </w:rPr>
        <w:t>Paired t-test results:</w:t>
      </w:r>
    </w:p>
    <w:p w14:paraId="41DAD5E1" w14:textId="77777777" w:rsidR="0041422D" w:rsidRPr="0041422D" w:rsidRDefault="0041422D" w:rsidP="00162A69">
      <w:pPr>
        <w:numPr>
          <w:ilvl w:val="0"/>
          <w:numId w:val="1"/>
        </w:numPr>
        <w:spacing w:after="0" w:line="240" w:lineRule="auto"/>
        <w:rPr>
          <w:rFonts w:eastAsia="Times New Roman" w:cstheme="minorHAnsi"/>
          <w:color w:val="1F1F1F"/>
          <w:kern w:val="0"/>
          <w14:ligatures w14:val="none"/>
        </w:rPr>
      </w:pPr>
      <w:r w:rsidRPr="0041422D">
        <w:rPr>
          <w:rFonts w:eastAsia="Times New Roman" w:cstheme="minorHAnsi"/>
          <w:color w:val="1F1F1F"/>
          <w:kern w:val="0"/>
          <w:bdr w:val="none" w:sz="0" w:space="0" w:color="auto" w:frame="1"/>
          <w14:ligatures w14:val="none"/>
        </w:rPr>
        <w:t>t-statistic:</w:t>
      </w:r>
      <w:r w:rsidRPr="0041422D">
        <w:rPr>
          <w:rFonts w:eastAsia="Times New Roman" w:cstheme="minorHAnsi"/>
          <w:color w:val="1F1F1F"/>
          <w:kern w:val="0"/>
          <w14:ligatures w14:val="none"/>
        </w:rPr>
        <w:t xml:space="preserve"> 2.1018</w:t>
      </w:r>
    </w:p>
    <w:p w14:paraId="034BE398" w14:textId="77777777" w:rsidR="0041422D" w:rsidRPr="0041422D" w:rsidRDefault="0041422D" w:rsidP="00162A69">
      <w:pPr>
        <w:numPr>
          <w:ilvl w:val="0"/>
          <w:numId w:val="1"/>
        </w:numPr>
        <w:spacing w:after="0" w:line="240" w:lineRule="auto"/>
        <w:rPr>
          <w:rFonts w:eastAsia="Times New Roman" w:cstheme="minorHAnsi"/>
          <w:color w:val="1F1F1F"/>
          <w:kern w:val="0"/>
          <w14:ligatures w14:val="none"/>
        </w:rPr>
      </w:pPr>
      <w:r w:rsidRPr="0041422D">
        <w:rPr>
          <w:rFonts w:eastAsia="Times New Roman" w:cstheme="minorHAnsi"/>
          <w:color w:val="1F1F1F"/>
          <w:kern w:val="0"/>
          <w:bdr w:val="none" w:sz="0" w:space="0" w:color="auto" w:frame="1"/>
          <w14:ligatures w14:val="none"/>
        </w:rPr>
        <w:t>Degrees of freedom:</w:t>
      </w:r>
      <w:r w:rsidRPr="0041422D">
        <w:rPr>
          <w:rFonts w:eastAsia="Times New Roman" w:cstheme="minorHAnsi"/>
          <w:color w:val="1F1F1F"/>
          <w:kern w:val="0"/>
          <w14:ligatures w14:val="none"/>
        </w:rPr>
        <w:t xml:space="preserve"> 19</w:t>
      </w:r>
    </w:p>
    <w:p w14:paraId="1167034E" w14:textId="77777777" w:rsidR="0041422D" w:rsidRPr="0041422D" w:rsidRDefault="0041422D" w:rsidP="00162A69">
      <w:pPr>
        <w:numPr>
          <w:ilvl w:val="0"/>
          <w:numId w:val="1"/>
        </w:numPr>
        <w:spacing w:after="0" w:line="240" w:lineRule="auto"/>
        <w:rPr>
          <w:rFonts w:eastAsia="Times New Roman" w:cstheme="minorHAnsi"/>
          <w:color w:val="1F1F1F"/>
          <w:kern w:val="0"/>
          <w14:ligatures w14:val="none"/>
        </w:rPr>
      </w:pPr>
      <w:r w:rsidRPr="0041422D">
        <w:rPr>
          <w:rFonts w:eastAsia="Times New Roman" w:cstheme="minorHAnsi"/>
          <w:color w:val="1F1F1F"/>
          <w:kern w:val="0"/>
          <w:bdr w:val="none" w:sz="0" w:space="0" w:color="auto" w:frame="1"/>
          <w14:ligatures w14:val="none"/>
        </w:rPr>
        <w:t>p-value:</w:t>
      </w:r>
      <w:r w:rsidRPr="0041422D">
        <w:rPr>
          <w:rFonts w:eastAsia="Times New Roman" w:cstheme="minorHAnsi"/>
          <w:color w:val="1F1F1F"/>
          <w:kern w:val="0"/>
          <w14:ligatures w14:val="none"/>
        </w:rPr>
        <w:t xml:space="preserve"> 0.04914</w:t>
      </w:r>
    </w:p>
    <w:p w14:paraId="37F68CF3" w14:textId="77777777" w:rsidR="0041422D" w:rsidRPr="0041422D" w:rsidRDefault="0041422D" w:rsidP="00162A69">
      <w:pPr>
        <w:numPr>
          <w:ilvl w:val="0"/>
          <w:numId w:val="1"/>
        </w:numPr>
        <w:spacing w:after="0" w:line="240" w:lineRule="auto"/>
        <w:rPr>
          <w:rFonts w:eastAsia="Times New Roman" w:cstheme="minorHAnsi"/>
          <w:color w:val="1F1F1F"/>
          <w:kern w:val="0"/>
          <w14:ligatures w14:val="none"/>
        </w:rPr>
      </w:pPr>
      <w:r w:rsidRPr="0041422D">
        <w:rPr>
          <w:rFonts w:eastAsia="Times New Roman" w:cstheme="minorHAnsi"/>
          <w:color w:val="1F1F1F"/>
          <w:kern w:val="0"/>
          <w:bdr w:val="none" w:sz="0" w:space="0" w:color="auto" w:frame="1"/>
          <w14:ligatures w14:val="none"/>
        </w:rPr>
        <w:t>95% confidence interval for the difference in means:</w:t>
      </w:r>
      <w:r w:rsidRPr="0041422D">
        <w:rPr>
          <w:rFonts w:eastAsia="Times New Roman" w:cstheme="minorHAnsi"/>
          <w:color w:val="1F1F1F"/>
          <w:kern w:val="0"/>
          <w14:ligatures w14:val="none"/>
        </w:rPr>
        <w:t xml:space="preserve"> 0.016 to 7.611</w:t>
      </w:r>
    </w:p>
    <w:p w14:paraId="063BC89E" w14:textId="77777777" w:rsidR="0041422D" w:rsidRPr="0041422D" w:rsidRDefault="0041422D" w:rsidP="00162A69">
      <w:pPr>
        <w:numPr>
          <w:ilvl w:val="0"/>
          <w:numId w:val="1"/>
        </w:numPr>
        <w:spacing w:after="0" w:line="240" w:lineRule="auto"/>
        <w:rPr>
          <w:rFonts w:eastAsia="Times New Roman" w:cstheme="minorHAnsi"/>
          <w:color w:val="1F1F1F"/>
          <w:kern w:val="0"/>
          <w14:ligatures w14:val="none"/>
        </w:rPr>
      </w:pPr>
      <w:r w:rsidRPr="0041422D">
        <w:rPr>
          <w:rFonts w:eastAsia="Times New Roman" w:cstheme="minorHAnsi"/>
          <w:color w:val="1F1F1F"/>
          <w:kern w:val="0"/>
          <w:bdr w:val="none" w:sz="0" w:space="0" w:color="auto" w:frame="1"/>
          <w14:ligatures w14:val="none"/>
        </w:rPr>
        <w:t>Mean of the absolute error differences:</w:t>
      </w:r>
      <w:r w:rsidRPr="0041422D">
        <w:rPr>
          <w:rFonts w:eastAsia="Times New Roman" w:cstheme="minorHAnsi"/>
          <w:color w:val="1F1F1F"/>
          <w:kern w:val="0"/>
          <w14:ligatures w14:val="none"/>
        </w:rPr>
        <w:t xml:space="preserve"> 3.8135</w:t>
      </w:r>
    </w:p>
    <w:p w14:paraId="53F4EF2A" w14:textId="29F3BA38" w:rsidR="0041422D" w:rsidRPr="0041422D" w:rsidRDefault="0041422D" w:rsidP="00162A69">
      <w:pPr>
        <w:spacing w:after="0" w:line="240" w:lineRule="auto"/>
        <w:rPr>
          <w:rFonts w:eastAsia="Times New Roman" w:cstheme="minorHAnsi"/>
          <w:color w:val="1F1F1F"/>
          <w:kern w:val="0"/>
          <w14:ligatures w14:val="none"/>
        </w:rPr>
      </w:pPr>
      <w:r w:rsidRPr="0041422D">
        <w:rPr>
          <w:rFonts w:eastAsia="Times New Roman" w:cstheme="minorHAnsi"/>
          <w:color w:val="1F1F1F"/>
          <w:kern w:val="0"/>
          <w14:ligatures w14:val="none"/>
        </w:rPr>
        <w:t>There is statistically significant evidence to suggest that model M2 performed differently from model M1 in terms of predicting horsepower. On average, model M2 had an absolute error that was about 3.8135 units different from that of model M1. However, the practical significance of this difference would require further consideration.</w:t>
      </w:r>
    </w:p>
    <w:p w14:paraId="55C7560C" w14:textId="77777777" w:rsidR="0041422D" w:rsidRPr="0041422D" w:rsidRDefault="0041422D" w:rsidP="00162A69">
      <w:pPr>
        <w:spacing w:line="240" w:lineRule="auto"/>
      </w:pPr>
    </w:p>
    <w:p w14:paraId="2E9C000B" w14:textId="0EB9E3F6" w:rsidR="004F31DD" w:rsidRDefault="004F31DD" w:rsidP="00162A69">
      <w:pPr>
        <w:spacing w:line="240" w:lineRule="auto"/>
      </w:pPr>
      <w:r w:rsidRPr="0041422D">
        <w:drawing>
          <wp:inline distT="0" distB="0" distL="0" distR="0" wp14:anchorId="0C6B084C" wp14:editId="5CE4CCE1">
            <wp:extent cx="5943600" cy="3263265"/>
            <wp:effectExtent l="0" t="0" r="0" b="0"/>
            <wp:docPr id="46224763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7637" name="Picture 1" descr="A computer screen shot of a computer code&#10;&#10;Description automatically generated"/>
                    <pic:cNvPicPr/>
                  </pic:nvPicPr>
                  <pic:blipFill>
                    <a:blip r:embed="rId11"/>
                    <a:stretch>
                      <a:fillRect/>
                    </a:stretch>
                  </pic:blipFill>
                  <pic:spPr>
                    <a:xfrm>
                      <a:off x="0" y="0"/>
                      <a:ext cx="5943600" cy="3263265"/>
                    </a:xfrm>
                    <a:prstGeom prst="rect">
                      <a:avLst/>
                    </a:prstGeom>
                  </pic:spPr>
                </pic:pic>
              </a:graphicData>
            </a:graphic>
          </wp:inline>
        </w:drawing>
      </w:r>
    </w:p>
    <w:p w14:paraId="60934F30" w14:textId="07ED5B3A" w:rsidR="0041422D" w:rsidRDefault="0041422D" w:rsidP="00162A69">
      <w:pPr>
        <w:spacing w:line="240" w:lineRule="auto"/>
      </w:pPr>
      <w:r>
        <w:t>Q4:</w:t>
      </w:r>
    </w:p>
    <w:p w14:paraId="2230F75E" w14:textId="713AFDAB" w:rsidR="0041422D" w:rsidRDefault="000A19F0" w:rsidP="00162A69">
      <w:pPr>
        <w:pStyle w:val="NoSpacing"/>
      </w:pPr>
      <w:r w:rsidRPr="0041422D">
        <w:t>We can build a linear regression model (M</w:t>
      </w:r>
      <w:r>
        <w:t>3</w:t>
      </w:r>
      <w:r w:rsidRPr="0041422D">
        <w:t xml:space="preserve">) to estimate </w:t>
      </w:r>
      <w:r>
        <w:t>mpg</w:t>
      </w:r>
      <w:r w:rsidRPr="0041422D">
        <w:t xml:space="preserve"> from cylinders in R, by using the </w:t>
      </w:r>
      <w:proofErr w:type="spellStart"/>
      <w:proofErr w:type="gramStart"/>
      <w:r w:rsidRPr="0041422D">
        <w:t>lm</w:t>
      </w:r>
      <w:proofErr w:type="spellEnd"/>
      <w:r w:rsidRPr="0041422D">
        <w:t>(</w:t>
      </w:r>
      <w:proofErr w:type="gramEnd"/>
      <w:r w:rsidRPr="0041422D">
        <w:t>) function. The output of the summary(M</w:t>
      </w:r>
      <w:r>
        <w:t>3</w:t>
      </w:r>
      <w:r w:rsidRPr="0041422D">
        <w:t>) will provide you with information about the parameters of the model, including coefficients and statistical measures like R-squared, p-values, and more.</w:t>
      </w:r>
    </w:p>
    <w:p w14:paraId="737B41EC" w14:textId="521CEF35" w:rsidR="000A19F0" w:rsidRDefault="0041422D" w:rsidP="00162A69">
      <w:pPr>
        <w:spacing w:line="240" w:lineRule="auto"/>
      </w:pPr>
      <w:r w:rsidRPr="0041422D">
        <w:lastRenderedPageBreak/>
        <w:t xml:space="preserve">Model M3, a linear regression model, consists of an intercept (42.9155) and a coefficient for the "cylinders" variable (-3.5581). The intercept represents an impractical baseline mpg when there are no cylinders. The coefficient for "cylinders" signifies that for each additional cylinder in a car's engine, the estimated mpg is expected to decrease by approximately 3.5581 units. Both coefficients are highly statistically significant with low p-values. The model explains around 60.47% of the variance in mpg. To estimate the mpg of a car with 10 cylinders, </w:t>
      </w:r>
      <w:r w:rsidR="000A19F0">
        <w:t>we</w:t>
      </w:r>
      <w:r w:rsidRPr="0041422D">
        <w:t xml:space="preserve"> can use the formula mpg = Intercept + (Cylinders * 10), yielding the estimated miles per gallon for a 10-cylinder car.</w:t>
      </w:r>
      <w:r w:rsidR="000A19F0">
        <w:t xml:space="preserve"> In this case, the </w:t>
      </w:r>
      <w:r w:rsidR="000A19F0" w:rsidRPr="000A19F0">
        <w:rPr>
          <w:rFonts w:eastAsia="Times New Roman" w:cstheme="minorHAnsi"/>
          <w:color w:val="000000"/>
          <w:kern w:val="0"/>
          <w:bdr w:val="none" w:sz="0" w:space="0" w:color="auto" w:frame="1"/>
          <w14:ligatures w14:val="none"/>
        </w:rPr>
        <w:t xml:space="preserve">Estimated MPG for a Car with 10 Cylinders: 7.3345 </w:t>
      </w:r>
    </w:p>
    <w:p w14:paraId="7BABF81C" w14:textId="57431F84" w:rsidR="0041422D" w:rsidRDefault="0041422D" w:rsidP="00162A69">
      <w:pPr>
        <w:spacing w:line="240" w:lineRule="auto"/>
      </w:pPr>
      <w:r w:rsidRPr="0041422D">
        <w:drawing>
          <wp:inline distT="0" distB="0" distL="0" distR="0" wp14:anchorId="451CF4FA" wp14:editId="02EEF57D">
            <wp:extent cx="4214225" cy="2758679"/>
            <wp:effectExtent l="0" t="0" r="0" b="3810"/>
            <wp:docPr id="1076964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64985" name="Picture 1" descr="A screenshot of a computer&#10;&#10;Description automatically generated"/>
                    <pic:cNvPicPr/>
                  </pic:nvPicPr>
                  <pic:blipFill>
                    <a:blip r:embed="rId12"/>
                    <a:stretch>
                      <a:fillRect/>
                    </a:stretch>
                  </pic:blipFill>
                  <pic:spPr>
                    <a:xfrm>
                      <a:off x="0" y="0"/>
                      <a:ext cx="4214225" cy="2758679"/>
                    </a:xfrm>
                    <a:prstGeom prst="rect">
                      <a:avLst/>
                    </a:prstGeom>
                  </pic:spPr>
                </pic:pic>
              </a:graphicData>
            </a:graphic>
          </wp:inline>
        </w:drawing>
      </w:r>
    </w:p>
    <w:p w14:paraId="7AED7B9E" w14:textId="1D03492B" w:rsidR="000A19F0" w:rsidRDefault="000A19F0" w:rsidP="00162A69">
      <w:pPr>
        <w:spacing w:line="240" w:lineRule="auto"/>
      </w:pPr>
      <w:r w:rsidRPr="000A19F0">
        <w:drawing>
          <wp:inline distT="0" distB="0" distL="0" distR="0" wp14:anchorId="221AAE72" wp14:editId="74A30B40">
            <wp:extent cx="4740051" cy="998307"/>
            <wp:effectExtent l="0" t="0" r="3810" b="0"/>
            <wp:docPr id="145159736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97364" name="Picture 1" descr="A white background with blue text&#10;&#10;Description automatically generated"/>
                    <pic:cNvPicPr/>
                  </pic:nvPicPr>
                  <pic:blipFill>
                    <a:blip r:embed="rId13"/>
                    <a:stretch>
                      <a:fillRect/>
                    </a:stretch>
                  </pic:blipFill>
                  <pic:spPr>
                    <a:xfrm>
                      <a:off x="0" y="0"/>
                      <a:ext cx="4740051" cy="998307"/>
                    </a:xfrm>
                    <a:prstGeom prst="rect">
                      <a:avLst/>
                    </a:prstGeom>
                  </pic:spPr>
                </pic:pic>
              </a:graphicData>
            </a:graphic>
          </wp:inline>
        </w:drawing>
      </w:r>
    </w:p>
    <w:p w14:paraId="3B8E16FA" w14:textId="122964DD" w:rsidR="000A19F0" w:rsidRDefault="000A19F0" w:rsidP="00162A69">
      <w:pPr>
        <w:spacing w:line="240" w:lineRule="auto"/>
      </w:pPr>
      <w:r>
        <w:t>Q5:</w:t>
      </w:r>
    </w:p>
    <w:p w14:paraId="33ED6966" w14:textId="21C2105E" w:rsidR="005D3BFD" w:rsidRDefault="00162A69" w:rsidP="00162A69">
      <w:pPr>
        <w:spacing w:line="240" w:lineRule="auto"/>
      </w:pPr>
      <w:r w:rsidRPr="0041422D">
        <w:t>We can build a linear regression model (M</w:t>
      </w:r>
      <w:r>
        <w:t>4</w:t>
      </w:r>
      <w:r w:rsidRPr="0041422D">
        <w:t xml:space="preserve">) to estimate </w:t>
      </w:r>
      <w:r>
        <w:t>mpg</w:t>
      </w:r>
      <w:r w:rsidRPr="0041422D">
        <w:t xml:space="preserve"> from </w:t>
      </w:r>
      <w:r>
        <w:t>weight</w:t>
      </w:r>
      <w:r w:rsidRPr="0041422D">
        <w:t xml:space="preserve"> in R, by using the </w:t>
      </w:r>
      <w:proofErr w:type="spellStart"/>
      <w:proofErr w:type="gramStart"/>
      <w:r w:rsidRPr="0041422D">
        <w:t>lm</w:t>
      </w:r>
      <w:proofErr w:type="spellEnd"/>
      <w:r w:rsidRPr="0041422D">
        <w:t>(</w:t>
      </w:r>
      <w:proofErr w:type="gramEnd"/>
      <w:r w:rsidRPr="0041422D">
        <w:t>) function</w:t>
      </w:r>
      <w:r>
        <w:t>.</w:t>
      </w:r>
    </w:p>
    <w:p w14:paraId="764E2449" w14:textId="3BE231BA" w:rsidR="005D3BFD" w:rsidRDefault="005D3BFD" w:rsidP="00162A69">
      <w:pPr>
        <w:spacing w:after="0" w:line="240" w:lineRule="auto"/>
      </w:pPr>
      <w:r>
        <w:t>The linear regression model M4 is represented by the formula:</w:t>
      </w:r>
    </w:p>
    <w:p w14:paraId="6F664A97" w14:textId="71EA12DA" w:rsidR="005D3BFD" w:rsidRDefault="005D3BFD" w:rsidP="00162A69">
      <w:pPr>
        <w:spacing w:after="0" w:line="240" w:lineRule="auto"/>
      </w:pPr>
      <w:r>
        <w:t>mpg = 46.216524 - 0.007647 * weight</w:t>
      </w:r>
    </w:p>
    <w:p w14:paraId="0012FF66" w14:textId="42487CD7" w:rsidR="005D3BFD" w:rsidRDefault="005D3BFD" w:rsidP="00162A69">
      <w:pPr>
        <w:spacing w:line="240" w:lineRule="auto"/>
      </w:pPr>
      <w:r>
        <w:t>In this model, the intercept (46.216524) represents the estimated miles per gallon (mpg) when the weight of the car is zero, which is not practically meaningful. The coefficient for "weight" (-0.007647) signifies the linear relationship between the weight of the car and its miles per gallon. For each additional pound of weight, the estimated mpg is expected to decrease by approximately 0.007647 units. Both the intercept and the weight coefficient are highly statistically significant, with very low p-values (&lt; 0.001). The model explains approximately 69.26% of the variance in mpg, indicating a reasonably good fit to the data.</w:t>
      </w:r>
    </w:p>
    <w:p w14:paraId="32A54AB6" w14:textId="6F65D103" w:rsidR="005D3BFD" w:rsidRDefault="005D3BFD" w:rsidP="00162A69">
      <w:pPr>
        <w:spacing w:line="240" w:lineRule="auto"/>
      </w:pPr>
      <w:r>
        <w:t xml:space="preserve">Comparing models M3 and M4 based on their goodness of fit statistics, M4 appears to be a better model for predicting mpg compared to M3. This conclusion is drawn from the higher multiple R-squared value </w:t>
      </w:r>
      <w:r>
        <w:lastRenderedPageBreak/>
        <w:t>of M4 (0.6926) compared to M3 (0.6047). A higher R-squared value indicates that M4 explains a larger proportion of the variance in mpg, suggesting that it provides a better fit to the data.</w:t>
      </w:r>
    </w:p>
    <w:p w14:paraId="15824310" w14:textId="37A5D193" w:rsidR="005D3BFD" w:rsidRDefault="005D3BFD" w:rsidP="00162A69">
      <w:pPr>
        <w:spacing w:line="240" w:lineRule="auto"/>
      </w:pPr>
      <w:r>
        <w:t xml:space="preserve">The reason why using the weight of cars to predict mpg might be better than using engine size (cylinders) can be attributed to the fact that weight is a more direct and continuous measure of a car's physical characteristics that can impact fuel efficiency. Weight affects factors such as aerodynamics, rolling resistance, and overall engine load, all of which can significantly influence a car's mpg. In contrast, while the number of cylinders (cylinders) is a relevant indicator of engine size, it might not capture the full spectrum of factors affecting fuel efficiency. Therefore, M4, which uses weight as a predictor, may provide a better fit due to its ability to capture a broader range of variables that influence mpg. </w:t>
      </w:r>
    </w:p>
    <w:p w14:paraId="37FCDAEC" w14:textId="74F79150" w:rsidR="000A19F0" w:rsidRPr="0041422D" w:rsidRDefault="000A19F0" w:rsidP="00162A69">
      <w:pPr>
        <w:spacing w:line="240" w:lineRule="auto"/>
      </w:pPr>
      <w:r w:rsidRPr="000A19F0">
        <w:drawing>
          <wp:inline distT="0" distB="0" distL="0" distR="0" wp14:anchorId="588EAC10" wp14:editId="746BC158">
            <wp:extent cx="4168501" cy="2644369"/>
            <wp:effectExtent l="0" t="0" r="3810" b="3810"/>
            <wp:docPr id="2034251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51568" name="Picture 1" descr="A screenshot of a computer&#10;&#10;Description automatically generated"/>
                    <pic:cNvPicPr/>
                  </pic:nvPicPr>
                  <pic:blipFill>
                    <a:blip r:embed="rId14"/>
                    <a:stretch>
                      <a:fillRect/>
                    </a:stretch>
                  </pic:blipFill>
                  <pic:spPr>
                    <a:xfrm>
                      <a:off x="0" y="0"/>
                      <a:ext cx="4168501" cy="2644369"/>
                    </a:xfrm>
                    <a:prstGeom prst="rect">
                      <a:avLst/>
                    </a:prstGeom>
                  </pic:spPr>
                </pic:pic>
              </a:graphicData>
            </a:graphic>
          </wp:inline>
        </w:drawing>
      </w:r>
    </w:p>
    <w:sectPr w:rsidR="000A19F0" w:rsidRPr="0041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7065"/>
    <w:multiLevelType w:val="multilevel"/>
    <w:tmpl w:val="30A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8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72"/>
    <w:rsid w:val="000A19F0"/>
    <w:rsid w:val="000B6A60"/>
    <w:rsid w:val="00162A69"/>
    <w:rsid w:val="002B76E4"/>
    <w:rsid w:val="002C5161"/>
    <w:rsid w:val="0041422D"/>
    <w:rsid w:val="004F31DD"/>
    <w:rsid w:val="005D3BFD"/>
    <w:rsid w:val="007F5C72"/>
    <w:rsid w:val="00EA4192"/>
    <w:rsid w:val="00F133D5"/>
    <w:rsid w:val="00F3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CD35"/>
  <w15:chartTrackingRefBased/>
  <w15:docId w15:val="{C2630D16-00F1-4A0E-873D-0028F392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3D5"/>
    <w:pPr>
      <w:spacing w:after="0" w:line="240" w:lineRule="auto"/>
    </w:pPr>
  </w:style>
  <w:style w:type="character" w:styleId="HTMLCode">
    <w:name w:val="HTML Code"/>
    <w:basedOn w:val="DefaultParagraphFont"/>
    <w:uiPriority w:val="99"/>
    <w:semiHidden/>
    <w:unhideWhenUsed/>
    <w:rsid w:val="00F133D5"/>
    <w:rPr>
      <w:rFonts w:ascii="Courier New" w:eastAsia="Times New Roman" w:hAnsi="Courier New" w:cs="Courier New"/>
      <w:sz w:val="20"/>
      <w:szCs w:val="20"/>
    </w:rPr>
  </w:style>
  <w:style w:type="paragraph" w:styleId="NormalWeb">
    <w:name w:val="Normal (Web)"/>
    <w:basedOn w:val="Normal"/>
    <w:uiPriority w:val="99"/>
    <w:semiHidden/>
    <w:unhideWhenUsed/>
    <w:rsid w:val="00414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422D"/>
    <w:rPr>
      <w:b/>
      <w:bCs/>
    </w:rPr>
  </w:style>
  <w:style w:type="paragraph" w:styleId="HTMLPreformatted">
    <w:name w:val="HTML Preformatted"/>
    <w:basedOn w:val="Normal"/>
    <w:link w:val="HTMLPreformattedChar"/>
    <w:uiPriority w:val="99"/>
    <w:semiHidden/>
    <w:unhideWhenUsed/>
    <w:rsid w:val="000A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9F0"/>
    <w:rPr>
      <w:rFonts w:ascii="Courier New" w:eastAsia="Times New Roman" w:hAnsi="Courier New" w:cs="Courier New"/>
      <w:kern w:val="0"/>
      <w:sz w:val="20"/>
      <w:szCs w:val="20"/>
      <w14:ligatures w14:val="none"/>
    </w:rPr>
  </w:style>
  <w:style w:type="character" w:customStyle="1" w:styleId="gnkrckgcgsb">
    <w:name w:val="gnkrckgcgsb"/>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7968">
      <w:bodyDiv w:val="1"/>
      <w:marLeft w:val="0"/>
      <w:marRight w:val="0"/>
      <w:marTop w:val="0"/>
      <w:marBottom w:val="0"/>
      <w:divBdr>
        <w:top w:val="none" w:sz="0" w:space="0" w:color="auto"/>
        <w:left w:val="none" w:sz="0" w:space="0" w:color="auto"/>
        <w:bottom w:val="none" w:sz="0" w:space="0" w:color="auto"/>
        <w:right w:val="none" w:sz="0" w:space="0" w:color="auto"/>
      </w:divBdr>
    </w:div>
    <w:div w:id="1537430233">
      <w:bodyDiv w:val="1"/>
      <w:marLeft w:val="0"/>
      <w:marRight w:val="0"/>
      <w:marTop w:val="0"/>
      <w:marBottom w:val="0"/>
      <w:divBdr>
        <w:top w:val="none" w:sz="0" w:space="0" w:color="auto"/>
        <w:left w:val="none" w:sz="0" w:space="0" w:color="auto"/>
        <w:bottom w:val="none" w:sz="0" w:space="0" w:color="auto"/>
        <w:right w:val="none" w:sz="0" w:space="0" w:color="auto"/>
      </w:divBdr>
    </w:div>
    <w:div w:id="16454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Amir</dc:creator>
  <cp:keywords/>
  <dc:description/>
  <cp:lastModifiedBy>Faiyaz, Amir</cp:lastModifiedBy>
  <cp:revision>1</cp:revision>
  <cp:lastPrinted>2023-09-30T18:31:00Z</cp:lastPrinted>
  <dcterms:created xsi:type="dcterms:W3CDTF">2023-09-30T16:21:00Z</dcterms:created>
  <dcterms:modified xsi:type="dcterms:W3CDTF">2023-09-30T18:32:00Z</dcterms:modified>
</cp:coreProperties>
</file>