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1FEE2" w14:textId="77777777" w:rsidR="00EF51F3" w:rsidRPr="00EF51F3" w:rsidRDefault="00EF51F3" w:rsidP="00EF51F3">
      <w:pPr>
        <w:spacing w:line="240" w:lineRule="auto"/>
        <w:rPr>
          <w:b/>
          <w:bCs/>
          <w:sz w:val="48"/>
          <w:szCs w:val="48"/>
        </w:rPr>
      </w:pPr>
      <w:r w:rsidRPr="00EF51F3">
        <w:rPr>
          <w:b/>
          <w:bCs/>
          <w:sz w:val="48"/>
          <w:szCs w:val="48"/>
        </w:rPr>
        <w:t>Alex Fraley</w:t>
      </w:r>
    </w:p>
    <w:p w14:paraId="5E4BCC30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rFonts w:ascii="Segoe UI Emoji" w:hAnsi="Segoe UI Emoji" w:cs="Segoe UI Emoji"/>
          <w:sz w:val="22"/>
          <w:szCs w:val="22"/>
        </w:rPr>
        <w:t>📍</w:t>
      </w:r>
      <w:r w:rsidRPr="00EF51F3">
        <w:rPr>
          <w:sz w:val="22"/>
          <w:szCs w:val="22"/>
        </w:rPr>
        <w:t xml:space="preserve"> Washington, DC Metropolitan Area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📧</w:t>
      </w:r>
      <w:r w:rsidRPr="00EF51F3">
        <w:rPr>
          <w:sz w:val="22"/>
          <w:szCs w:val="22"/>
        </w:rPr>
        <w:t xml:space="preserve"> </w:t>
      </w:r>
      <w:hyperlink r:id="rId5" w:history="1">
        <w:r w:rsidRPr="00EF51F3">
          <w:rPr>
            <w:rStyle w:val="Hyperlink"/>
            <w:sz w:val="22"/>
            <w:szCs w:val="22"/>
          </w:rPr>
          <w:t>alexmfraley@gmail.com</w:t>
        </w:r>
      </w:hyperlink>
      <w:r w:rsidRPr="00EF51F3">
        <w:rPr>
          <w:sz w:val="22"/>
          <w:szCs w:val="22"/>
        </w:rPr>
        <w:t xml:space="preserve"> | </w:t>
      </w:r>
      <w:r w:rsidRPr="00EF51F3">
        <w:rPr>
          <w:rFonts w:ascii="Segoe UI Emoji" w:hAnsi="Segoe UI Emoji" w:cs="Segoe UI Emoji"/>
          <w:sz w:val="22"/>
          <w:szCs w:val="22"/>
        </w:rPr>
        <w:t>📞</w:t>
      </w:r>
      <w:r w:rsidRPr="00EF51F3">
        <w:rPr>
          <w:sz w:val="22"/>
          <w:szCs w:val="22"/>
        </w:rPr>
        <w:t xml:space="preserve"> +1 (240) 805-8214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🔗</w:t>
      </w:r>
      <w:r w:rsidRPr="00EF51F3">
        <w:rPr>
          <w:sz w:val="22"/>
          <w:szCs w:val="22"/>
        </w:rPr>
        <w:t xml:space="preserve"> </w:t>
      </w:r>
      <w:hyperlink r:id="rId6" w:tgtFrame="_new" w:history="1">
        <w:r w:rsidRPr="00EF51F3">
          <w:rPr>
            <w:rStyle w:val="Hyperlink"/>
            <w:sz w:val="22"/>
            <w:szCs w:val="22"/>
          </w:rPr>
          <w:t>LinkedIn</w:t>
        </w:r>
      </w:hyperlink>
      <w:r w:rsidRPr="00EF51F3">
        <w:rPr>
          <w:sz w:val="22"/>
          <w:szCs w:val="22"/>
        </w:rPr>
        <w:t xml:space="preserve"> | </w:t>
      </w:r>
      <w:r w:rsidRPr="00EF51F3">
        <w:rPr>
          <w:rFonts w:ascii="Segoe UI Emoji" w:hAnsi="Segoe UI Emoji" w:cs="Segoe UI Emoji"/>
          <w:sz w:val="22"/>
          <w:szCs w:val="22"/>
        </w:rPr>
        <w:t>🐙</w:t>
      </w:r>
      <w:r w:rsidRPr="00EF51F3">
        <w:rPr>
          <w:sz w:val="22"/>
          <w:szCs w:val="22"/>
        </w:rPr>
        <w:t xml:space="preserve"> </w:t>
      </w:r>
      <w:hyperlink r:id="rId7" w:tgtFrame="_new" w:history="1">
        <w:r w:rsidRPr="00EF51F3">
          <w:rPr>
            <w:rStyle w:val="Hyperlink"/>
            <w:sz w:val="22"/>
            <w:szCs w:val="22"/>
          </w:rPr>
          <w:t>GitHub</w:t>
        </w:r>
      </w:hyperlink>
    </w:p>
    <w:p w14:paraId="1CE52E19" w14:textId="77777777" w:rsidR="00EF51F3" w:rsidRPr="00EF51F3" w:rsidRDefault="00EF51F3" w:rsidP="00EF51F3">
      <w:pPr>
        <w:spacing w:line="240" w:lineRule="auto"/>
        <w:rPr>
          <w:b/>
          <w:bCs/>
          <w:sz w:val="22"/>
          <w:szCs w:val="22"/>
        </w:rPr>
      </w:pPr>
      <w:r w:rsidRPr="00EF51F3">
        <w:rPr>
          <w:b/>
          <w:bCs/>
          <w:sz w:val="22"/>
          <w:szCs w:val="22"/>
        </w:rPr>
        <w:t>Summary</w:t>
      </w:r>
    </w:p>
    <w:p w14:paraId="1F2634B3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 xml:space="preserve">Robotics engineer specializing in </w:t>
      </w:r>
      <w:r w:rsidRPr="00EF51F3">
        <w:rPr>
          <w:b/>
          <w:bCs/>
          <w:sz w:val="22"/>
          <w:szCs w:val="22"/>
        </w:rPr>
        <w:t>UAV testing, AI-driven perception, and autonomous systems</w:t>
      </w:r>
      <w:r w:rsidRPr="00EF51F3">
        <w:rPr>
          <w:sz w:val="22"/>
          <w:szCs w:val="22"/>
        </w:rPr>
        <w:t xml:space="preserve">. </w:t>
      </w:r>
      <w:proofErr w:type="gramStart"/>
      <w:r w:rsidRPr="00EF51F3">
        <w:rPr>
          <w:sz w:val="22"/>
          <w:szCs w:val="22"/>
        </w:rPr>
        <w:t>Expert</w:t>
      </w:r>
      <w:proofErr w:type="gramEnd"/>
      <w:r w:rsidRPr="00EF51F3">
        <w:rPr>
          <w:sz w:val="22"/>
          <w:szCs w:val="22"/>
        </w:rPr>
        <w:t xml:space="preserve"> in robotic standards, AI/ML for robotics, flight testing, simulation modeling, and test method development. Proven track record in </w:t>
      </w:r>
      <w:r w:rsidRPr="00EF51F3">
        <w:rPr>
          <w:b/>
          <w:bCs/>
          <w:sz w:val="22"/>
          <w:szCs w:val="22"/>
        </w:rPr>
        <w:t>federal, military, and emergency response robotics applications</w:t>
      </w:r>
      <w:r w:rsidRPr="00EF51F3">
        <w:rPr>
          <w:sz w:val="22"/>
          <w:szCs w:val="22"/>
        </w:rPr>
        <w:t>.</w:t>
      </w:r>
    </w:p>
    <w:p w14:paraId="17C072AC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pict w14:anchorId="50580D3A">
          <v:rect id="_x0000_i1061" style="width:0;height:1.5pt" o:hralign="center" o:hrstd="t" o:hr="t" fillcolor="#a0a0a0" stroked="f"/>
        </w:pict>
      </w:r>
    </w:p>
    <w:p w14:paraId="4CFBFA70" w14:textId="77777777" w:rsidR="00EF51F3" w:rsidRPr="00EF51F3" w:rsidRDefault="00EF51F3" w:rsidP="00EF51F3">
      <w:pPr>
        <w:spacing w:line="240" w:lineRule="auto"/>
        <w:rPr>
          <w:b/>
          <w:bCs/>
          <w:sz w:val="22"/>
          <w:szCs w:val="22"/>
        </w:rPr>
      </w:pPr>
      <w:r w:rsidRPr="00EF51F3">
        <w:rPr>
          <w:b/>
          <w:bCs/>
          <w:sz w:val="22"/>
          <w:szCs w:val="22"/>
        </w:rPr>
        <w:t>Professional Experience</w:t>
      </w:r>
    </w:p>
    <w:p w14:paraId="79C37F3D" w14:textId="77777777" w:rsidR="00EF51F3" w:rsidRPr="00EF51F3" w:rsidRDefault="00EF51F3" w:rsidP="00EF51F3">
      <w:pPr>
        <w:spacing w:line="240" w:lineRule="auto"/>
        <w:rPr>
          <w:b/>
          <w:bCs/>
          <w:sz w:val="22"/>
          <w:szCs w:val="22"/>
        </w:rPr>
      </w:pPr>
      <w:r w:rsidRPr="00EF51F3">
        <w:rPr>
          <w:b/>
          <w:bCs/>
          <w:sz w:val="22"/>
          <w:szCs w:val="22"/>
        </w:rPr>
        <w:t>National Institute of Standards and Technology (NIST)</w:t>
      </w:r>
    </w:p>
    <w:p w14:paraId="5BF53E38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rFonts w:ascii="Segoe UI Emoji" w:hAnsi="Segoe UI Emoji" w:cs="Segoe UI Emoji"/>
          <w:sz w:val="22"/>
          <w:szCs w:val="22"/>
        </w:rPr>
        <w:t>📅</w:t>
      </w:r>
      <w:r w:rsidRPr="00EF51F3">
        <w:rPr>
          <w:sz w:val="22"/>
          <w:szCs w:val="22"/>
        </w:rPr>
        <w:t xml:space="preserve"> </w:t>
      </w:r>
      <w:r w:rsidRPr="00EF51F3">
        <w:rPr>
          <w:i/>
          <w:iCs/>
          <w:sz w:val="22"/>
          <w:szCs w:val="22"/>
        </w:rPr>
        <w:t>Dec 2023 – Present</w:t>
      </w:r>
      <w:r w:rsidRPr="00EF51F3">
        <w:rPr>
          <w:sz w:val="22"/>
          <w:szCs w:val="22"/>
        </w:rPr>
        <w:t xml:space="preserve"> | </w:t>
      </w:r>
      <w:r w:rsidRPr="00EF51F3">
        <w:rPr>
          <w:b/>
          <w:bCs/>
          <w:sz w:val="22"/>
          <w:szCs w:val="22"/>
        </w:rPr>
        <w:t>Robotics Research Engineer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📅</w:t>
      </w:r>
      <w:r w:rsidRPr="00EF51F3">
        <w:rPr>
          <w:sz w:val="22"/>
          <w:szCs w:val="22"/>
        </w:rPr>
        <w:t xml:space="preserve"> </w:t>
      </w:r>
      <w:r w:rsidRPr="00EF51F3">
        <w:rPr>
          <w:i/>
          <w:iCs/>
          <w:sz w:val="22"/>
          <w:szCs w:val="22"/>
        </w:rPr>
        <w:t>Sept 2022 – Dec 2023</w:t>
      </w:r>
      <w:r w:rsidRPr="00EF51F3">
        <w:rPr>
          <w:sz w:val="22"/>
          <w:szCs w:val="22"/>
        </w:rPr>
        <w:t xml:space="preserve"> | </w:t>
      </w:r>
      <w:r w:rsidRPr="00EF51F3">
        <w:rPr>
          <w:b/>
          <w:bCs/>
          <w:sz w:val="22"/>
          <w:szCs w:val="22"/>
        </w:rPr>
        <w:t>Federal Intern, Pathways Program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📅</w:t>
      </w:r>
      <w:r w:rsidRPr="00EF51F3">
        <w:rPr>
          <w:sz w:val="22"/>
          <w:szCs w:val="22"/>
        </w:rPr>
        <w:t xml:space="preserve"> </w:t>
      </w:r>
      <w:r w:rsidRPr="00EF51F3">
        <w:rPr>
          <w:i/>
          <w:iCs/>
          <w:sz w:val="22"/>
          <w:szCs w:val="22"/>
        </w:rPr>
        <w:t>June 2020 – Aug 2022</w:t>
      </w:r>
      <w:r w:rsidRPr="00EF51F3">
        <w:rPr>
          <w:sz w:val="22"/>
          <w:szCs w:val="22"/>
        </w:rPr>
        <w:t xml:space="preserve"> | </w:t>
      </w:r>
      <w:r w:rsidRPr="00EF51F3">
        <w:rPr>
          <w:b/>
          <w:bCs/>
          <w:sz w:val="22"/>
          <w:szCs w:val="22"/>
        </w:rPr>
        <w:t>Associate, Professional Research Experience Program (PREP)</w:t>
      </w:r>
    </w:p>
    <w:p w14:paraId="6A60DC4F" w14:textId="77777777" w:rsidR="00EF51F3" w:rsidRPr="00EF51F3" w:rsidRDefault="00EF51F3" w:rsidP="00EF51F3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 xml:space="preserve">Developed </w:t>
      </w:r>
      <w:r w:rsidRPr="00EF51F3">
        <w:rPr>
          <w:b/>
          <w:bCs/>
          <w:sz w:val="22"/>
          <w:szCs w:val="22"/>
        </w:rPr>
        <w:t>standard test methods</w:t>
      </w:r>
      <w:r w:rsidRPr="00EF51F3">
        <w:rPr>
          <w:sz w:val="22"/>
          <w:szCs w:val="22"/>
        </w:rPr>
        <w:t xml:space="preserve"> for aerial, ground, and aquatic robots.</w:t>
      </w:r>
    </w:p>
    <w:p w14:paraId="20F0A71B" w14:textId="77777777" w:rsidR="00EF51F3" w:rsidRPr="00EF51F3" w:rsidRDefault="00EF51F3" w:rsidP="00EF51F3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proofErr w:type="gramStart"/>
      <w:r w:rsidRPr="00EF51F3">
        <w:rPr>
          <w:sz w:val="22"/>
          <w:szCs w:val="22"/>
        </w:rPr>
        <w:t>Led</w:t>
      </w:r>
      <w:proofErr w:type="gramEnd"/>
      <w:r w:rsidRPr="00EF51F3">
        <w:rPr>
          <w:sz w:val="22"/>
          <w:szCs w:val="22"/>
        </w:rPr>
        <w:t xml:space="preserve"> a </w:t>
      </w:r>
      <w:r w:rsidRPr="00EF51F3">
        <w:rPr>
          <w:b/>
          <w:bCs/>
          <w:sz w:val="22"/>
          <w:szCs w:val="22"/>
        </w:rPr>
        <w:t>30+ agency collaboration</w:t>
      </w:r>
      <w:r w:rsidRPr="00EF51F3">
        <w:rPr>
          <w:sz w:val="22"/>
          <w:szCs w:val="22"/>
        </w:rPr>
        <w:t xml:space="preserve"> on bulk drone purchase agreements.</w:t>
      </w:r>
    </w:p>
    <w:p w14:paraId="4B477992" w14:textId="77777777" w:rsidR="00EF51F3" w:rsidRPr="00EF51F3" w:rsidRDefault="00EF51F3" w:rsidP="00EF51F3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 xml:space="preserve">Designed and validated </w:t>
      </w:r>
      <w:r w:rsidRPr="00EF51F3">
        <w:rPr>
          <w:b/>
          <w:bCs/>
          <w:sz w:val="22"/>
          <w:szCs w:val="22"/>
        </w:rPr>
        <w:t>wildfire suppression UAV tests</w:t>
      </w:r>
      <w:r w:rsidRPr="00EF51F3">
        <w:rPr>
          <w:sz w:val="22"/>
          <w:szCs w:val="22"/>
        </w:rPr>
        <w:t xml:space="preserve"> for XPRIZE Wildfire.</w:t>
      </w:r>
    </w:p>
    <w:p w14:paraId="100FA9D0" w14:textId="77777777" w:rsidR="00EF51F3" w:rsidRPr="00EF51F3" w:rsidRDefault="00EF51F3" w:rsidP="00EF51F3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 xml:space="preserve">Built a </w:t>
      </w:r>
      <w:r w:rsidRPr="00EF51F3">
        <w:rPr>
          <w:b/>
          <w:bCs/>
          <w:sz w:val="22"/>
          <w:szCs w:val="22"/>
        </w:rPr>
        <w:t>drone carrier release system</w:t>
      </w:r>
      <w:r w:rsidRPr="00EF51F3">
        <w:rPr>
          <w:sz w:val="22"/>
          <w:szCs w:val="22"/>
        </w:rPr>
        <w:t xml:space="preserve"> for UAV drop testing.</w:t>
      </w:r>
    </w:p>
    <w:p w14:paraId="43F246E3" w14:textId="77777777" w:rsidR="00EF51F3" w:rsidRPr="00EF51F3" w:rsidRDefault="00EF51F3" w:rsidP="00EF51F3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 xml:space="preserve">Developed AI-enhanced UAV </w:t>
      </w:r>
      <w:r w:rsidRPr="00EF51F3">
        <w:rPr>
          <w:b/>
          <w:bCs/>
          <w:sz w:val="22"/>
          <w:szCs w:val="22"/>
        </w:rPr>
        <w:t>thermal imaging analysis</w:t>
      </w:r>
      <w:r w:rsidRPr="00EF51F3">
        <w:rPr>
          <w:sz w:val="22"/>
          <w:szCs w:val="22"/>
        </w:rPr>
        <w:t xml:space="preserve"> (YOLO-OCR).</w:t>
      </w:r>
    </w:p>
    <w:p w14:paraId="40964064" w14:textId="77777777" w:rsidR="00EF51F3" w:rsidRPr="00EF51F3" w:rsidRDefault="00EF51F3" w:rsidP="00EF51F3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 xml:space="preserve">Managed NIST’s UAV fleet, ensuring compliance with </w:t>
      </w:r>
      <w:r w:rsidRPr="00EF51F3">
        <w:rPr>
          <w:b/>
          <w:bCs/>
          <w:sz w:val="22"/>
          <w:szCs w:val="22"/>
        </w:rPr>
        <w:t>RID &amp; Blue/Green UAS</w:t>
      </w:r>
      <w:r w:rsidRPr="00EF51F3">
        <w:rPr>
          <w:sz w:val="22"/>
          <w:szCs w:val="22"/>
        </w:rPr>
        <w:t xml:space="preserve"> standards.</w:t>
      </w:r>
    </w:p>
    <w:p w14:paraId="5F311292" w14:textId="77777777" w:rsidR="00EF51F3" w:rsidRPr="00EF51F3" w:rsidRDefault="00EF51F3" w:rsidP="00EF51F3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 xml:space="preserve">Conducted </w:t>
      </w:r>
      <w:r w:rsidRPr="00EF51F3">
        <w:rPr>
          <w:b/>
          <w:bCs/>
          <w:sz w:val="22"/>
          <w:szCs w:val="22"/>
        </w:rPr>
        <w:t>UAV flight testing</w:t>
      </w:r>
      <w:r w:rsidRPr="00EF51F3">
        <w:rPr>
          <w:sz w:val="22"/>
          <w:szCs w:val="22"/>
        </w:rPr>
        <w:t xml:space="preserve"> for LiDAR accuracy, thermal sensor validation, and obstacle avoidance.</w:t>
      </w:r>
    </w:p>
    <w:p w14:paraId="78A2477F" w14:textId="77777777" w:rsidR="00EF51F3" w:rsidRPr="00EF51F3" w:rsidRDefault="00EF51F3" w:rsidP="00EF51F3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 xml:space="preserve">Created </w:t>
      </w:r>
      <w:r w:rsidRPr="00EF51F3">
        <w:rPr>
          <w:b/>
          <w:bCs/>
          <w:sz w:val="22"/>
          <w:szCs w:val="22"/>
        </w:rPr>
        <w:t>3D CAD models</w:t>
      </w:r>
      <w:r w:rsidRPr="00EF51F3">
        <w:rPr>
          <w:sz w:val="22"/>
          <w:szCs w:val="22"/>
        </w:rPr>
        <w:t xml:space="preserve"> of UAV test environments and integrated them into simulators.</w:t>
      </w:r>
    </w:p>
    <w:p w14:paraId="049DD8E3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pict w14:anchorId="5D004F99">
          <v:rect id="_x0000_i1062" style="width:0;height:1.5pt" o:hralign="center" o:hrstd="t" o:hr="t" fillcolor="#a0a0a0" stroked="f"/>
        </w:pict>
      </w:r>
    </w:p>
    <w:p w14:paraId="369638C8" w14:textId="77777777" w:rsidR="00EF51F3" w:rsidRPr="00EF51F3" w:rsidRDefault="00EF51F3" w:rsidP="00EF51F3">
      <w:pPr>
        <w:spacing w:line="240" w:lineRule="auto"/>
        <w:rPr>
          <w:b/>
          <w:bCs/>
          <w:sz w:val="22"/>
          <w:szCs w:val="22"/>
        </w:rPr>
      </w:pPr>
      <w:r w:rsidRPr="00EF51F3">
        <w:rPr>
          <w:b/>
          <w:bCs/>
          <w:sz w:val="22"/>
          <w:szCs w:val="22"/>
        </w:rPr>
        <w:t>Education</w:t>
      </w:r>
    </w:p>
    <w:p w14:paraId="3C0D32F6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rFonts w:ascii="Segoe UI Emoji" w:hAnsi="Segoe UI Emoji" w:cs="Segoe UI Emoji"/>
          <w:sz w:val="22"/>
          <w:szCs w:val="22"/>
        </w:rPr>
        <w:t>🎓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University of Maryland, College Park</w:t>
      </w:r>
      <w:r w:rsidRPr="00EF51F3">
        <w:rPr>
          <w:sz w:val="22"/>
          <w:szCs w:val="22"/>
        </w:rPr>
        <w:br/>
      </w:r>
      <w:r w:rsidRPr="00EF51F3">
        <w:rPr>
          <w:b/>
          <w:bCs/>
          <w:sz w:val="22"/>
          <w:szCs w:val="22"/>
        </w:rPr>
        <w:t>B.S. Aerospace Engineering</w:t>
      </w:r>
      <w:r w:rsidRPr="00EF51F3">
        <w:rPr>
          <w:sz w:val="22"/>
          <w:szCs w:val="22"/>
        </w:rPr>
        <w:t xml:space="preserve"> </w:t>
      </w:r>
      <w:r w:rsidRPr="00EF51F3">
        <w:rPr>
          <w:i/>
          <w:iCs/>
          <w:sz w:val="22"/>
          <w:szCs w:val="22"/>
        </w:rPr>
        <w:t>(2023)</w:t>
      </w:r>
    </w:p>
    <w:p w14:paraId="6168ED31" w14:textId="77777777" w:rsidR="00EF51F3" w:rsidRPr="00EF51F3" w:rsidRDefault="00EF51F3" w:rsidP="00EF51F3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>Team VULCAN – Drone Design Team (2021)</w:t>
      </w:r>
    </w:p>
    <w:p w14:paraId="11606B3D" w14:textId="77777777" w:rsidR="00EF51F3" w:rsidRPr="00EF51F3" w:rsidRDefault="00EF51F3" w:rsidP="00EF51F3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>NASA Artemis Astronaut VR Interface Project (2021)</w:t>
      </w:r>
    </w:p>
    <w:p w14:paraId="3AFEAEFE" w14:textId="77777777" w:rsidR="00EF51F3" w:rsidRPr="00EF51F3" w:rsidRDefault="00EF51F3" w:rsidP="00EF51F3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>Terps Racing – Electronics Team (Formula EV)</w:t>
      </w:r>
    </w:p>
    <w:p w14:paraId="578C2A14" w14:textId="77777777" w:rsidR="00EF51F3" w:rsidRPr="00EF51F3" w:rsidRDefault="00EF51F3" w:rsidP="00EF51F3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t>NASA Goddard Space Flight Center: Team O.U.T.L.I.E.R. (2023)</w:t>
      </w:r>
    </w:p>
    <w:p w14:paraId="37371902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rFonts w:ascii="Segoe UI Emoji" w:hAnsi="Segoe UI Emoji" w:cs="Segoe UI Emoji"/>
          <w:sz w:val="22"/>
          <w:szCs w:val="22"/>
        </w:rPr>
        <w:lastRenderedPageBreak/>
        <w:t>🎓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Montgomery College</w:t>
      </w:r>
      <w:r w:rsidRPr="00EF51F3">
        <w:rPr>
          <w:sz w:val="22"/>
          <w:szCs w:val="22"/>
        </w:rPr>
        <w:br/>
      </w:r>
      <w:r w:rsidRPr="00EF51F3">
        <w:rPr>
          <w:b/>
          <w:bCs/>
          <w:sz w:val="22"/>
          <w:szCs w:val="22"/>
        </w:rPr>
        <w:t>A.S. Aerospace Engineering</w:t>
      </w:r>
      <w:r w:rsidRPr="00EF51F3">
        <w:rPr>
          <w:sz w:val="22"/>
          <w:szCs w:val="22"/>
        </w:rPr>
        <w:t xml:space="preserve"> </w:t>
      </w:r>
      <w:r w:rsidRPr="00EF51F3">
        <w:rPr>
          <w:i/>
          <w:iCs/>
          <w:sz w:val="22"/>
          <w:szCs w:val="22"/>
        </w:rPr>
        <w:t>(2020)</w:t>
      </w:r>
    </w:p>
    <w:p w14:paraId="57C7301A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pict w14:anchorId="6FFA7F24">
          <v:rect id="_x0000_i1063" style="width:0;height:1.5pt" o:hralign="center" o:hrstd="t" o:hr="t" fillcolor="#a0a0a0" stroked="f"/>
        </w:pict>
      </w:r>
    </w:p>
    <w:p w14:paraId="0F8D2F23" w14:textId="77777777" w:rsidR="00EF51F3" w:rsidRPr="00EF51F3" w:rsidRDefault="00EF51F3" w:rsidP="00EF51F3">
      <w:pPr>
        <w:spacing w:line="240" w:lineRule="auto"/>
        <w:rPr>
          <w:b/>
          <w:bCs/>
          <w:sz w:val="22"/>
          <w:szCs w:val="22"/>
        </w:rPr>
      </w:pPr>
      <w:r w:rsidRPr="00EF51F3">
        <w:rPr>
          <w:b/>
          <w:bCs/>
          <w:sz w:val="22"/>
          <w:szCs w:val="22"/>
        </w:rPr>
        <w:t>Publications &amp; Research</w:t>
      </w:r>
    </w:p>
    <w:p w14:paraId="36561573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rFonts w:ascii="Segoe UI Emoji" w:hAnsi="Segoe UI Emoji" w:cs="Segoe UI Emoji"/>
          <w:sz w:val="22"/>
          <w:szCs w:val="22"/>
        </w:rPr>
        <w:t>📝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Research Papers</w:t>
      </w:r>
    </w:p>
    <w:p w14:paraId="1F81BE69" w14:textId="77777777" w:rsidR="00EF51F3" w:rsidRPr="00EF51F3" w:rsidRDefault="00EF51F3" w:rsidP="00EF51F3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hyperlink r:id="rId8" w:tgtFrame="_new" w:history="1">
        <w:r w:rsidRPr="00EF51F3">
          <w:rPr>
            <w:rStyle w:val="Hyperlink"/>
            <w:sz w:val="22"/>
            <w:szCs w:val="22"/>
          </w:rPr>
          <w:t>Adapting NIST Aerial Drone Tests for Thermal Identification, Inspection, and Suppression</w:t>
        </w:r>
      </w:hyperlink>
    </w:p>
    <w:p w14:paraId="4F728F9F" w14:textId="77777777" w:rsidR="00EF51F3" w:rsidRPr="00EF51F3" w:rsidRDefault="00EF51F3" w:rsidP="00EF51F3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EF51F3">
        <w:rPr>
          <w:i/>
          <w:iCs/>
          <w:sz w:val="22"/>
          <w:szCs w:val="22"/>
        </w:rPr>
        <w:t>Evaluating 3D Indoor Mapping Capabilities of UAS for First Responder Applications (upcoming)</w:t>
      </w:r>
    </w:p>
    <w:p w14:paraId="78FC998E" w14:textId="77777777" w:rsidR="00EF51F3" w:rsidRPr="00EF51F3" w:rsidRDefault="00EF51F3" w:rsidP="00EF51F3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EF51F3">
        <w:rPr>
          <w:i/>
          <w:iCs/>
          <w:sz w:val="22"/>
          <w:szCs w:val="22"/>
        </w:rPr>
        <w:t>Outdoor sUAS Drop Tests: Assessing Dynamics, Velocity and Impact Forces of Falling Drones (upcoming, NIST IR)</w:t>
      </w:r>
    </w:p>
    <w:p w14:paraId="0D9BD1C7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rFonts w:ascii="Segoe UI Emoji" w:hAnsi="Segoe UI Emoji" w:cs="Segoe UI Emoji"/>
          <w:sz w:val="22"/>
          <w:szCs w:val="22"/>
        </w:rPr>
        <w:t>📰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In the News</w:t>
      </w:r>
    </w:p>
    <w:p w14:paraId="2DCB7611" w14:textId="77777777" w:rsidR="00EF51F3" w:rsidRPr="00EF51F3" w:rsidRDefault="00EF51F3" w:rsidP="00EF51F3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F51F3">
        <w:rPr>
          <w:i/>
          <w:iCs/>
          <w:sz w:val="22"/>
          <w:szCs w:val="22"/>
        </w:rPr>
        <w:t>Drones in Disaster Zones: How Advanced 3D Mapping Technology Can Help First Responders Save Lives</w:t>
      </w:r>
    </w:p>
    <w:p w14:paraId="717D3B8C" w14:textId="77777777" w:rsidR="00EF51F3" w:rsidRPr="00EF51F3" w:rsidRDefault="00EF51F3" w:rsidP="00EF51F3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F51F3">
        <w:rPr>
          <w:i/>
          <w:iCs/>
          <w:sz w:val="22"/>
          <w:szCs w:val="22"/>
        </w:rPr>
        <w:t>Congress Meets Robots: CRA Co-hosts Senate Robotics Showcase and Demo Day</w:t>
      </w:r>
    </w:p>
    <w:p w14:paraId="6C624DBD" w14:textId="77777777" w:rsidR="00EF51F3" w:rsidRPr="00EF51F3" w:rsidRDefault="00EF51F3" w:rsidP="00EF51F3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F51F3">
        <w:rPr>
          <w:i/>
          <w:iCs/>
          <w:sz w:val="22"/>
          <w:szCs w:val="22"/>
        </w:rPr>
        <w:t>ICRA 2023 &amp; IROS 2024 Autonomous Quadruped Robot Challenges</w:t>
      </w:r>
    </w:p>
    <w:p w14:paraId="124D2A73" w14:textId="77777777" w:rsidR="00EF51F3" w:rsidRPr="00EF51F3" w:rsidRDefault="00EF51F3" w:rsidP="00EF51F3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F51F3">
        <w:rPr>
          <w:i/>
          <w:iCs/>
          <w:sz w:val="22"/>
          <w:szCs w:val="22"/>
        </w:rPr>
        <w:t>Texas Public Safety Robotics Summit</w:t>
      </w:r>
    </w:p>
    <w:p w14:paraId="356228B6" w14:textId="77777777" w:rsidR="00EF51F3" w:rsidRPr="00EF51F3" w:rsidRDefault="00EF51F3" w:rsidP="00EF51F3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F51F3">
        <w:rPr>
          <w:i/>
          <w:iCs/>
          <w:sz w:val="22"/>
          <w:szCs w:val="22"/>
        </w:rPr>
        <w:t>UTAC &amp; RoboCup Rescue Reports</w:t>
      </w:r>
    </w:p>
    <w:p w14:paraId="11C0AB08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pict w14:anchorId="77EC6AC1">
          <v:rect id="_x0000_i1064" style="width:0;height:1.5pt" o:hralign="center" o:hrstd="t" o:hr="t" fillcolor="#a0a0a0" stroked="f"/>
        </w:pict>
      </w:r>
    </w:p>
    <w:p w14:paraId="276E0E60" w14:textId="77777777" w:rsidR="00EF51F3" w:rsidRPr="00EF51F3" w:rsidRDefault="00EF51F3" w:rsidP="00EF51F3">
      <w:pPr>
        <w:spacing w:line="240" w:lineRule="auto"/>
        <w:rPr>
          <w:b/>
          <w:bCs/>
          <w:sz w:val="22"/>
          <w:szCs w:val="22"/>
        </w:rPr>
      </w:pPr>
      <w:r w:rsidRPr="00EF51F3">
        <w:rPr>
          <w:b/>
          <w:bCs/>
          <w:sz w:val="22"/>
          <w:szCs w:val="22"/>
        </w:rPr>
        <w:t>Technical Skills</w:t>
      </w:r>
    </w:p>
    <w:p w14:paraId="442A42C1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rFonts w:ascii="Segoe UI Emoji" w:hAnsi="Segoe UI Emoji" w:cs="Segoe UI Emoji"/>
          <w:sz w:val="22"/>
          <w:szCs w:val="22"/>
        </w:rPr>
        <w:t>🔹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Flight Testing &amp; Robotics</w:t>
      </w:r>
      <w:r w:rsidRPr="00EF51F3">
        <w:rPr>
          <w:sz w:val="22"/>
          <w:szCs w:val="22"/>
        </w:rPr>
        <w:t>: UAV &amp; sUAS Test Development, Sensor Calibration, Robot Dexterity &amp; Performance Testing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🔹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Software &amp; AI Development</w:t>
      </w:r>
      <w:r w:rsidRPr="00EF51F3">
        <w:rPr>
          <w:sz w:val="22"/>
          <w:szCs w:val="22"/>
        </w:rPr>
        <w:t>: Python, C++, MATLAB, ROS 2, Unity, Machine Learning (YOLO, OpenCV, OCR)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🔹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Hardware &amp; Embedded Systems</w:t>
      </w:r>
      <w:r w:rsidRPr="00EF51F3">
        <w:rPr>
          <w:sz w:val="22"/>
          <w:szCs w:val="22"/>
        </w:rPr>
        <w:t>: NVIDIA Jetson Nano &amp; Orin Nano, DJI Drones, Legged Robotics (Unitree GO2)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🔹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CAD &amp; Engineering</w:t>
      </w:r>
      <w:r w:rsidRPr="00EF51F3">
        <w:rPr>
          <w:sz w:val="22"/>
          <w:szCs w:val="22"/>
        </w:rPr>
        <w:t>: SolidWorks, Google SketchUp, 3D Printing &amp; Rapid Prototyping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🔹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Collaboration &amp; Documentation</w:t>
      </w:r>
      <w:r w:rsidRPr="00EF51F3">
        <w:rPr>
          <w:sz w:val="22"/>
          <w:szCs w:val="22"/>
        </w:rPr>
        <w:t>: Technical Writing (SOPs, JHAs, Research Papers)</w:t>
      </w:r>
    </w:p>
    <w:p w14:paraId="244FC3B3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pict w14:anchorId="43C876DC">
          <v:rect id="_x0000_i1065" style="width:0;height:1.5pt" o:hralign="center" o:hrstd="t" o:hr="t" fillcolor="#a0a0a0" stroked="f"/>
        </w:pict>
      </w:r>
    </w:p>
    <w:p w14:paraId="23137ED9" w14:textId="77777777" w:rsidR="00EF51F3" w:rsidRPr="00EF51F3" w:rsidRDefault="00EF51F3" w:rsidP="00EF51F3">
      <w:pPr>
        <w:spacing w:line="240" w:lineRule="auto"/>
        <w:rPr>
          <w:b/>
          <w:bCs/>
          <w:sz w:val="22"/>
          <w:szCs w:val="22"/>
        </w:rPr>
      </w:pPr>
      <w:r w:rsidRPr="00EF51F3">
        <w:rPr>
          <w:b/>
          <w:bCs/>
          <w:sz w:val="22"/>
          <w:szCs w:val="22"/>
        </w:rPr>
        <w:t>Certifications &amp; Awards</w:t>
      </w:r>
    </w:p>
    <w:p w14:paraId="3DF615FC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rFonts w:ascii="Segoe UI Emoji" w:hAnsi="Segoe UI Emoji" w:cs="Segoe UI Emoji"/>
          <w:sz w:val="22"/>
          <w:szCs w:val="22"/>
        </w:rPr>
        <w:t>✅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FAA Part 107 Certified Drone Pilot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🏆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Gilman Scholar</w:t>
      </w:r>
      <w:r w:rsidRPr="00EF51F3">
        <w:rPr>
          <w:sz w:val="22"/>
          <w:szCs w:val="22"/>
        </w:rPr>
        <w:t xml:space="preserve"> (U.S. Department of State, May 2022)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🏅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Dean’s List – A. James Clark School of Engineering</w:t>
      </w:r>
      <w:r w:rsidRPr="00EF51F3">
        <w:rPr>
          <w:sz w:val="22"/>
          <w:szCs w:val="22"/>
        </w:rPr>
        <w:t xml:space="preserve"> (Feb 2021)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📜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Robot Localization with Python and Particle Filters</w:t>
      </w:r>
      <w:r w:rsidRPr="00EF51F3">
        <w:rPr>
          <w:sz w:val="22"/>
          <w:szCs w:val="22"/>
        </w:rPr>
        <w:t xml:space="preserve"> </w:t>
      </w:r>
      <w:r w:rsidRPr="00EF51F3">
        <w:rPr>
          <w:i/>
          <w:iCs/>
          <w:sz w:val="22"/>
          <w:szCs w:val="22"/>
        </w:rPr>
        <w:t>(Coursera, Sep 2024)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👨</w:t>
      </w:r>
      <w:r w:rsidRPr="00EF51F3">
        <w:rPr>
          <w:sz w:val="22"/>
          <w:szCs w:val="22"/>
        </w:rPr>
        <w:t>‍</w:t>
      </w:r>
      <w:r w:rsidRPr="00EF51F3">
        <w:rPr>
          <w:rFonts w:ascii="Segoe UI Emoji" w:hAnsi="Segoe UI Emoji" w:cs="Segoe UI Emoji"/>
          <w:sz w:val="22"/>
          <w:szCs w:val="22"/>
        </w:rPr>
        <w:t>🏫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Advanced sUAS Course Proctor</w:t>
      </w:r>
    </w:p>
    <w:p w14:paraId="24B64582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sz w:val="22"/>
          <w:szCs w:val="22"/>
        </w:rPr>
        <w:pict w14:anchorId="7C849C6D">
          <v:rect id="_x0000_i1066" style="width:0;height:1.5pt" o:hralign="center" o:hrstd="t" o:hr="t" fillcolor="#a0a0a0" stroked="f"/>
        </w:pict>
      </w:r>
    </w:p>
    <w:p w14:paraId="7F954159" w14:textId="77777777" w:rsidR="00EF51F3" w:rsidRPr="00EF51F3" w:rsidRDefault="00EF51F3" w:rsidP="00EF51F3">
      <w:pPr>
        <w:spacing w:line="240" w:lineRule="auto"/>
        <w:rPr>
          <w:b/>
          <w:bCs/>
          <w:sz w:val="22"/>
          <w:szCs w:val="22"/>
        </w:rPr>
      </w:pPr>
      <w:r w:rsidRPr="00EF51F3">
        <w:rPr>
          <w:b/>
          <w:bCs/>
          <w:sz w:val="22"/>
          <w:szCs w:val="22"/>
        </w:rPr>
        <w:lastRenderedPageBreak/>
        <w:t>Additional Experience</w:t>
      </w:r>
    </w:p>
    <w:p w14:paraId="1BF8EB38" w14:textId="77777777" w:rsidR="00EF51F3" w:rsidRPr="00EF51F3" w:rsidRDefault="00EF51F3" w:rsidP="00EF51F3">
      <w:pPr>
        <w:spacing w:line="240" w:lineRule="auto"/>
        <w:rPr>
          <w:sz w:val="22"/>
          <w:szCs w:val="22"/>
        </w:rPr>
      </w:pPr>
      <w:r w:rsidRPr="00EF51F3">
        <w:rPr>
          <w:rFonts w:ascii="Segoe UI Emoji" w:hAnsi="Segoe UI Emoji" w:cs="Segoe UI Emoji"/>
          <w:sz w:val="22"/>
          <w:szCs w:val="22"/>
        </w:rPr>
        <w:t>🚁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 xml:space="preserve">Drone Pilot – </w:t>
      </w:r>
      <w:proofErr w:type="spellStart"/>
      <w:r w:rsidRPr="00EF51F3">
        <w:rPr>
          <w:b/>
          <w:bCs/>
          <w:sz w:val="22"/>
          <w:szCs w:val="22"/>
        </w:rPr>
        <w:t>DroneASAP</w:t>
      </w:r>
      <w:proofErr w:type="spellEnd"/>
      <w:r w:rsidRPr="00EF51F3">
        <w:rPr>
          <w:sz w:val="22"/>
          <w:szCs w:val="22"/>
        </w:rPr>
        <w:t xml:space="preserve"> </w:t>
      </w:r>
      <w:r w:rsidRPr="00EF51F3">
        <w:rPr>
          <w:i/>
          <w:iCs/>
          <w:sz w:val="22"/>
          <w:szCs w:val="22"/>
        </w:rPr>
        <w:t>(Freelance, 2020 – Present)</w:t>
      </w:r>
      <w:r w:rsidRPr="00EF51F3">
        <w:rPr>
          <w:sz w:val="22"/>
          <w:szCs w:val="22"/>
        </w:rPr>
        <w:t xml:space="preserve"> – Conducted aerial surveying, inspections, and real-time UAV data collection.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🔋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Electric Vehicle LV Team Member – Terps Racing</w:t>
      </w:r>
      <w:r w:rsidRPr="00EF51F3">
        <w:rPr>
          <w:sz w:val="22"/>
          <w:szCs w:val="22"/>
        </w:rPr>
        <w:t xml:space="preserve"> </w:t>
      </w:r>
      <w:r w:rsidRPr="00EF51F3">
        <w:rPr>
          <w:i/>
          <w:iCs/>
          <w:sz w:val="22"/>
          <w:szCs w:val="22"/>
        </w:rPr>
        <w:t>(2023 – 2024)</w:t>
      </w:r>
      <w:r w:rsidRPr="00EF51F3">
        <w:rPr>
          <w:sz w:val="22"/>
          <w:szCs w:val="22"/>
        </w:rPr>
        <w:t xml:space="preserve"> – Designed &amp; integrated low-voltage electrical systems for Formula EV race car.</w:t>
      </w:r>
      <w:r w:rsidRPr="00EF51F3">
        <w:rPr>
          <w:sz w:val="22"/>
          <w:szCs w:val="22"/>
        </w:rPr>
        <w:br/>
      </w:r>
      <w:r w:rsidRPr="00EF51F3">
        <w:rPr>
          <w:rFonts w:ascii="Segoe UI Emoji" w:hAnsi="Segoe UI Emoji" w:cs="Segoe UI Emoji"/>
          <w:sz w:val="22"/>
          <w:szCs w:val="22"/>
        </w:rPr>
        <w:t>📏</w:t>
      </w:r>
      <w:r w:rsidRPr="00EF51F3">
        <w:rPr>
          <w:sz w:val="22"/>
          <w:szCs w:val="22"/>
        </w:rPr>
        <w:t xml:space="preserve"> </w:t>
      </w:r>
      <w:r w:rsidRPr="00EF51F3">
        <w:rPr>
          <w:b/>
          <w:bCs/>
          <w:sz w:val="22"/>
          <w:szCs w:val="22"/>
        </w:rPr>
        <w:t>Land Surveyor – Snider and Associates</w:t>
      </w:r>
      <w:r w:rsidRPr="00EF51F3">
        <w:rPr>
          <w:sz w:val="22"/>
          <w:szCs w:val="22"/>
        </w:rPr>
        <w:t xml:space="preserve"> </w:t>
      </w:r>
      <w:r w:rsidRPr="00EF51F3">
        <w:rPr>
          <w:i/>
          <w:iCs/>
          <w:sz w:val="22"/>
          <w:szCs w:val="22"/>
        </w:rPr>
        <w:t>(2019 – 2020)</w:t>
      </w:r>
      <w:r w:rsidRPr="00EF51F3">
        <w:rPr>
          <w:sz w:val="22"/>
          <w:szCs w:val="22"/>
        </w:rPr>
        <w:t xml:space="preserve"> – Performed geospatial mapping and surveying.</w:t>
      </w:r>
    </w:p>
    <w:p w14:paraId="1DCE692F" w14:textId="77777777" w:rsidR="00F8626C" w:rsidRPr="00EF51F3" w:rsidRDefault="00F8626C" w:rsidP="00EF51F3">
      <w:pPr>
        <w:spacing w:line="240" w:lineRule="auto"/>
        <w:rPr>
          <w:sz w:val="22"/>
          <w:szCs w:val="22"/>
        </w:rPr>
      </w:pPr>
    </w:p>
    <w:sectPr w:rsidR="00F8626C" w:rsidRPr="00EF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352C5"/>
    <w:multiLevelType w:val="multilevel"/>
    <w:tmpl w:val="414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174C9"/>
    <w:multiLevelType w:val="multilevel"/>
    <w:tmpl w:val="040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96059"/>
    <w:multiLevelType w:val="multilevel"/>
    <w:tmpl w:val="27AE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904DC"/>
    <w:multiLevelType w:val="multilevel"/>
    <w:tmpl w:val="3E70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3267">
    <w:abstractNumId w:val="3"/>
  </w:num>
  <w:num w:numId="2" w16cid:durableId="421337915">
    <w:abstractNumId w:val="1"/>
  </w:num>
  <w:num w:numId="3" w16cid:durableId="1770395626">
    <w:abstractNumId w:val="2"/>
  </w:num>
  <w:num w:numId="4" w16cid:durableId="179779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F3"/>
    <w:rsid w:val="00DA3BD9"/>
    <w:rsid w:val="00EF51F3"/>
    <w:rsid w:val="00F71DC5"/>
    <w:rsid w:val="00F8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C461"/>
  <w15:chartTrackingRefBased/>
  <w15:docId w15:val="{8FD5FE07-99F2-4F73-88CB-ABB32B2F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1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51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publications/adapting-nist-aerial-drone-tests-thermal-identification-inspection-and-supp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fra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mfraley" TargetMode="External"/><Relationship Id="rId5" Type="http://schemas.openxmlformats.org/officeDocument/2006/relationships/hyperlink" Target="mailto:alexmfrale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Fraley</dc:creator>
  <cp:keywords/>
  <dc:description/>
  <cp:lastModifiedBy>Alex Fraley</cp:lastModifiedBy>
  <cp:revision>1</cp:revision>
  <dcterms:created xsi:type="dcterms:W3CDTF">2025-03-06T16:31:00Z</dcterms:created>
  <dcterms:modified xsi:type="dcterms:W3CDTF">2025-03-06T16:34:00Z</dcterms:modified>
</cp:coreProperties>
</file>