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A4D082" w14:textId="77777777" w:rsidR="000A54E3" w:rsidRPr="00631278" w:rsidRDefault="000A54E3" w:rsidP="000A54E3">
      <w:pPr>
        <w:spacing w:line="480" w:lineRule="auto"/>
        <w:jc w:val="center"/>
        <w:rPr>
          <w:rFonts w:asciiTheme="minorHAnsi" w:hAnsiTheme="minorHAnsi" w:cstheme="minorHAnsi"/>
          <w:b/>
        </w:rPr>
      </w:pPr>
    </w:p>
    <w:p w14:paraId="710F2D89" w14:textId="77777777" w:rsidR="000A54E3" w:rsidRPr="00631278" w:rsidRDefault="000A54E3" w:rsidP="000A54E3">
      <w:pPr>
        <w:spacing w:line="480" w:lineRule="auto"/>
        <w:jc w:val="center"/>
        <w:rPr>
          <w:rFonts w:asciiTheme="minorHAnsi" w:hAnsiTheme="minorHAnsi" w:cstheme="minorHAnsi"/>
          <w:b/>
        </w:rPr>
      </w:pPr>
    </w:p>
    <w:p w14:paraId="7B0F337A" w14:textId="77777777" w:rsidR="000A54E3" w:rsidRPr="00631278" w:rsidRDefault="000A54E3" w:rsidP="000A54E3">
      <w:pPr>
        <w:spacing w:line="480" w:lineRule="auto"/>
        <w:jc w:val="center"/>
        <w:rPr>
          <w:rFonts w:asciiTheme="minorHAnsi" w:hAnsiTheme="minorHAnsi" w:cstheme="minorHAnsi"/>
          <w:b/>
        </w:rPr>
      </w:pPr>
    </w:p>
    <w:p w14:paraId="7CB33138" w14:textId="77777777" w:rsidR="000A54E3" w:rsidRPr="00631278" w:rsidRDefault="000A54E3" w:rsidP="000A54E3">
      <w:pPr>
        <w:spacing w:line="480" w:lineRule="auto"/>
        <w:jc w:val="center"/>
        <w:rPr>
          <w:rFonts w:asciiTheme="minorHAnsi" w:hAnsiTheme="minorHAnsi" w:cstheme="minorHAnsi"/>
          <w:b/>
        </w:rPr>
      </w:pPr>
    </w:p>
    <w:p w14:paraId="613EBDF2" w14:textId="77777777" w:rsidR="000A54E3" w:rsidRPr="00631278" w:rsidRDefault="000A54E3" w:rsidP="000A54E3">
      <w:pPr>
        <w:spacing w:line="480" w:lineRule="auto"/>
        <w:jc w:val="center"/>
        <w:rPr>
          <w:rFonts w:asciiTheme="minorHAnsi" w:hAnsiTheme="minorHAnsi" w:cstheme="minorHAnsi"/>
          <w:b/>
        </w:rPr>
      </w:pPr>
    </w:p>
    <w:p w14:paraId="7A421BE3" w14:textId="77777777" w:rsidR="000A54E3" w:rsidRPr="00631278" w:rsidRDefault="000A54E3" w:rsidP="000A54E3">
      <w:pPr>
        <w:spacing w:line="480" w:lineRule="auto"/>
        <w:jc w:val="center"/>
        <w:rPr>
          <w:rFonts w:asciiTheme="minorHAnsi" w:hAnsiTheme="minorHAnsi" w:cstheme="minorHAnsi"/>
          <w:b/>
        </w:rPr>
      </w:pPr>
    </w:p>
    <w:p w14:paraId="63A0FBC9" w14:textId="77777777" w:rsidR="000A54E3" w:rsidRPr="00631278" w:rsidRDefault="000A54E3" w:rsidP="000A54E3">
      <w:pPr>
        <w:spacing w:line="480" w:lineRule="auto"/>
        <w:jc w:val="center"/>
        <w:rPr>
          <w:rFonts w:asciiTheme="minorHAnsi" w:hAnsiTheme="minorHAnsi" w:cstheme="minorHAnsi"/>
          <w:b/>
        </w:rPr>
      </w:pPr>
    </w:p>
    <w:p w14:paraId="7DB51CA6" w14:textId="5534BF70" w:rsidR="000A54E3" w:rsidRPr="00631278" w:rsidRDefault="000A54E3" w:rsidP="000A54E3">
      <w:pPr>
        <w:spacing w:line="480" w:lineRule="auto"/>
        <w:jc w:val="center"/>
        <w:rPr>
          <w:rFonts w:asciiTheme="minorHAnsi" w:hAnsiTheme="minorHAnsi" w:cstheme="minorHAnsi"/>
          <w:b/>
          <w:bCs/>
        </w:rPr>
      </w:pPr>
      <w:r w:rsidRPr="00631278">
        <w:rPr>
          <w:rFonts w:asciiTheme="minorHAnsi" w:hAnsiTheme="minorHAnsi" w:cstheme="minorHAnsi"/>
          <w:b/>
        </w:rPr>
        <w:t>CST-</w:t>
      </w:r>
      <w:r w:rsidRPr="00631278">
        <w:rPr>
          <w:rFonts w:asciiTheme="minorHAnsi" w:hAnsiTheme="minorHAnsi" w:cstheme="minorHAnsi"/>
          <w:b/>
        </w:rPr>
        <w:t>407</w:t>
      </w:r>
      <w:r w:rsidRPr="00631278">
        <w:rPr>
          <w:rFonts w:asciiTheme="minorHAnsi" w:hAnsiTheme="minorHAnsi" w:cstheme="minorHAnsi"/>
          <w:b/>
        </w:rPr>
        <w:t xml:space="preserve"> </w:t>
      </w:r>
      <w:r w:rsidRPr="00631278">
        <w:rPr>
          <w:rFonts w:asciiTheme="minorHAnsi" w:hAnsiTheme="minorHAnsi" w:cstheme="minorHAnsi"/>
          <w:b/>
          <w:bCs/>
        </w:rPr>
        <w:t xml:space="preserve">Activity </w:t>
      </w:r>
      <w:r w:rsidRPr="00631278">
        <w:rPr>
          <w:rFonts w:asciiTheme="minorHAnsi" w:hAnsiTheme="minorHAnsi" w:cstheme="minorHAnsi"/>
          <w:b/>
          <w:bCs/>
        </w:rPr>
        <w:t>1</w:t>
      </w:r>
      <w:r w:rsidRPr="00631278">
        <w:rPr>
          <w:rFonts w:asciiTheme="minorHAnsi" w:hAnsiTheme="minorHAnsi" w:cstheme="minorHAnsi"/>
          <w:b/>
          <w:bCs/>
        </w:rPr>
        <w:t xml:space="preserve"> The ABCs of Information Security</w:t>
      </w:r>
    </w:p>
    <w:p w14:paraId="281913C7" w14:textId="77777777" w:rsidR="000A54E3" w:rsidRPr="00631278" w:rsidRDefault="000A54E3" w:rsidP="000A54E3">
      <w:pPr>
        <w:spacing w:line="480" w:lineRule="auto"/>
        <w:jc w:val="center"/>
        <w:rPr>
          <w:rFonts w:asciiTheme="minorHAnsi" w:hAnsiTheme="minorHAnsi" w:cstheme="minorHAnsi"/>
        </w:rPr>
      </w:pPr>
      <w:r w:rsidRPr="00631278">
        <w:rPr>
          <w:rFonts w:asciiTheme="minorHAnsi" w:hAnsiTheme="minorHAnsi" w:cstheme="minorHAnsi"/>
        </w:rPr>
        <w:t>Alex M. Frear</w:t>
      </w:r>
    </w:p>
    <w:p w14:paraId="65187C5A" w14:textId="77777777" w:rsidR="000A54E3" w:rsidRPr="00631278" w:rsidRDefault="000A54E3" w:rsidP="000A54E3">
      <w:pPr>
        <w:spacing w:line="480" w:lineRule="auto"/>
        <w:jc w:val="center"/>
        <w:rPr>
          <w:rFonts w:asciiTheme="minorHAnsi" w:hAnsiTheme="minorHAnsi" w:cstheme="minorHAnsi"/>
        </w:rPr>
      </w:pPr>
      <w:r w:rsidRPr="00631278">
        <w:rPr>
          <w:rFonts w:asciiTheme="minorHAnsi" w:hAnsiTheme="minorHAnsi" w:cstheme="minorHAnsi"/>
        </w:rPr>
        <w:t>College of Science, Engineering, and Technology, Grand Canyon University</w:t>
      </w:r>
    </w:p>
    <w:p w14:paraId="77677856" w14:textId="6946253A" w:rsidR="000A54E3" w:rsidRPr="00631278" w:rsidRDefault="000A54E3" w:rsidP="000A54E3">
      <w:pPr>
        <w:spacing w:line="480" w:lineRule="auto"/>
        <w:jc w:val="center"/>
        <w:rPr>
          <w:rFonts w:asciiTheme="minorHAnsi" w:hAnsiTheme="minorHAnsi" w:cstheme="minorHAnsi"/>
        </w:rPr>
      </w:pPr>
      <w:r w:rsidRPr="00631278">
        <w:rPr>
          <w:rFonts w:asciiTheme="minorHAnsi" w:hAnsiTheme="minorHAnsi" w:cstheme="minorHAnsi"/>
        </w:rPr>
        <w:t>Course Number: CST-</w:t>
      </w:r>
      <w:r w:rsidRPr="00631278">
        <w:rPr>
          <w:rFonts w:asciiTheme="minorHAnsi" w:hAnsiTheme="minorHAnsi" w:cstheme="minorHAnsi"/>
        </w:rPr>
        <w:t>407</w:t>
      </w:r>
    </w:p>
    <w:p w14:paraId="57806DCE" w14:textId="53A20DA5" w:rsidR="000A54E3" w:rsidRPr="00631278" w:rsidRDefault="000A54E3" w:rsidP="000A54E3">
      <w:pPr>
        <w:spacing w:line="480" w:lineRule="auto"/>
        <w:jc w:val="center"/>
        <w:rPr>
          <w:rFonts w:asciiTheme="minorHAnsi" w:hAnsiTheme="minorHAnsi" w:cstheme="minorHAnsi"/>
        </w:rPr>
      </w:pPr>
      <w:r w:rsidRPr="00631278">
        <w:rPr>
          <w:rFonts w:asciiTheme="minorHAnsi" w:hAnsiTheme="minorHAnsi" w:cstheme="minorHAnsi"/>
        </w:rPr>
        <w:t>Professor</w:t>
      </w:r>
      <w:r w:rsidRPr="00631278">
        <w:rPr>
          <w:rFonts w:asciiTheme="minorHAnsi" w:hAnsiTheme="minorHAnsi" w:cstheme="minorHAnsi"/>
        </w:rPr>
        <w:t>: Dr. Melody White</w:t>
      </w:r>
    </w:p>
    <w:p w14:paraId="75016DB2" w14:textId="6EA44B54" w:rsidR="000A54E3" w:rsidRPr="00631278" w:rsidRDefault="000A54E3" w:rsidP="000A54E3">
      <w:pPr>
        <w:spacing w:line="480" w:lineRule="auto"/>
        <w:jc w:val="center"/>
        <w:rPr>
          <w:rFonts w:asciiTheme="minorHAnsi" w:hAnsiTheme="minorHAnsi" w:cstheme="minorHAnsi"/>
        </w:rPr>
      </w:pPr>
      <w:r w:rsidRPr="00631278">
        <w:rPr>
          <w:rFonts w:asciiTheme="minorHAnsi" w:hAnsiTheme="minorHAnsi" w:cstheme="minorHAnsi"/>
        </w:rPr>
        <w:t>0</w:t>
      </w:r>
      <w:r w:rsidRPr="00631278">
        <w:rPr>
          <w:rFonts w:asciiTheme="minorHAnsi" w:hAnsiTheme="minorHAnsi" w:cstheme="minorHAnsi"/>
        </w:rPr>
        <w:t>7</w:t>
      </w:r>
      <w:r w:rsidRPr="00631278">
        <w:rPr>
          <w:rFonts w:asciiTheme="minorHAnsi" w:hAnsiTheme="minorHAnsi" w:cstheme="minorHAnsi"/>
        </w:rPr>
        <w:t>/</w:t>
      </w:r>
      <w:r w:rsidRPr="00631278">
        <w:rPr>
          <w:rFonts w:asciiTheme="minorHAnsi" w:hAnsiTheme="minorHAnsi" w:cstheme="minorHAnsi"/>
        </w:rPr>
        <w:t>22</w:t>
      </w:r>
      <w:r w:rsidRPr="00631278">
        <w:rPr>
          <w:rFonts w:asciiTheme="minorHAnsi" w:hAnsiTheme="minorHAnsi" w:cstheme="minorHAnsi"/>
        </w:rPr>
        <w:t>/202</w:t>
      </w:r>
      <w:r w:rsidRPr="00631278">
        <w:rPr>
          <w:rFonts w:asciiTheme="minorHAnsi" w:hAnsiTheme="minorHAnsi" w:cstheme="minorHAnsi"/>
        </w:rPr>
        <w:t>5</w:t>
      </w:r>
    </w:p>
    <w:p w14:paraId="1D0DC943" w14:textId="4A2814E0" w:rsidR="000A54E3" w:rsidRPr="00631278" w:rsidRDefault="000A54E3">
      <w:pPr>
        <w:rPr>
          <w:rFonts w:asciiTheme="minorHAnsi" w:hAnsiTheme="minorHAnsi" w:cstheme="minorHAnsi"/>
        </w:rPr>
      </w:pPr>
    </w:p>
    <w:p w14:paraId="7EB5C4F1" w14:textId="77777777" w:rsidR="000A54E3" w:rsidRPr="00631278" w:rsidRDefault="000A54E3">
      <w:pPr>
        <w:spacing w:after="160" w:line="278" w:lineRule="auto"/>
        <w:rPr>
          <w:rFonts w:asciiTheme="minorHAnsi" w:hAnsiTheme="minorHAnsi" w:cstheme="minorHAnsi"/>
        </w:rPr>
      </w:pPr>
      <w:r w:rsidRPr="00631278">
        <w:rPr>
          <w:rFonts w:asciiTheme="minorHAnsi" w:hAnsiTheme="minorHAnsi" w:cstheme="minorHAnsi"/>
        </w:rPr>
        <w:br w:type="page"/>
      </w:r>
    </w:p>
    <w:sdt>
      <w:sdtPr>
        <w:rPr>
          <w:rFonts w:asciiTheme="minorHAnsi" w:hAnsiTheme="minorHAnsi" w:cstheme="minorHAnsi"/>
        </w:rPr>
        <w:id w:val="1852678678"/>
        <w:docPartObj>
          <w:docPartGallery w:val="Table of Contents"/>
          <w:docPartUnique/>
        </w:docPartObj>
      </w:sdtPr>
      <w:sdtEndPr>
        <w:rPr>
          <w:rFonts w:eastAsia="Times New Roman"/>
          <w:noProof/>
          <w:color w:val="auto"/>
          <w:sz w:val="24"/>
          <w:szCs w:val="24"/>
        </w:rPr>
      </w:sdtEndPr>
      <w:sdtContent>
        <w:p w14:paraId="1F0EA728" w14:textId="5236DBF2" w:rsidR="000A54E3" w:rsidRPr="00631278" w:rsidRDefault="000A54E3">
          <w:pPr>
            <w:pStyle w:val="TOCHeading"/>
            <w:rPr>
              <w:rFonts w:asciiTheme="minorHAnsi" w:hAnsiTheme="minorHAnsi" w:cstheme="minorHAnsi"/>
            </w:rPr>
          </w:pPr>
          <w:r w:rsidRPr="00631278">
            <w:rPr>
              <w:rFonts w:asciiTheme="minorHAnsi" w:hAnsiTheme="minorHAnsi" w:cstheme="minorHAnsi"/>
            </w:rPr>
            <w:t>Table of Contents</w:t>
          </w:r>
        </w:p>
        <w:p w14:paraId="0A41C9F0" w14:textId="05022959" w:rsidR="00845B4C" w:rsidRDefault="000A54E3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r w:rsidRPr="00631278">
            <w:rPr>
              <w:b w:val="0"/>
              <w:bCs w:val="0"/>
            </w:rPr>
            <w:fldChar w:fldCharType="begin"/>
          </w:r>
          <w:r w:rsidRPr="00631278">
            <w:instrText xml:space="preserve"> TOC \o "1-3" \h \z \u </w:instrText>
          </w:r>
          <w:r w:rsidRPr="00631278">
            <w:rPr>
              <w:b w:val="0"/>
              <w:bCs w:val="0"/>
            </w:rPr>
            <w:fldChar w:fldCharType="separate"/>
          </w:r>
          <w:hyperlink w:anchor="_Toc204123276" w:history="1">
            <w:r w:rsidR="00845B4C" w:rsidRPr="009253FE">
              <w:rPr>
                <w:rStyle w:val="Hyperlink"/>
                <w:noProof/>
              </w:rPr>
              <w:t>Checkpoint 1 – Understanding the CIA Triad</w:t>
            </w:r>
            <w:r w:rsidR="00845B4C">
              <w:rPr>
                <w:noProof/>
                <w:webHidden/>
              </w:rPr>
              <w:tab/>
            </w:r>
            <w:r w:rsidR="00845B4C">
              <w:rPr>
                <w:noProof/>
                <w:webHidden/>
              </w:rPr>
              <w:fldChar w:fldCharType="begin"/>
            </w:r>
            <w:r w:rsidR="00845B4C">
              <w:rPr>
                <w:noProof/>
                <w:webHidden/>
              </w:rPr>
              <w:instrText xml:space="preserve"> PAGEREF _Toc204123276 \h </w:instrText>
            </w:r>
            <w:r w:rsidR="00845B4C">
              <w:rPr>
                <w:noProof/>
                <w:webHidden/>
              </w:rPr>
            </w:r>
            <w:r w:rsidR="00845B4C">
              <w:rPr>
                <w:noProof/>
                <w:webHidden/>
              </w:rPr>
              <w:fldChar w:fldCharType="separate"/>
            </w:r>
            <w:r w:rsidR="00485B0B">
              <w:rPr>
                <w:noProof/>
                <w:webHidden/>
              </w:rPr>
              <w:t>3</w:t>
            </w:r>
            <w:r w:rsidR="00845B4C">
              <w:rPr>
                <w:noProof/>
                <w:webHidden/>
              </w:rPr>
              <w:fldChar w:fldCharType="end"/>
            </w:r>
          </w:hyperlink>
        </w:p>
        <w:p w14:paraId="18ECA4E0" w14:textId="4D932250" w:rsidR="00845B4C" w:rsidRDefault="00845B4C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204123277" w:history="1">
            <w:r w:rsidRPr="009253FE">
              <w:rPr>
                <w:rStyle w:val="Hyperlink"/>
                <w:noProof/>
              </w:rPr>
              <w:t>Checkpoint 2 – Identification of Motive, Method, and Opportunity (MoM)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_Toc204123277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85B0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7DF10D" w14:textId="0A147A08" w:rsidR="00845B4C" w:rsidRDefault="00845B4C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204123278" w:history="1">
            <w:r w:rsidRPr="009253FE">
              <w:rPr>
                <w:rStyle w:val="Hyperlink"/>
                <w:noProof/>
              </w:rPr>
              <w:t>Checkpoint 3 – Cybersecurity Response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_Toc204123278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85B0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956B17" w14:textId="0F9120D6" w:rsidR="00845B4C" w:rsidRDefault="00845B4C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204123279" w:history="1">
            <w:r w:rsidRPr="009253FE">
              <w:rPr>
                <w:rStyle w:val="Hyperlink"/>
                <w:noProof/>
              </w:rPr>
              <w:t>Checkpoint 4 – Understanding of Data States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_Toc204123279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85B0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3A5CB9" w14:textId="5B5A1BD6" w:rsidR="00845B4C" w:rsidRDefault="00845B4C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204123280" w:history="1">
            <w:r w:rsidRPr="009253FE">
              <w:rPr>
                <w:rStyle w:val="Hyperlink"/>
                <w:noProof/>
              </w:rPr>
              <w:t>Checkpoint 5 – Application of OWASP Top 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_Toc204123280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85B0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03F95A" w14:textId="0BA5850D" w:rsidR="00845B4C" w:rsidRDefault="00845B4C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204123281" w:history="1">
            <w:r w:rsidRPr="009253FE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_Toc204123281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85B0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2F5AC3" w14:textId="1781CADD" w:rsidR="000A54E3" w:rsidRPr="00631278" w:rsidRDefault="000A54E3">
          <w:pPr>
            <w:rPr>
              <w:rFonts w:asciiTheme="minorHAnsi" w:hAnsiTheme="minorHAnsi" w:cstheme="minorHAnsi"/>
            </w:rPr>
          </w:pPr>
          <w:r w:rsidRPr="00631278">
            <w:rPr>
              <w:rFonts w:asciiTheme="minorHAnsi" w:hAnsiTheme="minorHAnsi" w:cstheme="minorHAnsi"/>
              <w:b/>
              <w:bCs/>
              <w:noProof/>
            </w:rPr>
            <w:fldChar w:fldCharType="end"/>
          </w:r>
        </w:p>
      </w:sdtContent>
    </w:sdt>
    <w:p w14:paraId="334DC916" w14:textId="77777777" w:rsidR="00A851E5" w:rsidRPr="00631278" w:rsidRDefault="00A851E5">
      <w:pPr>
        <w:rPr>
          <w:rFonts w:asciiTheme="minorHAnsi" w:hAnsiTheme="minorHAnsi" w:cstheme="minorHAnsi"/>
        </w:rPr>
      </w:pPr>
    </w:p>
    <w:p w14:paraId="73EF96FB" w14:textId="7FE55CF6" w:rsidR="000A54E3" w:rsidRPr="00631278" w:rsidRDefault="000A54E3">
      <w:pPr>
        <w:rPr>
          <w:rFonts w:asciiTheme="minorHAnsi" w:hAnsiTheme="minorHAnsi" w:cstheme="minorHAnsi"/>
        </w:rPr>
      </w:pPr>
    </w:p>
    <w:p w14:paraId="1D2C5902" w14:textId="77777777" w:rsidR="000A54E3" w:rsidRPr="00631278" w:rsidRDefault="000A54E3">
      <w:pPr>
        <w:spacing w:after="160" w:line="278" w:lineRule="auto"/>
        <w:rPr>
          <w:rFonts w:asciiTheme="minorHAnsi" w:hAnsiTheme="minorHAnsi" w:cstheme="minorHAnsi"/>
        </w:rPr>
      </w:pPr>
      <w:r w:rsidRPr="00631278">
        <w:rPr>
          <w:rFonts w:asciiTheme="minorHAnsi" w:hAnsiTheme="minorHAnsi" w:cstheme="minorHAnsi"/>
        </w:rPr>
        <w:br w:type="page"/>
      </w:r>
    </w:p>
    <w:p w14:paraId="707B7EBE" w14:textId="77777777" w:rsidR="000A54E3" w:rsidRPr="00631278" w:rsidRDefault="000A54E3">
      <w:pPr>
        <w:rPr>
          <w:rFonts w:asciiTheme="minorHAnsi" w:hAnsiTheme="minorHAnsi" w:cstheme="minorHAnsi"/>
        </w:rPr>
        <w:sectPr w:rsidR="000A54E3" w:rsidRPr="0063127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02393AE" w14:textId="4B2CABEE" w:rsidR="000A54E3" w:rsidRPr="00631278" w:rsidRDefault="000A54E3" w:rsidP="000A54E3">
      <w:pPr>
        <w:pStyle w:val="Heading1"/>
        <w:rPr>
          <w:rFonts w:asciiTheme="minorHAnsi" w:hAnsiTheme="minorHAnsi" w:cstheme="minorHAnsi"/>
        </w:rPr>
      </w:pPr>
      <w:bookmarkStart w:id="0" w:name="_Toc204123276"/>
      <w:r w:rsidRPr="00631278">
        <w:rPr>
          <w:rFonts w:asciiTheme="minorHAnsi" w:hAnsiTheme="minorHAnsi" w:cstheme="minorHAnsi"/>
        </w:rPr>
        <w:lastRenderedPageBreak/>
        <w:t>Checkpoint 1 – Understanding the CIA Triad</w:t>
      </w:r>
      <w:bookmarkEnd w:id="0"/>
    </w:p>
    <w:tbl>
      <w:tblPr>
        <w:tblStyle w:val="GridTable4-Accent1"/>
        <w:tblW w:w="14215" w:type="dxa"/>
        <w:jc w:val="center"/>
        <w:tblLook w:val="04A0" w:firstRow="1" w:lastRow="0" w:firstColumn="1" w:lastColumn="0" w:noHBand="0" w:noVBand="1"/>
      </w:tblPr>
      <w:tblGrid>
        <w:gridCol w:w="2279"/>
        <w:gridCol w:w="2114"/>
        <w:gridCol w:w="6582"/>
        <w:gridCol w:w="3240"/>
      </w:tblGrid>
      <w:tr w:rsidR="002C1795" w:rsidRPr="00631278" w14:paraId="1FA3D669" w14:textId="77777777" w:rsidTr="002C17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972ED96" w14:textId="77777777" w:rsidR="002C1795" w:rsidRPr="00631278" w:rsidRDefault="002C1795">
            <w:pPr>
              <w:jc w:val="center"/>
              <w:rPr>
                <w:rFonts w:asciiTheme="minorHAnsi" w:hAnsiTheme="minorHAnsi" w:cstheme="minorHAnsi"/>
              </w:rPr>
            </w:pPr>
            <w:r w:rsidRPr="00631278">
              <w:rPr>
                <w:rStyle w:val="Strong"/>
                <w:rFonts w:asciiTheme="minorHAnsi" w:eastAsiaTheme="majorEastAsia" w:hAnsiTheme="minorHAnsi" w:cstheme="minorHAnsi"/>
              </w:rPr>
              <w:t>Problem</w:t>
            </w:r>
          </w:p>
        </w:tc>
        <w:tc>
          <w:tcPr>
            <w:tcW w:w="0" w:type="auto"/>
            <w:hideMark/>
          </w:tcPr>
          <w:p w14:paraId="39115BA6" w14:textId="77777777" w:rsidR="002C1795" w:rsidRPr="00631278" w:rsidRDefault="002C17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</w:rPr>
            </w:pPr>
            <w:r w:rsidRPr="00631278">
              <w:rPr>
                <w:rStyle w:val="Strong"/>
                <w:rFonts w:asciiTheme="minorHAnsi" w:eastAsiaTheme="majorEastAsia" w:hAnsiTheme="minorHAnsi" w:cstheme="minorHAnsi"/>
              </w:rPr>
              <w:t>C.I.A. Issue(s) Involved</w:t>
            </w:r>
          </w:p>
        </w:tc>
        <w:tc>
          <w:tcPr>
            <w:tcW w:w="6582" w:type="dxa"/>
            <w:hideMark/>
          </w:tcPr>
          <w:p w14:paraId="69F5C612" w14:textId="77777777" w:rsidR="002C1795" w:rsidRPr="00631278" w:rsidRDefault="002C17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</w:rPr>
            </w:pPr>
            <w:r w:rsidRPr="00631278">
              <w:rPr>
                <w:rStyle w:val="Strong"/>
                <w:rFonts w:asciiTheme="minorHAnsi" w:eastAsiaTheme="majorEastAsia" w:hAnsiTheme="minorHAnsi" w:cstheme="minorHAnsi"/>
              </w:rPr>
              <w:t>Reason for Your Decision</w:t>
            </w:r>
          </w:p>
        </w:tc>
        <w:tc>
          <w:tcPr>
            <w:tcW w:w="3240" w:type="dxa"/>
            <w:hideMark/>
          </w:tcPr>
          <w:p w14:paraId="14BC876B" w14:textId="77777777" w:rsidR="002C1795" w:rsidRPr="00631278" w:rsidRDefault="002C17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</w:rPr>
            </w:pPr>
            <w:r w:rsidRPr="00631278">
              <w:rPr>
                <w:rStyle w:val="Strong"/>
                <w:rFonts w:asciiTheme="minorHAnsi" w:eastAsiaTheme="majorEastAsia" w:hAnsiTheme="minorHAnsi" w:cstheme="minorHAnsi"/>
              </w:rPr>
              <w:t>Source (APA In</w:t>
            </w:r>
            <w:r w:rsidRPr="00631278">
              <w:rPr>
                <w:rStyle w:val="Strong"/>
                <w:rFonts w:asciiTheme="minorHAnsi" w:eastAsiaTheme="majorEastAsia" w:hAnsiTheme="minorHAnsi" w:cstheme="minorHAnsi"/>
              </w:rPr>
              <w:noBreakHyphen/>
              <w:t>Text Citation)</w:t>
            </w:r>
          </w:p>
        </w:tc>
      </w:tr>
      <w:tr w:rsidR="002C1795" w:rsidRPr="00631278" w14:paraId="3AB63A87" w14:textId="77777777" w:rsidTr="002C17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B653902" w14:textId="77777777" w:rsidR="002C1795" w:rsidRPr="00631278" w:rsidRDefault="002C1795">
            <w:pPr>
              <w:rPr>
                <w:rFonts w:asciiTheme="minorHAnsi" w:hAnsiTheme="minorHAnsi" w:cstheme="minorHAnsi"/>
                <w:b w:val="0"/>
                <w:bCs w:val="0"/>
              </w:rPr>
            </w:pPr>
            <w:r w:rsidRPr="00631278">
              <w:rPr>
                <w:rFonts w:asciiTheme="minorHAnsi" w:hAnsiTheme="minorHAnsi" w:cstheme="minorHAnsi"/>
              </w:rPr>
              <w:t>Yahoo</w:t>
            </w:r>
          </w:p>
        </w:tc>
        <w:tc>
          <w:tcPr>
            <w:tcW w:w="0" w:type="auto"/>
            <w:hideMark/>
          </w:tcPr>
          <w:p w14:paraId="2548EAC7" w14:textId="77777777" w:rsidR="002C1795" w:rsidRPr="00631278" w:rsidRDefault="002C17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631278">
              <w:rPr>
                <w:rFonts w:asciiTheme="minorHAnsi" w:hAnsiTheme="minorHAnsi" w:cstheme="minorHAnsi"/>
              </w:rPr>
              <w:t>Confidentiality</w:t>
            </w:r>
          </w:p>
        </w:tc>
        <w:tc>
          <w:tcPr>
            <w:tcW w:w="6582" w:type="dxa"/>
            <w:hideMark/>
          </w:tcPr>
          <w:p w14:paraId="7963A13E" w14:textId="77777777" w:rsidR="002C1795" w:rsidRPr="00631278" w:rsidRDefault="002C17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631278">
              <w:rPr>
                <w:rFonts w:asciiTheme="minorHAnsi" w:hAnsiTheme="minorHAnsi" w:cstheme="minorHAnsi"/>
              </w:rPr>
              <w:t>Hackers exfiltrated user account data (names, DOBs, hashed passwords), exposing sensitive information without authorization.</w:t>
            </w:r>
          </w:p>
        </w:tc>
        <w:tc>
          <w:tcPr>
            <w:tcW w:w="3240" w:type="dxa"/>
            <w:hideMark/>
          </w:tcPr>
          <w:p w14:paraId="7E2DB644" w14:textId="77777777" w:rsidR="002C1795" w:rsidRPr="00631278" w:rsidRDefault="002C17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631278">
              <w:rPr>
                <w:rFonts w:asciiTheme="minorHAnsi" w:hAnsiTheme="minorHAnsi" w:cstheme="minorHAnsi"/>
              </w:rPr>
              <w:t>(Larson, 2017)</w:t>
            </w:r>
          </w:p>
        </w:tc>
      </w:tr>
      <w:tr w:rsidR="002C1795" w:rsidRPr="00631278" w14:paraId="1A4BF663" w14:textId="77777777" w:rsidTr="002C179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BF00F34" w14:textId="77777777" w:rsidR="002C1795" w:rsidRPr="00631278" w:rsidRDefault="002C1795">
            <w:pPr>
              <w:rPr>
                <w:rFonts w:asciiTheme="minorHAnsi" w:hAnsiTheme="minorHAnsi" w:cstheme="minorHAnsi"/>
              </w:rPr>
            </w:pPr>
            <w:r w:rsidRPr="00631278">
              <w:rPr>
                <w:rFonts w:asciiTheme="minorHAnsi" w:hAnsiTheme="minorHAnsi" w:cstheme="minorHAnsi"/>
              </w:rPr>
              <w:t>Equifax</w:t>
            </w:r>
          </w:p>
        </w:tc>
        <w:tc>
          <w:tcPr>
            <w:tcW w:w="0" w:type="auto"/>
            <w:hideMark/>
          </w:tcPr>
          <w:p w14:paraId="438426A4" w14:textId="77777777" w:rsidR="002C1795" w:rsidRPr="00631278" w:rsidRDefault="002C17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631278">
              <w:rPr>
                <w:rFonts w:asciiTheme="minorHAnsi" w:hAnsiTheme="minorHAnsi" w:cstheme="minorHAnsi"/>
              </w:rPr>
              <w:t>Confidentiality</w:t>
            </w:r>
          </w:p>
        </w:tc>
        <w:tc>
          <w:tcPr>
            <w:tcW w:w="6582" w:type="dxa"/>
            <w:hideMark/>
          </w:tcPr>
          <w:p w14:paraId="3FCB3905" w14:textId="77777777" w:rsidR="002C1795" w:rsidRPr="00631278" w:rsidRDefault="002C17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631278">
              <w:rPr>
                <w:rFonts w:asciiTheme="minorHAnsi" w:hAnsiTheme="minorHAnsi" w:cstheme="minorHAnsi"/>
              </w:rPr>
              <w:t>Attackers stole Social Security numbers, birth dates, and credit data—unauthorized disclosure of personal financial information.</w:t>
            </w:r>
          </w:p>
        </w:tc>
        <w:tc>
          <w:tcPr>
            <w:tcW w:w="3240" w:type="dxa"/>
            <w:hideMark/>
          </w:tcPr>
          <w:p w14:paraId="72574DAE" w14:textId="77777777" w:rsidR="002C1795" w:rsidRPr="00631278" w:rsidRDefault="002C17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631278">
              <w:rPr>
                <w:rFonts w:asciiTheme="minorHAnsi" w:hAnsiTheme="minorHAnsi" w:cstheme="minorHAnsi"/>
              </w:rPr>
              <w:t>(Fruhlinger, 2020)</w:t>
            </w:r>
          </w:p>
        </w:tc>
      </w:tr>
      <w:tr w:rsidR="002C1795" w:rsidRPr="00631278" w14:paraId="4A1D4C03" w14:textId="77777777" w:rsidTr="002C17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F37F646" w14:textId="77777777" w:rsidR="002C1795" w:rsidRPr="00631278" w:rsidRDefault="002C1795">
            <w:pPr>
              <w:rPr>
                <w:rFonts w:asciiTheme="minorHAnsi" w:hAnsiTheme="minorHAnsi" w:cstheme="minorHAnsi"/>
              </w:rPr>
            </w:pPr>
            <w:r w:rsidRPr="00631278">
              <w:rPr>
                <w:rFonts w:asciiTheme="minorHAnsi" w:hAnsiTheme="minorHAnsi" w:cstheme="minorHAnsi"/>
              </w:rPr>
              <w:t>Target</w:t>
            </w:r>
          </w:p>
        </w:tc>
        <w:tc>
          <w:tcPr>
            <w:tcW w:w="0" w:type="auto"/>
            <w:hideMark/>
          </w:tcPr>
          <w:p w14:paraId="50EFD21E" w14:textId="77777777" w:rsidR="002C1795" w:rsidRPr="00631278" w:rsidRDefault="002C17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631278">
              <w:rPr>
                <w:rFonts w:asciiTheme="minorHAnsi" w:hAnsiTheme="minorHAnsi" w:cstheme="minorHAnsi"/>
              </w:rPr>
              <w:t>Confidentiality</w:t>
            </w:r>
          </w:p>
        </w:tc>
        <w:tc>
          <w:tcPr>
            <w:tcW w:w="6582" w:type="dxa"/>
            <w:hideMark/>
          </w:tcPr>
          <w:p w14:paraId="1B5C97F3" w14:textId="77777777" w:rsidR="002C1795" w:rsidRPr="00631278" w:rsidRDefault="002C17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631278">
              <w:rPr>
                <w:rFonts w:asciiTheme="minorHAnsi" w:hAnsiTheme="minorHAnsi" w:cstheme="minorHAnsi"/>
              </w:rPr>
              <w:t>Malware on POS systems captured credit/debit card details and customer PII—sensitive data was accessed and removed without permission.</w:t>
            </w:r>
          </w:p>
        </w:tc>
        <w:tc>
          <w:tcPr>
            <w:tcW w:w="3240" w:type="dxa"/>
            <w:hideMark/>
          </w:tcPr>
          <w:p w14:paraId="4A3E10F4" w14:textId="77777777" w:rsidR="002C1795" w:rsidRPr="00631278" w:rsidRDefault="002C17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631278">
              <w:rPr>
                <w:rFonts w:asciiTheme="minorHAnsi" w:hAnsiTheme="minorHAnsi" w:cstheme="minorHAnsi"/>
              </w:rPr>
              <w:t>(Committee on Commerce, Science, and Transportation, 2014)</w:t>
            </w:r>
          </w:p>
        </w:tc>
      </w:tr>
      <w:tr w:rsidR="002C1795" w:rsidRPr="00631278" w14:paraId="197654BA" w14:textId="77777777" w:rsidTr="002C179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0F9F417" w14:textId="77777777" w:rsidR="002C1795" w:rsidRPr="00631278" w:rsidRDefault="002C1795">
            <w:pPr>
              <w:rPr>
                <w:rFonts w:asciiTheme="minorHAnsi" w:hAnsiTheme="minorHAnsi" w:cstheme="minorHAnsi"/>
              </w:rPr>
            </w:pPr>
            <w:r w:rsidRPr="00631278">
              <w:rPr>
                <w:rFonts w:asciiTheme="minorHAnsi" w:hAnsiTheme="minorHAnsi" w:cstheme="minorHAnsi"/>
              </w:rPr>
              <w:t>NASA’s Mars Orbiter</w:t>
            </w:r>
          </w:p>
        </w:tc>
        <w:tc>
          <w:tcPr>
            <w:tcW w:w="0" w:type="auto"/>
            <w:hideMark/>
          </w:tcPr>
          <w:p w14:paraId="701610DC" w14:textId="77777777" w:rsidR="002C1795" w:rsidRPr="00631278" w:rsidRDefault="002C17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631278">
              <w:rPr>
                <w:rFonts w:asciiTheme="minorHAnsi" w:hAnsiTheme="minorHAnsi" w:cstheme="minorHAnsi"/>
              </w:rPr>
              <w:t>Integrity</w:t>
            </w:r>
          </w:p>
        </w:tc>
        <w:tc>
          <w:tcPr>
            <w:tcW w:w="6582" w:type="dxa"/>
            <w:hideMark/>
          </w:tcPr>
          <w:p w14:paraId="1991C774" w14:textId="77777777" w:rsidR="002C1795" w:rsidRPr="00631278" w:rsidRDefault="002C17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631278">
              <w:rPr>
                <w:rFonts w:asciiTheme="minorHAnsi" w:hAnsiTheme="minorHAnsi" w:cstheme="minorHAnsi"/>
              </w:rPr>
              <w:t>A unit‐conversion mismatch corrupted navigation data, causing the probe to follow incorrect commands—data was altered and veracity lost.</w:t>
            </w:r>
          </w:p>
        </w:tc>
        <w:tc>
          <w:tcPr>
            <w:tcW w:w="3240" w:type="dxa"/>
            <w:hideMark/>
          </w:tcPr>
          <w:p w14:paraId="089D669D" w14:textId="77777777" w:rsidR="002C1795" w:rsidRPr="00631278" w:rsidRDefault="002C17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631278">
              <w:rPr>
                <w:rFonts w:asciiTheme="minorHAnsi" w:hAnsiTheme="minorHAnsi" w:cstheme="minorHAnsi"/>
              </w:rPr>
              <w:t>(NASA, n.d.)</w:t>
            </w:r>
          </w:p>
        </w:tc>
      </w:tr>
      <w:tr w:rsidR="002C1795" w:rsidRPr="00631278" w14:paraId="7243E407" w14:textId="77777777" w:rsidTr="002C17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B9D262E" w14:textId="77777777" w:rsidR="002C1795" w:rsidRPr="00631278" w:rsidRDefault="002C1795">
            <w:pPr>
              <w:rPr>
                <w:rFonts w:asciiTheme="minorHAnsi" w:hAnsiTheme="minorHAnsi" w:cstheme="minorHAnsi"/>
              </w:rPr>
            </w:pPr>
            <w:r w:rsidRPr="00631278">
              <w:rPr>
                <w:rFonts w:asciiTheme="minorHAnsi" w:hAnsiTheme="minorHAnsi" w:cstheme="minorHAnsi"/>
              </w:rPr>
              <w:t>Knight Capital</w:t>
            </w:r>
          </w:p>
        </w:tc>
        <w:tc>
          <w:tcPr>
            <w:tcW w:w="0" w:type="auto"/>
            <w:hideMark/>
          </w:tcPr>
          <w:p w14:paraId="06CE9EE9" w14:textId="77777777" w:rsidR="002C1795" w:rsidRPr="00631278" w:rsidRDefault="002C17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631278">
              <w:rPr>
                <w:rFonts w:asciiTheme="minorHAnsi" w:hAnsiTheme="minorHAnsi" w:cstheme="minorHAnsi"/>
              </w:rPr>
              <w:t>Integrity</w:t>
            </w:r>
          </w:p>
        </w:tc>
        <w:tc>
          <w:tcPr>
            <w:tcW w:w="6582" w:type="dxa"/>
            <w:hideMark/>
          </w:tcPr>
          <w:p w14:paraId="3FB30F36" w14:textId="77777777" w:rsidR="002C1795" w:rsidRPr="00631278" w:rsidRDefault="002C17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631278">
              <w:rPr>
                <w:rFonts w:asciiTheme="minorHAnsi" w:hAnsiTheme="minorHAnsi" w:cstheme="minorHAnsi"/>
              </w:rPr>
              <w:t>A bad software update activated an obsolete trading module, producing erroneous orders—data/process integrity was corrupted.</w:t>
            </w:r>
          </w:p>
        </w:tc>
        <w:tc>
          <w:tcPr>
            <w:tcW w:w="3240" w:type="dxa"/>
            <w:hideMark/>
          </w:tcPr>
          <w:p w14:paraId="535B57CB" w14:textId="77777777" w:rsidR="002C1795" w:rsidRPr="00631278" w:rsidRDefault="002C17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631278">
              <w:rPr>
                <w:rFonts w:asciiTheme="minorHAnsi" w:hAnsiTheme="minorHAnsi" w:cstheme="minorHAnsi"/>
              </w:rPr>
              <w:t>(Heusser, 2012)</w:t>
            </w:r>
          </w:p>
        </w:tc>
      </w:tr>
      <w:tr w:rsidR="002C1795" w:rsidRPr="00631278" w14:paraId="3D7ACD4F" w14:textId="77777777" w:rsidTr="002C179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18FE637" w14:textId="77777777" w:rsidR="002C1795" w:rsidRPr="00631278" w:rsidRDefault="002C1795">
            <w:pPr>
              <w:rPr>
                <w:rFonts w:asciiTheme="minorHAnsi" w:hAnsiTheme="minorHAnsi" w:cstheme="minorHAnsi"/>
              </w:rPr>
            </w:pPr>
            <w:r w:rsidRPr="00631278">
              <w:rPr>
                <w:rFonts w:asciiTheme="minorHAnsi" w:hAnsiTheme="minorHAnsi" w:cstheme="minorHAnsi"/>
              </w:rPr>
              <w:t>Colonial Pipeline</w:t>
            </w:r>
          </w:p>
        </w:tc>
        <w:tc>
          <w:tcPr>
            <w:tcW w:w="0" w:type="auto"/>
            <w:hideMark/>
          </w:tcPr>
          <w:p w14:paraId="787FA79D" w14:textId="77777777" w:rsidR="002C1795" w:rsidRPr="00631278" w:rsidRDefault="002C17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631278">
              <w:rPr>
                <w:rFonts w:asciiTheme="minorHAnsi" w:hAnsiTheme="minorHAnsi" w:cstheme="minorHAnsi"/>
              </w:rPr>
              <w:t>Availability</w:t>
            </w:r>
          </w:p>
        </w:tc>
        <w:tc>
          <w:tcPr>
            <w:tcW w:w="6582" w:type="dxa"/>
            <w:hideMark/>
          </w:tcPr>
          <w:p w14:paraId="544E37DB" w14:textId="77777777" w:rsidR="002C1795" w:rsidRPr="00631278" w:rsidRDefault="002C17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631278">
              <w:rPr>
                <w:rFonts w:asciiTheme="minorHAnsi" w:hAnsiTheme="minorHAnsi" w:cstheme="minorHAnsi"/>
              </w:rPr>
              <w:t>Ransomware shut down fuel pipeline operations, halting service delivery and denying timely access to critical resources.</w:t>
            </w:r>
          </w:p>
        </w:tc>
        <w:tc>
          <w:tcPr>
            <w:tcW w:w="3240" w:type="dxa"/>
            <w:hideMark/>
          </w:tcPr>
          <w:p w14:paraId="57C1B648" w14:textId="77777777" w:rsidR="002C1795" w:rsidRPr="00631278" w:rsidRDefault="002C17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631278">
              <w:rPr>
                <w:rFonts w:asciiTheme="minorHAnsi" w:hAnsiTheme="minorHAnsi" w:cstheme="minorHAnsi"/>
              </w:rPr>
              <w:t>(Kerner, 2022)</w:t>
            </w:r>
          </w:p>
        </w:tc>
      </w:tr>
      <w:tr w:rsidR="002C1795" w:rsidRPr="00631278" w14:paraId="3D1C5757" w14:textId="77777777" w:rsidTr="002C17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B2331C8" w14:textId="77777777" w:rsidR="002C1795" w:rsidRPr="00631278" w:rsidRDefault="002C1795">
            <w:pPr>
              <w:rPr>
                <w:rFonts w:asciiTheme="minorHAnsi" w:hAnsiTheme="minorHAnsi" w:cstheme="minorHAnsi"/>
              </w:rPr>
            </w:pPr>
            <w:r w:rsidRPr="00631278">
              <w:rPr>
                <w:rFonts w:asciiTheme="minorHAnsi" w:hAnsiTheme="minorHAnsi" w:cstheme="minorHAnsi"/>
              </w:rPr>
              <w:t>SolarWinds</w:t>
            </w:r>
          </w:p>
        </w:tc>
        <w:tc>
          <w:tcPr>
            <w:tcW w:w="0" w:type="auto"/>
            <w:hideMark/>
          </w:tcPr>
          <w:p w14:paraId="00399695" w14:textId="77777777" w:rsidR="002C1795" w:rsidRPr="00631278" w:rsidRDefault="002C17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631278">
              <w:rPr>
                <w:rFonts w:asciiTheme="minorHAnsi" w:hAnsiTheme="minorHAnsi" w:cstheme="minorHAnsi"/>
              </w:rPr>
              <w:t>Confidentiality</w:t>
            </w:r>
          </w:p>
        </w:tc>
        <w:tc>
          <w:tcPr>
            <w:tcW w:w="6582" w:type="dxa"/>
            <w:hideMark/>
          </w:tcPr>
          <w:p w14:paraId="3C528C33" w14:textId="77777777" w:rsidR="002C1795" w:rsidRPr="00631278" w:rsidRDefault="002C17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631278">
              <w:rPr>
                <w:rFonts w:asciiTheme="minorHAnsi" w:hAnsiTheme="minorHAnsi" w:cstheme="minorHAnsi"/>
              </w:rPr>
              <w:t>Sunburst malware in trusted updates exfiltrated sensitive data from government and corporate networks—unauthorized disclosure of information.</w:t>
            </w:r>
          </w:p>
        </w:tc>
        <w:tc>
          <w:tcPr>
            <w:tcW w:w="3240" w:type="dxa"/>
            <w:hideMark/>
          </w:tcPr>
          <w:p w14:paraId="45D9519A" w14:textId="77777777" w:rsidR="002C1795" w:rsidRPr="00631278" w:rsidRDefault="002C17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631278">
              <w:rPr>
                <w:rFonts w:asciiTheme="minorHAnsi" w:hAnsiTheme="minorHAnsi" w:cstheme="minorHAnsi"/>
              </w:rPr>
              <w:t>(Government Accountability Office, 2021)</w:t>
            </w:r>
          </w:p>
        </w:tc>
      </w:tr>
      <w:tr w:rsidR="002C1795" w:rsidRPr="00631278" w14:paraId="01F80FB1" w14:textId="77777777" w:rsidTr="002C179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34F68A5" w14:textId="77777777" w:rsidR="002C1795" w:rsidRPr="00631278" w:rsidRDefault="002C1795">
            <w:pPr>
              <w:rPr>
                <w:rFonts w:asciiTheme="minorHAnsi" w:hAnsiTheme="minorHAnsi" w:cstheme="minorHAnsi"/>
              </w:rPr>
            </w:pPr>
            <w:r w:rsidRPr="00631278">
              <w:rPr>
                <w:rFonts w:asciiTheme="minorHAnsi" w:hAnsiTheme="minorHAnsi" w:cstheme="minorHAnsi"/>
              </w:rPr>
              <w:t>AT&amp;T</w:t>
            </w:r>
          </w:p>
        </w:tc>
        <w:tc>
          <w:tcPr>
            <w:tcW w:w="0" w:type="auto"/>
            <w:hideMark/>
          </w:tcPr>
          <w:p w14:paraId="186E32B9" w14:textId="77777777" w:rsidR="002C1795" w:rsidRPr="00631278" w:rsidRDefault="002C17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631278">
              <w:rPr>
                <w:rFonts w:asciiTheme="minorHAnsi" w:hAnsiTheme="minorHAnsi" w:cstheme="minorHAnsi"/>
              </w:rPr>
              <w:t>Confidentiality</w:t>
            </w:r>
          </w:p>
        </w:tc>
        <w:tc>
          <w:tcPr>
            <w:tcW w:w="6582" w:type="dxa"/>
            <w:hideMark/>
          </w:tcPr>
          <w:p w14:paraId="569CA033" w14:textId="77777777" w:rsidR="002C1795" w:rsidRPr="00631278" w:rsidRDefault="002C17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631278">
              <w:rPr>
                <w:rFonts w:asciiTheme="minorHAnsi" w:hAnsiTheme="minorHAnsi" w:cstheme="minorHAnsi"/>
              </w:rPr>
              <w:t>Hackers stole Social Security numbers, account numbers, and passcodes from millions of customers—personal data was viewed and taken without consent.</w:t>
            </w:r>
          </w:p>
        </w:tc>
        <w:tc>
          <w:tcPr>
            <w:tcW w:w="3240" w:type="dxa"/>
            <w:hideMark/>
          </w:tcPr>
          <w:p w14:paraId="51BAAFD3" w14:textId="77777777" w:rsidR="002C1795" w:rsidRPr="00631278" w:rsidRDefault="002C17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631278">
              <w:rPr>
                <w:rFonts w:asciiTheme="minorHAnsi" w:hAnsiTheme="minorHAnsi" w:cstheme="minorHAnsi"/>
              </w:rPr>
              <w:t>(Hauari, 2024)</w:t>
            </w:r>
          </w:p>
        </w:tc>
      </w:tr>
      <w:tr w:rsidR="002C1795" w:rsidRPr="00631278" w14:paraId="3AE2BFD9" w14:textId="77777777" w:rsidTr="002C17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47EAB34" w14:textId="77777777" w:rsidR="002C1795" w:rsidRPr="00631278" w:rsidRDefault="002C1795">
            <w:pPr>
              <w:rPr>
                <w:rFonts w:asciiTheme="minorHAnsi" w:hAnsiTheme="minorHAnsi" w:cstheme="minorHAnsi"/>
              </w:rPr>
            </w:pPr>
            <w:r w:rsidRPr="00631278">
              <w:rPr>
                <w:rFonts w:asciiTheme="minorHAnsi" w:hAnsiTheme="minorHAnsi" w:cstheme="minorHAnsi"/>
              </w:rPr>
              <w:t>Ticketmaster</w:t>
            </w:r>
          </w:p>
        </w:tc>
        <w:tc>
          <w:tcPr>
            <w:tcW w:w="0" w:type="auto"/>
            <w:hideMark/>
          </w:tcPr>
          <w:p w14:paraId="2A7AC2AF" w14:textId="77777777" w:rsidR="002C1795" w:rsidRPr="00631278" w:rsidRDefault="002C17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631278">
              <w:rPr>
                <w:rFonts w:asciiTheme="minorHAnsi" w:hAnsiTheme="minorHAnsi" w:cstheme="minorHAnsi"/>
              </w:rPr>
              <w:t>Confidentiality</w:t>
            </w:r>
          </w:p>
        </w:tc>
        <w:tc>
          <w:tcPr>
            <w:tcW w:w="6582" w:type="dxa"/>
            <w:hideMark/>
          </w:tcPr>
          <w:p w14:paraId="428B876B" w14:textId="77777777" w:rsidR="002C1795" w:rsidRPr="00631278" w:rsidRDefault="002C17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631278">
              <w:rPr>
                <w:rFonts w:asciiTheme="minorHAnsi" w:hAnsiTheme="minorHAnsi" w:cstheme="minorHAnsi"/>
              </w:rPr>
              <w:t>SQL injection attacks exposed order history and payment data for over 560 million users—customer records were copied and leaked.</w:t>
            </w:r>
          </w:p>
        </w:tc>
        <w:tc>
          <w:tcPr>
            <w:tcW w:w="3240" w:type="dxa"/>
            <w:hideMark/>
          </w:tcPr>
          <w:p w14:paraId="7DD6F786" w14:textId="77777777" w:rsidR="002C1795" w:rsidRPr="00631278" w:rsidRDefault="002C17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631278">
              <w:rPr>
                <w:rFonts w:asciiTheme="minorHAnsi" w:hAnsiTheme="minorHAnsi" w:cstheme="minorHAnsi"/>
              </w:rPr>
              <w:t>(Alger, 2024)</w:t>
            </w:r>
          </w:p>
        </w:tc>
      </w:tr>
      <w:tr w:rsidR="002C1795" w:rsidRPr="00631278" w14:paraId="20C14AA0" w14:textId="77777777" w:rsidTr="002C179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7E6BE87" w14:textId="77777777" w:rsidR="002C1795" w:rsidRPr="00631278" w:rsidRDefault="002C1795">
            <w:pPr>
              <w:rPr>
                <w:rFonts w:asciiTheme="minorHAnsi" w:hAnsiTheme="minorHAnsi" w:cstheme="minorHAnsi"/>
              </w:rPr>
            </w:pPr>
            <w:r w:rsidRPr="00631278">
              <w:rPr>
                <w:rFonts w:asciiTheme="minorHAnsi" w:hAnsiTheme="minorHAnsi" w:cstheme="minorHAnsi"/>
              </w:rPr>
              <w:lastRenderedPageBreak/>
              <w:t>CrowdStrike Outage</w:t>
            </w:r>
          </w:p>
        </w:tc>
        <w:tc>
          <w:tcPr>
            <w:tcW w:w="0" w:type="auto"/>
            <w:hideMark/>
          </w:tcPr>
          <w:p w14:paraId="5A27FA96" w14:textId="77777777" w:rsidR="002C1795" w:rsidRPr="00631278" w:rsidRDefault="002C17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631278">
              <w:rPr>
                <w:rFonts w:asciiTheme="minorHAnsi" w:hAnsiTheme="minorHAnsi" w:cstheme="minorHAnsi"/>
              </w:rPr>
              <w:t>Availability</w:t>
            </w:r>
          </w:p>
        </w:tc>
        <w:tc>
          <w:tcPr>
            <w:tcW w:w="6582" w:type="dxa"/>
            <w:hideMark/>
          </w:tcPr>
          <w:p w14:paraId="4AC53983" w14:textId="77777777" w:rsidR="002C1795" w:rsidRPr="00631278" w:rsidRDefault="002C17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631278">
              <w:rPr>
                <w:rFonts w:asciiTheme="minorHAnsi" w:hAnsiTheme="minorHAnsi" w:cstheme="minorHAnsi"/>
              </w:rPr>
              <w:t>A faulty software update crashed servers globally—critical monitoring services became unreachable and disrupted operations.</w:t>
            </w:r>
          </w:p>
        </w:tc>
        <w:tc>
          <w:tcPr>
            <w:tcW w:w="3240" w:type="dxa"/>
            <w:hideMark/>
          </w:tcPr>
          <w:p w14:paraId="0B3C3B72" w14:textId="77777777" w:rsidR="002C1795" w:rsidRPr="00631278" w:rsidRDefault="002C17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631278">
              <w:rPr>
                <w:rFonts w:asciiTheme="minorHAnsi" w:hAnsiTheme="minorHAnsi" w:cstheme="minorHAnsi"/>
              </w:rPr>
              <w:t>(Sato, 2024)</w:t>
            </w:r>
          </w:p>
        </w:tc>
      </w:tr>
    </w:tbl>
    <w:p w14:paraId="10477EE3" w14:textId="16D05513" w:rsidR="000A54E3" w:rsidRPr="00631278" w:rsidRDefault="000A54E3" w:rsidP="000A54E3">
      <w:pPr>
        <w:rPr>
          <w:rFonts w:asciiTheme="minorHAnsi" w:hAnsiTheme="minorHAnsi" w:cstheme="minorHAnsi"/>
          <w:lang w:eastAsia="ja-JP"/>
        </w:rPr>
      </w:pPr>
    </w:p>
    <w:p w14:paraId="515C7CAA" w14:textId="0690BFAA" w:rsidR="000A54E3" w:rsidRPr="00631278" w:rsidRDefault="000A54E3">
      <w:pPr>
        <w:spacing w:after="160" w:line="278" w:lineRule="auto"/>
        <w:rPr>
          <w:rFonts w:asciiTheme="minorHAnsi" w:hAnsiTheme="minorHAnsi" w:cstheme="minorHAnsi"/>
          <w:lang w:eastAsia="ja-JP"/>
        </w:rPr>
      </w:pPr>
    </w:p>
    <w:p w14:paraId="7E6F81B7" w14:textId="1F54D457" w:rsidR="000A54E3" w:rsidRPr="00631278" w:rsidRDefault="00523B3F" w:rsidP="00523B3F">
      <w:pPr>
        <w:pStyle w:val="Heading1"/>
        <w:rPr>
          <w:rFonts w:asciiTheme="minorHAnsi" w:hAnsiTheme="minorHAnsi" w:cstheme="minorHAnsi"/>
        </w:rPr>
      </w:pPr>
      <w:bookmarkStart w:id="1" w:name="_Toc204123277"/>
      <w:r w:rsidRPr="00631278">
        <w:rPr>
          <w:rFonts w:asciiTheme="minorHAnsi" w:hAnsiTheme="minorHAnsi" w:cstheme="minorHAnsi"/>
        </w:rPr>
        <w:t>Checkpoint 2 – Identification of Motive, Method, and Opportunity (MoM)</w:t>
      </w:r>
      <w:bookmarkEnd w:id="1"/>
    </w:p>
    <w:tbl>
      <w:tblPr>
        <w:tblStyle w:val="GridTable4-Accent1"/>
        <w:tblW w:w="14305" w:type="dxa"/>
        <w:jc w:val="center"/>
        <w:tblLook w:val="04A0" w:firstRow="1" w:lastRow="0" w:firstColumn="1" w:lastColumn="0" w:noHBand="0" w:noVBand="1"/>
      </w:tblPr>
      <w:tblGrid>
        <w:gridCol w:w="2035"/>
        <w:gridCol w:w="1412"/>
        <w:gridCol w:w="7325"/>
        <w:gridCol w:w="3533"/>
      </w:tblGrid>
      <w:tr w:rsidR="00733FDA" w:rsidRPr="00631278" w14:paraId="1C769ED1" w14:textId="77777777" w:rsidTr="00733F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5388851" w14:textId="77777777" w:rsidR="00733FDA" w:rsidRPr="00631278" w:rsidRDefault="00733FDA">
            <w:pPr>
              <w:jc w:val="center"/>
              <w:rPr>
                <w:rFonts w:asciiTheme="minorHAnsi" w:hAnsiTheme="minorHAnsi" w:cstheme="minorHAnsi"/>
              </w:rPr>
            </w:pPr>
            <w:r w:rsidRPr="00631278">
              <w:rPr>
                <w:rStyle w:val="Strong"/>
                <w:rFonts w:asciiTheme="minorHAnsi" w:eastAsiaTheme="majorEastAsia" w:hAnsiTheme="minorHAnsi" w:cstheme="minorHAnsi"/>
              </w:rPr>
              <w:t>Factor Most Obvious in the Story</w:t>
            </w:r>
          </w:p>
        </w:tc>
        <w:tc>
          <w:tcPr>
            <w:tcW w:w="0" w:type="auto"/>
            <w:hideMark/>
          </w:tcPr>
          <w:p w14:paraId="24D25CBA" w14:textId="77777777" w:rsidR="00733FDA" w:rsidRPr="00631278" w:rsidRDefault="00733F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</w:rPr>
            </w:pPr>
            <w:r w:rsidRPr="00631278">
              <w:rPr>
                <w:rStyle w:val="Strong"/>
                <w:rFonts w:asciiTheme="minorHAnsi" w:eastAsiaTheme="majorEastAsia" w:hAnsiTheme="minorHAnsi" w:cstheme="minorHAnsi"/>
              </w:rPr>
              <w:t>Company Involved</w:t>
            </w:r>
          </w:p>
        </w:tc>
        <w:tc>
          <w:tcPr>
            <w:tcW w:w="0" w:type="auto"/>
            <w:hideMark/>
          </w:tcPr>
          <w:p w14:paraId="353C021E" w14:textId="77777777" w:rsidR="00733FDA" w:rsidRPr="00631278" w:rsidRDefault="00733F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</w:rPr>
            </w:pPr>
            <w:r w:rsidRPr="00631278">
              <w:rPr>
                <w:rStyle w:val="Strong"/>
                <w:rFonts w:asciiTheme="minorHAnsi" w:eastAsiaTheme="majorEastAsia" w:hAnsiTheme="minorHAnsi" w:cstheme="minorHAnsi"/>
              </w:rPr>
              <w:t>Reason(s) for Your Decision</w:t>
            </w:r>
          </w:p>
        </w:tc>
        <w:tc>
          <w:tcPr>
            <w:tcW w:w="3533" w:type="dxa"/>
            <w:hideMark/>
          </w:tcPr>
          <w:p w14:paraId="5A2A1BBA" w14:textId="77777777" w:rsidR="00733FDA" w:rsidRPr="00631278" w:rsidRDefault="00733F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</w:rPr>
            </w:pPr>
            <w:r w:rsidRPr="00631278">
              <w:rPr>
                <w:rStyle w:val="Strong"/>
                <w:rFonts w:asciiTheme="minorHAnsi" w:eastAsiaTheme="majorEastAsia" w:hAnsiTheme="minorHAnsi" w:cstheme="minorHAnsi"/>
              </w:rPr>
              <w:t>Source (APA In</w:t>
            </w:r>
            <w:r w:rsidRPr="00631278">
              <w:rPr>
                <w:rStyle w:val="Strong"/>
                <w:rFonts w:asciiTheme="minorHAnsi" w:eastAsiaTheme="majorEastAsia" w:hAnsiTheme="minorHAnsi" w:cstheme="minorHAnsi"/>
              </w:rPr>
              <w:noBreakHyphen/>
              <w:t>Text Citation)</w:t>
            </w:r>
          </w:p>
        </w:tc>
      </w:tr>
      <w:tr w:rsidR="00733FDA" w:rsidRPr="00631278" w14:paraId="33137F3D" w14:textId="77777777" w:rsidTr="00733F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DB76F27" w14:textId="77777777" w:rsidR="00733FDA" w:rsidRPr="00631278" w:rsidRDefault="00733FDA">
            <w:pPr>
              <w:rPr>
                <w:rFonts w:asciiTheme="minorHAnsi" w:hAnsiTheme="minorHAnsi" w:cstheme="minorHAnsi"/>
                <w:b w:val="0"/>
                <w:bCs w:val="0"/>
              </w:rPr>
            </w:pPr>
            <w:r w:rsidRPr="00631278">
              <w:rPr>
                <w:rStyle w:val="Strong"/>
                <w:rFonts w:asciiTheme="minorHAnsi" w:eastAsiaTheme="majorEastAsia" w:hAnsiTheme="minorHAnsi" w:cstheme="minorHAnsi"/>
              </w:rPr>
              <w:t>Motive</w:t>
            </w:r>
          </w:p>
        </w:tc>
        <w:tc>
          <w:tcPr>
            <w:tcW w:w="0" w:type="auto"/>
            <w:hideMark/>
          </w:tcPr>
          <w:p w14:paraId="512FD99F" w14:textId="77777777" w:rsidR="00733FDA" w:rsidRPr="00631278" w:rsidRDefault="00733F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631278">
              <w:rPr>
                <w:rFonts w:asciiTheme="minorHAnsi" w:hAnsiTheme="minorHAnsi" w:cstheme="minorHAnsi"/>
              </w:rPr>
              <w:t>Colonial Pipeline</w:t>
            </w:r>
          </w:p>
        </w:tc>
        <w:tc>
          <w:tcPr>
            <w:tcW w:w="0" w:type="auto"/>
            <w:hideMark/>
          </w:tcPr>
          <w:p w14:paraId="33BC9A47" w14:textId="77777777" w:rsidR="00733FDA" w:rsidRPr="00631278" w:rsidRDefault="00733F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631278">
              <w:rPr>
                <w:rFonts w:asciiTheme="minorHAnsi" w:hAnsiTheme="minorHAnsi" w:cstheme="minorHAnsi"/>
              </w:rPr>
              <w:t>The DarkSide ransomware actors demanded cryptocurrency payment (75 BTC, ≈$5 million) to decrypt Colonial Pipeline’s systems—demonstrating a clear financial motivation.</w:t>
            </w:r>
          </w:p>
        </w:tc>
        <w:tc>
          <w:tcPr>
            <w:tcW w:w="3533" w:type="dxa"/>
            <w:hideMark/>
          </w:tcPr>
          <w:p w14:paraId="657776C0" w14:textId="77777777" w:rsidR="00733FDA" w:rsidRPr="00631278" w:rsidRDefault="00733F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631278">
              <w:rPr>
                <w:rFonts w:asciiTheme="minorHAnsi" w:hAnsiTheme="minorHAnsi" w:cstheme="minorHAnsi"/>
              </w:rPr>
              <w:t>(Reuters, 2021)</w:t>
            </w:r>
          </w:p>
        </w:tc>
      </w:tr>
      <w:tr w:rsidR="00733FDA" w:rsidRPr="00631278" w14:paraId="63139D8E" w14:textId="77777777" w:rsidTr="00733FD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E0518AF" w14:textId="77777777" w:rsidR="00733FDA" w:rsidRPr="00631278" w:rsidRDefault="00733FDA">
            <w:pPr>
              <w:rPr>
                <w:rFonts w:asciiTheme="minorHAnsi" w:hAnsiTheme="minorHAnsi" w:cstheme="minorHAnsi"/>
              </w:rPr>
            </w:pPr>
            <w:r w:rsidRPr="00631278">
              <w:rPr>
                <w:rStyle w:val="Strong"/>
                <w:rFonts w:asciiTheme="minorHAnsi" w:eastAsiaTheme="majorEastAsia" w:hAnsiTheme="minorHAnsi" w:cstheme="minorHAnsi"/>
              </w:rPr>
              <w:t>Method</w:t>
            </w:r>
          </w:p>
        </w:tc>
        <w:tc>
          <w:tcPr>
            <w:tcW w:w="0" w:type="auto"/>
            <w:hideMark/>
          </w:tcPr>
          <w:p w14:paraId="7490BD06" w14:textId="77777777" w:rsidR="00733FDA" w:rsidRPr="00631278" w:rsidRDefault="00733F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631278">
              <w:rPr>
                <w:rFonts w:asciiTheme="minorHAnsi" w:hAnsiTheme="minorHAnsi" w:cstheme="minorHAnsi"/>
              </w:rPr>
              <w:t>Target</w:t>
            </w:r>
          </w:p>
        </w:tc>
        <w:tc>
          <w:tcPr>
            <w:tcW w:w="0" w:type="auto"/>
            <w:hideMark/>
          </w:tcPr>
          <w:p w14:paraId="6FB08C02" w14:textId="77777777" w:rsidR="00733FDA" w:rsidRPr="00631278" w:rsidRDefault="00733F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631278">
              <w:rPr>
                <w:rFonts w:asciiTheme="minorHAnsi" w:hAnsiTheme="minorHAnsi" w:cstheme="minorHAnsi"/>
              </w:rPr>
              <w:t>Attackers leveraged stolen credentials from an HVAC vendor to breach the data connection used for billing, then uploaded point</w:t>
            </w:r>
            <w:r w:rsidRPr="00631278">
              <w:rPr>
                <w:rFonts w:asciiTheme="minorHAnsi" w:hAnsiTheme="minorHAnsi" w:cstheme="minorHAnsi"/>
              </w:rPr>
              <w:noBreakHyphen/>
              <w:t>of</w:t>
            </w:r>
            <w:r w:rsidRPr="00631278">
              <w:rPr>
                <w:rFonts w:asciiTheme="minorHAnsi" w:hAnsiTheme="minorHAnsi" w:cstheme="minorHAnsi"/>
              </w:rPr>
              <w:noBreakHyphen/>
              <w:t>sale malware onto Target’s network.</w:t>
            </w:r>
          </w:p>
        </w:tc>
        <w:tc>
          <w:tcPr>
            <w:tcW w:w="3533" w:type="dxa"/>
            <w:hideMark/>
          </w:tcPr>
          <w:p w14:paraId="62F81A3E" w14:textId="77777777" w:rsidR="00733FDA" w:rsidRPr="00631278" w:rsidRDefault="00733F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631278">
              <w:rPr>
                <w:rFonts w:asciiTheme="minorHAnsi" w:hAnsiTheme="minorHAnsi" w:cstheme="minorHAnsi"/>
              </w:rPr>
              <w:t>(Hosenball, 2014)</w:t>
            </w:r>
          </w:p>
        </w:tc>
      </w:tr>
      <w:tr w:rsidR="00733FDA" w:rsidRPr="00631278" w14:paraId="72EEE449" w14:textId="77777777" w:rsidTr="00733F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290330C" w14:textId="77777777" w:rsidR="00733FDA" w:rsidRPr="00631278" w:rsidRDefault="00733FDA">
            <w:pPr>
              <w:rPr>
                <w:rFonts w:asciiTheme="minorHAnsi" w:hAnsiTheme="minorHAnsi" w:cstheme="minorHAnsi"/>
              </w:rPr>
            </w:pPr>
            <w:r w:rsidRPr="00631278">
              <w:rPr>
                <w:rStyle w:val="Strong"/>
                <w:rFonts w:asciiTheme="minorHAnsi" w:eastAsiaTheme="majorEastAsia" w:hAnsiTheme="minorHAnsi" w:cstheme="minorHAnsi"/>
              </w:rPr>
              <w:t>Opportunity</w:t>
            </w:r>
          </w:p>
        </w:tc>
        <w:tc>
          <w:tcPr>
            <w:tcW w:w="0" w:type="auto"/>
            <w:hideMark/>
          </w:tcPr>
          <w:p w14:paraId="7102FA65" w14:textId="77777777" w:rsidR="00733FDA" w:rsidRPr="00631278" w:rsidRDefault="00733F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631278">
              <w:rPr>
                <w:rFonts w:asciiTheme="minorHAnsi" w:hAnsiTheme="minorHAnsi" w:cstheme="minorHAnsi"/>
              </w:rPr>
              <w:t>Equifax</w:t>
            </w:r>
          </w:p>
        </w:tc>
        <w:tc>
          <w:tcPr>
            <w:tcW w:w="0" w:type="auto"/>
            <w:hideMark/>
          </w:tcPr>
          <w:p w14:paraId="1A4CE6E3" w14:textId="77777777" w:rsidR="00733FDA" w:rsidRPr="00631278" w:rsidRDefault="00733F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631278">
              <w:rPr>
                <w:rFonts w:asciiTheme="minorHAnsi" w:hAnsiTheme="minorHAnsi" w:cstheme="minorHAnsi"/>
              </w:rPr>
              <w:t>Attackers exploited a website application vulnerability to gain access to files containing personal data—Equifax’s failure to secure its web</w:t>
            </w:r>
            <w:r w:rsidRPr="00631278">
              <w:rPr>
                <w:rFonts w:asciiTheme="minorHAnsi" w:hAnsiTheme="minorHAnsi" w:cstheme="minorHAnsi"/>
              </w:rPr>
              <w:noBreakHyphen/>
              <w:t>facing application provided the clear opportunity for the breach.</w:t>
            </w:r>
          </w:p>
        </w:tc>
        <w:tc>
          <w:tcPr>
            <w:tcW w:w="3533" w:type="dxa"/>
            <w:hideMark/>
          </w:tcPr>
          <w:p w14:paraId="13425621" w14:textId="77777777" w:rsidR="00733FDA" w:rsidRPr="00631278" w:rsidRDefault="00733F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631278">
              <w:rPr>
                <w:rFonts w:asciiTheme="minorHAnsi" w:hAnsiTheme="minorHAnsi" w:cstheme="minorHAnsi"/>
              </w:rPr>
              <w:t>(Swamynathan, 2017)</w:t>
            </w:r>
          </w:p>
        </w:tc>
      </w:tr>
    </w:tbl>
    <w:p w14:paraId="6C00FEED" w14:textId="4EC411AD" w:rsidR="00523B3F" w:rsidRPr="00631278" w:rsidRDefault="00523B3F" w:rsidP="00523B3F">
      <w:pPr>
        <w:rPr>
          <w:rFonts w:asciiTheme="minorHAnsi" w:hAnsiTheme="minorHAnsi" w:cstheme="minorHAnsi"/>
        </w:rPr>
      </w:pPr>
    </w:p>
    <w:p w14:paraId="52E709DD" w14:textId="77777777" w:rsidR="00523B3F" w:rsidRPr="00631278" w:rsidRDefault="00523B3F">
      <w:pPr>
        <w:spacing w:after="160" w:line="278" w:lineRule="auto"/>
        <w:rPr>
          <w:rFonts w:asciiTheme="minorHAnsi" w:hAnsiTheme="minorHAnsi" w:cstheme="minorHAnsi"/>
        </w:rPr>
      </w:pPr>
      <w:r w:rsidRPr="00631278">
        <w:rPr>
          <w:rFonts w:asciiTheme="minorHAnsi" w:hAnsiTheme="minorHAnsi" w:cstheme="minorHAnsi"/>
        </w:rPr>
        <w:br w:type="page"/>
      </w:r>
    </w:p>
    <w:p w14:paraId="3FFC57E0" w14:textId="22803A45" w:rsidR="00523B3F" w:rsidRPr="00631278" w:rsidRDefault="00523B3F" w:rsidP="00523B3F">
      <w:pPr>
        <w:pStyle w:val="Heading1"/>
        <w:rPr>
          <w:rFonts w:asciiTheme="minorHAnsi" w:hAnsiTheme="minorHAnsi" w:cstheme="minorHAnsi"/>
        </w:rPr>
      </w:pPr>
      <w:bookmarkStart w:id="2" w:name="_Toc204123278"/>
      <w:r w:rsidRPr="00631278">
        <w:rPr>
          <w:rFonts w:asciiTheme="minorHAnsi" w:hAnsiTheme="minorHAnsi" w:cstheme="minorHAnsi"/>
        </w:rPr>
        <w:lastRenderedPageBreak/>
        <w:t>Checkpoint 3 – Cybersecurity Response Types</w:t>
      </w:r>
      <w:bookmarkEnd w:id="2"/>
    </w:p>
    <w:tbl>
      <w:tblPr>
        <w:tblStyle w:val="GridTable4-Accent1"/>
        <w:tblW w:w="14305" w:type="dxa"/>
        <w:jc w:val="center"/>
        <w:tblLook w:val="04A0" w:firstRow="1" w:lastRow="0" w:firstColumn="1" w:lastColumn="0" w:noHBand="0" w:noVBand="1"/>
      </w:tblPr>
      <w:tblGrid>
        <w:gridCol w:w="1430"/>
        <w:gridCol w:w="1603"/>
        <w:gridCol w:w="7894"/>
        <w:gridCol w:w="3378"/>
      </w:tblGrid>
      <w:tr w:rsidR="00BC4D54" w:rsidRPr="00631278" w14:paraId="11B947F9" w14:textId="77777777" w:rsidTr="00BC4D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60CD350" w14:textId="77777777" w:rsidR="00BC4D54" w:rsidRPr="00631278" w:rsidRDefault="00BC4D54">
            <w:pPr>
              <w:jc w:val="center"/>
              <w:rPr>
                <w:rFonts w:asciiTheme="minorHAnsi" w:hAnsiTheme="minorHAnsi" w:cstheme="minorHAnsi"/>
              </w:rPr>
            </w:pPr>
            <w:r w:rsidRPr="00631278">
              <w:rPr>
                <w:rStyle w:val="Strong"/>
                <w:rFonts w:asciiTheme="minorHAnsi" w:eastAsiaTheme="majorEastAsia" w:hAnsiTheme="minorHAnsi" w:cstheme="minorHAnsi"/>
              </w:rPr>
              <w:t>Response Type</w:t>
            </w:r>
          </w:p>
        </w:tc>
        <w:tc>
          <w:tcPr>
            <w:tcW w:w="0" w:type="auto"/>
            <w:hideMark/>
          </w:tcPr>
          <w:p w14:paraId="15139522" w14:textId="77777777" w:rsidR="00BC4D54" w:rsidRPr="00631278" w:rsidRDefault="00BC4D5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</w:rPr>
            </w:pPr>
            <w:r w:rsidRPr="00631278">
              <w:rPr>
                <w:rStyle w:val="Strong"/>
                <w:rFonts w:asciiTheme="minorHAnsi" w:eastAsiaTheme="majorEastAsia" w:hAnsiTheme="minorHAnsi" w:cstheme="minorHAnsi"/>
              </w:rPr>
              <w:t>Company Involved</w:t>
            </w:r>
          </w:p>
        </w:tc>
        <w:tc>
          <w:tcPr>
            <w:tcW w:w="0" w:type="auto"/>
            <w:hideMark/>
          </w:tcPr>
          <w:p w14:paraId="2B4CF080" w14:textId="77777777" w:rsidR="00BC4D54" w:rsidRPr="00631278" w:rsidRDefault="00BC4D5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</w:rPr>
            </w:pPr>
            <w:r w:rsidRPr="00631278">
              <w:rPr>
                <w:rStyle w:val="Strong"/>
                <w:rFonts w:asciiTheme="minorHAnsi" w:eastAsiaTheme="majorEastAsia" w:hAnsiTheme="minorHAnsi" w:cstheme="minorHAnsi"/>
              </w:rPr>
              <w:t>Reason for Your Decision</w:t>
            </w:r>
          </w:p>
        </w:tc>
        <w:tc>
          <w:tcPr>
            <w:tcW w:w="3378" w:type="dxa"/>
            <w:hideMark/>
          </w:tcPr>
          <w:p w14:paraId="41B32C5A" w14:textId="77777777" w:rsidR="00BC4D54" w:rsidRPr="00631278" w:rsidRDefault="00BC4D5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</w:rPr>
            </w:pPr>
            <w:r w:rsidRPr="00631278">
              <w:rPr>
                <w:rStyle w:val="Strong"/>
                <w:rFonts w:asciiTheme="minorHAnsi" w:eastAsiaTheme="majorEastAsia" w:hAnsiTheme="minorHAnsi" w:cstheme="minorHAnsi"/>
              </w:rPr>
              <w:t>Source (APA In</w:t>
            </w:r>
            <w:r w:rsidRPr="00631278">
              <w:rPr>
                <w:rStyle w:val="Strong"/>
                <w:rFonts w:asciiTheme="minorHAnsi" w:eastAsiaTheme="majorEastAsia" w:hAnsiTheme="minorHAnsi" w:cstheme="minorHAnsi"/>
              </w:rPr>
              <w:noBreakHyphen/>
              <w:t>Text Citation)</w:t>
            </w:r>
          </w:p>
        </w:tc>
      </w:tr>
      <w:tr w:rsidR="00BC4D54" w:rsidRPr="00631278" w14:paraId="60552007" w14:textId="77777777" w:rsidTr="00BC4D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C0AD5AE" w14:textId="77777777" w:rsidR="00BC4D54" w:rsidRPr="00631278" w:rsidRDefault="00BC4D54">
            <w:pPr>
              <w:rPr>
                <w:rFonts w:asciiTheme="minorHAnsi" w:hAnsiTheme="minorHAnsi" w:cstheme="minorHAnsi"/>
                <w:b w:val="0"/>
                <w:bCs w:val="0"/>
              </w:rPr>
            </w:pPr>
            <w:r w:rsidRPr="00631278">
              <w:rPr>
                <w:rStyle w:val="Strong"/>
                <w:rFonts w:asciiTheme="minorHAnsi" w:eastAsiaTheme="majorEastAsia" w:hAnsiTheme="minorHAnsi" w:cstheme="minorHAnsi"/>
              </w:rPr>
              <w:t>Prevention</w:t>
            </w:r>
          </w:p>
        </w:tc>
        <w:tc>
          <w:tcPr>
            <w:tcW w:w="0" w:type="auto"/>
            <w:hideMark/>
          </w:tcPr>
          <w:p w14:paraId="16B42CDC" w14:textId="77777777" w:rsidR="00BC4D54" w:rsidRPr="00631278" w:rsidRDefault="00BC4D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631278">
              <w:rPr>
                <w:rFonts w:asciiTheme="minorHAnsi" w:hAnsiTheme="minorHAnsi" w:cstheme="minorHAnsi"/>
              </w:rPr>
              <w:t>Target</w:t>
            </w:r>
          </w:p>
        </w:tc>
        <w:tc>
          <w:tcPr>
            <w:tcW w:w="0" w:type="auto"/>
            <w:hideMark/>
          </w:tcPr>
          <w:p w14:paraId="1929B3B0" w14:textId="77777777" w:rsidR="00BC4D54" w:rsidRPr="00631278" w:rsidRDefault="00BC4D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631278">
              <w:rPr>
                <w:rFonts w:asciiTheme="minorHAnsi" w:hAnsiTheme="minorHAnsi" w:cstheme="minorHAnsi"/>
              </w:rPr>
              <w:t>After the 2013 breach, Target accelerated a $100 million program to deploy chip</w:t>
            </w:r>
            <w:r w:rsidRPr="00631278">
              <w:rPr>
                <w:rFonts w:asciiTheme="minorHAnsi" w:hAnsiTheme="minorHAnsi" w:cstheme="minorHAnsi"/>
              </w:rPr>
              <w:noBreakHyphen/>
              <w:t>enabled smart cards and PIN verification in its stores, proactively hardening payment security to prevent future breaches.</w:t>
            </w:r>
          </w:p>
        </w:tc>
        <w:tc>
          <w:tcPr>
            <w:tcW w:w="3378" w:type="dxa"/>
            <w:hideMark/>
          </w:tcPr>
          <w:p w14:paraId="6FDF3084" w14:textId="77777777" w:rsidR="00BC4D54" w:rsidRPr="00631278" w:rsidRDefault="00BC4D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631278">
              <w:rPr>
                <w:rFonts w:asciiTheme="minorHAnsi" w:hAnsiTheme="minorHAnsi" w:cstheme="minorHAnsi"/>
              </w:rPr>
              <w:t>(Reuters, 2014)</w:t>
            </w:r>
          </w:p>
        </w:tc>
      </w:tr>
      <w:tr w:rsidR="00BC4D54" w:rsidRPr="00631278" w14:paraId="6AAF0187" w14:textId="77777777" w:rsidTr="00BC4D5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CBA91EC" w14:textId="77777777" w:rsidR="00BC4D54" w:rsidRPr="00631278" w:rsidRDefault="00BC4D54">
            <w:pPr>
              <w:rPr>
                <w:rFonts w:asciiTheme="minorHAnsi" w:hAnsiTheme="minorHAnsi" w:cstheme="minorHAnsi"/>
              </w:rPr>
            </w:pPr>
            <w:r w:rsidRPr="00631278">
              <w:rPr>
                <w:rStyle w:val="Strong"/>
                <w:rFonts w:asciiTheme="minorHAnsi" w:eastAsiaTheme="majorEastAsia" w:hAnsiTheme="minorHAnsi" w:cstheme="minorHAnsi"/>
              </w:rPr>
              <w:t>Deterrence</w:t>
            </w:r>
          </w:p>
        </w:tc>
        <w:tc>
          <w:tcPr>
            <w:tcW w:w="0" w:type="auto"/>
            <w:hideMark/>
          </w:tcPr>
          <w:p w14:paraId="5C7CDB5B" w14:textId="77777777" w:rsidR="00BC4D54" w:rsidRPr="00631278" w:rsidRDefault="00BC4D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631278">
              <w:rPr>
                <w:rFonts w:asciiTheme="minorHAnsi" w:hAnsiTheme="minorHAnsi" w:cstheme="minorHAnsi"/>
              </w:rPr>
              <w:t>Equifax</w:t>
            </w:r>
          </w:p>
        </w:tc>
        <w:tc>
          <w:tcPr>
            <w:tcW w:w="0" w:type="auto"/>
            <w:hideMark/>
          </w:tcPr>
          <w:p w14:paraId="3CF81CFB" w14:textId="77777777" w:rsidR="00BC4D54" w:rsidRPr="00631278" w:rsidRDefault="00BC4D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631278">
              <w:rPr>
                <w:rFonts w:asciiTheme="minorHAnsi" w:hAnsiTheme="minorHAnsi" w:cstheme="minorHAnsi"/>
              </w:rPr>
              <w:t>The 11th U.S. Circuit Court upheld a $380.5 million class</w:t>
            </w:r>
            <w:r w:rsidRPr="00631278">
              <w:rPr>
                <w:rFonts w:asciiTheme="minorHAnsi" w:hAnsiTheme="minorHAnsi" w:cstheme="minorHAnsi"/>
              </w:rPr>
              <w:noBreakHyphen/>
              <w:t>action settlement against Equifax for its 2017 breach, enforcing financial penalties and setting a regulatory precedent to deter similar lapses.</w:t>
            </w:r>
          </w:p>
        </w:tc>
        <w:tc>
          <w:tcPr>
            <w:tcW w:w="3378" w:type="dxa"/>
            <w:hideMark/>
          </w:tcPr>
          <w:p w14:paraId="157CAABE" w14:textId="77777777" w:rsidR="00BC4D54" w:rsidRPr="00631278" w:rsidRDefault="00BC4D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631278">
              <w:rPr>
                <w:rFonts w:asciiTheme="minorHAnsi" w:hAnsiTheme="minorHAnsi" w:cstheme="minorHAnsi"/>
              </w:rPr>
              <w:t>(Reuters, 2021)</w:t>
            </w:r>
          </w:p>
        </w:tc>
      </w:tr>
      <w:tr w:rsidR="00BC4D54" w:rsidRPr="00631278" w14:paraId="08EB23D2" w14:textId="77777777" w:rsidTr="00BC4D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6DA9552" w14:textId="77777777" w:rsidR="00BC4D54" w:rsidRPr="00631278" w:rsidRDefault="00BC4D54">
            <w:pPr>
              <w:rPr>
                <w:rFonts w:asciiTheme="minorHAnsi" w:hAnsiTheme="minorHAnsi" w:cstheme="minorHAnsi"/>
              </w:rPr>
            </w:pPr>
            <w:r w:rsidRPr="00631278">
              <w:rPr>
                <w:rStyle w:val="Strong"/>
                <w:rFonts w:asciiTheme="minorHAnsi" w:eastAsiaTheme="majorEastAsia" w:hAnsiTheme="minorHAnsi" w:cstheme="minorHAnsi"/>
              </w:rPr>
              <w:t>Detection</w:t>
            </w:r>
          </w:p>
        </w:tc>
        <w:tc>
          <w:tcPr>
            <w:tcW w:w="0" w:type="auto"/>
            <w:hideMark/>
          </w:tcPr>
          <w:p w14:paraId="1A9F5F9B" w14:textId="77777777" w:rsidR="00BC4D54" w:rsidRPr="00631278" w:rsidRDefault="00BC4D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631278">
              <w:rPr>
                <w:rFonts w:asciiTheme="minorHAnsi" w:hAnsiTheme="minorHAnsi" w:cstheme="minorHAnsi"/>
              </w:rPr>
              <w:t>AT&amp;T</w:t>
            </w:r>
          </w:p>
        </w:tc>
        <w:tc>
          <w:tcPr>
            <w:tcW w:w="0" w:type="auto"/>
            <w:hideMark/>
          </w:tcPr>
          <w:p w14:paraId="6F23779A" w14:textId="77777777" w:rsidR="00BC4D54" w:rsidRPr="00631278" w:rsidRDefault="00BC4D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631278">
              <w:rPr>
                <w:rFonts w:asciiTheme="minorHAnsi" w:hAnsiTheme="minorHAnsi" w:cstheme="minorHAnsi"/>
              </w:rPr>
              <w:t>In July 2024, AT&amp;T discovered that records for 109 million customer accounts had been illegally downloaded and promptly involved the FBI, demonstrating effective monitoring and incident</w:t>
            </w:r>
            <w:r w:rsidRPr="00631278">
              <w:rPr>
                <w:rFonts w:asciiTheme="minorHAnsi" w:hAnsiTheme="minorHAnsi" w:cstheme="minorHAnsi"/>
              </w:rPr>
              <w:noBreakHyphen/>
              <w:t>detection processes.</w:t>
            </w:r>
          </w:p>
        </w:tc>
        <w:tc>
          <w:tcPr>
            <w:tcW w:w="3378" w:type="dxa"/>
            <w:hideMark/>
          </w:tcPr>
          <w:p w14:paraId="3EB034EC" w14:textId="77777777" w:rsidR="00BC4D54" w:rsidRPr="00631278" w:rsidRDefault="00BC4D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631278">
              <w:rPr>
                <w:rFonts w:asciiTheme="minorHAnsi" w:hAnsiTheme="minorHAnsi" w:cstheme="minorHAnsi"/>
              </w:rPr>
              <w:t>(Shepardson, 2024)</w:t>
            </w:r>
          </w:p>
        </w:tc>
      </w:tr>
      <w:tr w:rsidR="00BC4D54" w:rsidRPr="00631278" w14:paraId="741F2FCD" w14:textId="77777777" w:rsidTr="00BC4D5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FC9D9D9" w14:textId="77777777" w:rsidR="00BC4D54" w:rsidRPr="00631278" w:rsidRDefault="00BC4D54">
            <w:pPr>
              <w:rPr>
                <w:rFonts w:asciiTheme="minorHAnsi" w:hAnsiTheme="minorHAnsi" w:cstheme="minorHAnsi"/>
              </w:rPr>
            </w:pPr>
            <w:r w:rsidRPr="00631278">
              <w:rPr>
                <w:rStyle w:val="Strong"/>
                <w:rFonts w:asciiTheme="minorHAnsi" w:eastAsiaTheme="majorEastAsia" w:hAnsiTheme="minorHAnsi" w:cstheme="minorHAnsi"/>
              </w:rPr>
              <w:t>Mitigation</w:t>
            </w:r>
          </w:p>
        </w:tc>
        <w:tc>
          <w:tcPr>
            <w:tcW w:w="0" w:type="auto"/>
            <w:hideMark/>
          </w:tcPr>
          <w:p w14:paraId="3DB73A44" w14:textId="77777777" w:rsidR="00BC4D54" w:rsidRPr="00631278" w:rsidRDefault="00BC4D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631278">
              <w:rPr>
                <w:rFonts w:asciiTheme="minorHAnsi" w:hAnsiTheme="minorHAnsi" w:cstheme="minorHAnsi"/>
              </w:rPr>
              <w:t>Colonial Pipeline</w:t>
            </w:r>
          </w:p>
        </w:tc>
        <w:tc>
          <w:tcPr>
            <w:tcW w:w="0" w:type="auto"/>
            <w:hideMark/>
          </w:tcPr>
          <w:p w14:paraId="394313C7" w14:textId="77777777" w:rsidR="00BC4D54" w:rsidRPr="00631278" w:rsidRDefault="00BC4D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631278">
              <w:rPr>
                <w:rFonts w:asciiTheme="minorHAnsi" w:hAnsiTheme="minorHAnsi" w:cstheme="minorHAnsi"/>
              </w:rPr>
              <w:t>Following the May 2021 ransomware attack, Colonial Pipeline immediately shut down its entire network to contain the threat and prevent further spread of malware across its critical infrastructure.</w:t>
            </w:r>
          </w:p>
        </w:tc>
        <w:tc>
          <w:tcPr>
            <w:tcW w:w="3378" w:type="dxa"/>
            <w:hideMark/>
          </w:tcPr>
          <w:p w14:paraId="5D5A814C" w14:textId="77777777" w:rsidR="00BC4D54" w:rsidRPr="00631278" w:rsidRDefault="00BC4D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631278">
              <w:rPr>
                <w:rFonts w:asciiTheme="minorHAnsi" w:hAnsiTheme="minorHAnsi" w:cstheme="minorHAnsi"/>
              </w:rPr>
              <w:t>(Reuters, 2021)</w:t>
            </w:r>
          </w:p>
        </w:tc>
      </w:tr>
      <w:tr w:rsidR="00BC4D54" w:rsidRPr="00631278" w14:paraId="6E291BE5" w14:textId="77777777" w:rsidTr="00BC4D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B79BA97" w14:textId="77777777" w:rsidR="00BC4D54" w:rsidRPr="00631278" w:rsidRDefault="00BC4D54">
            <w:pPr>
              <w:rPr>
                <w:rFonts w:asciiTheme="minorHAnsi" w:hAnsiTheme="minorHAnsi" w:cstheme="minorHAnsi"/>
              </w:rPr>
            </w:pPr>
            <w:r w:rsidRPr="00631278">
              <w:rPr>
                <w:rStyle w:val="Strong"/>
                <w:rFonts w:asciiTheme="minorHAnsi" w:eastAsiaTheme="majorEastAsia" w:hAnsiTheme="minorHAnsi" w:cstheme="minorHAnsi"/>
              </w:rPr>
              <w:t>Recovery</w:t>
            </w:r>
          </w:p>
        </w:tc>
        <w:tc>
          <w:tcPr>
            <w:tcW w:w="0" w:type="auto"/>
            <w:hideMark/>
          </w:tcPr>
          <w:p w14:paraId="37F81B15" w14:textId="77777777" w:rsidR="00BC4D54" w:rsidRPr="00631278" w:rsidRDefault="00BC4D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631278">
              <w:rPr>
                <w:rFonts w:asciiTheme="minorHAnsi" w:hAnsiTheme="minorHAnsi" w:cstheme="minorHAnsi"/>
              </w:rPr>
              <w:t>CrowdStrike</w:t>
            </w:r>
          </w:p>
        </w:tc>
        <w:tc>
          <w:tcPr>
            <w:tcW w:w="0" w:type="auto"/>
            <w:hideMark/>
          </w:tcPr>
          <w:p w14:paraId="4433C195" w14:textId="77777777" w:rsidR="00BC4D54" w:rsidRPr="00631278" w:rsidRDefault="00BC4D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631278">
              <w:rPr>
                <w:rFonts w:asciiTheme="minorHAnsi" w:hAnsiTheme="minorHAnsi" w:cstheme="minorHAnsi"/>
              </w:rPr>
              <w:t>On July 19, 2024, CrowdStrike deployed a software fix that restored service to millions of impacted Windows hosts worldwide, rapidly reversing the effects of its own faulty update.</w:t>
            </w:r>
          </w:p>
        </w:tc>
        <w:tc>
          <w:tcPr>
            <w:tcW w:w="3378" w:type="dxa"/>
            <w:hideMark/>
          </w:tcPr>
          <w:p w14:paraId="10963983" w14:textId="77777777" w:rsidR="00BC4D54" w:rsidRPr="00631278" w:rsidRDefault="00BC4D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631278">
              <w:rPr>
                <w:rFonts w:asciiTheme="minorHAnsi" w:hAnsiTheme="minorHAnsi" w:cstheme="minorHAnsi"/>
              </w:rPr>
              <w:t>(Reuters, 2024)</w:t>
            </w:r>
          </w:p>
        </w:tc>
      </w:tr>
    </w:tbl>
    <w:p w14:paraId="63E4ADC3" w14:textId="2BF6D07F" w:rsidR="00523B3F" w:rsidRPr="00631278" w:rsidRDefault="00523B3F" w:rsidP="00523B3F">
      <w:pPr>
        <w:rPr>
          <w:rFonts w:asciiTheme="minorHAnsi" w:hAnsiTheme="minorHAnsi" w:cstheme="minorHAnsi"/>
        </w:rPr>
      </w:pPr>
    </w:p>
    <w:p w14:paraId="36A9696F" w14:textId="77777777" w:rsidR="00523B3F" w:rsidRPr="00631278" w:rsidRDefault="00523B3F">
      <w:pPr>
        <w:spacing w:after="160" w:line="278" w:lineRule="auto"/>
        <w:rPr>
          <w:rFonts w:asciiTheme="minorHAnsi" w:hAnsiTheme="minorHAnsi" w:cstheme="minorHAnsi"/>
        </w:rPr>
      </w:pPr>
      <w:r w:rsidRPr="00631278">
        <w:rPr>
          <w:rFonts w:asciiTheme="minorHAnsi" w:hAnsiTheme="minorHAnsi" w:cstheme="minorHAnsi"/>
        </w:rPr>
        <w:br w:type="page"/>
      </w:r>
    </w:p>
    <w:p w14:paraId="3BAE621D" w14:textId="569E5DE6" w:rsidR="00523B3F" w:rsidRPr="00631278" w:rsidRDefault="00523B3F" w:rsidP="00523B3F">
      <w:pPr>
        <w:pStyle w:val="Heading1"/>
        <w:rPr>
          <w:rFonts w:asciiTheme="minorHAnsi" w:hAnsiTheme="minorHAnsi" w:cstheme="minorHAnsi"/>
        </w:rPr>
      </w:pPr>
      <w:bookmarkStart w:id="3" w:name="_Toc204123279"/>
      <w:r w:rsidRPr="00631278">
        <w:rPr>
          <w:rFonts w:asciiTheme="minorHAnsi" w:hAnsiTheme="minorHAnsi" w:cstheme="minorHAnsi"/>
        </w:rPr>
        <w:lastRenderedPageBreak/>
        <w:t>Checkpoint 4 – Understanding of Data States</w:t>
      </w:r>
      <w:bookmarkEnd w:id="3"/>
    </w:p>
    <w:tbl>
      <w:tblPr>
        <w:tblStyle w:val="GridTable4-Accent1"/>
        <w:tblW w:w="14305" w:type="dxa"/>
        <w:jc w:val="center"/>
        <w:tblLook w:val="04A0" w:firstRow="1" w:lastRow="0" w:firstColumn="1" w:lastColumn="0" w:noHBand="0" w:noVBand="1"/>
      </w:tblPr>
      <w:tblGrid>
        <w:gridCol w:w="1164"/>
        <w:gridCol w:w="1683"/>
        <w:gridCol w:w="8050"/>
        <w:gridCol w:w="3408"/>
      </w:tblGrid>
      <w:tr w:rsidR="00DD316E" w:rsidRPr="00631278" w14:paraId="60A1C623" w14:textId="77777777" w:rsidTr="00DD31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50DFA82" w14:textId="77777777" w:rsidR="00DD316E" w:rsidRPr="00631278" w:rsidRDefault="00DD316E">
            <w:pPr>
              <w:jc w:val="center"/>
              <w:rPr>
                <w:rFonts w:asciiTheme="minorHAnsi" w:hAnsiTheme="minorHAnsi" w:cstheme="minorHAnsi"/>
              </w:rPr>
            </w:pPr>
            <w:r w:rsidRPr="00631278">
              <w:rPr>
                <w:rStyle w:val="Strong"/>
                <w:rFonts w:asciiTheme="minorHAnsi" w:eastAsiaTheme="majorEastAsia" w:hAnsiTheme="minorHAnsi" w:cstheme="minorHAnsi"/>
              </w:rPr>
              <w:t>Data State</w:t>
            </w:r>
          </w:p>
        </w:tc>
        <w:tc>
          <w:tcPr>
            <w:tcW w:w="0" w:type="auto"/>
            <w:hideMark/>
          </w:tcPr>
          <w:p w14:paraId="64502CAF" w14:textId="77777777" w:rsidR="00DD316E" w:rsidRPr="00631278" w:rsidRDefault="00DD31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</w:rPr>
            </w:pPr>
            <w:r w:rsidRPr="00631278">
              <w:rPr>
                <w:rStyle w:val="Strong"/>
                <w:rFonts w:asciiTheme="minorHAnsi" w:eastAsiaTheme="majorEastAsia" w:hAnsiTheme="minorHAnsi" w:cstheme="minorHAnsi"/>
              </w:rPr>
              <w:t>Company Involved</w:t>
            </w:r>
          </w:p>
        </w:tc>
        <w:tc>
          <w:tcPr>
            <w:tcW w:w="0" w:type="auto"/>
            <w:hideMark/>
          </w:tcPr>
          <w:p w14:paraId="72CF1F25" w14:textId="77777777" w:rsidR="00DD316E" w:rsidRPr="00631278" w:rsidRDefault="00DD31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</w:rPr>
            </w:pPr>
            <w:r w:rsidRPr="00631278">
              <w:rPr>
                <w:rStyle w:val="Strong"/>
                <w:rFonts w:asciiTheme="minorHAnsi" w:eastAsiaTheme="majorEastAsia" w:hAnsiTheme="minorHAnsi" w:cstheme="minorHAnsi"/>
              </w:rPr>
              <w:t>Reason for Your Decision</w:t>
            </w:r>
          </w:p>
        </w:tc>
        <w:tc>
          <w:tcPr>
            <w:tcW w:w="3408" w:type="dxa"/>
            <w:hideMark/>
          </w:tcPr>
          <w:p w14:paraId="0EEACC06" w14:textId="77777777" w:rsidR="00DD316E" w:rsidRPr="00631278" w:rsidRDefault="00DD31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</w:rPr>
            </w:pPr>
            <w:r w:rsidRPr="00631278">
              <w:rPr>
                <w:rStyle w:val="Strong"/>
                <w:rFonts w:asciiTheme="minorHAnsi" w:eastAsiaTheme="majorEastAsia" w:hAnsiTheme="minorHAnsi" w:cstheme="minorHAnsi"/>
              </w:rPr>
              <w:t>Source (APA In</w:t>
            </w:r>
            <w:r w:rsidRPr="00631278">
              <w:rPr>
                <w:rStyle w:val="Strong"/>
                <w:rFonts w:asciiTheme="minorHAnsi" w:eastAsiaTheme="majorEastAsia" w:hAnsiTheme="minorHAnsi" w:cstheme="minorHAnsi"/>
              </w:rPr>
              <w:noBreakHyphen/>
              <w:t>Text Citation)</w:t>
            </w:r>
          </w:p>
        </w:tc>
      </w:tr>
      <w:tr w:rsidR="00DD316E" w:rsidRPr="00631278" w14:paraId="6C8A0106" w14:textId="77777777" w:rsidTr="00DD31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93B2341" w14:textId="77777777" w:rsidR="00DD316E" w:rsidRPr="00631278" w:rsidRDefault="00DD316E">
            <w:pPr>
              <w:rPr>
                <w:rFonts w:asciiTheme="minorHAnsi" w:hAnsiTheme="minorHAnsi" w:cstheme="minorHAnsi"/>
                <w:b w:val="0"/>
                <w:bCs w:val="0"/>
              </w:rPr>
            </w:pPr>
            <w:r w:rsidRPr="00631278">
              <w:rPr>
                <w:rStyle w:val="Strong"/>
                <w:rFonts w:asciiTheme="minorHAnsi" w:eastAsiaTheme="majorEastAsia" w:hAnsiTheme="minorHAnsi" w:cstheme="minorHAnsi"/>
              </w:rPr>
              <w:t>Data at Rest</w:t>
            </w:r>
          </w:p>
        </w:tc>
        <w:tc>
          <w:tcPr>
            <w:tcW w:w="0" w:type="auto"/>
            <w:hideMark/>
          </w:tcPr>
          <w:p w14:paraId="2CC435BA" w14:textId="77777777" w:rsidR="00DD316E" w:rsidRPr="00631278" w:rsidRDefault="00DD31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631278">
              <w:rPr>
                <w:rFonts w:asciiTheme="minorHAnsi" w:hAnsiTheme="minorHAnsi" w:cstheme="minorHAnsi"/>
              </w:rPr>
              <w:t>Equifax</w:t>
            </w:r>
          </w:p>
        </w:tc>
        <w:tc>
          <w:tcPr>
            <w:tcW w:w="0" w:type="auto"/>
            <w:hideMark/>
          </w:tcPr>
          <w:p w14:paraId="7E4DF47D" w14:textId="77777777" w:rsidR="00DD316E" w:rsidRPr="00631278" w:rsidRDefault="00DD31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631278">
              <w:rPr>
                <w:rFonts w:asciiTheme="minorHAnsi" w:hAnsiTheme="minorHAnsi" w:cstheme="minorHAnsi"/>
              </w:rPr>
              <w:t>Equifax stored unencrypted Social Security numbers, birth dates, and credit data in its databases. When attackers exfiltrated this repository, they accessed sensitive information “at rest.”</w:t>
            </w:r>
          </w:p>
        </w:tc>
        <w:tc>
          <w:tcPr>
            <w:tcW w:w="3408" w:type="dxa"/>
            <w:hideMark/>
          </w:tcPr>
          <w:p w14:paraId="0FA94A09" w14:textId="77777777" w:rsidR="00DD316E" w:rsidRPr="00631278" w:rsidRDefault="00DD31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631278">
              <w:rPr>
                <w:rFonts w:asciiTheme="minorHAnsi" w:hAnsiTheme="minorHAnsi" w:cstheme="minorHAnsi"/>
              </w:rPr>
              <w:t>(Fruhlinger, 2020)</w:t>
            </w:r>
          </w:p>
        </w:tc>
      </w:tr>
      <w:tr w:rsidR="00DD316E" w:rsidRPr="00631278" w14:paraId="7144A567" w14:textId="77777777" w:rsidTr="00DD316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5564782" w14:textId="77777777" w:rsidR="00DD316E" w:rsidRPr="00631278" w:rsidRDefault="00DD316E">
            <w:pPr>
              <w:rPr>
                <w:rFonts w:asciiTheme="minorHAnsi" w:hAnsiTheme="minorHAnsi" w:cstheme="minorHAnsi"/>
              </w:rPr>
            </w:pPr>
            <w:r w:rsidRPr="00631278">
              <w:rPr>
                <w:rStyle w:val="Strong"/>
                <w:rFonts w:asciiTheme="minorHAnsi" w:eastAsiaTheme="majorEastAsia" w:hAnsiTheme="minorHAnsi" w:cstheme="minorHAnsi"/>
              </w:rPr>
              <w:t>Data in Transit</w:t>
            </w:r>
          </w:p>
        </w:tc>
        <w:tc>
          <w:tcPr>
            <w:tcW w:w="0" w:type="auto"/>
            <w:hideMark/>
          </w:tcPr>
          <w:p w14:paraId="5A01F14F" w14:textId="77777777" w:rsidR="00DD316E" w:rsidRPr="00631278" w:rsidRDefault="00DD31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631278">
              <w:rPr>
                <w:rFonts w:asciiTheme="minorHAnsi" w:hAnsiTheme="minorHAnsi" w:cstheme="minorHAnsi"/>
              </w:rPr>
              <w:t>Ticketmaster</w:t>
            </w:r>
          </w:p>
        </w:tc>
        <w:tc>
          <w:tcPr>
            <w:tcW w:w="0" w:type="auto"/>
            <w:hideMark/>
          </w:tcPr>
          <w:p w14:paraId="17934E8D" w14:textId="77777777" w:rsidR="00DD316E" w:rsidRPr="00631278" w:rsidRDefault="00DD31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631278">
              <w:rPr>
                <w:rFonts w:asciiTheme="minorHAnsi" w:hAnsiTheme="minorHAnsi" w:cstheme="minorHAnsi"/>
              </w:rPr>
              <w:t>During the 2024 breach, SQL</w:t>
            </w:r>
            <w:r w:rsidRPr="00631278">
              <w:rPr>
                <w:rFonts w:asciiTheme="minorHAnsi" w:hAnsiTheme="minorHAnsi" w:cstheme="minorHAnsi"/>
              </w:rPr>
              <w:noBreakHyphen/>
              <w:t>injection attacks targeted data as it moved between Ticketmaster’s web servers and users, intercepting order histories and payment information “in transit.”</w:t>
            </w:r>
          </w:p>
        </w:tc>
        <w:tc>
          <w:tcPr>
            <w:tcW w:w="3408" w:type="dxa"/>
            <w:hideMark/>
          </w:tcPr>
          <w:p w14:paraId="09392B74" w14:textId="77777777" w:rsidR="00DD316E" w:rsidRPr="00631278" w:rsidRDefault="00DD31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631278">
              <w:rPr>
                <w:rFonts w:asciiTheme="minorHAnsi" w:hAnsiTheme="minorHAnsi" w:cstheme="minorHAnsi"/>
              </w:rPr>
              <w:t>(Alger, 2024)</w:t>
            </w:r>
          </w:p>
        </w:tc>
      </w:tr>
      <w:tr w:rsidR="00DD316E" w:rsidRPr="00631278" w14:paraId="187ADF5E" w14:textId="77777777" w:rsidTr="00DD31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18A5D52" w14:textId="77777777" w:rsidR="00DD316E" w:rsidRPr="00631278" w:rsidRDefault="00DD316E">
            <w:pPr>
              <w:rPr>
                <w:rFonts w:asciiTheme="minorHAnsi" w:hAnsiTheme="minorHAnsi" w:cstheme="minorHAnsi"/>
              </w:rPr>
            </w:pPr>
            <w:r w:rsidRPr="00631278">
              <w:rPr>
                <w:rStyle w:val="Strong"/>
                <w:rFonts w:asciiTheme="minorHAnsi" w:eastAsiaTheme="majorEastAsia" w:hAnsiTheme="minorHAnsi" w:cstheme="minorHAnsi"/>
              </w:rPr>
              <w:t>Data in Use</w:t>
            </w:r>
          </w:p>
        </w:tc>
        <w:tc>
          <w:tcPr>
            <w:tcW w:w="0" w:type="auto"/>
            <w:hideMark/>
          </w:tcPr>
          <w:p w14:paraId="642B0B32" w14:textId="77777777" w:rsidR="00DD316E" w:rsidRPr="00631278" w:rsidRDefault="00DD31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631278">
              <w:rPr>
                <w:rFonts w:asciiTheme="minorHAnsi" w:hAnsiTheme="minorHAnsi" w:cstheme="minorHAnsi"/>
              </w:rPr>
              <w:t>Knight Capital</w:t>
            </w:r>
          </w:p>
        </w:tc>
        <w:tc>
          <w:tcPr>
            <w:tcW w:w="0" w:type="auto"/>
            <w:hideMark/>
          </w:tcPr>
          <w:p w14:paraId="62597978" w14:textId="77777777" w:rsidR="00DD316E" w:rsidRPr="00631278" w:rsidRDefault="00DD31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631278">
              <w:rPr>
                <w:rFonts w:asciiTheme="minorHAnsi" w:hAnsiTheme="minorHAnsi" w:cstheme="minorHAnsi"/>
              </w:rPr>
              <w:t>The Knight Capital incident involved bad code updating active trading algorithms—data loaded in memory was altered, corrupting live trades and demonstrating a compromise of “data in use.”</w:t>
            </w:r>
          </w:p>
        </w:tc>
        <w:tc>
          <w:tcPr>
            <w:tcW w:w="3408" w:type="dxa"/>
            <w:hideMark/>
          </w:tcPr>
          <w:p w14:paraId="1D95D78C" w14:textId="77777777" w:rsidR="00DD316E" w:rsidRPr="00631278" w:rsidRDefault="00DD31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631278">
              <w:rPr>
                <w:rFonts w:asciiTheme="minorHAnsi" w:hAnsiTheme="minorHAnsi" w:cstheme="minorHAnsi"/>
              </w:rPr>
              <w:t>(Heusser, 2012)</w:t>
            </w:r>
          </w:p>
        </w:tc>
      </w:tr>
    </w:tbl>
    <w:p w14:paraId="462B8F5A" w14:textId="1D3F6783" w:rsidR="00523B3F" w:rsidRPr="00631278" w:rsidRDefault="00523B3F" w:rsidP="00523B3F">
      <w:pPr>
        <w:rPr>
          <w:rFonts w:asciiTheme="minorHAnsi" w:hAnsiTheme="minorHAnsi" w:cstheme="minorHAnsi"/>
        </w:rPr>
      </w:pPr>
    </w:p>
    <w:p w14:paraId="4621E448" w14:textId="1BF6DE6B" w:rsidR="00523B3F" w:rsidRPr="00631278" w:rsidRDefault="00523B3F" w:rsidP="00523B3F">
      <w:pPr>
        <w:spacing w:after="160" w:line="278" w:lineRule="auto"/>
        <w:rPr>
          <w:rFonts w:asciiTheme="minorHAnsi" w:hAnsiTheme="minorHAnsi" w:cstheme="minorHAnsi"/>
        </w:rPr>
      </w:pPr>
    </w:p>
    <w:p w14:paraId="68BF6FD5" w14:textId="77777777" w:rsidR="00523B3F" w:rsidRPr="00631278" w:rsidRDefault="00523B3F">
      <w:pPr>
        <w:spacing w:after="160" w:line="278" w:lineRule="auto"/>
        <w:rPr>
          <w:rFonts w:asciiTheme="minorHAnsi" w:hAnsiTheme="minorHAnsi" w:cstheme="minorHAnsi"/>
        </w:rPr>
      </w:pPr>
      <w:r w:rsidRPr="00631278">
        <w:rPr>
          <w:rFonts w:asciiTheme="minorHAnsi" w:hAnsiTheme="minorHAnsi" w:cstheme="minorHAnsi"/>
        </w:rPr>
        <w:br w:type="page"/>
      </w:r>
    </w:p>
    <w:p w14:paraId="46754578" w14:textId="3DA93D11" w:rsidR="00523B3F" w:rsidRPr="00631278" w:rsidRDefault="00D16BCF" w:rsidP="00D16BCF">
      <w:pPr>
        <w:pStyle w:val="Heading1"/>
        <w:rPr>
          <w:rFonts w:asciiTheme="minorHAnsi" w:hAnsiTheme="minorHAnsi" w:cstheme="minorHAnsi"/>
        </w:rPr>
      </w:pPr>
      <w:bookmarkStart w:id="4" w:name="_Toc204123280"/>
      <w:r w:rsidRPr="00631278">
        <w:rPr>
          <w:rFonts w:asciiTheme="minorHAnsi" w:hAnsiTheme="minorHAnsi" w:cstheme="minorHAnsi"/>
        </w:rPr>
        <w:lastRenderedPageBreak/>
        <w:t>Checkpoint 5 – Application of OWASP Top 10</w:t>
      </w:r>
      <w:bookmarkEnd w:id="4"/>
    </w:p>
    <w:tbl>
      <w:tblPr>
        <w:tblStyle w:val="GridTable4-Accent1"/>
        <w:tblW w:w="14395" w:type="dxa"/>
        <w:jc w:val="center"/>
        <w:tblLook w:val="04A0" w:firstRow="1" w:lastRow="0" w:firstColumn="1" w:lastColumn="0" w:noHBand="0" w:noVBand="1"/>
      </w:tblPr>
      <w:tblGrid>
        <w:gridCol w:w="1458"/>
        <w:gridCol w:w="1681"/>
        <w:gridCol w:w="7955"/>
        <w:gridCol w:w="3301"/>
      </w:tblGrid>
      <w:tr w:rsidR="001B6A2D" w:rsidRPr="00631278" w14:paraId="2091C695" w14:textId="77777777" w:rsidTr="001B6A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0912E05" w14:textId="77777777" w:rsidR="001B6A2D" w:rsidRPr="00631278" w:rsidRDefault="001B6A2D">
            <w:pPr>
              <w:jc w:val="center"/>
              <w:rPr>
                <w:rFonts w:asciiTheme="minorHAnsi" w:hAnsiTheme="minorHAnsi" w:cstheme="minorHAnsi"/>
              </w:rPr>
            </w:pPr>
            <w:r w:rsidRPr="00631278">
              <w:rPr>
                <w:rStyle w:val="Strong"/>
                <w:rFonts w:asciiTheme="minorHAnsi" w:eastAsiaTheme="majorEastAsia" w:hAnsiTheme="minorHAnsi" w:cstheme="minorHAnsi"/>
              </w:rPr>
              <w:t>Vulnerability</w:t>
            </w:r>
          </w:p>
        </w:tc>
        <w:tc>
          <w:tcPr>
            <w:tcW w:w="0" w:type="auto"/>
            <w:hideMark/>
          </w:tcPr>
          <w:p w14:paraId="1C9F3CB3" w14:textId="77777777" w:rsidR="001B6A2D" w:rsidRPr="00631278" w:rsidRDefault="001B6A2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</w:rPr>
            </w:pPr>
            <w:r w:rsidRPr="00631278">
              <w:rPr>
                <w:rStyle w:val="Strong"/>
                <w:rFonts w:asciiTheme="minorHAnsi" w:eastAsiaTheme="majorEastAsia" w:hAnsiTheme="minorHAnsi" w:cstheme="minorHAnsi"/>
              </w:rPr>
              <w:t>Company Involved</w:t>
            </w:r>
          </w:p>
        </w:tc>
        <w:tc>
          <w:tcPr>
            <w:tcW w:w="0" w:type="auto"/>
            <w:hideMark/>
          </w:tcPr>
          <w:p w14:paraId="23E8726D" w14:textId="77777777" w:rsidR="001B6A2D" w:rsidRPr="00631278" w:rsidRDefault="001B6A2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</w:rPr>
            </w:pPr>
            <w:r w:rsidRPr="00631278">
              <w:rPr>
                <w:rStyle w:val="Strong"/>
                <w:rFonts w:asciiTheme="minorHAnsi" w:eastAsiaTheme="majorEastAsia" w:hAnsiTheme="minorHAnsi" w:cstheme="minorHAnsi"/>
              </w:rPr>
              <w:t>Reason for Your Decision</w:t>
            </w:r>
          </w:p>
        </w:tc>
        <w:tc>
          <w:tcPr>
            <w:tcW w:w="3301" w:type="dxa"/>
            <w:hideMark/>
          </w:tcPr>
          <w:p w14:paraId="277A7972" w14:textId="77777777" w:rsidR="001B6A2D" w:rsidRPr="00631278" w:rsidRDefault="001B6A2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</w:rPr>
            </w:pPr>
            <w:r w:rsidRPr="00631278">
              <w:rPr>
                <w:rStyle w:val="Strong"/>
                <w:rFonts w:asciiTheme="minorHAnsi" w:eastAsiaTheme="majorEastAsia" w:hAnsiTheme="minorHAnsi" w:cstheme="minorHAnsi"/>
              </w:rPr>
              <w:t>Source (APA In</w:t>
            </w:r>
            <w:r w:rsidRPr="00631278">
              <w:rPr>
                <w:rStyle w:val="Strong"/>
                <w:rFonts w:asciiTheme="minorHAnsi" w:eastAsiaTheme="majorEastAsia" w:hAnsiTheme="minorHAnsi" w:cstheme="minorHAnsi"/>
              </w:rPr>
              <w:noBreakHyphen/>
              <w:t>Text Citation)</w:t>
            </w:r>
          </w:p>
        </w:tc>
      </w:tr>
      <w:tr w:rsidR="001B6A2D" w:rsidRPr="00631278" w14:paraId="4F0A823B" w14:textId="77777777" w:rsidTr="001B6A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37C1680" w14:textId="77777777" w:rsidR="001B6A2D" w:rsidRPr="00631278" w:rsidRDefault="001B6A2D">
            <w:pPr>
              <w:rPr>
                <w:rFonts w:asciiTheme="minorHAnsi" w:hAnsiTheme="minorHAnsi" w:cstheme="minorHAnsi"/>
                <w:b w:val="0"/>
                <w:bCs w:val="0"/>
              </w:rPr>
            </w:pPr>
            <w:r w:rsidRPr="00631278">
              <w:rPr>
                <w:rFonts w:asciiTheme="minorHAnsi" w:hAnsiTheme="minorHAnsi" w:cstheme="minorHAnsi"/>
              </w:rPr>
              <w:t>Injection</w:t>
            </w:r>
          </w:p>
        </w:tc>
        <w:tc>
          <w:tcPr>
            <w:tcW w:w="0" w:type="auto"/>
            <w:hideMark/>
          </w:tcPr>
          <w:p w14:paraId="1A77F436" w14:textId="77777777" w:rsidR="001B6A2D" w:rsidRPr="00631278" w:rsidRDefault="001B6A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631278">
              <w:rPr>
                <w:rFonts w:asciiTheme="minorHAnsi" w:hAnsiTheme="minorHAnsi" w:cstheme="minorHAnsi"/>
              </w:rPr>
              <w:t>Ticketmaster</w:t>
            </w:r>
          </w:p>
        </w:tc>
        <w:tc>
          <w:tcPr>
            <w:tcW w:w="0" w:type="auto"/>
            <w:hideMark/>
          </w:tcPr>
          <w:p w14:paraId="06E06894" w14:textId="77777777" w:rsidR="001B6A2D" w:rsidRPr="00631278" w:rsidRDefault="001B6A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631278">
              <w:rPr>
                <w:rFonts w:asciiTheme="minorHAnsi" w:hAnsiTheme="minorHAnsi" w:cstheme="minorHAnsi"/>
              </w:rPr>
              <w:t>The 2024 Ticketmaster breach was executed via an SQL injection vulnerability in its web application, allowing attackers to run unauthorized database queries and steal data for 560 million users.</w:t>
            </w:r>
          </w:p>
        </w:tc>
        <w:tc>
          <w:tcPr>
            <w:tcW w:w="3301" w:type="dxa"/>
            <w:hideMark/>
          </w:tcPr>
          <w:p w14:paraId="6A18A8A4" w14:textId="77777777" w:rsidR="001B6A2D" w:rsidRPr="00631278" w:rsidRDefault="001B6A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631278">
              <w:rPr>
                <w:rFonts w:asciiTheme="minorHAnsi" w:hAnsiTheme="minorHAnsi" w:cstheme="minorHAnsi"/>
              </w:rPr>
              <w:t>(Alger, 2024)</w:t>
            </w:r>
          </w:p>
        </w:tc>
      </w:tr>
    </w:tbl>
    <w:p w14:paraId="0354EC49" w14:textId="67731336" w:rsidR="00660CF2" w:rsidRPr="00631278" w:rsidRDefault="00660CF2" w:rsidP="00D16BCF">
      <w:pPr>
        <w:rPr>
          <w:rFonts w:asciiTheme="minorHAnsi" w:hAnsiTheme="minorHAnsi" w:cstheme="minorHAnsi"/>
        </w:rPr>
      </w:pPr>
    </w:p>
    <w:p w14:paraId="44B4DBE7" w14:textId="77777777" w:rsidR="00660CF2" w:rsidRPr="00631278" w:rsidRDefault="00660CF2">
      <w:pPr>
        <w:spacing w:after="160" w:line="278" w:lineRule="auto"/>
        <w:rPr>
          <w:rFonts w:asciiTheme="minorHAnsi" w:hAnsiTheme="minorHAnsi" w:cstheme="minorHAnsi"/>
        </w:rPr>
      </w:pPr>
      <w:r w:rsidRPr="00631278">
        <w:rPr>
          <w:rFonts w:asciiTheme="minorHAnsi" w:hAnsiTheme="minorHAnsi" w:cstheme="minorHAnsi"/>
        </w:rPr>
        <w:br w:type="page"/>
      </w:r>
    </w:p>
    <w:p w14:paraId="69650C39" w14:textId="77777777" w:rsidR="00660CF2" w:rsidRPr="00631278" w:rsidRDefault="00660CF2" w:rsidP="00D16BCF">
      <w:pPr>
        <w:rPr>
          <w:rFonts w:asciiTheme="minorHAnsi" w:hAnsiTheme="minorHAnsi" w:cstheme="minorHAnsi"/>
        </w:rPr>
        <w:sectPr w:rsidR="00660CF2" w:rsidRPr="00631278" w:rsidSect="000A54E3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14:paraId="613FCB9C" w14:textId="46562EEE" w:rsidR="00D16BCF" w:rsidRPr="00631278" w:rsidRDefault="005C797B" w:rsidP="005C797B">
      <w:pPr>
        <w:pStyle w:val="Heading1"/>
        <w:rPr>
          <w:rFonts w:asciiTheme="minorHAnsi" w:hAnsiTheme="minorHAnsi" w:cstheme="minorHAnsi"/>
        </w:rPr>
      </w:pPr>
      <w:bookmarkStart w:id="5" w:name="_Toc204123281"/>
      <w:r w:rsidRPr="00631278">
        <w:rPr>
          <w:rFonts w:asciiTheme="minorHAnsi" w:hAnsiTheme="minorHAnsi" w:cstheme="minorHAnsi"/>
        </w:rPr>
        <w:lastRenderedPageBreak/>
        <w:t>References</w:t>
      </w:r>
      <w:bookmarkEnd w:id="5"/>
    </w:p>
    <w:p w14:paraId="0C222339" w14:textId="77777777" w:rsidR="00631278" w:rsidRPr="00631278" w:rsidRDefault="00631278" w:rsidP="00914EB5">
      <w:pPr>
        <w:pStyle w:val="NormalWeb"/>
        <w:ind w:left="720" w:hanging="720"/>
        <w:rPr>
          <w:rFonts w:asciiTheme="minorHAnsi" w:hAnsiTheme="minorHAnsi" w:cstheme="minorHAnsi"/>
        </w:rPr>
      </w:pPr>
      <w:r w:rsidRPr="00631278">
        <w:rPr>
          <w:rFonts w:asciiTheme="minorHAnsi" w:hAnsiTheme="minorHAnsi" w:cstheme="minorHAnsi"/>
        </w:rPr>
        <w:t xml:space="preserve">Alger, C. (2024, June 15). Security leaders respond to Ticketmaster breach. </w:t>
      </w:r>
      <w:r w:rsidRPr="00631278">
        <w:rPr>
          <w:rStyle w:val="Emphasis"/>
          <w:rFonts w:asciiTheme="minorHAnsi" w:eastAsiaTheme="majorEastAsia" w:hAnsiTheme="minorHAnsi" w:cstheme="minorHAnsi"/>
        </w:rPr>
        <w:t>Security Magazine</w:t>
      </w:r>
      <w:r w:rsidRPr="00631278">
        <w:rPr>
          <w:rFonts w:asciiTheme="minorHAnsi" w:hAnsiTheme="minorHAnsi" w:cstheme="minorHAnsi"/>
        </w:rPr>
        <w:t xml:space="preserve">. Retrieved from </w:t>
      </w:r>
      <w:hyperlink r:id="rId5" w:tgtFrame="_new" w:history="1">
        <w:r w:rsidRPr="00631278">
          <w:rPr>
            <w:rStyle w:val="Hyperlink"/>
            <w:rFonts w:asciiTheme="minorHAnsi" w:eastAsiaTheme="majorEastAsia" w:hAnsiTheme="minorHAnsi" w:cstheme="minorHAnsi"/>
          </w:rPr>
          <w:t>https://www.securitymagazine.com/articles/100743-security-leaders-respond-to-ticketmaster-breach</w:t>
        </w:r>
      </w:hyperlink>
    </w:p>
    <w:p w14:paraId="14AE0419" w14:textId="77777777" w:rsidR="00631278" w:rsidRPr="00631278" w:rsidRDefault="00631278" w:rsidP="00914EB5">
      <w:pPr>
        <w:pStyle w:val="NormalWeb"/>
        <w:ind w:left="720" w:hanging="720"/>
        <w:rPr>
          <w:rFonts w:asciiTheme="minorHAnsi" w:hAnsiTheme="minorHAnsi" w:cstheme="minorHAnsi"/>
        </w:rPr>
      </w:pPr>
      <w:r w:rsidRPr="00631278">
        <w:rPr>
          <w:rFonts w:asciiTheme="minorHAnsi" w:hAnsiTheme="minorHAnsi" w:cstheme="minorHAnsi"/>
        </w:rPr>
        <w:t xml:space="preserve">Cleveland, C. (2017, September 12). Equifax says data of 143 million Americans exposed in breach. </w:t>
      </w:r>
      <w:r w:rsidRPr="00631278">
        <w:rPr>
          <w:rStyle w:val="Emphasis"/>
          <w:rFonts w:asciiTheme="minorHAnsi" w:eastAsiaTheme="majorEastAsia" w:hAnsiTheme="minorHAnsi" w:cstheme="minorHAnsi"/>
        </w:rPr>
        <w:t>Reuters</w:t>
      </w:r>
      <w:r w:rsidRPr="00631278">
        <w:rPr>
          <w:rFonts w:asciiTheme="minorHAnsi" w:hAnsiTheme="minorHAnsi" w:cstheme="minorHAnsi"/>
        </w:rPr>
        <w:t xml:space="preserve">. Retrieved from </w:t>
      </w:r>
      <w:hyperlink r:id="rId6" w:tgtFrame="_new" w:history="1">
        <w:r w:rsidRPr="00631278">
          <w:rPr>
            <w:rStyle w:val="Hyperlink"/>
            <w:rFonts w:asciiTheme="minorHAnsi" w:eastAsiaTheme="majorEastAsia" w:hAnsiTheme="minorHAnsi" w:cstheme="minorHAnsi"/>
          </w:rPr>
          <w:t>https://www.reuters.com/article/us-equifax-cyber-idUSKCN1BN1HR</w:t>
        </w:r>
      </w:hyperlink>
    </w:p>
    <w:p w14:paraId="72DFE402" w14:textId="77777777" w:rsidR="00631278" w:rsidRPr="00631278" w:rsidRDefault="00631278" w:rsidP="00914EB5">
      <w:pPr>
        <w:pStyle w:val="NormalWeb"/>
        <w:ind w:left="720" w:hanging="720"/>
        <w:rPr>
          <w:rFonts w:asciiTheme="minorHAnsi" w:hAnsiTheme="minorHAnsi" w:cstheme="minorHAnsi"/>
        </w:rPr>
      </w:pPr>
      <w:r w:rsidRPr="00631278">
        <w:rPr>
          <w:rFonts w:asciiTheme="minorHAnsi" w:hAnsiTheme="minorHAnsi" w:cstheme="minorHAnsi"/>
        </w:rPr>
        <w:t xml:space="preserve">Committee on Commerce, Science, and Transportation. (2014). </w:t>
      </w:r>
      <w:r w:rsidRPr="00631278">
        <w:rPr>
          <w:rStyle w:val="Emphasis"/>
          <w:rFonts w:asciiTheme="minorHAnsi" w:eastAsiaTheme="majorEastAsia" w:hAnsiTheme="minorHAnsi" w:cstheme="minorHAnsi"/>
        </w:rPr>
        <w:t>A “kill chain” analysis of the 2013 Target data breach</w:t>
      </w:r>
      <w:r w:rsidRPr="00631278">
        <w:rPr>
          <w:rFonts w:asciiTheme="minorHAnsi" w:hAnsiTheme="minorHAnsi" w:cstheme="minorHAnsi"/>
        </w:rPr>
        <w:t xml:space="preserve">. U.S. Senate. Retrieved from </w:t>
      </w:r>
      <w:hyperlink r:id="rId7" w:tgtFrame="_new" w:history="1">
        <w:r w:rsidRPr="00631278">
          <w:rPr>
            <w:rStyle w:val="Hyperlink"/>
            <w:rFonts w:asciiTheme="minorHAnsi" w:eastAsiaTheme="majorEastAsia" w:hAnsiTheme="minorHAnsi" w:cstheme="minorHAnsi"/>
          </w:rPr>
          <w:t>https://www.commerce.senate.gov/publications</w:t>
        </w:r>
      </w:hyperlink>
    </w:p>
    <w:p w14:paraId="123B1205" w14:textId="77777777" w:rsidR="00631278" w:rsidRPr="00631278" w:rsidRDefault="00631278" w:rsidP="00914EB5">
      <w:pPr>
        <w:pStyle w:val="NormalWeb"/>
        <w:ind w:left="720" w:hanging="720"/>
        <w:rPr>
          <w:rFonts w:asciiTheme="minorHAnsi" w:hAnsiTheme="minorHAnsi" w:cstheme="minorHAnsi"/>
        </w:rPr>
      </w:pPr>
      <w:r w:rsidRPr="00631278">
        <w:rPr>
          <w:rFonts w:asciiTheme="minorHAnsi" w:hAnsiTheme="minorHAnsi" w:cstheme="minorHAnsi"/>
        </w:rPr>
        <w:t xml:space="preserve">Fruhlinger, J. (2020, February 14). Equifax data breach FAQ: What happened, who was affected, what was the impact? </w:t>
      </w:r>
      <w:r w:rsidRPr="00631278">
        <w:rPr>
          <w:rStyle w:val="Emphasis"/>
          <w:rFonts w:asciiTheme="minorHAnsi" w:eastAsiaTheme="majorEastAsia" w:hAnsiTheme="minorHAnsi" w:cstheme="minorHAnsi"/>
        </w:rPr>
        <w:t>CSO</w:t>
      </w:r>
      <w:r w:rsidRPr="00631278">
        <w:rPr>
          <w:rFonts w:asciiTheme="minorHAnsi" w:hAnsiTheme="minorHAnsi" w:cstheme="minorHAnsi"/>
        </w:rPr>
        <w:t xml:space="preserve">. Retrieved from </w:t>
      </w:r>
      <w:hyperlink r:id="rId8" w:tgtFrame="_new" w:history="1">
        <w:r w:rsidRPr="00631278">
          <w:rPr>
            <w:rStyle w:val="Hyperlink"/>
            <w:rFonts w:asciiTheme="minorHAnsi" w:eastAsiaTheme="majorEastAsia" w:hAnsiTheme="minorHAnsi" w:cstheme="minorHAnsi"/>
          </w:rPr>
          <w:t>https://www.csoonline.com/article/3391376/equifax-data-breach-faq.html</w:t>
        </w:r>
      </w:hyperlink>
    </w:p>
    <w:p w14:paraId="7F2F15DD" w14:textId="77777777" w:rsidR="00631278" w:rsidRPr="00631278" w:rsidRDefault="00631278" w:rsidP="00914EB5">
      <w:pPr>
        <w:pStyle w:val="NormalWeb"/>
        <w:ind w:left="720" w:hanging="720"/>
        <w:rPr>
          <w:rFonts w:asciiTheme="minorHAnsi" w:hAnsiTheme="minorHAnsi" w:cstheme="minorHAnsi"/>
        </w:rPr>
      </w:pPr>
      <w:r w:rsidRPr="00631278">
        <w:rPr>
          <w:rFonts w:asciiTheme="minorHAnsi" w:hAnsiTheme="minorHAnsi" w:cstheme="minorHAnsi"/>
        </w:rPr>
        <w:t xml:space="preserve">Government Accountability Office. (2021). </w:t>
      </w:r>
      <w:r w:rsidRPr="00631278">
        <w:rPr>
          <w:rStyle w:val="Emphasis"/>
          <w:rFonts w:asciiTheme="minorHAnsi" w:eastAsiaTheme="majorEastAsia" w:hAnsiTheme="minorHAnsi" w:cstheme="minorHAnsi"/>
        </w:rPr>
        <w:t>SolarWinds cyberattack demands significant federal and private</w:t>
      </w:r>
      <w:r w:rsidRPr="00631278">
        <w:rPr>
          <w:rStyle w:val="Emphasis"/>
          <w:rFonts w:asciiTheme="minorHAnsi" w:eastAsiaTheme="majorEastAsia" w:hAnsiTheme="minorHAnsi" w:cstheme="minorHAnsi"/>
        </w:rPr>
        <w:noBreakHyphen/>
        <w:t>sector response</w:t>
      </w:r>
      <w:r w:rsidRPr="00631278">
        <w:rPr>
          <w:rFonts w:asciiTheme="minorHAnsi" w:hAnsiTheme="minorHAnsi" w:cstheme="minorHAnsi"/>
        </w:rPr>
        <w:t xml:space="preserve"> [Infographic]. Retrieved from </w:t>
      </w:r>
      <w:hyperlink r:id="rId9" w:tgtFrame="_new" w:history="1">
        <w:r w:rsidRPr="00631278">
          <w:rPr>
            <w:rStyle w:val="Hyperlink"/>
            <w:rFonts w:asciiTheme="minorHAnsi" w:eastAsiaTheme="majorEastAsia" w:hAnsiTheme="minorHAnsi" w:cstheme="minorHAnsi"/>
          </w:rPr>
          <w:t>https://www.gao.gov</w:t>
        </w:r>
      </w:hyperlink>
    </w:p>
    <w:p w14:paraId="4C66CD80" w14:textId="77777777" w:rsidR="00631278" w:rsidRPr="00631278" w:rsidRDefault="00631278" w:rsidP="00914EB5">
      <w:pPr>
        <w:pStyle w:val="NormalWeb"/>
        <w:ind w:left="720" w:hanging="720"/>
        <w:rPr>
          <w:rFonts w:asciiTheme="minorHAnsi" w:hAnsiTheme="minorHAnsi" w:cstheme="minorHAnsi"/>
        </w:rPr>
      </w:pPr>
      <w:r w:rsidRPr="00631278">
        <w:rPr>
          <w:rFonts w:asciiTheme="minorHAnsi" w:hAnsiTheme="minorHAnsi" w:cstheme="minorHAnsi"/>
        </w:rPr>
        <w:t xml:space="preserve">Hauari, H. (2024, March 28). How to know if you were affected by the AT&amp;T data breach and what to do next. </w:t>
      </w:r>
      <w:r w:rsidRPr="00631278">
        <w:rPr>
          <w:rStyle w:val="Emphasis"/>
          <w:rFonts w:asciiTheme="minorHAnsi" w:eastAsiaTheme="majorEastAsia" w:hAnsiTheme="minorHAnsi" w:cstheme="minorHAnsi"/>
        </w:rPr>
        <w:t>USA Today</w:t>
      </w:r>
      <w:r w:rsidRPr="00631278">
        <w:rPr>
          <w:rFonts w:asciiTheme="minorHAnsi" w:hAnsiTheme="minorHAnsi" w:cstheme="minorHAnsi"/>
        </w:rPr>
        <w:t xml:space="preserve">. Retrieved from </w:t>
      </w:r>
      <w:hyperlink r:id="rId10" w:tgtFrame="_new" w:history="1">
        <w:r w:rsidRPr="00631278">
          <w:rPr>
            <w:rStyle w:val="Hyperlink"/>
            <w:rFonts w:asciiTheme="minorHAnsi" w:eastAsiaTheme="majorEastAsia" w:hAnsiTheme="minorHAnsi" w:cstheme="minorHAnsi"/>
          </w:rPr>
          <w:t>https://www.usatoday.com/story/tech</w:t>
        </w:r>
      </w:hyperlink>
    </w:p>
    <w:p w14:paraId="1EE6780D" w14:textId="77777777" w:rsidR="00631278" w:rsidRPr="00631278" w:rsidRDefault="00631278" w:rsidP="00914EB5">
      <w:pPr>
        <w:pStyle w:val="NormalWeb"/>
        <w:ind w:left="720" w:hanging="720"/>
        <w:rPr>
          <w:rFonts w:asciiTheme="minorHAnsi" w:hAnsiTheme="minorHAnsi" w:cstheme="minorHAnsi"/>
        </w:rPr>
      </w:pPr>
      <w:r w:rsidRPr="00631278">
        <w:rPr>
          <w:rFonts w:asciiTheme="minorHAnsi" w:hAnsiTheme="minorHAnsi" w:cstheme="minorHAnsi"/>
        </w:rPr>
        <w:t xml:space="preserve">Heusser, P. (2012, August 2). Software testing lessons learned from Knight Capital fiasco. </w:t>
      </w:r>
      <w:r w:rsidRPr="00631278">
        <w:rPr>
          <w:rStyle w:val="Emphasis"/>
          <w:rFonts w:asciiTheme="minorHAnsi" w:eastAsiaTheme="majorEastAsia" w:hAnsiTheme="minorHAnsi" w:cstheme="minorHAnsi"/>
        </w:rPr>
        <w:t>CIO</w:t>
      </w:r>
      <w:r w:rsidRPr="00631278">
        <w:rPr>
          <w:rFonts w:asciiTheme="minorHAnsi" w:hAnsiTheme="minorHAnsi" w:cstheme="minorHAnsi"/>
        </w:rPr>
        <w:t xml:space="preserve">. Retrieved from </w:t>
      </w:r>
      <w:hyperlink r:id="rId11" w:tgtFrame="_new" w:history="1">
        <w:r w:rsidRPr="00631278">
          <w:rPr>
            <w:rStyle w:val="Hyperlink"/>
            <w:rFonts w:asciiTheme="minorHAnsi" w:eastAsiaTheme="majorEastAsia" w:hAnsiTheme="minorHAnsi" w:cstheme="minorHAnsi"/>
          </w:rPr>
          <w:t>https://www.cio.com/article/2397332/software-testing-lessons-learned-from-knight-capital-fiasco.html</w:t>
        </w:r>
      </w:hyperlink>
    </w:p>
    <w:p w14:paraId="0A984851" w14:textId="77777777" w:rsidR="00631278" w:rsidRPr="00631278" w:rsidRDefault="00631278" w:rsidP="00914EB5">
      <w:pPr>
        <w:pStyle w:val="NormalWeb"/>
        <w:ind w:left="720" w:hanging="720"/>
        <w:rPr>
          <w:rFonts w:asciiTheme="minorHAnsi" w:hAnsiTheme="minorHAnsi" w:cstheme="minorHAnsi"/>
        </w:rPr>
      </w:pPr>
      <w:r w:rsidRPr="00631278">
        <w:rPr>
          <w:rFonts w:asciiTheme="minorHAnsi" w:hAnsiTheme="minorHAnsi" w:cstheme="minorHAnsi"/>
        </w:rPr>
        <w:t xml:space="preserve">Hosenball, M. (2014, February 6). Target vendor says hackers breached data link used for billing. </w:t>
      </w:r>
      <w:r w:rsidRPr="00631278">
        <w:rPr>
          <w:rStyle w:val="Emphasis"/>
          <w:rFonts w:asciiTheme="minorHAnsi" w:eastAsiaTheme="majorEastAsia" w:hAnsiTheme="minorHAnsi" w:cstheme="minorHAnsi"/>
        </w:rPr>
        <w:t>Reuters</w:t>
      </w:r>
      <w:r w:rsidRPr="00631278">
        <w:rPr>
          <w:rFonts w:asciiTheme="minorHAnsi" w:hAnsiTheme="minorHAnsi" w:cstheme="minorHAnsi"/>
        </w:rPr>
        <w:t xml:space="preserve">. Retrieved from </w:t>
      </w:r>
      <w:hyperlink r:id="rId12" w:tgtFrame="_new" w:history="1">
        <w:r w:rsidRPr="00631278">
          <w:rPr>
            <w:rStyle w:val="Hyperlink"/>
            <w:rFonts w:asciiTheme="minorHAnsi" w:eastAsiaTheme="majorEastAsia" w:hAnsiTheme="minorHAnsi" w:cstheme="minorHAnsi"/>
          </w:rPr>
          <w:t>https://www.reuters.com/article/markets/target-vendor-says-hackers-breached-data-link-used-for-billing-idUSL2N0LB1TM</w:t>
        </w:r>
      </w:hyperlink>
    </w:p>
    <w:p w14:paraId="0F1B0ABE" w14:textId="77777777" w:rsidR="00631278" w:rsidRPr="00631278" w:rsidRDefault="00631278" w:rsidP="00914EB5">
      <w:pPr>
        <w:pStyle w:val="NormalWeb"/>
        <w:ind w:left="720" w:hanging="720"/>
        <w:rPr>
          <w:rFonts w:asciiTheme="minorHAnsi" w:hAnsiTheme="minorHAnsi" w:cstheme="minorHAnsi"/>
        </w:rPr>
      </w:pPr>
      <w:r w:rsidRPr="00631278">
        <w:rPr>
          <w:rFonts w:asciiTheme="minorHAnsi" w:hAnsiTheme="minorHAnsi" w:cstheme="minorHAnsi"/>
        </w:rPr>
        <w:t xml:space="preserve">Kerner, S. M. (2022, May 20). Colonial Pipeline hack explained: Everything you need to know. </w:t>
      </w:r>
      <w:r w:rsidRPr="00631278">
        <w:rPr>
          <w:rStyle w:val="Emphasis"/>
          <w:rFonts w:asciiTheme="minorHAnsi" w:eastAsiaTheme="majorEastAsia" w:hAnsiTheme="minorHAnsi" w:cstheme="minorHAnsi"/>
        </w:rPr>
        <w:t>TechTarget</w:t>
      </w:r>
      <w:r w:rsidRPr="00631278">
        <w:rPr>
          <w:rFonts w:asciiTheme="minorHAnsi" w:hAnsiTheme="minorHAnsi" w:cstheme="minorHAnsi"/>
        </w:rPr>
        <w:t xml:space="preserve">. Retrieved from </w:t>
      </w:r>
      <w:hyperlink r:id="rId13" w:tgtFrame="_new" w:history="1">
        <w:r w:rsidRPr="00631278">
          <w:rPr>
            <w:rStyle w:val="Hyperlink"/>
            <w:rFonts w:asciiTheme="minorHAnsi" w:eastAsiaTheme="majorEastAsia" w:hAnsiTheme="minorHAnsi" w:cstheme="minorHAnsi"/>
          </w:rPr>
          <w:t>https://www.techtarget.com</w:t>
        </w:r>
      </w:hyperlink>
    </w:p>
    <w:p w14:paraId="1B77E129" w14:textId="77777777" w:rsidR="00631278" w:rsidRPr="00631278" w:rsidRDefault="00631278" w:rsidP="00914EB5">
      <w:pPr>
        <w:pStyle w:val="NormalWeb"/>
        <w:ind w:left="720" w:hanging="720"/>
        <w:rPr>
          <w:rFonts w:asciiTheme="minorHAnsi" w:hAnsiTheme="minorHAnsi" w:cstheme="minorHAnsi"/>
        </w:rPr>
      </w:pPr>
      <w:r w:rsidRPr="00631278">
        <w:rPr>
          <w:rFonts w:asciiTheme="minorHAnsi" w:hAnsiTheme="minorHAnsi" w:cstheme="minorHAnsi"/>
        </w:rPr>
        <w:t xml:space="preserve">Larson, S. (2017, January 31). Every single Yahoo account was hacked – 3 billion in all. </w:t>
      </w:r>
      <w:r w:rsidRPr="00631278">
        <w:rPr>
          <w:rStyle w:val="Emphasis"/>
          <w:rFonts w:asciiTheme="minorHAnsi" w:eastAsiaTheme="majorEastAsia" w:hAnsiTheme="minorHAnsi" w:cstheme="minorHAnsi"/>
        </w:rPr>
        <w:t>CNN Business</w:t>
      </w:r>
      <w:r w:rsidRPr="00631278">
        <w:rPr>
          <w:rFonts w:asciiTheme="minorHAnsi" w:hAnsiTheme="minorHAnsi" w:cstheme="minorHAnsi"/>
        </w:rPr>
        <w:t xml:space="preserve">. Retrieved from </w:t>
      </w:r>
      <w:hyperlink r:id="rId14" w:tgtFrame="_new" w:history="1">
        <w:r w:rsidRPr="00631278">
          <w:rPr>
            <w:rStyle w:val="Hyperlink"/>
            <w:rFonts w:asciiTheme="minorHAnsi" w:eastAsiaTheme="majorEastAsia" w:hAnsiTheme="minorHAnsi" w:cstheme="minorHAnsi"/>
          </w:rPr>
          <w:t>https://money.cnn.com/2017/01/31/technology/yahoo-hack/index.html</w:t>
        </w:r>
      </w:hyperlink>
    </w:p>
    <w:p w14:paraId="610595F8" w14:textId="77777777" w:rsidR="00631278" w:rsidRPr="00631278" w:rsidRDefault="00631278" w:rsidP="00914EB5">
      <w:pPr>
        <w:pStyle w:val="NormalWeb"/>
        <w:ind w:left="720" w:hanging="720"/>
        <w:rPr>
          <w:rFonts w:asciiTheme="minorHAnsi" w:hAnsiTheme="minorHAnsi" w:cstheme="minorHAnsi"/>
        </w:rPr>
      </w:pPr>
      <w:r w:rsidRPr="00631278">
        <w:rPr>
          <w:rFonts w:asciiTheme="minorHAnsi" w:hAnsiTheme="minorHAnsi" w:cstheme="minorHAnsi"/>
        </w:rPr>
        <w:t xml:space="preserve">NASA. (n.d.). System failure case studies – Lost in translation. </w:t>
      </w:r>
      <w:r w:rsidRPr="00631278">
        <w:rPr>
          <w:rStyle w:val="Emphasis"/>
          <w:rFonts w:asciiTheme="minorHAnsi" w:eastAsiaTheme="majorEastAsia" w:hAnsiTheme="minorHAnsi" w:cstheme="minorHAnsi"/>
        </w:rPr>
        <w:t>NASA</w:t>
      </w:r>
      <w:r w:rsidRPr="00631278">
        <w:rPr>
          <w:rFonts w:asciiTheme="minorHAnsi" w:hAnsiTheme="minorHAnsi" w:cstheme="minorHAnsi"/>
        </w:rPr>
        <w:t xml:space="preserve">. Retrieved from </w:t>
      </w:r>
      <w:hyperlink r:id="rId15" w:tgtFrame="_new" w:history="1">
        <w:r w:rsidRPr="00631278">
          <w:rPr>
            <w:rStyle w:val="Hyperlink"/>
            <w:rFonts w:asciiTheme="minorHAnsi" w:eastAsiaTheme="majorEastAsia" w:hAnsiTheme="minorHAnsi" w:cstheme="minorHAnsi"/>
          </w:rPr>
          <w:t>https://www.nasa.gov</w:t>
        </w:r>
      </w:hyperlink>
    </w:p>
    <w:p w14:paraId="2E572E26" w14:textId="77777777" w:rsidR="00631278" w:rsidRPr="00631278" w:rsidRDefault="00631278" w:rsidP="00914EB5">
      <w:pPr>
        <w:pStyle w:val="NormalWeb"/>
        <w:ind w:left="720" w:hanging="720"/>
        <w:rPr>
          <w:rFonts w:asciiTheme="minorHAnsi" w:hAnsiTheme="minorHAnsi" w:cstheme="minorHAnsi"/>
        </w:rPr>
      </w:pPr>
      <w:r w:rsidRPr="00631278">
        <w:rPr>
          <w:rFonts w:asciiTheme="minorHAnsi" w:hAnsiTheme="minorHAnsi" w:cstheme="minorHAnsi"/>
        </w:rPr>
        <w:lastRenderedPageBreak/>
        <w:t>Reuters. (2014, February 4). Target to accelerate $100 million chip</w:t>
      </w:r>
      <w:r w:rsidRPr="00631278">
        <w:rPr>
          <w:rFonts w:asciiTheme="minorHAnsi" w:hAnsiTheme="minorHAnsi" w:cstheme="minorHAnsi"/>
        </w:rPr>
        <w:noBreakHyphen/>
        <w:t xml:space="preserve">enabled smart card program: CFO. </w:t>
      </w:r>
      <w:r w:rsidRPr="00631278">
        <w:rPr>
          <w:rStyle w:val="Emphasis"/>
          <w:rFonts w:asciiTheme="minorHAnsi" w:eastAsiaTheme="majorEastAsia" w:hAnsiTheme="minorHAnsi" w:cstheme="minorHAnsi"/>
        </w:rPr>
        <w:t>Reuters</w:t>
      </w:r>
      <w:r w:rsidRPr="00631278">
        <w:rPr>
          <w:rFonts w:asciiTheme="minorHAnsi" w:hAnsiTheme="minorHAnsi" w:cstheme="minorHAnsi"/>
        </w:rPr>
        <w:t xml:space="preserve">. Retrieved from </w:t>
      </w:r>
      <w:hyperlink r:id="rId16" w:tgtFrame="_new" w:history="1">
        <w:r w:rsidRPr="00631278">
          <w:rPr>
            <w:rStyle w:val="Hyperlink"/>
            <w:rFonts w:asciiTheme="minorHAnsi" w:eastAsiaTheme="majorEastAsia" w:hAnsiTheme="minorHAnsi" w:cstheme="minorHAnsi"/>
          </w:rPr>
          <w:t>https://www.reuters.com/article/us-target-cfo-idUSKBN0LX1I420140204</w:t>
        </w:r>
      </w:hyperlink>
    </w:p>
    <w:p w14:paraId="61924696" w14:textId="77777777" w:rsidR="00631278" w:rsidRPr="00631278" w:rsidRDefault="00631278" w:rsidP="00914EB5">
      <w:pPr>
        <w:pStyle w:val="NormalWeb"/>
        <w:ind w:left="720" w:hanging="720"/>
        <w:rPr>
          <w:rFonts w:asciiTheme="minorHAnsi" w:hAnsiTheme="minorHAnsi" w:cstheme="minorHAnsi"/>
        </w:rPr>
      </w:pPr>
      <w:r w:rsidRPr="00631278">
        <w:rPr>
          <w:rFonts w:asciiTheme="minorHAnsi" w:hAnsiTheme="minorHAnsi" w:cstheme="minorHAnsi"/>
        </w:rPr>
        <w:t xml:space="preserve">Reuters. (2019, July 30). Capital One customer data breach rattles investors. </w:t>
      </w:r>
      <w:r w:rsidRPr="00631278">
        <w:rPr>
          <w:rStyle w:val="Emphasis"/>
          <w:rFonts w:asciiTheme="minorHAnsi" w:eastAsiaTheme="majorEastAsia" w:hAnsiTheme="minorHAnsi" w:cstheme="minorHAnsi"/>
        </w:rPr>
        <w:t>Reuters</w:t>
      </w:r>
      <w:r w:rsidRPr="00631278">
        <w:rPr>
          <w:rFonts w:asciiTheme="minorHAnsi" w:hAnsiTheme="minorHAnsi" w:cstheme="minorHAnsi"/>
        </w:rPr>
        <w:t xml:space="preserve">. Retrieved from </w:t>
      </w:r>
      <w:hyperlink r:id="rId17" w:tgtFrame="_new" w:history="1">
        <w:r w:rsidRPr="00631278">
          <w:rPr>
            <w:rStyle w:val="Hyperlink"/>
            <w:rFonts w:asciiTheme="minorHAnsi" w:eastAsiaTheme="majorEastAsia" w:hAnsiTheme="minorHAnsi" w:cstheme="minorHAnsi"/>
          </w:rPr>
          <w:t>https://www.reuters.com/article/business/capital-one-customer-data-breach-rattles-investors-idUSKCN1UP1LC</w:t>
        </w:r>
      </w:hyperlink>
    </w:p>
    <w:p w14:paraId="43AAE014" w14:textId="77777777" w:rsidR="00631278" w:rsidRPr="00631278" w:rsidRDefault="00631278" w:rsidP="00914EB5">
      <w:pPr>
        <w:pStyle w:val="NormalWeb"/>
        <w:ind w:left="720" w:hanging="720"/>
        <w:rPr>
          <w:rFonts w:asciiTheme="minorHAnsi" w:hAnsiTheme="minorHAnsi" w:cstheme="minorHAnsi"/>
        </w:rPr>
      </w:pPr>
      <w:r w:rsidRPr="00631278">
        <w:rPr>
          <w:rFonts w:asciiTheme="minorHAnsi" w:hAnsiTheme="minorHAnsi" w:cstheme="minorHAnsi"/>
        </w:rPr>
        <w:t xml:space="preserve">Reuters. (2021, May 8). Cyber attack shuts down U.S. fuel pipeline ‘jugular’. </w:t>
      </w:r>
      <w:r w:rsidRPr="00631278">
        <w:rPr>
          <w:rStyle w:val="Emphasis"/>
          <w:rFonts w:asciiTheme="minorHAnsi" w:eastAsiaTheme="majorEastAsia" w:hAnsiTheme="minorHAnsi" w:cstheme="minorHAnsi"/>
        </w:rPr>
        <w:t>Reuters</w:t>
      </w:r>
      <w:r w:rsidRPr="00631278">
        <w:rPr>
          <w:rFonts w:asciiTheme="minorHAnsi" w:hAnsiTheme="minorHAnsi" w:cstheme="minorHAnsi"/>
        </w:rPr>
        <w:t xml:space="preserve">. Retrieved from </w:t>
      </w:r>
      <w:hyperlink r:id="rId18" w:tgtFrame="_new" w:history="1">
        <w:r w:rsidRPr="00631278">
          <w:rPr>
            <w:rStyle w:val="Hyperlink"/>
            <w:rFonts w:asciiTheme="minorHAnsi" w:eastAsiaTheme="majorEastAsia" w:hAnsiTheme="minorHAnsi" w:cstheme="minorHAnsi"/>
          </w:rPr>
          <w:t>https://www.reuters.com/technology/pipeline-hack-shuts-u-s-fuel-pipeline-2021-05-08/</w:t>
        </w:r>
      </w:hyperlink>
    </w:p>
    <w:p w14:paraId="0D633536" w14:textId="77777777" w:rsidR="00631278" w:rsidRPr="00631278" w:rsidRDefault="00631278" w:rsidP="00914EB5">
      <w:pPr>
        <w:pStyle w:val="NormalWeb"/>
        <w:ind w:left="720" w:hanging="720"/>
        <w:rPr>
          <w:rFonts w:asciiTheme="minorHAnsi" w:hAnsiTheme="minorHAnsi" w:cstheme="minorHAnsi"/>
        </w:rPr>
      </w:pPr>
      <w:r w:rsidRPr="00631278">
        <w:rPr>
          <w:rFonts w:asciiTheme="minorHAnsi" w:hAnsiTheme="minorHAnsi" w:cstheme="minorHAnsi"/>
        </w:rPr>
        <w:t xml:space="preserve">Reuters. (2021, May 13). Colonial Pipeline paid hackers nearly $5 million in ransom. </w:t>
      </w:r>
      <w:r w:rsidRPr="00631278">
        <w:rPr>
          <w:rStyle w:val="Emphasis"/>
          <w:rFonts w:asciiTheme="minorHAnsi" w:eastAsiaTheme="majorEastAsia" w:hAnsiTheme="minorHAnsi" w:cstheme="minorHAnsi"/>
        </w:rPr>
        <w:t>Reuters</w:t>
      </w:r>
      <w:r w:rsidRPr="00631278">
        <w:rPr>
          <w:rFonts w:asciiTheme="minorHAnsi" w:hAnsiTheme="minorHAnsi" w:cstheme="minorHAnsi"/>
        </w:rPr>
        <w:t xml:space="preserve">. Retrieved from </w:t>
      </w:r>
      <w:hyperlink r:id="rId19" w:tgtFrame="_new" w:history="1">
        <w:r w:rsidRPr="00631278">
          <w:rPr>
            <w:rStyle w:val="Hyperlink"/>
            <w:rFonts w:asciiTheme="minorHAnsi" w:eastAsiaTheme="majorEastAsia" w:hAnsiTheme="minorHAnsi" w:cstheme="minorHAnsi"/>
          </w:rPr>
          <w:t>https://www.reuters.com/business/energy/colonial-pipeline-paid-hackers-nearly-5-mln-ransom-bloomberg-news-2021-05-13/</w:t>
        </w:r>
      </w:hyperlink>
    </w:p>
    <w:p w14:paraId="31FD1935" w14:textId="77777777" w:rsidR="00631278" w:rsidRPr="00631278" w:rsidRDefault="00631278" w:rsidP="00914EB5">
      <w:pPr>
        <w:pStyle w:val="NormalWeb"/>
        <w:ind w:left="720" w:hanging="720"/>
        <w:rPr>
          <w:rFonts w:asciiTheme="minorHAnsi" w:hAnsiTheme="minorHAnsi" w:cstheme="minorHAnsi"/>
        </w:rPr>
      </w:pPr>
      <w:r w:rsidRPr="00631278">
        <w:rPr>
          <w:rFonts w:asciiTheme="minorHAnsi" w:hAnsiTheme="minorHAnsi" w:cstheme="minorHAnsi"/>
        </w:rPr>
        <w:t xml:space="preserve">Reuters. (2021, June 3). Equifax data breach settlement objectors lose appeal. </w:t>
      </w:r>
      <w:r w:rsidRPr="00631278">
        <w:rPr>
          <w:rStyle w:val="Emphasis"/>
          <w:rFonts w:asciiTheme="minorHAnsi" w:eastAsiaTheme="majorEastAsia" w:hAnsiTheme="minorHAnsi" w:cstheme="minorHAnsi"/>
        </w:rPr>
        <w:t>Reuters</w:t>
      </w:r>
      <w:r w:rsidRPr="00631278">
        <w:rPr>
          <w:rFonts w:asciiTheme="minorHAnsi" w:hAnsiTheme="minorHAnsi" w:cstheme="minorHAnsi"/>
        </w:rPr>
        <w:t xml:space="preserve">. Retrieved from </w:t>
      </w:r>
      <w:hyperlink r:id="rId20" w:tgtFrame="_new" w:history="1">
        <w:r w:rsidRPr="00631278">
          <w:rPr>
            <w:rStyle w:val="Hyperlink"/>
            <w:rFonts w:asciiTheme="minorHAnsi" w:eastAsiaTheme="majorEastAsia" w:hAnsiTheme="minorHAnsi" w:cstheme="minorHAnsi"/>
          </w:rPr>
          <w:t>https://www.reuters.com/article/us-equifax-settlement-idUSKCN2D42PD</w:t>
        </w:r>
      </w:hyperlink>
    </w:p>
    <w:p w14:paraId="55BCCFC2" w14:textId="77777777" w:rsidR="00631278" w:rsidRPr="00631278" w:rsidRDefault="00631278" w:rsidP="00914EB5">
      <w:pPr>
        <w:pStyle w:val="NormalWeb"/>
        <w:ind w:left="720" w:hanging="720"/>
        <w:rPr>
          <w:rFonts w:asciiTheme="minorHAnsi" w:hAnsiTheme="minorHAnsi" w:cstheme="minorHAnsi"/>
        </w:rPr>
      </w:pPr>
      <w:r w:rsidRPr="00631278">
        <w:rPr>
          <w:rFonts w:asciiTheme="minorHAnsi" w:hAnsiTheme="minorHAnsi" w:cstheme="minorHAnsi"/>
        </w:rPr>
        <w:t xml:space="preserve">Reuters. (2024, July 19). CrowdStrike deploys fix for issue causing global tech outage. </w:t>
      </w:r>
      <w:r w:rsidRPr="00631278">
        <w:rPr>
          <w:rStyle w:val="Emphasis"/>
          <w:rFonts w:asciiTheme="minorHAnsi" w:eastAsiaTheme="majorEastAsia" w:hAnsiTheme="minorHAnsi" w:cstheme="minorHAnsi"/>
        </w:rPr>
        <w:t>Reuters</w:t>
      </w:r>
      <w:r w:rsidRPr="00631278">
        <w:rPr>
          <w:rFonts w:asciiTheme="minorHAnsi" w:hAnsiTheme="minorHAnsi" w:cstheme="minorHAnsi"/>
        </w:rPr>
        <w:t xml:space="preserve">. Retrieved from </w:t>
      </w:r>
      <w:hyperlink r:id="rId21" w:tgtFrame="_new" w:history="1">
        <w:r w:rsidRPr="00631278">
          <w:rPr>
            <w:rStyle w:val="Hyperlink"/>
            <w:rFonts w:asciiTheme="minorHAnsi" w:eastAsiaTheme="majorEastAsia" w:hAnsiTheme="minorHAnsi" w:cstheme="minorHAnsi"/>
          </w:rPr>
          <w:t>https://www.reuters.com/technology/crowdstrike-deploys-fix-issue-causing-global-tech-outage-2024-07-19/</w:t>
        </w:r>
      </w:hyperlink>
    </w:p>
    <w:p w14:paraId="477B2695" w14:textId="77777777" w:rsidR="00631278" w:rsidRPr="00631278" w:rsidRDefault="00631278" w:rsidP="00914EB5">
      <w:pPr>
        <w:pStyle w:val="NormalWeb"/>
        <w:ind w:left="720" w:hanging="720"/>
        <w:rPr>
          <w:rFonts w:asciiTheme="minorHAnsi" w:hAnsiTheme="minorHAnsi" w:cstheme="minorHAnsi"/>
        </w:rPr>
      </w:pPr>
      <w:r w:rsidRPr="00631278">
        <w:rPr>
          <w:rFonts w:asciiTheme="minorHAnsi" w:hAnsiTheme="minorHAnsi" w:cstheme="minorHAnsi"/>
        </w:rPr>
        <w:t xml:space="preserve">Sato, D. (2024, July 19). CrowdStrike and Microsoft: All the latest news on the global IT outage. </w:t>
      </w:r>
      <w:r w:rsidRPr="00631278">
        <w:rPr>
          <w:rStyle w:val="Emphasis"/>
          <w:rFonts w:asciiTheme="minorHAnsi" w:eastAsiaTheme="majorEastAsia" w:hAnsiTheme="minorHAnsi" w:cstheme="minorHAnsi"/>
        </w:rPr>
        <w:t>The Verge</w:t>
      </w:r>
      <w:r w:rsidRPr="00631278">
        <w:rPr>
          <w:rFonts w:asciiTheme="minorHAnsi" w:hAnsiTheme="minorHAnsi" w:cstheme="minorHAnsi"/>
        </w:rPr>
        <w:t xml:space="preserve">. Retrieved from </w:t>
      </w:r>
      <w:hyperlink r:id="rId22" w:tgtFrame="_new" w:history="1">
        <w:r w:rsidRPr="00631278">
          <w:rPr>
            <w:rStyle w:val="Hyperlink"/>
            <w:rFonts w:asciiTheme="minorHAnsi" w:eastAsiaTheme="majorEastAsia" w:hAnsiTheme="minorHAnsi" w:cstheme="minorHAnsi"/>
          </w:rPr>
          <w:t>https://www.theverge.com</w:t>
        </w:r>
      </w:hyperlink>
    </w:p>
    <w:p w14:paraId="5A840B8D" w14:textId="77777777" w:rsidR="00631278" w:rsidRPr="00631278" w:rsidRDefault="00631278" w:rsidP="00914EB5">
      <w:pPr>
        <w:pStyle w:val="NormalWeb"/>
        <w:ind w:left="720" w:hanging="720"/>
        <w:rPr>
          <w:rFonts w:asciiTheme="minorHAnsi" w:hAnsiTheme="minorHAnsi" w:cstheme="minorHAnsi"/>
        </w:rPr>
      </w:pPr>
      <w:r w:rsidRPr="00631278">
        <w:rPr>
          <w:rFonts w:asciiTheme="minorHAnsi" w:hAnsiTheme="minorHAnsi" w:cstheme="minorHAnsi"/>
        </w:rPr>
        <w:t xml:space="preserve">Shepardson, D. (2024, July 12). AT&amp;T says data from 109 million U.S. customer accounts illegally downloaded. </w:t>
      </w:r>
      <w:r w:rsidRPr="00631278">
        <w:rPr>
          <w:rStyle w:val="Emphasis"/>
          <w:rFonts w:asciiTheme="minorHAnsi" w:eastAsiaTheme="majorEastAsia" w:hAnsiTheme="minorHAnsi" w:cstheme="minorHAnsi"/>
        </w:rPr>
        <w:t>Reuters</w:t>
      </w:r>
      <w:r w:rsidRPr="00631278">
        <w:rPr>
          <w:rFonts w:asciiTheme="minorHAnsi" w:hAnsiTheme="minorHAnsi" w:cstheme="minorHAnsi"/>
        </w:rPr>
        <w:t xml:space="preserve">. Retrieved from </w:t>
      </w:r>
      <w:hyperlink r:id="rId23" w:tgtFrame="_new" w:history="1">
        <w:r w:rsidRPr="00631278">
          <w:rPr>
            <w:rStyle w:val="Hyperlink"/>
            <w:rFonts w:asciiTheme="minorHAnsi" w:eastAsiaTheme="majorEastAsia" w:hAnsiTheme="minorHAnsi" w:cstheme="minorHAnsi"/>
          </w:rPr>
          <w:t>https://www.reuters.com/technology/att-says-data-109-million-us-customer-accounts-illegally-downloaded-2024-07-12/</w:t>
        </w:r>
      </w:hyperlink>
    </w:p>
    <w:p w14:paraId="12267AC2" w14:textId="7BFC1A51" w:rsidR="005C797B" w:rsidRPr="00631278" w:rsidRDefault="00631278" w:rsidP="00914EB5">
      <w:pPr>
        <w:pStyle w:val="NormalWeb"/>
        <w:ind w:left="720" w:hanging="720"/>
        <w:rPr>
          <w:rFonts w:asciiTheme="minorHAnsi" w:hAnsiTheme="minorHAnsi" w:cstheme="minorHAnsi"/>
        </w:rPr>
      </w:pPr>
      <w:r w:rsidRPr="00631278">
        <w:rPr>
          <w:rFonts w:asciiTheme="minorHAnsi" w:hAnsiTheme="minorHAnsi" w:cstheme="minorHAnsi"/>
        </w:rPr>
        <w:t xml:space="preserve">Swamynathan, Y. (2017, September 8). Equifax reveals hack that likely exposed data of 143 million customers. </w:t>
      </w:r>
      <w:r w:rsidRPr="00631278">
        <w:rPr>
          <w:rStyle w:val="Emphasis"/>
          <w:rFonts w:asciiTheme="minorHAnsi" w:eastAsiaTheme="majorEastAsia" w:hAnsiTheme="minorHAnsi" w:cstheme="minorHAnsi"/>
        </w:rPr>
        <w:t>Reuters</w:t>
      </w:r>
      <w:r w:rsidRPr="00631278">
        <w:rPr>
          <w:rFonts w:asciiTheme="minorHAnsi" w:hAnsiTheme="minorHAnsi" w:cstheme="minorHAnsi"/>
        </w:rPr>
        <w:t xml:space="preserve">. Retrieved from </w:t>
      </w:r>
      <w:hyperlink r:id="rId24" w:tgtFrame="_new" w:history="1">
        <w:r w:rsidRPr="00631278">
          <w:rPr>
            <w:rStyle w:val="Hyperlink"/>
            <w:rFonts w:asciiTheme="minorHAnsi" w:eastAsiaTheme="majorEastAsia" w:hAnsiTheme="minorHAnsi" w:cstheme="minorHAnsi"/>
          </w:rPr>
          <w:t>https://www.reuters.com/article/business/equifax-reveals-hack-that-likely-exposed-data-of-143-million-customers-idUSKCN1BJ1AQ/</w:t>
        </w:r>
      </w:hyperlink>
    </w:p>
    <w:sectPr w:rsidR="005C797B" w:rsidRPr="00631278" w:rsidSect="00660C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4E3"/>
    <w:rsid w:val="000125CC"/>
    <w:rsid w:val="000A54E3"/>
    <w:rsid w:val="001B6A2D"/>
    <w:rsid w:val="002C1795"/>
    <w:rsid w:val="00334AC6"/>
    <w:rsid w:val="0042125C"/>
    <w:rsid w:val="00485B0B"/>
    <w:rsid w:val="004B24DD"/>
    <w:rsid w:val="0050196F"/>
    <w:rsid w:val="00523B3F"/>
    <w:rsid w:val="00572708"/>
    <w:rsid w:val="005C797B"/>
    <w:rsid w:val="005E1136"/>
    <w:rsid w:val="00631278"/>
    <w:rsid w:val="00660CF2"/>
    <w:rsid w:val="00733FDA"/>
    <w:rsid w:val="00845B4C"/>
    <w:rsid w:val="00861570"/>
    <w:rsid w:val="008F0C41"/>
    <w:rsid w:val="00914EB5"/>
    <w:rsid w:val="00A451B6"/>
    <w:rsid w:val="00A851E5"/>
    <w:rsid w:val="00BC4D54"/>
    <w:rsid w:val="00BE1B9C"/>
    <w:rsid w:val="00C0092E"/>
    <w:rsid w:val="00CF5318"/>
    <w:rsid w:val="00D01B1B"/>
    <w:rsid w:val="00D16BCF"/>
    <w:rsid w:val="00D274BC"/>
    <w:rsid w:val="00DB3052"/>
    <w:rsid w:val="00DD316E"/>
    <w:rsid w:val="00DD609E"/>
    <w:rsid w:val="00EB4131"/>
    <w:rsid w:val="00F85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E653A"/>
  <w15:chartTrackingRefBased/>
  <w15:docId w15:val="{BD6B7CF7-C019-4C4A-BB5B-90098F03F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25CC"/>
    <w:pPr>
      <w:spacing w:after="0" w:line="240" w:lineRule="auto"/>
    </w:pPr>
    <w:rPr>
      <w:rFonts w:ascii="Times New Roman" w:eastAsia="Times New Roman" w:hAnsi="Times New Roman" w:cs="Times New Roman"/>
      <w:kern w:val="0"/>
      <w:lang w:eastAsia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A54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54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54E3"/>
    <w:pPr>
      <w:keepNext/>
      <w:keepLines/>
      <w:spacing w:before="160" w:after="80"/>
      <w:outlineLvl w:val="2"/>
    </w:pPr>
    <w:rPr>
      <w:rFonts w:ascii="Arial" w:eastAsiaTheme="majorEastAsia" w:hAnsi="Arial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54E3"/>
    <w:pPr>
      <w:keepNext/>
      <w:keepLines/>
      <w:spacing w:before="80" w:after="40"/>
      <w:outlineLvl w:val="3"/>
    </w:pPr>
    <w:rPr>
      <w:rFonts w:ascii="Arial" w:eastAsiaTheme="majorEastAsia" w:hAnsi="Arial" w:cstheme="majorBidi"/>
      <w:i/>
      <w:iCs/>
      <w:color w:val="2F5496" w:themeColor="accent1" w:themeShade="BF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54E3"/>
    <w:pPr>
      <w:keepNext/>
      <w:keepLines/>
      <w:spacing w:before="80" w:after="40"/>
      <w:outlineLvl w:val="4"/>
    </w:pPr>
    <w:rPr>
      <w:rFonts w:ascii="Arial" w:eastAsiaTheme="majorEastAsia" w:hAnsi="Arial" w:cstheme="majorBidi"/>
      <w:color w:val="2F5496" w:themeColor="accent1" w:themeShade="BF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54E3"/>
    <w:pPr>
      <w:keepNext/>
      <w:keepLines/>
      <w:spacing w:before="40"/>
      <w:outlineLvl w:val="5"/>
    </w:pPr>
    <w:rPr>
      <w:rFonts w:ascii="Arial" w:eastAsiaTheme="majorEastAsia" w:hAnsi="Arial" w:cstheme="majorBidi"/>
      <w:i/>
      <w:iCs/>
      <w:color w:val="595959" w:themeColor="text1" w:themeTint="A6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54E3"/>
    <w:pPr>
      <w:keepNext/>
      <w:keepLines/>
      <w:spacing w:before="40"/>
      <w:outlineLvl w:val="6"/>
    </w:pPr>
    <w:rPr>
      <w:rFonts w:ascii="Arial" w:eastAsiaTheme="majorEastAsia" w:hAnsi="Arial" w:cstheme="majorBidi"/>
      <w:color w:val="595959" w:themeColor="text1" w:themeTint="A6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54E3"/>
    <w:pPr>
      <w:keepNext/>
      <w:keepLines/>
      <w:outlineLvl w:val="7"/>
    </w:pPr>
    <w:rPr>
      <w:rFonts w:ascii="Arial" w:eastAsiaTheme="majorEastAsia" w:hAnsi="Arial" w:cstheme="majorBidi"/>
      <w:i/>
      <w:iCs/>
      <w:color w:val="272727" w:themeColor="text1" w:themeTint="D8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54E3"/>
    <w:pPr>
      <w:keepNext/>
      <w:keepLines/>
      <w:outlineLvl w:val="8"/>
    </w:pPr>
    <w:rPr>
      <w:rFonts w:ascii="Arial" w:eastAsiaTheme="majorEastAsia" w:hAnsi="Arial" w:cstheme="majorBidi"/>
      <w:color w:val="272727" w:themeColor="text1" w:themeTint="D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54E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54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54E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54E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54E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54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54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54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54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54E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54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54E3"/>
    <w:pPr>
      <w:numPr>
        <w:ilvl w:val="1"/>
      </w:numPr>
    </w:pPr>
    <w:rPr>
      <w:rFonts w:ascii="Arial" w:eastAsiaTheme="majorEastAsia" w:hAnsi="Arial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54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54E3"/>
    <w:pPr>
      <w:spacing w:before="160"/>
      <w:jc w:val="center"/>
    </w:pPr>
    <w:rPr>
      <w:rFonts w:ascii="Arial" w:hAnsi="Arial"/>
      <w:i/>
      <w:iCs/>
      <w:color w:val="404040" w:themeColor="text1" w:themeTint="BF"/>
      <w:szCs w:val="20"/>
    </w:rPr>
  </w:style>
  <w:style w:type="character" w:customStyle="1" w:styleId="QuoteChar">
    <w:name w:val="Quote Char"/>
    <w:basedOn w:val="DefaultParagraphFont"/>
    <w:link w:val="Quote"/>
    <w:uiPriority w:val="29"/>
    <w:rsid w:val="000A54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54E3"/>
    <w:pPr>
      <w:ind w:left="720"/>
      <w:contextualSpacing/>
    </w:pPr>
    <w:rPr>
      <w:rFonts w:ascii="Arial" w:hAnsi="Arial"/>
      <w:szCs w:val="20"/>
    </w:rPr>
  </w:style>
  <w:style w:type="character" w:styleId="IntenseEmphasis">
    <w:name w:val="Intense Emphasis"/>
    <w:basedOn w:val="DefaultParagraphFont"/>
    <w:uiPriority w:val="21"/>
    <w:qFormat/>
    <w:rsid w:val="000A54E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54E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rFonts w:ascii="Arial" w:hAnsi="Arial"/>
      <w:i/>
      <w:iCs/>
      <w:color w:val="2F5496" w:themeColor="accent1" w:themeShade="BF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54E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54E3"/>
    <w:rPr>
      <w:b/>
      <w:bCs/>
      <w:smallCaps/>
      <w:color w:val="2F5496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0A54E3"/>
    <w:pPr>
      <w:spacing w:before="480" w:after="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A54E3"/>
    <w:pPr>
      <w:spacing w:before="120"/>
    </w:pPr>
    <w:rPr>
      <w:rFonts w:asciiTheme="minorHAnsi" w:hAnsiTheme="minorHAnsi"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0A54E3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0A54E3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0A54E3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0A54E3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0A54E3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0A54E3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0A54E3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0A54E3"/>
    <w:pPr>
      <w:ind w:left="1920"/>
    </w:pPr>
    <w:rPr>
      <w:rFonts w:asciiTheme="minorHAnsi" w:hAnsiTheme="minorHAnsi" w:cstheme="minorHAnsi"/>
      <w:sz w:val="20"/>
      <w:szCs w:val="20"/>
    </w:rPr>
  </w:style>
  <w:style w:type="character" w:styleId="Strong">
    <w:name w:val="Strong"/>
    <w:basedOn w:val="DefaultParagraphFont"/>
    <w:uiPriority w:val="22"/>
    <w:qFormat/>
    <w:rsid w:val="000A54E3"/>
    <w:rPr>
      <w:b/>
      <w:bCs/>
    </w:rPr>
  </w:style>
  <w:style w:type="character" w:styleId="Emphasis">
    <w:name w:val="Emphasis"/>
    <w:basedOn w:val="DefaultParagraphFont"/>
    <w:uiPriority w:val="20"/>
    <w:qFormat/>
    <w:rsid w:val="000A54E3"/>
    <w:rPr>
      <w:i/>
      <w:iCs/>
    </w:rPr>
  </w:style>
  <w:style w:type="character" w:styleId="Hyperlink">
    <w:name w:val="Hyperlink"/>
    <w:basedOn w:val="DefaultParagraphFont"/>
    <w:uiPriority w:val="99"/>
    <w:unhideWhenUsed/>
    <w:rsid w:val="000A54E3"/>
    <w:rPr>
      <w:color w:val="0000FF"/>
      <w:u w:val="single"/>
    </w:rPr>
  </w:style>
  <w:style w:type="table" w:styleId="GridTable5Dark-Accent1">
    <w:name w:val="Grid Table 5 Dark Accent 1"/>
    <w:basedOn w:val="TableNormal"/>
    <w:uiPriority w:val="50"/>
    <w:rsid w:val="000A54E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4-Accent1">
    <w:name w:val="Grid Table 4 Accent 1"/>
    <w:basedOn w:val="TableNormal"/>
    <w:uiPriority w:val="49"/>
    <w:rsid w:val="000A54E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NormalWeb">
    <w:name w:val="Normal (Web)"/>
    <w:basedOn w:val="Normal"/>
    <w:uiPriority w:val="99"/>
    <w:unhideWhenUsed/>
    <w:rsid w:val="005C797B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487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93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8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5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4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0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6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6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2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1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9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1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5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3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5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soonline.com/article/3391376/equifax-data-breach-faq.html" TargetMode="External"/><Relationship Id="rId13" Type="http://schemas.openxmlformats.org/officeDocument/2006/relationships/hyperlink" Target="https://www.techtarget.com" TargetMode="External"/><Relationship Id="rId18" Type="http://schemas.openxmlformats.org/officeDocument/2006/relationships/hyperlink" Target="https://www.reuters.com/technology/pipeline-hack-shuts-u-s-fuel-pipeline-2021-05-08/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www.reuters.com/technology/crowdstrike-deploys-fix-issue-causing-global-tech-outage-2024-07-19/" TargetMode="External"/><Relationship Id="rId7" Type="http://schemas.openxmlformats.org/officeDocument/2006/relationships/hyperlink" Target="https://www.commerce.senate.gov/publications" TargetMode="External"/><Relationship Id="rId12" Type="http://schemas.openxmlformats.org/officeDocument/2006/relationships/hyperlink" Target="https://www.reuters.com/article/markets/target-vendor-says-hackers-breached-data-link-used-for-billing-idUSL2N0LB1TM" TargetMode="External"/><Relationship Id="rId17" Type="http://schemas.openxmlformats.org/officeDocument/2006/relationships/hyperlink" Target="https://www.reuters.com/article/business/capital-one-customer-data-breach-rattles-investors-idUSKCN1UP1LC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reuters.com/article/us-target-cfo-idUSKBN0LX1I420140204" TargetMode="External"/><Relationship Id="rId20" Type="http://schemas.openxmlformats.org/officeDocument/2006/relationships/hyperlink" Target="https://www.reuters.com/article/us-equifax-settlement-idUSKCN2D42PD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reuters.com/article/us-equifax-cyber-idUSKCN1BN1HR" TargetMode="External"/><Relationship Id="rId11" Type="http://schemas.openxmlformats.org/officeDocument/2006/relationships/hyperlink" Target="https://www.cio.com/article/2397332/software-testing-lessons-learned-from-knight-capital-fiasco.html" TargetMode="External"/><Relationship Id="rId24" Type="http://schemas.openxmlformats.org/officeDocument/2006/relationships/hyperlink" Target="https://www.reuters.com/article/business/equifax-reveals-hack-that-likely-exposed-data-of-143-million-customers-idUSKCN1BJ1AQ/" TargetMode="External"/><Relationship Id="rId5" Type="http://schemas.openxmlformats.org/officeDocument/2006/relationships/hyperlink" Target="https://www.securitymagazine.com/articles/100743-security-leaders-respond-to-ticketmaster-breach" TargetMode="External"/><Relationship Id="rId15" Type="http://schemas.openxmlformats.org/officeDocument/2006/relationships/hyperlink" Target="https://www.nasa.gov" TargetMode="External"/><Relationship Id="rId23" Type="http://schemas.openxmlformats.org/officeDocument/2006/relationships/hyperlink" Target="https://www.reuters.com/technology/att-says-data-109-million-us-customer-accounts-illegally-downloaded-2024-07-12/" TargetMode="External"/><Relationship Id="rId10" Type="http://schemas.openxmlformats.org/officeDocument/2006/relationships/hyperlink" Target="https://www.usatoday.com/story/tech" TargetMode="External"/><Relationship Id="rId19" Type="http://schemas.openxmlformats.org/officeDocument/2006/relationships/hyperlink" Target="https://www.reuters.com/business/energy/colonial-pipeline-paid-hackers-nearly-5-mln-ransom-bloomberg-news-2021-05-13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ao.gov" TargetMode="External"/><Relationship Id="rId14" Type="http://schemas.openxmlformats.org/officeDocument/2006/relationships/hyperlink" Target="https://money.cnn.com/2017/01/31/technology/yahoo-hack/index.html" TargetMode="External"/><Relationship Id="rId22" Type="http://schemas.openxmlformats.org/officeDocument/2006/relationships/hyperlink" Target="https://www.theverg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2704848-10AC-5841-B3BC-709D4AAA60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1801</Words>
  <Characters>10270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M Frear</dc:creator>
  <cp:keywords/>
  <dc:description/>
  <cp:lastModifiedBy>Alex M Frear</cp:lastModifiedBy>
  <cp:revision>3</cp:revision>
  <cp:lastPrinted>2025-07-23T07:34:00Z</cp:lastPrinted>
  <dcterms:created xsi:type="dcterms:W3CDTF">2025-07-23T07:34:00Z</dcterms:created>
  <dcterms:modified xsi:type="dcterms:W3CDTF">2025-07-23T07:34:00Z</dcterms:modified>
</cp:coreProperties>
</file>