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5730" w:type="dxa"/>
        <w:tblLayout w:type="fixed"/>
        <w:tblLook w:val="04A0" w:firstRow="1" w:lastRow="0" w:firstColumn="1" w:lastColumn="0" w:noHBand="0" w:noVBand="1"/>
      </w:tblPr>
      <w:tblGrid>
        <w:gridCol w:w="1723"/>
        <w:gridCol w:w="1022"/>
        <w:gridCol w:w="1495"/>
        <w:gridCol w:w="850"/>
        <w:gridCol w:w="143"/>
        <w:gridCol w:w="1699"/>
        <w:gridCol w:w="142"/>
        <w:gridCol w:w="714"/>
        <w:gridCol w:w="563"/>
        <w:gridCol w:w="566"/>
        <w:gridCol w:w="288"/>
        <w:gridCol w:w="1699"/>
        <w:gridCol w:w="143"/>
        <w:gridCol w:w="137"/>
        <w:gridCol w:w="4546"/>
      </w:tblGrid>
      <w:tr w:rsidR="00A21C45" w:rsidRPr="00A21C45" w:rsidTr="00243201">
        <w:trPr>
          <w:trHeight w:val="20"/>
        </w:trPr>
        <w:tc>
          <w:tcPr>
            <w:tcW w:w="274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F46E5D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Этап 1: Фундамент</w:t>
            </w:r>
          </w:p>
          <w:p w:rsidR="00A21C45" w:rsidRPr="00A21C45" w:rsidRDefault="00A21C45" w:rsidP="00F46E5D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4 месяца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387C5B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HTML, CSS и Вёрстка</w:t>
            </w:r>
          </w:p>
          <w:p w:rsidR="00A21C45" w:rsidRPr="00A21C45" w:rsidRDefault="00A21C45" w:rsidP="00387C5B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Создавать семантические, адаптивные, доступные макеты</w:t>
            </w:r>
          </w:p>
        </w:tc>
      </w:tr>
      <w:tr w:rsidR="00387C5B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HTML5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F46E5D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3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-4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Семантика, формы, таблицы, мета-теги, основы доступности (a11y).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721FC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Статичная страница с формами</w:t>
            </w:r>
          </w:p>
        </w:tc>
      </w:tr>
      <w:tr w:rsidR="000B7F70" w:rsidRPr="00415782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0B7F70" w:rsidRDefault="000B7F70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F46E5D" w:rsidRDefault="000B7F70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0B7F7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Базовый синтаксис и структура</w:t>
            </w:r>
          </w:p>
          <w:p w:rsidR="000B7F70" w:rsidRPr="00F46E5D" w:rsidRDefault="000B7F70" w:rsidP="000B7F7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Понять, как устроен HTML-документ, и выучить обязательные элементы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Знакомство. Что такое HTML, теги, атрибуты. Структура &lt;!DOCTYPE html&gt;.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Теги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&lt;html&gt;, &lt;head&gt;, &lt;body&gt;.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Мета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&lt;meta charset="UTF-8"&gt;.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файл index.html и вывести "Привет, мир!".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Заголовки и текст. Иерархия заголовков &lt;h1&gt;-&lt;h6&gt;. Параграф &lt;p&gt;.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&lt;h1&gt; и &lt;h2&gt;.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title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страницу "О себе" с именем (h1), краткой биографией (p) и подзаголовком "Хобби" (h2).</w:t>
            </w:r>
          </w:p>
        </w:tc>
      </w:tr>
      <w:tr w:rsidR="00F46E5D" w:rsidRPr="000B7F70" w:rsidTr="009F54C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F46E5D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Ссылки и изображения. Тег &lt;a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 (абсолютные и относи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тельные пути,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target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="_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blank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").</w:t>
            </w:r>
          </w:p>
          <w:p w:rsidR="00F46E5D" w:rsidRPr="009F54CB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src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="..."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Важность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доступности и SEO.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страницу свою фотографию и ссылку на любимый сайт, открывающуюся в новой вкладке.</w:t>
            </w:r>
          </w:p>
        </w:tc>
      </w:tr>
      <w:tr w:rsidR="00F46E5D" w:rsidRPr="000B7F70" w:rsidTr="00104CF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Списки. Неупорядоченный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элементами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Вложенность списков.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в раздел "Хобби" список из 3-5 пунктов. Создать список дел на день с подпунктами.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Контейнеры. Универсальные теги-контейнеры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(блочный)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span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(строчный).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Разница между блочными и строчными элементами.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разные разделы страницы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дать им классы (например,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about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"&gt;).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Комментарии и спецсимволы. </w:t>
            </w:r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&lt;!--</w:t>
            </w:r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коммен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тарий --&gt;. Символы типа &amp;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copy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;,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&amp;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nbsp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чего нужны комментарии.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Закомментировать часть кода и добавить знак копирайта в подвал.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 и публикация. Валидатор HTML.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Базовая работа с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Проверить код на validator.w3.org. Выложить проект на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Загрузить свой первый сайт в сеть.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создали свою первую многосекционную HTML-страницу, выложили её в интернет и поняли базовую структуру любого документа.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Семантическая разметка и формы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 xml:space="preserve">Научиться правильно структурировать контент для браузеров, поисковиков и </w:t>
            </w:r>
            <w:proofErr w:type="spellStart"/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скринридеров</w:t>
            </w:r>
            <w:proofErr w:type="spellEnd"/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7969C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Основные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Чем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лучше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&lt;div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class="header"&gt;.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Превратить свою страницу в семантическую: добавить шапку, навигацию, основное содержимое и подвал.</w:t>
            </w:r>
          </w:p>
        </w:tc>
      </w:tr>
      <w:tr w:rsidR="00F46E5D" w:rsidRPr="000B7F70" w:rsidTr="00A818E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Контент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ные теги.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&gt;,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Когда использовать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а когда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Разбить основную часть страницы на логические секции (&lt;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</w:tc>
      </w:tr>
      <w:tr w:rsidR="00F46E5D" w:rsidRPr="000B7F70" w:rsidTr="00CB721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Дополнительные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figcaption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mark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изображений с подписями, дат, выделения текста.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фотографию с подписью и отметить дату своего рождения тегом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D75185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Базовые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&lt;form&gt;, &lt;input type="text"&gt;,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textarea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&gt;, &lt;button&gt;.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method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форму "Обратной связи" с полем имени и большой текстовой областью для сообщения.</w:t>
            </w:r>
          </w:p>
        </w:tc>
      </w:tr>
      <w:tr w:rsidR="00F46E5D" w:rsidRPr="000B7F70" w:rsidTr="00B619E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Типы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полей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type="email", type="password", type="number", type="date".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select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Валидация в браузере.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в форму поля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, пароля, даты рождения и выбора города из выпадающего списка.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Формы: Группировка и доступность.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legend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и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связи с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Почему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обязателен.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логические группы полей формы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добавить всем полям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(для табличных данных).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thead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tbody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— только для данных, не для верстки!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таблицу с расписанием занятий на неделю.</w:t>
            </w:r>
          </w:p>
        </w:tc>
      </w:tr>
      <w:tr w:rsidR="00F46E5D" w:rsidRPr="000B7F70" w:rsidTr="00DC6A07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можете создать семантически правильную страницу с формами и таблицами. Вы понимаете, как ваша разметка "воспринимается" поисковыми системами и вспомогательными технологиями.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Углубленное изучение и доступность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Освоить тонкости, которые отличают хорошую разметку от отличной</w:t>
            </w:r>
          </w:p>
        </w:tc>
      </w:tr>
      <w:tr w:rsidR="0080503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365E4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Мета-теги для SEO и соцсетей.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&lt;meta name="description" content="..."&gt;. Open Graph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ВК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/Telegram (</w:t>
            </w:r>
            <w:proofErr w:type="spellStart"/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og:title</w:t>
            </w:r>
            <w:proofErr w:type="spellEnd"/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og:image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сниппет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сайта выглядит в поиске.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описания и настроить превью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расшаривания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вашей страницы в соцсетях.</w:t>
            </w:r>
          </w:p>
        </w:tc>
      </w:tr>
      <w:tr w:rsidR="00F46E5D" w:rsidRPr="000B7F70" w:rsidTr="0042448D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Пути и мультимедиа. Относительные пути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/photo.jpg)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абсолютные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https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://...).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video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audio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с атрибутами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controls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loop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Поддержка форматов (MP4,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WebM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</w:t>
            </w:r>
            <w:r w:rsidR="00365E4A">
              <w:rPr>
                <w:rFonts w:ascii="Times New Roman" w:hAnsi="Times New Roman" w:cs="Times New Roman"/>
                <w:sz w:val="20"/>
                <w:szCs w:val="20"/>
              </w:rPr>
              <w:t>ни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цу раздел с видео-приветствием или фоновой музыкой.</w:t>
            </w:r>
          </w:p>
        </w:tc>
      </w:tr>
      <w:tr w:rsidR="00F46E5D" w:rsidRPr="000B7F70" w:rsidTr="001F70C9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Интерактивные элементы.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details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summary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(спойлер),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 для отображения прогресса.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блок "Мои навыки" с визуальным отображением уровня владения.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1F70C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Основы доступности (A11y) Часть 1.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aria-hidden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. Роль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role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button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". Альтернативный текст для изображений.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скринридеры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читают страницу.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описательные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 иконкам и кнопкам, которые не имеют текстового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Основы доступности (A11y) Часть 2. Навигация с клавиатуры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).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tabindex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 Семантика = доступность.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Проверить, можно ли использовать сайт без мыши.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Убедиться, что по всем интерактивным элементам можно перемещаться с помощью клавиши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89437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Микроразметка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(Schema.org). Использование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itemscope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itemtype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itemprop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Как данные вашего сайта могут выглядеть в поиске (например, рецепт с рейтингом).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своей страницы "О себе"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Person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 или для статьи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Фавиконки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манифест.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link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icon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="favicon.ico"&gt;. Файл </w:t>
            </w:r>
            <w:proofErr w:type="spellStart"/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manifest.json</w:t>
            </w:r>
            <w:proofErr w:type="spellEnd"/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PWA (базово).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Иконки во вкладке браузера и на домашнем экране смартфона.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простую иконку и подключить её.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805033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Ваши страницы теперь не только </w:t>
            </w:r>
            <w:proofErr w:type="spellStart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семантичны</w:t>
            </w:r>
            <w:proofErr w:type="spellEnd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, но и дружелюбны к поисковикам, соцсетям и людям с ограниченными возможностями. Вы используете современные элементы HTML5.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4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Практика и реальные сценарии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Закрепить все знания в комплексных проектах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№1: Личный блог (статья)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страницу полноценной статьи в блоге со следующей структурой: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логотипом (&lt;h1&gt;) и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(меню: "Главная", "Блог", "Контакты").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одной статьей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В статье: заголовок (&lt;h1&gt;), дата публикации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автор, несколько разделов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подзаголовками (&lt;h2&gt;), изображения с подписями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цитаты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blockquote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список тегов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Боковая панель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похожими статьями или рекламой.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Форма подписки на рассылку в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Подключить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фавиконку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мета-теги,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№2: Интерактивная анкета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многостраничную (несколько HTML-файлов) анкету: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index.html — </w:t>
            </w:r>
            <w:r w:rsidRPr="00E23B75">
              <w:rPr>
                <w:rFonts w:ascii="Times New Roman" w:hAnsi="Times New Roman" w:cs="Times New Roman"/>
                <w:sz w:val="20"/>
                <w:szCs w:val="20"/>
              </w:rPr>
              <w:t>приветствие</w:t>
            </w: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и начало.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form.html — сложная форма с логическими группами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&gt;), всеми типами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, валидацией (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required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pattern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),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&gt;-баром.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thanks.html — страница благодарности.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Связать всё навигационными ссылками.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Обеспечить полную доступность форм.</w:t>
            </w:r>
          </w:p>
        </w:tc>
      </w:tr>
      <w:tr w:rsidR="001230A8" w:rsidRPr="00A21C45" w:rsidTr="00B64FDD">
        <w:trPr>
          <w:trHeight w:val="567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lastRenderedPageBreak/>
              <w:t>CSS3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1230A8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-</w:t>
            </w: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6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Блочная модель, позиционирование,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Flexbox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, Grid,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медиазапросы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псевдоклассы</w:t>
            </w:r>
            <w:proofErr w:type="spellEnd"/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Адаптивная страница по макету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Основы и Блочная модель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Понять, как CSS управляет внешним видом элементов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Синтаксис и подключение. Селекторы (тег,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класс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.</w:t>
            </w:r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#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). Свойства и значения. Внешний, внутренний CSS,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inline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-стили.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Специфичность (что важнее: тег, класс или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!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important</w:t>
            </w:r>
            <w:proofErr w:type="spellEnd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Подключить CSS к HTML тремя способами. Стилизовать заголовок разными селекторами.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Работа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текстом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font-family, font-size, font-weight, color, text-align, line-height.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Google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Fonts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системные шрифты.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Стилизовать статью: задать шрифт, межстрочный интервал, выравнивание.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Блочная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модель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(Box Model)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width, height, padding, margin.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Отрицательные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разноцветные блоки с разными отступами.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Блочная модель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(стиль, толщина, цвет).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box-sizing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Почему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— стандарт современной вёрстки.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рамки блокам. Убедиться, что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ширина блока не меняется.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Единицы измерения.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%,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vh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Когда что использовать.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адаптивности.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блок шириной 50% от родителя, а внутренние отступы — в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Фоны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тени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background-color, background-image, background-size (cover, contain). box-shadow.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Градиенты 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linear-gradient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карточку с фоновым изображением и тенью.</w:t>
            </w:r>
          </w:p>
        </w:tc>
      </w:tr>
      <w:tr w:rsidR="001230A8" w:rsidRPr="000B7F70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Создайте статичную визитку (карточку профиля) с текстом, рамкой, фоном и тенью.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Позиционирование и </w:t>
            </w:r>
            <w:proofErr w:type="spellStart"/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псевдоклассы</w:t>
            </w:r>
            <w:proofErr w:type="spellEnd"/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Научиться точно располагать элементы и делать интерфейс интерактивным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Позиционирование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position: static, relative.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Свойства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top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left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Относительное смещение элемента от его обычного места.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Сдвинуть кнопку относительно её стандартного положения.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Работа внутри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relative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-родителя. z-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index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Элемент выпадает из потока и позиционируется относительно ближайшего позиционированного предка.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"бейджик" на углу картинки.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3.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fixed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ними.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прилипающих заголовков.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шапку, которая прилипает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скролле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состояний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:hover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:focus, :active.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:first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-child, :last-child, :nth-child().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Изменение стилей при взаимодействии.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кнопку с эффектами при наведении и нажатии. Раскрасить строки таблицы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через 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nth</w:t>
            </w:r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-child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even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форм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:checked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:disabled, :valid, :invalid.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Стилизация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чекбоксов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валидных/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невалидных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полей.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Создать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кастомный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Псевдоэлементы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::</w:t>
            </w:r>
            <w:proofErr w:type="spellStart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::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after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Для декоративных элементов без лишнего HTML.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иконку перед ссылкой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через ::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 Создать декоративную рамку.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интерактивную навигационную панель с прилипающим меню, эффектами наведения на пункты и выпадающим списком (с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position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proofErr w:type="spellStart"/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Flexbox</w:t>
            </w:r>
            <w:proofErr w:type="spellEnd"/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 и Базовая адаптивность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Освоить инструмент для создания гибких одномерных макетов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display: flex.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(flex-direction).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justify-content, align-items.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Главная и поперечная ось.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горизонтальное меню с равномерным распределением пунктов.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flex-grow, flex-shrink, flex-basis.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Сокращение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Как элементы растут, сжимаются и их базовый размер.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макет, где один блок растягивается, а другой остаётся фиксированным.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Управление переносом.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flex-wrap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Выравнивание строк: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align-content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Многострочные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-контейнеры.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галерею изображений, которая переносится на новую строку.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Практика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Используйте игру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Froggy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24 уровня.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(база). @media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max-width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: ...). Mobile-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first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подход.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Точки останова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): 320px, 768px, 1024px, 1200px.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меню, которое на мобильном превращается в вертикальное.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Адаптивность: Адаптивные единицы. Использование %,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совместно с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медиазапросами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clamp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 для плавного изменения размеров.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заголовок, который плавно меняет размер.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Сверстайте адаптивную карточку товара. На десктопе — горизонтальная, на мобильном — вертикальная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+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CSS Grid и Комплексная адаптивность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Освоить мощнейший инструмент для двумерных макетов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display: grid. grid-template-columns, grid-template-rows. gap.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Определение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сетку из 3 колонок равной ширины.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justify-items, align-items, place-items. justify-content, align-content.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 внутри ячеек и всей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Расположить элементы по центру ячеек и всей сетки.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Размещение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элементов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grid-column, grid-row. grid-area.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Растягивание элемента на несколько колонок/строк.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макет журнала с элементами разного размера.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Неявная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сетка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grid-auto-rows, grid-auto-flow.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Автоматическое создание строк/колонок.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ленту изображений, где новые строки создаются автоматически.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Практика Grid. Используйте игру CSS Grid Garden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28 уровней.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 Grid. Изменение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grid-template-columns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медиазапросах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repeat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auto-fit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minmax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()).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Создание "резиновой" сетки без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медиазапросов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галерею, где колонки автоматически подстраиваются под ширину.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адаптивный макет блога с Grid: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sidebar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на десктопе, на мобильном — под контентом.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5-6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Финальный проект — Адаптивная страница по макету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 xml:space="preserve">Применить все знания на практике, сверстав реальный макет из </w:t>
            </w:r>
            <w:proofErr w:type="spellStart"/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Figma</w:t>
            </w:r>
            <w:proofErr w:type="spellEnd"/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/Photoshop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Подготовка: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Найдите макет для вёрстки (например,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— выбирайте бесплатные,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beginner-level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Или используйте готовый: 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лендинг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цифрового продукта с: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Шапкой с навигацией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Hero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-секцией с кнопкой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Секцией "Особенности" (3-4 карточки в ряд);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Галереей или портфолио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459"/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Футером с контактами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6460" w:type="dxa"/>
            <w:gridSpan w:val="9"/>
            <w:shd w:val="clear" w:color="auto" w:fill="F2F2F2" w:themeFill="background1" w:themeFillShade="F2"/>
            <w:vAlign w:val="center"/>
          </w:tcPr>
          <w:p w:rsidR="00262F19" w:rsidRPr="00262F19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Этап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Инструменты/приемы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Анализ макета и подготовка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Разбейте макет на семантические блоки. Определите общие цвета, шрифты, отступы. Создайте базовую HTML-структуру.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HTML5-семантика. CSS-переменные для цветов. Сброс стилей (reset.css или normalize.css).</w:t>
            </w:r>
          </w:p>
        </w:tc>
      </w:tr>
      <w:tr w:rsidR="00262F19" w:rsidRPr="003B72B4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Общая структура. Сверстайте основные секции. Используйте Grid для общего макета страницы (например,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grid-template-areas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CSS 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компоновки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&lt;header&gt;, &lt;main&gt;, &lt;footer&gt;.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Внутренние блоки. Карточки внутри секций верстайте с помощью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Работайте с типографикой, отступами, изображениями.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выравнивания внутри карточек.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object-fit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cover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изображений.</w:t>
            </w:r>
          </w:p>
        </w:tc>
      </w:tr>
      <w:tr w:rsidR="00262F19" w:rsidRPr="003B72B4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Адаптивность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Напишите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планшетов (768px) и мобильных (480px). Перестраивайте Grid и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-контейнеры. Скрывайте/показывайте элементы.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изменение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flex-direction, grid-template-columns.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Полировка и детали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Добавьте интерактивность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Проверьте вёрстку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(расширение для браузера). Проверьте валидность и доступность.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плавные переходы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transition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отладки.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Критерии качества готовой работы: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полностью соответствует макету (ширина, отступы, шрифты, цвета).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Идеально отображается на мобильных (320px), планшетах (768px) и десктопах (1440px+).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Используются семантические теги HTML5.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Использованы CSS Grid для общего макета и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компонентов.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Все интерактивные элементы имеют состояния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Изображения адаптивны и не искажаются.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Код валиден и аккуратен (например, использован CSS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Validator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Страница загружена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27FF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A21C45">
            <w:pPr>
              <w:ind w:left="-57" w:right="-57"/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Препроцессоры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0745B2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</w:t>
            </w:r>
            <w:r w:rsidR="000745B2" w:rsidRPr="00A21C45">
              <w:rPr>
                <w:rFonts w:ascii="Times New Roman" w:hAnsi="Times New Roman" w:cs="Times New Roman"/>
                <w:b/>
                <w:szCs w:val="20"/>
              </w:rPr>
              <w:t xml:space="preserve">-2 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неделя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SASS/SCSS (переменные, вложенность,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миксины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Переписать проект на SCSS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1-2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Подготовка и основы синтаксиса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Понять, что такое препроцессор и настроить окружение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0745B2" w:rsidRPr="003B72B4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Что такое SASS/SCSS?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Препроцессор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CSS. Два синтаксиса: SASS (отступы) и SCSS (фигурные скобки). SCSS — рекомендован, т.к. совместим с CSS.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Установить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Live Sass Compiler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VS Code.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Настройка компиляции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Как работает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компиляция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→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. Настройка в VS Code: Watch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Sass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для автоматической компиляции.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Создать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с файлом </w:t>
            </w:r>
            <w:proofErr w:type="spellStart"/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для скомпилированного файла. Настроить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в расширении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Базовый синтаксис SCSS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Любой валидный CSS — валидный SCSS. Переменные, вложенность, импорты — дополнительные возможности.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Скопировать ваш существующий CSS в </w:t>
            </w:r>
            <w:proofErr w:type="spellStart"/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убедиться, что он компилируется без ошибок</w:t>
            </w:r>
          </w:p>
        </w:tc>
      </w:tr>
      <w:tr w:rsidR="000745B2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627FF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0745B2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У вас работает автоматическая компиляция SCSS в CSS.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3-4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Переменные (</w:t>
            </w:r>
            <w:proofErr w:type="spellStart"/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Variables</w:t>
            </w:r>
            <w:proofErr w:type="spellEnd"/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) — основа организации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Заменить "магические числа" и цвета на именованные переменные</w:t>
            </w:r>
          </w:p>
        </w:tc>
      </w:tr>
      <w:tr w:rsidR="000745B2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4187" w:type="dxa"/>
            <w:gridSpan w:val="4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8798" w:type="dxa"/>
            <w:gridSpan w:val="9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1230A8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1230A8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Объявление переменных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variable-name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value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(ц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вета, шрифты, отступы,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 w:val="restart"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1. Выпишите ВСЕ цвета из вашего CSS-проекта.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в начале </w:t>
            </w:r>
            <w:proofErr w:type="spellStart"/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&gt;// Variables&lt;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&gt;$primary-color: #2c3e50;&lt;br&gt;$secondary-color: #3498db;&lt;br&gt;$text-color: #333;&lt;br&gt;$light-gray: #f5f5f5;&lt;br&gt;$font-main: 'Roboto', sans-serif;&lt;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&gt;$breakpoint-mobile: 768px;&lt;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1230A8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3. Замените ВСЕ прямые значения в проекте на переменные.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Использование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 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primary-color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(в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любом месте, где нужен этот цвет/значение.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5-6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Вл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оженность (</w:t>
            </w:r>
            <w:proofErr w:type="spellStart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Nesting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) — улучшение структуры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Убрать многократные повторения селекторов и визуализировать иерархию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lastRenderedPageBreak/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D606E3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Базовая вложенность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&gt;.card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padding: 1rem;&lt;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.title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font-size: 1.5rem;&lt;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1. Найдите в вашем проекте блоки с вложенными селекторами (например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title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2. Перепишите их с использованием вложенности.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3. Особое внимание: перепишите 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все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hover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focus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состояния с помощью 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&amp;.</w:t>
            </w:r>
          </w:p>
        </w:tc>
      </w:tr>
      <w:tr w:rsidR="00D606E3" w:rsidRPr="003B72B4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D606E3" w:rsidRP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Псевдоклассы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&gt;.button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&amp;:hover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&amp;::before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&amp;.active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D606E3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7-8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proofErr w:type="spellStart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Миксины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 (</w:t>
            </w:r>
            <w:proofErr w:type="spellStart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Mixins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) —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пере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используемые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 блоки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Автоматизировать повторяющиеся паттерны стилей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Простой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миксин</w:t>
            </w:r>
            <w:proofErr w:type="spellEnd"/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&gt;@mixin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1. Найдите в проекте повторяющиеся блоки (например,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-выравнивание, стилизация кнопок,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миксинов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&gt;//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&gt;@mixin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&gt;@mixin mobile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@media (max-width: $breakpoint-mobile)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@content;&lt;br&gt;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262F19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3. Замените повторяющиеся блоки на @include.</w:t>
            </w:r>
          </w:p>
        </w:tc>
      </w:tr>
      <w:tr w:rsidR="00D606E3" w:rsidRPr="003B72B4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Миксин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с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параметрами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&gt;@mixin 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box(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$radius, $shadow)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border-radius: $radius;&lt;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box-shadow: $shadow;&lt;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D606E3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627FF0" w:rsidRPr="00F46E5D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9-10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Импорты (</w:t>
            </w:r>
            <w:proofErr w:type="spellStart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Imports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) и организация файлов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Разбить один огромный SCSS-файл на логические модули</w:t>
            </w:r>
          </w:p>
        </w:tc>
      </w:tr>
      <w:tr w:rsidR="00D606E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2834" w:type="dxa"/>
            <w:gridSpan w:val="4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586F16" w:rsidRPr="003B72B4" w:rsidTr="00C443F2">
        <w:trPr>
          <w:trHeight w:val="230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586F16" w:rsidRPr="000B7F70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586F16" w:rsidRPr="00262F19" w:rsidRDefault="00586F16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9-10</w:t>
            </w:r>
          </w:p>
        </w:tc>
        <w:tc>
          <w:tcPr>
            <w:tcW w:w="1495" w:type="dxa"/>
            <w:vAlign w:val="center"/>
          </w:tcPr>
          <w:p w:rsidR="00586F16" w:rsidRPr="00D606E3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Модульная структура</w:t>
            </w:r>
          </w:p>
        </w:tc>
        <w:tc>
          <w:tcPr>
            <w:tcW w:w="2834" w:type="dxa"/>
            <w:gridSpan w:val="4"/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"variables";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";</w:t>
            </w:r>
          </w:p>
          <w:p w:rsidR="00586F16" w:rsidRPr="00D606E3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"components/button";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Создайте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структуру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  <w:p w:rsidR="003B72B4" w:rsidRDefault="003B72B4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r w:rsidR="00586F16"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abstracts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proofErr w:type="gram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variables.scss</w:t>
            </w:r>
            <w:proofErr w:type="spellEnd"/>
            <w:proofErr w:type="gram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proofErr w:type="gram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mixins.scss</w:t>
            </w:r>
            <w:proofErr w:type="spellEnd"/>
            <w:proofErr w:type="gramEnd"/>
          </w:p>
          <w:p w:rsidR="003B72B4" w:rsidRP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components</w:t>
            </w:r>
            <w:r w:rsidR="003B72B4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proofErr w:type="gram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buttons.scss</w:t>
            </w:r>
            <w:proofErr w:type="spellEnd"/>
            <w:proofErr w:type="gram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proofErr w:type="gram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cards.scss</w:t>
            </w:r>
            <w:proofErr w:type="spellEnd"/>
            <w:proofErr w:type="gramEnd"/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└── </w:t>
            </w:r>
            <w:proofErr w:type="spellStart"/>
            <w:proofErr w:type="gram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main.scss</w:t>
            </w:r>
            <w:proofErr w:type="spellEnd"/>
            <w:proofErr w:type="gramEnd"/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2. Перенесите переменные,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миксины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, компоненты в отдельные файлы (начинайте имена с _ — это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3. В </w:t>
            </w:r>
            <w:proofErr w:type="spellStart"/>
            <w:proofErr w:type="gram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  <w:proofErr w:type="gram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 оставьте только импорты: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'abstracts/variables';&lt;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'components/buttons';&lt;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'components/cards';&lt;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</w:tc>
      </w:tr>
      <w:tr w:rsidR="00C26159" w:rsidRPr="00262F19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627FF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Default="00C26159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C26159" w:rsidRPr="00BE22A0" w:rsidRDefault="00C26159" w:rsidP="00750F9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11-12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262F19" w:rsidRDefault="00C26159" w:rsidP="00C261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Финальный проект — </w:t>
            </w:r>
            <w:r w:rsidRPr="006400B7">
              <w:rPr>
                <w:rFonts w:ascii="Times New Roman" w:hAnsi="Times New Roman" w:cs="Times New Roman"/>
                <w:b/>
                <w:sz w:val="24"/>
                <w:szCs w:val="20"/>
              </w:rPr>
              <w:t>Переписать существующий CSS-проект на SCSS</w:t>
            </w:r>
          </w:p>
        </w:tc>
      </w:tr>
      <w:tr w:rsidR="00C26159" w:rsidRPr="003B72B4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26159" w:rsidRPr="000B7F70" w:rsidRDefault="00C26159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26159" w:rsidRPr="000B7F7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Подготовка (30 минут):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новую ветку в Git: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-b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scss-refactor</w:t>
            </w:r>
            <w:proofErr w:type="spell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Настройте структуру папок и файлов SCSS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Подключите компилятор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Перенос и базовый рефакторинг (3-4 часа):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Скопируйте весь CSS в </w:t>
            </w:r>
            <w:proofErr w:type="spellStart"/>
            <w:proofErr w:type="gram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  <w:proofErr w:type="gram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1: Переменные — вынесите ВСЕ цвета, размеры, шрифты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2: Вложенность — перепишите селекторы с вложенностью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Шаг 3: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Миксины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— создайте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миксины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для повторяющихся блоков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организация (2 часа):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Разбейте код на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(_</w:t>
            </w:r>
            <w:proofErr w:type="spellStart"/>
            <w:proofErr w:type="gram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variables.scss</w:t>
            </w:r>
            <w:proofErr w:type="spellEnd"/>
            <w:proofErr w:type="gram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, _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mixins.scss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и т.д.)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Удалите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дублирующиеся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стили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Проверьте компиляцию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Тестирование (1 час):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Убедитесь, что скомпилированный CSS идентичен по поведению оригиналу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Проверьте на разных разрешениях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Используйте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для проверки применённых стилей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Фиксация изменений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gramStart"/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 .</w:t>
            </w:r>
            <w:proofErr w:type="gramEnd"/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"refactor: complete CSS to SCSS migration"</w:t>
            </w:r>
          </w:p>
          <w:p w:rsidR="00C26159" w:rsidRPr="00BE22A0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push origin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-refactor</w:t>
            </w:r>
          </w:p>
        </w:tc>
      </w:tr>
      <w:tr w:rsidR="00C26159" w:rsidRPr="006400B7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C26159" w:rsidRPr="00612392" w:rsidRDefault="00C26159" w:rsidP="00750F9A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Контрольный список завершения: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Все цвета вынесены в переменные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Использована вложенность для связанных селекторов (без излишней глубины)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Создано минимум 3 полезных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миксина</w:t>
            </w:r>
            <w:proofErr w:type="spellEnd"/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Код разбит на логические модули (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Скомпилированный CSS работает идентично оригиналу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Размер итогового CSS файла не увеличился (или уменьшился)</w:t>
            </w:r>
          </w:p>
        </w:tc>
      </w:tr>
      <w:tr w:rsidR="00BD09D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Инструменты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1-2 недел</w:t>
            </w:r>
            <w:r w:rsidR="0023640A" w:rsidRPr="00A21C45">
              <w:rPr>
                <w:rFonts w:ascii="Times New Roman" w:hAnsi="Times New Roman" w:cs="Times New Roman"/>
                <w:b/>
                <w:szCs w:val="20"/>
              </w:rPr>
              <w:t>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Git (базовые команды,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GitHub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),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Figma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(нарезка макетов),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Pixel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Perfect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A21C45" w:rsidRDefault="00A21C45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>
              <w:rPr>
                <w:rFonts w:ascii="Times New Roman" w:hAnsi="Times New Roman" w:cs="Times New Roman"/>
                <w:b/>
                <w:szCs w:val="20"/>
              </w:rPr>
              <w:t>Несколько вёрсток в портфолио</w:t>
            </w:r>
          </w:p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на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GitHub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Pages</w:t>
            </w:r>
            <w:proofErr w:type="spellEnd"/>
          </w:p>
        </w:tc>
      </w:tr>
      <w:tr w:rsidR="00BD09D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23640A" w:rsidRDefault="0023640A" w:rsidP="0023640A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4"/>
                <w:szCs w:val="20"/>
              </w:rPr>
              <w:t>Git/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4"/>
                <w:szCs w:val="20"/>
              </w:rPr>
              <w:t>GitHub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 + Первая вёрстка</w:t>
            </w:r>
          </w:p>
        </w:tc>
      </w:tr>
      <w:tr w:rsidR="00BD09D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Команды/Действия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1-2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Установка и настройка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Установить Git с git-scm.com. Проверить: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version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. Настроить имя и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config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global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user.name "Ваше Имя"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Базовый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workflow</w:t>
            </w:r>
            <w:proofErr w:type="spellEnd"/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1.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init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создать репозиторий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проверить статус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3.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или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index.html - добавить файлы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4.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commit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-m "сообщение" - зафиксировать</w:t>
            </w:r>
          </w:p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5.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oneline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посмотреть историю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Создайте папку project-1, добавьте HTML-файл и сделайте 3 коммита с разными изменениями.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Игнорирование файлов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Создать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файл. Что добавлять: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node_modules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/,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DS_Store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, *.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Добавьте в проект папку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temp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/ и игнорируйте её </w:t>
            </w: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через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F248D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Сделать 5 коммитов в тренировочном проекте, используя осмысленные сообщения (например,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feat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header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section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fix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correct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button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color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").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3-4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Регистрация и создание репозитория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1. Зарегистрироваться на github.com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Создать новый репозиторий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(публичный)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Добавить README при создании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Связь локального и удалённого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git remote add origin https://github.com/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portfolio.git</w:t>
            </w:r>
            <w:proofErr w:type="spellEnd"/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git branch -M main (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если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ветка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master)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 git push -u origin main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Залить ваш тренировочный проект на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живой сайт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репозитории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Settings → Pages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Source: branch main, folder /root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Сохранить, подождать 1-2 минуты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4. Сайт будет по адресу: ваш-логин.github.io/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Включите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для своего репозитория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Создать репозиторий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, залить туда любой HTML/CSS прое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кт и активировать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Pages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№1: Простая карточка профиля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br/>
            </w: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Адаптивная карточка (десктоп и мобильный)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Использовать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-эффекты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Семантическая разметка</w:t>
            </w:r>
          </w:p>
          <w:p w:rsid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Git-команды за день: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 В начале работы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</w:t>
            </w:r>
            <w:proofErr w:type="gramEnd"/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если работаете на нескольких устройствах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8F5ED6" w:rsidRPr="003B72B4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3B72B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#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После</w:t>
            </w:r>
            <w:r w:rsidRPr="003B72B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каждого</w:t>
            </w:r>
            <w:r w:rsidRPr="003B72B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этапа</w:t>
            </w:r>
          </w:p>
          <w:p w:rsidR="008F5ED6" w:rsidRPr="003B72B4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r w:rsidRPr="003B72B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</w:t>
            </w:r>
            <w:r w:rsidRPr="003B72B4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responsive design for mobile"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8F5ED6" w:rsidRPr="003B72B4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Создать макет в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Figma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/на бумаге. Написать HTML-структуру.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первый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project setup"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Стилизовать десктоп-версию.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Коммиты после каждой завершённой секции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Добавить адаптивность и эффекты.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Финальный коммит,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на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. Проверить работу на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D09D0" w:rsidRPr="003B72B4" w:rsidTr="00C443F2">
        <w:trPr>
          <w:trHeight w:val="34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8F5ED6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Figma + Pixel Perfect +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Ещё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 2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проекта</w:t>
            </w:r>
          </w:p>
        </w:tc>
      </w:tr>
      <w:tr w:rsidR="008F5ED6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488" w:type="dxa"/>
            <w:gridSpan w:val="3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5671" w:type="dxa"/>
            <w:gridSpan w:val="7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8F5ED6" w:rsidRPr="008F5ED6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8F5ED6" w:rsidRPr="00262F19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Знакомство с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Figma</w:t>
            </w:r>
            <w:proofErr w:type="spellEnd"/>
          </w:p>
        </w:tc>
        <w:tc>
          <w:tcPr>
            <w:tcW w:w="5671" w:type="dxa"/>
            <w:gridSpan w:val="7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Регистрация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на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figma.com.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Интерфейс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layers, canvas, properties.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новый файл, добавить несколько фигур.</w:t>
            </w:r>
          </w:p>
        </w:tc>
      </w:tr>
      <w:tr w:rsidR="008F5ED6" w:rsidRPr="003B72B4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Работа с готовым макетом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Как открыть макет (например, с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Просмотр стилей: цвета, шрифты, отступы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3. Экспорт изображений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Выбрать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БЕСПЛАТНЫЙ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макет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"Single Price Grid"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на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Frontend Mentor.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Инспектирование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Размеры: W/H,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Цвета: копирование HEX-кода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3. Шрифты: название, размер, вес,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line-height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4. Экспорт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assets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(иконки, картинки)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таблицу со всеми стилями из макета.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Ресурсы для практики: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 бесплатные макеты для вёрстки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Figma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Community - тысячи готовых макетов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C443F2" w:rsidRPr="008F5ED6" w:rsidRDefault="00C443F2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+ Проект №2: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Ленд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инг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по макету с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Mentor</w:t>
            </w:r>
            <w:proofErr w:type="spellEnd"/>
          </w:p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Точное соответствие макету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CSS Grid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Адаптивность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Все иконки/изображения из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Figma</w:t>
            </w:r>
            <w:proofErr w:type="spellEnd"/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Настройка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Расширение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Chrome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Наложение макета поверх вашей вёрстки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Базовая точность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Inspector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Отступы, размеры, цвета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Детальная проверка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Скриншот макета и вашей вёрстки, сравнение в фоторедакторе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Мелочи: тени, градиенты, скругления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Git-практика</w:t>
            </w:r>
            <w:proofErr w:type="gram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: Создать</w:t>
            </w:r>
            <w:proofErr w:type="gramEnd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новую ветку для проекта: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-b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Работаете в этой ветке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 .</w:t>
            </w:r>
            <w:proofErr w:type="gramEnd"/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hero section"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По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окончании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git checkout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merge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10-11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№3: Многостраничный сайт (например, портфолио)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проекта: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portfolio-site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index.html          # Главная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projects.html       # Страница проектов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contacts.html       # Контакты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│   └── style.css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images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             # Все изображения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README.md           # Описание проекта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Требования: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Общая шапка и футер на всех страницах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Использовать SCSS (если изучали)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Mobile-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first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подход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Анимации при наведении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Git-практика: Работа </w:t>
            </w:r>
            <w:proofErr w:type="gram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 .</w:t>
            </w:r>
            <w:proofErr w:type="spell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gitignore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proofErr w:type="gramStart"/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Создайте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gitignore</w:t>
            </w:r>
            <w:proofErr w:type="spellEnd"/>
            <w:proofErr w:type="gram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DS_Store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node_modules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code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-workspace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vscode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README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Задачи: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Оптимизация изображений: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Использовать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Squoosh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или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TinyPNG</w:t>
            </w:r>
            <w:proofErr w:type="spellEnd"/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Конвертировать в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WebP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(опционально)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Уменьшить вес изображений на 60-80%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Создание качественного README.md: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Название проекта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Описание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Адаптивная вёрстка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лендинга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[цель проекта].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Технологии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HTML5 (семантическая разметка)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CSS3 (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, Grid, анимации)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Методология БЭМ (опционально)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вёрстка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Особенности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Полная адаптивность (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tablet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desktop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Интерактивные элементы с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-эффектами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Оптимизированные изображения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Как посмотреть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[Ссылка на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](</w:t>
            </w:r>
            <w:proofErr w:type="spellStart"/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https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://ваш-логин.github.io/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/project-3/)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Макет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[Ссылка на макет в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Figma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/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](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Автор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Ваше имя - [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профиль](</w:t>
            </w:r>
            <w:proofErr w:type="gramEnd"/>
            <w:r w:rsidR="00000000">
              <w:fldChar w:fldCharType="begin"/>
            </w:r>
            <w:r w:rsidR="00000000">
              <w:instrText>HYPERLINK "https://github.com/ваш-логин"</w:instrText>
            </w:r>
            <w:r w:rsidR="00000000">
              <w:fldChar w:fldCharType="separate"/>
            </w:r>
            <w:r w:rsidRPr="008C18A6">
              <w:rPr>
                <w:rStyle w:val="a7"/>
                <w:rFonts w:ascii="Times New Roman" w:hAnsi="Times New Roman" w:cs="Times New Roman"/>
                <w:sz w:val="20"/>
                <w:szCs w:val="20"/>
              </w:rPr>
              <w:t>https://github.com/ваш-логин</w:t>
            </w:r>
            <w:r w:rsidR="00000000">
              <w:rPr>
                <w:rStyle w:val="a7"/>
                <w:rFonts w:ascii="Times New Roman" w:hAnsi="Times New Roman" w:cs="Times New Roman"/>
                <w:sz w:val="20"/>
                <w:szCs w:val="20"/>
              </w:rPr>
              <w:fldChar w:fldCharType="end"/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Деплой всех проектов: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project-1-card/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│   └──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project-2-landing/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└── assets/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project-3-portfolio-site/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└── README.md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13-14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Финальная сборка портфолио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  <w:t>Создание главной страницы портфолио: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Создайте index.html в корне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&lt;!DOCTYPE html&gt;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&lt;html lang="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ru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charset="UTF-8"&gt;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name="viewport" content="width=device-width, initial-scale=1.0"&gt;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&lt;title&gt;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Моё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портфолио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&lt;/title&gt;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&lt;link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="stylesheet"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="style.css"&gt;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&lt;body&gt;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&lt;header&gt;...&lt;/header&gt;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&lt;main&gt;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&lt;section class="projects"&gt;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&lt;div class="project-card"&gt;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&lt;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img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src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="project-1/screenshot.png" alt="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Карточка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профиля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&lt;h</w:t>
            </w: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3&gt;Карточка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профиля&lt;/h3&gt;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&lt;p&gt;Адаптивная карточка с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="/project-1-card/"&gt;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Посмотреть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&lt;/div&gt;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            </w:t>
            </w:r>
            <w:proofErr w:type="gramStart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&lt;!--</w:t>
            </w:r>
            <w:proofErr w:type="gramEnd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2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проекта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--&gt;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&lt;/section&gt;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&lt;/main&gt;</w:t>
            </w:r>
          </w:p>
          <w:p w:rsidR="00C443F2" w:rsidRPr="003B72B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footer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C443F2" w:rsidRPr="003B72B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Мои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контакты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example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B72B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&lt;p&gt;&lt;a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="https://github.com/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"&gt;GitHub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&lt;/body&gt;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&lt;/html&gt;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Финальные Git-команды: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Добавить все изменения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gramStart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 .</w:t>
            </w:r>
            <w:proofErr w:type="gramEnd"/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финальный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коммит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complete portfolio with 3 projects"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Отправить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на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GitHub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push origin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# Проверить </w:t>
            </w:r>
            <w:proofErr w:type="spellStart"/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GitHub</w:t>
            </w:r>
            <w:proofErr w:type="spellEnd"/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Pages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Ваше портфолио доступно по адресу: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https://ваш-логин.github.io/portfolio/</w:t>
            </w:r>
          </w:p>
        </w:tc>
      </w:tr>
      <w:tr w:rsidR="0076256E" w:rsidRPr="000B7F70" w:rsidTr="00A61530">
        <w:trPr>
          <w:trHeight w:val="20"/>
        </w:trPr>
        <w:tc>
          <w:tcPr>
            <w:tcW w:w="15730" w:type="dxa"/>
            <w:gridSpan w:val="15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76256E" w:rsidRPr="0076256E" w:rsidRDefault="0076256E" w:rsidP="0076256E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4"/>
                <w:szCs w:val="20"/>
              </w:rPr>
              <w:lastRenderedPageBreak/>
              <w:t>Контрольный чек-лист завершения</w:t>
            </w:r>
          </w:p>
        </w:tc>
      </w:tr>
      <w:tr w:rsidR="0076256E" w:rsidRPr="00D606E3" w:rsidTr="0081295B">
        <w:trPr>
          <w:trHeight w:val="470"/>
        </w:trPr>
        <w:tc>
          <w:tcPr>
            <w:tcW w:w="15730" w:type="dxa"/>
            <w:gridSpan w:val="15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Git/</w:t>
            </w: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GitHub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создавать репозиторий и делать коммиты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Знаю разницу между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file.html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работать с удалённым репозиторием (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Активировал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для своего портфолио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.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файл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Figma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открывать готовые макеты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Могу извлечь цвета, шрифты, размеры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экспортировать изображения и иконки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Проверяю отступы между элементами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Использовал расширение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или аналог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Проверил соответствие макету на 3+ разрешениях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Сравнил скриншоты макета и своей вёрстки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Портфолио: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3 завершённых проекта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адаптивен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Все проекты залиты на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Создана главная страница портфолио с навигацией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имеет README с описанием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Изображения оптимизированы</w:t>
            </w:r>
          </w:p>
        </w:tc>
      </w:tr>
    </w:tbl>
    <w:p w:rsidR="00C7020E" w:rsidRPr="00F721FC" w:rsidRDefault="00C7020E" w:rsidP="0076256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C7020E" w:rsidRPr="00F721FC" w:rsidSect="00387C5B">
      <w:pgSz w:w="16838" w:h="11906" w:orient="landscape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84E31"/>
    <w:multiLevelType w:val="hybridMultilevel"/>
    <w:tmpl w:val="FD3C9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4D0DC5"/>
    <w:multiLevelType w:val="hybridMultilevel"/>
    <w:tmpl w:val="D87C9F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43935"/>
    <w:multiLevelType w:val="hybridMultilevel"/>
    <w:tmpl w:val="EF6ED1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BD5261"/>
    <w:multiLevelType w:val="hybridMultilevel"/>
    <w:tmpl w:val="5740A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E304A"/>
    <w:multiLevelType w:val="multilevel"/>
    <w:tmpl w:val="7870E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B01F04"/>
    <w:multiLevelType w:val="hybridMultilevel"/>
    <w:tmpl w:val="7478C260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56430"/>
    <w:multiLevelType w:val="hybridMultilevel"/>
    <w:tmpl w:val="C67E4B86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16C02"/>
    <w:multiLevelType w:val="hybridMultilevel"/>
    <w:tmpl w:val="9D3A47D2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2305D"/>
    <w:multiLevelType w:val="hybridMultilevel"/>
    <w:tmpl w:val="1BE68D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2D05F2A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D620B7"/>
    <w:multiLevelType w:val="hybridMultilevel"/>
    <w:tmpl w:val="98AEBBB0"/>
    <w:lvl w:ilvl="0" w:tplc="CAD285D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E24F41"/>
    <w:multiLevelType w:val="hybridMultilevel"/>
    <w:tmpl w:val="4ADA078C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4F0E27"/>
    <w:multiLevelType w:val="hybridMultilevel"/>
    <w:tmpl w:val="39D865F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ED333E"/>
    <w:multiLevelType w:val="multilevel"/>
    <w:tmpl w:val="0F7C5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FC55CE"/>
    <w:multiLevelType w:val="hybridMultilevel"/>
    <w:tmpl w:val="35DEDBF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C37702"/>
    <w:multiLevelType w:val="multilevel"/>
    <w:tmpl w:val="9314E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94460"/>
    <w:multiLevelType w:val="hybridMultilevel"/>
    <w:tmpl w:val="91ECA1B2"/>
    <w:lvl w:ilvl="0" w:tplc="A216A75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BC52AE"/>
    <w:multiLevelType w:val="hybridMultilevel"/>
    <w:tmpl w:val="29AACBC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623552"/>
    <w:multiLevelType w:val="hybridMultilevel"/>
    <w:tmpl w:val="6394B1D6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B50F68"/>
    <w:multiLevelType w:val="hybridMultilevel"/>
    <w:tmpl w:val="7298AA12"/>
    <w:lvl w:ilvl="0" w:tplc="C8947F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661394"/>
    <w:multiLevelType w:val="hybridMultilevel"/>
    <w:tmpl w:val="9D46FF04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23AF4"/>
    <w:multiLevelType w:val="hybridMultilevel"/>
    <w:tmpl w:val="D9761E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401833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CF1098"/>
    <w:multiLevelType w:val="hybridMultilevel"/>
    <w:tmpl w:val="8836EBA4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8F7645"/>
    <w:multiLevelType w:val="hybridMultilevel"/>
    <w:tmpl w:val="0448A5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29049581">
    <w:abstractNumId w:val="13"/>
  </w:num>
  <w:num w:numId="2" w16cid:durableId="869806814">
    <w:abstractNumId w:val="15"/>
  </w:num>
  <w:num w:numId="3" w16cid:durableId="1547713572">
    <w:abstractNumId w:val="4"/>
  </w:num>
  <w:num w:numId="4" w16cid:durableId="1584292683">
    <w:abstractNumId w:val="21"/>
  </w:num>
  <w:num w:numId="5" w16cid:durableId="1270699234">
    <w:abstractNumId w:val="17"/>
  </w:num>
  <w:num w:numId="6" w16cid:durableId="540704100">
    <w:abstractNumId w:val="6"/>
  </w:num>
  <w:num w:numId="7" w16cid:durableId="2018532597">
    <w:abstractNumId w:val="7"/>
  </w:num>
  <w:num w:numId="8" w16cid:durableId="1737584501">
    <w:abstractNumId w:val="12"/>
  </w:num>
  <w:num w:numId="9" w16cid:durableId="159543318">
    <w:abstractNumId w:val="22"/>
  </w:num>
  <w:num w:numId="10" w16cid:durableId="301618482">
    <w:abstractNumId w:val="19"/>
  </w:num>
  <w:num w:numId="11" w16cid:durableId="278802008">
    <w:abstractNumId w:val="9"/>
  </w:num>
  <w:num w:numId="12" w16cid:durableId="514614784">
    <w:abstractNumId w:val="3"/>
  </w:num>
  <w:num w:numId="13" w16cid:durableId="1118065849">
    <w:abstractNumId w:val="20"/>
  </w:num>
  <w:num w:numId="14" w16cid:durableId="2140880022">
    <w:abstractNumId w:val="0"/>
  </w:num>
  <w:num w:numId="15" w16cid:durableId="754516958">
    <w:abstractNumId w:val="10"/>
  </w:num>
  <w:num w:numId="16" w16cid:durableId="1349454245">
    <w:abstractNumId w:val="1"/>
  </w:num>
  <w:num w:numId="17" w16cid:durableId="1627201479">
    <w:abstractNumId w:val="18"/>
  </w:num>
  <w:num w:numId="18" w16cid:durableId="808479657">
    <w:abstractNumId w:val="11"/>
  </w:num>
  <w:num w:numId="19" w16cid:durableId="1545144290">
    <w:abstractNumId w:val="23"/>
  </w:num>
  <w:num w:numId="20" w16cid:durableId="1573008669">
    <w:abstractNumId w:val="5"/>
  </w:num>
  <w:num w:numId="21" w16cid:durableId="639769572">
    <w:abstractNumId w:val="16"/>
  </w:num>
  <w:num w:numId="22" w16cid:durableId="1576629532">
    <w:abstractNumId w:val="8"/>
  </w:num>
  <w:num w:numId="23" w16cid:durableId="38208332">
    <w:abstractNumId w:val="2"/>
  </w:num>
  <w:num w:numId="24" w16cid:durableId="690256087">
    <w:abstractNumId w:val="24"/>
  </w:num>
  <w:num w:numId="25" w16cid:durableId="1274792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2FD2"/>
    <w:rsid w:val="000745B2"/>
    <w:rsid w:val="000B7F70"/>
    <w:rsid w:val="00104CFF"/>
    <w:rsid w:val="001173D2"/>
    <w:rsid w:val="001230A8"/>
    <w:rsid w:val="001F70C9"/>
    <w:rsid w:val="00225AFB"/>
    <w:rsid w:val="0023640A"/>
    <w:rsid w:val="00262F19"/>
    <w:rsid w:val="00365E4A"/>
    <w:rsid w:val="00387C5B"/>
    <w:rsid w:val="003B72B4"/>
    <w:rsid w:val="00415782"/>
    <w:rsid w:val="004235BB"/>
    <w:rsid w:val="0042448D"/>
    <w:rsid w:val="004C5606"/>
    <w:rsid w:val="00586F16"/>
    <w:rsid w:val="005E0374"/>
    <w:rsid w:val="00612392"/>
    <w:rsid w:val="00627FF0"/>
    <w:rsid w:val="00750F9A"/>
    <w:rsid w:val="0076256E"/>
    <w:rsid w:val="007969CE"/>
    <w:rsid w:val="00805033"/>
    <w:rsid w:val="0089437B"/>
    <w:rsid w:val="008F5ED6"/>
    <w:rsid w:val="009C054C"/>
    <w:rsid w:val="009F54CB"/>
    <w:rsid w:val="00A21C45"/>
    <w:rsid w:val="00A53D5C"/>
    <w:rsid w:val="00A66CEA"/>
    <w:rsid w:val="00A818E4"/>
    <w:rsid w:val="00B619E3"/>
    <w:rsid w:val="00B64FDD"/>
    <w:rsid w:val="00BD09D0"/>
    <w:rsid w:val="00C26159"/>
    <w:rsid w:val="00C443F2"/>
    <w:rsid w:val="00C7020E"/>
    <w:rsid w:val="00CB7212"/>
    <w:rsid w:val="00D2662A"/>
    <w:rsid w:val="00D606E3"/>
    <w:rsid w:val="00D749A8"/>
    <w:rsid w:val="00D75185"/>
    <w:rsid w:val="00DC6A07"/>
    <w:rsid w:val="00E23B75"/>
    <w:rsid w:val="00F46E5D"/>
    <w:rsid w:val="00F721FC"/>
    <w:rsid w:val="00FD2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5B2D3"/>
  <w15:chartTrackingRefBased/>
  <w15:docId w15:val="{DA8A2879-0EDE-408B-9F99-C5DCA78BF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D2F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D2F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FD2FD2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D2FD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Emphasis"/>
    <w:basedOn w:val="a0"/>
    <w:uiPriority w:val="20"/>
    <w:qFormat/>
    <w:rsid w:val="00FD2FD2"/>
    <w:rPr>
      <w:i/>
      <w:iCs/>
    </w:rPr>
  </w:style>
  <w:style w:type="character" w:styleId="HTML">
    <w:name w:val="HTML Code"/>
    <w:basedOn w:val="a0"/>
    <w:uiPriority w:val="99"/>
    <w:semiHidden/>
    <w:unhideWhenUsed/>
    <w:rsid w:val="00FD2FD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D2F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9C054C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7020E"/>
    <w:rPr>
      <w:color w:val="0000FF"/>
      <w:u w:val="single"/>
    </w:rPr>
  </w:style>
  <w:style w:type="character" w:styleId="a8">
    <w:name w:val="Placeholder Text"/>
    <w:basedOn w:val="a0"/>
    <w:uiPriority w:val="99"/>
    <w:semiHidden/>
    <w:rsid w:val="00E23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9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779A74-ED8C-4639-8ADB-383B3C0436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12</Pages>
  <Words>4033</Words>
  <Characters>22989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IWS-K435-1</dc:creator>
  <cp:keywords/>
  <dc:description/>
  <cp:lastModifiedBy>Магомед Ахмедханов</cp:lastModifiedBy>
  <cp:revision>16</cp:revision>
  <dcterms:created xsi:type="dcterms:W3CDTF">2026-01-29T10:20:00Z</dcterms:created>
  <dcterms:modified xsi:type="dcterms:W3CDTF">2026-03-02T13:51:00Z</dcterms:modified>
</cp:coreProperties>
</file>